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394" w:rsidRDefault="005C1DC1">
      <w:pPr>
        <w:spacing w:after="0"/>
        <w:ind w:left="252"/>
      </w:pPr>
      <w:bookmarkStart w:id="0" w:name="_GoBack"/>
      <w:bookmarkEnd w:id="0"/>
      <w:r>
        <w:rPr>
          <w:rFonts w:ascii="Arial" w:eastAsia="Arial" w:hAnsi="Arial" w:cs="Arial"/>
          <w:b/>
        </w:rPr>
        <w:t xml:space="preserve"> </w:t>
      </w:r>
      <w:r>
        <w:rPr>
          <w:rFonts w:ascii="Arial" w:eastAsia="Arial" w:hAnsi="Arial" w:cs="Arial"/>
          <w:b/>
        </w:rP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p w:rsidR="00663394" w:rsidRDefault="005C1DC1">
      <w:pPr>
        <w:spacing w:after="0"/>
        <w:ind w:left="252"/>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663394" w:rsidRDefault="005C1DC1">
      <w:pPr>
        <w:spacing w:after="5" w:line="249" w:lineRule="auto"/>
        <w:ind w:left="163" w:right="64" w:hanging="10"/>
        <w:jc w:val="both"/>
      </w:pPr>
      <w:r>
        <w:rPr>
          <w:rFonts w:ascii="Arial" w:eastAsia="Arial" w:hAnsi="Arial" w:cs="Arial"/>
          <w:b/>
        </w:rPr>
        <w:t>Acta</w:t>
      </w:r>
      <w:r>
        <w:rPr>
          <w:rFonts w:ascii="Arial" w:eastAsia="Arial" w:hAnsi="Arial" w:cs="Arial"/>
        </w:rPr>
        <w:t xml:space="preserve"> </w:t>
      </w:r>
    </w:p>
    <w:p w:rsidR="00663394" w:rsidRDefault="005C1DC1">
      <w:pPr>
        <w:spacing w:after="5" w:line="249" w:lineRule="auto"/>
        <w:ind w:left="163" w:right="64" w:hanging="10"/>
        <w:jc w:val="both"/>
      </w:pPr>
      <w:r>
        <w:rPr>
          <w:rFonts w:ascii="Arial" w:eastAsia="Arial" w:hAnsi="Arial" w:cs="Arial"/>
          <w:b/>
        </w:rPr>
        <w:t xml:space="preserve">Sesión Ordinaria Junta Gobierno Local de 09-04-2024. </w:t>
      </w:r>
    </w:p>
    <w:p w:rsidR="00663394" w:rsidRDefault="005C1DC1">
      <w:pPr>
        <w:spacing w:after="0"/>
        <w:ind w:left="144"/>
      </w:pPr>
      <w:r>
        <w:rPr>
          <w:rFonts w:ascii="Arial" w:eastAsia="Arial" w:hAnsi="Arial" w:cs="Arial"/>
        </w:rPr>
        <w:t xml:space="preserve"> </w:t>
      </w:r>
      <w:r>
        <w:rPr>
          <w:noProof/>
        </w:rPr>
        <mc:AlternateContent>
          <mc:Choice Requires="wpg">
            <w:drawing>
              <wp:inline distT="0" distB="0" distL="0" distR="0">
                <wp:extent cx="6057900" cy="25908"/>
                <wp:effectExtent l="0" t="0" r="0" b="0"/>
                <wp:docPr id="244317" name="Group 244317"/>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37" name="Shape 137"/>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4317" style="width:477pt;height:2.04pt;mso-position-horizontal-relative:char;mso-position-vertical-relative:line" coordsize="60579,259">
                <v:shape id="Shape 137" style="position:absolute;width:60579;height:0;left:0;top:0;" coordsize="6057900,0" path="m0,0l6057900,0">
                  <v:stroke weight="2.04pt" endcap="square" joinstyle="miter" miterlimit="10" on="true" color="#993366"/>
                  <v:fill on="false" color="#000000" opacity="0"/>
                </v:shape>
              </v:group>
            </w:pict>
          </mc:Fallback>
        </mc:AlternateContent>
      </w:r>
    </w:p>
    <w:p w:rsidR="00663394" w:rsidRDefault="005C1DC1">
      <w:pPr>
        <w:spacing w:after="0"/>
        <w:ind w:left="128"/>
        <w:jc w:val="center"/>
      </w:pPr>
      <w:r>
        <w:rPr>
          <w:rFonts w:ascii="Arial" w:eastAsia="Arial" w:hAnsi="Arial" w:cs="Arial"/>
          <w:b/>
        </w:rPr>
        <w:t xml:space="preserve"> </w:t>
      </w:r>
    </w:p>
    <w:p w:rsidR="00663394" w:rsidRDefault="005C1DC1">
      <w:pPr>
        <w:pStyle w:val="Ttulo1"/>
        <w:ind w:left="920" w:right="840"/>
      </w:pPr>
      <w:r>
        <w:t>A C T A</w:t>
      </w:r>
      <w:r>
        <w:rPr>
          <w:b w:val="0"/>
        </w:rPr>
        <w:t xml:space="preserve"> </w:t>
      </w:r>
      <w:r>
        <w:t xml:space="preserve">DE LA SESIÓN ORDINARIA CELEBRADA POR LA </w:t>
      </w:r>
    </w:p>
    <w:p w:rsidR="00663394" w:rsidRDefault="005C1DC1">
      <w:pPr>
        <w:spacing w:after="3" w:line="265" w:lineRule="auto"/>
        <w:ind w:left="920" w:right="843" w:hanging="10"/>
        <w:jc w:val="center"/>
      </w:pPr>
      <w:r>
        <w:rPr>
          <w:rFonts w:ascii="Arial" w:eastAsia="Arial" w:hAnsi="Arial" w:cs="Arial"/>
          <w:b/>
        </w:rPr>
        <w:t>JUNTA DE GOBIERNO LOCAL EL DÍA 09 DE ABRIL DE 2024.</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r>
        <w:rPr>
          <w:rFonts w:ascii="Arial" w:eastAsia="Arial" w:hAnsi="Arial" w:cs="Arial"/>
        </w:rPr>
        <w:tab/>
        <w:t xml:space="preserve"> </w:t>
      </w:r>
    </w:p>
    <w:p w:rsidR="00663394" w:rsidRDefault="005C1DC1">
      <w:pPr>
        <w:spacing w:after="5" w:line="248" w:lineRule="auto"/>
        <w:ind w:left="136" w:right="69" w:hanging="5"/>
        <w:jc w:val="both"/>
      </w:pPr>
      <w:r>
        <w:rPr>
          <w:rFonts w:ascii="Arial" w:eastAsia="Arial" w:hAnsi="Arial" w:cs="Arial"/>
          <w:b/>
        </w:rPr>
        <w:t xml:space="preserve">SRES. ASISTENTES: </w:t>
      </w:r>
      <w:r>
        <w:rPr>
          <w:rFonts w:ascii="Arial" w:eastAsia="Arial" w:hAnsi="Arial" w:cs="Arial"/>
        </w:rPr>
        <w:t xml:space="preserve">En Candelaria, a nueve de abril de dos mil </w:t>
      </w:r>
      <w:r>
        <w:rPr>
          <w:rFonts w:ascii="Arial" w:eastAsia="Arial" w:hAnsi="Arial" w:cs="Arial"/>
          <w:b/>
        </w:rPr>
        <w:t xml:space="preserve"> </w:t>
      </w:r>
      <w:r>
        <w:rPr>
          <w:rFonts w:ascii="Arial" w:eastAsia="Arial" w:hAnsi="Arial" w:cs="Arial"/>
        </w:rPr>
        <w:t xml:space="preserve">veinticuatro, siendo las 9:00 horas, se </w:t>
      </w:r>
    </w:p>
    <w:p w:rsidR="00663394" w:rsidRDefault="005C1DC1">
      <w:pPr>
        <w:tabs>
          <w:tab w:val="center" w:pos="7247"/>
        </w:tabs>
        <w:spacing w:after="5" w:line="248" w:lineRule="auto"/>
      </w:pPr>
      <w:r>
        <w:rPr>
          <w:rFonts w:ascii="Arial" w:eastAsia="Arial" w:hAnsi="Arial" w:cs="Arial"/>
          <w:b/>
        </w:rPr>
        <w:t xml:space="preserve">Alcaldesa-Presidenta </w:t>
      </w:r>
      <w:r>
        <w:rPr>
          <w:rFonts w:ascii="Arial" w:eastAsia="Arial" w:hAnsi="Arial" w:cs="Arial"/>
          <w:b/>
        </w:rPr>
        <w:tab/>
      </w:r>
      <w:r>
        <w:rPr>
          <w:rFonts w:ascii="Arial" w:eastAsia="Arial" w:hAnsi="Arial" w:cs="Arial"/>
        </w:rPr>
        <w:t xml:space="preserve">constituyó la Junta de Gobierno Local en </w:t>
      </w:r>
    </w:p>
    <w:p w:rsidR="00663394" w:rsidRDefault="005C1DC1">
      <w:pPr>
        <w:spacing w:after="5" w:line="248" w:lineRule="auto"/>
        <w:ind w:left="136" w:right="69" w:hanging="5"/>
        <w:jc w:val="both"/>
      </w:pPr>
      <w:r>
        <w:rPr>
          <w:rFonts w:ascii="Arial" w:eastAsia="Arial" w:hAnsi="Arial" w:cs="Arial"/>
        </w:rPr>
        <w:t xml:space="preserve">Dª María Concepción Brito Núñez primera convocatoria en la Sala de reuniones de  la Casa Consistorial bajo la presidencia de la </w:t>
      </w:r>
    </w:p>
    <w:p w:rsidR="00663394" w:rsidRDefault="005C1DC1">
      <w:pPr>
        <w:spacing w:after="5" w:line="248" w:lineRule="auto"/>
        <w:ind w:left="136" w:right="214" w:hanging="5"/>
        <w:jc w:val="both"/>
      </w:pPr>
      <w:r>
        <w:rPr>
          <w:rFonts w:ascii="Arial" w:eastAsia="Arial" w:hAnsi="Arial" w:cs="Arial"/>
          <w:b/>
        </w:rPr>
        <w:t xml:space="preserve">Tenientes de Alcalde: </w:t>
      </w:r>
      <w:r>
        <w:rPr>
          <w:rFonts w:ascii="Arial" w:eastAsia="Arial" w:hAnsi="Arial" w:cs="Arial"/>
        </w:rPr>
        <w:t>Sra. Alcaldesa, Doña María Concepción Brito D. Airam Pérez Chinea Núñez, con asistencia de los Sres. Tenientes de D.</w:t>
      </w:r>
      <w:r>
        <w:rPr>
          <w:rFonts w:ascii="Arial" w:eastAsia="Arial" w:hAnsi="Arial" w:cs="Arial"/>
          <w:b/>
        </w:rPr>
        <w:t xml:space="preserve"> </w:t>
      </w:r>
      <w:r>
        <w:rPr>
          <w:rFonts w:ascii="Arial" w:eastAsia="Arial" w:hAnsi="Arial" w:cs="Arial"/>
        </w:rPr>
        <w:t>José Francisco Pinto Ramos Alcalde expresados al margen, al objeto de Dª Olivia Concepción Pérez Díaz celebrar sesión ordinaria y tratar de</w:t>
      </w:r>
      <w:r>
        <w:rPr>
          <w:rFonts w:ascii="Arial" w:eastAsia="Arial" w:hAnsi="Arial" w:cs="Arial"/>
        </w:rPr>
        <w:t xml:space="preserve"> los asuntos D. Reinaldo Jose Triviño Blanco comprendidos en el orden del día de la  </w:t>
      </w:r>
      <w:r>
        <w:rPr>
          <w:rFonts w:ascii="Arial" w:eastAsia="Arial" w:hAnsi="Arial" w:cs="Arial"/>
        </w:rPr>
        <w:tab/>
        <w:t xml:space="preserve">convocatoria. </w:t>
      </w:r>
    </w:p>
    <w:p w:rsidR="00663394" w:rsidRDefault="005C1DC1">
      <w:pPr>
        <w:spacing w:after="19"/>
        <w:ind w:left="144"/>
      </w:pPr>
      <w:r>
        <w:rPr>
          <w:rFonts w:ascii="Arial" w:eastAsia="Arial" w:hAnsi="Arial" w:cs="Arial"/>
        </w:rPr>
        <w:t xml:space="preserve"> </w:t>
      </w:r>
    </w:p>
    <w:p w:rsidR="00663394" w:rsidRDefault="005C1DC1">
      <w:pPr>
        <w:tabs>
          <w:tab w:val="right" w:pos="9784"/>
        </w:tabs>
        <w:spacing w:after="5" w:line="248" w:lineRule="auto"/>
      </w:pPr>
      <w:r>
        <w:rPr>
          <w:rFonts w:ascii="Arial" w:eastAsia="Arial" w:hAnsi="Arial" w:cs="Arial"/>
        </w:rPr>
        <w:t xml:space="preserve"> </w:t>
      </w:r>
      <w:r>
        <w:rPr>
          <w:rFonts w:ascii="Arial" w:eastAsia="Arial" w:hAnsi="Arial" w:cs="Arial"/>
        </w:rPr>
        <w:tab/>
        <w:t xml:space="preserve">Asiste el Secretario General del Ayuntamiento D. </w:t>
      </w:r>
    </w:p>
    <w:p w:rsidR="00663394" w:rsidRDefault="005C1DC1">
      <w:pPr>
        <w:tabs>
          <w:tab w:val="center" w:pos="6844"/>
        </w:tabs>
        <w:spacing w:after="5" w:line="248" w:lineRule="auto"/>
      </w:pPr>
      <w:r>
        <w:rPr>
          <w:rFonts w:ascii="Arial" w:eastAsia="Arial" w:hAnsi="Arial" w:cs="Arial"/>
          <w:b/>
        </w:rPr>
        <w:t xml:space="preserve">Secretario: </w:t>
      </w:r>
      <w:r>
        <w:rPr>
          <w:rFonts w:ascii="Arial" w:eastAsia="Arial" w:hAnsi="Arial" w:cs="Arial"/>
          <w:b/>
        </w:rPr>
        <w:tab/>
      </w:r>
      <w:r>
        <w:rPr>
          <w:rFonts w:ascii="Arial" w:eastAsia="Arial" w:hAnsi="Arial" w:cs="Arial"/>
        </w:rPr>
        <w:t xml:space="preserve">Octavio Manuel Fernández Hernández. </w:t>
      </w:r>
    </w:p>
    <w:p w:rsidR="00663394" w:rsidRDefault="005C1DC1">
      <w:pPr>
        <w:tabs>
          <w:tab w:val="center" w:pos="4925"/>
        </w:tabs>
        <w:spacing w:after="5" w:line="248" w:lineRule="auto"/>
      </w:pPr>
      <w:r>
        <w:rPr>
          <w:rFonts w:ascii="Arial" w:eastAsia="Arial" w:hAnsi="Arial" w:cs="Arial"/>
        </w:rPr>
        <w:t>D. Octavio Manuel Fernández Hernández</w:t>
      </w:r>
      <w:r>
        <w:rPr>
          <w:rFonts w:ascii="Arial" w:eastAsia="Arial" w:hAnsi="Arial" w:cs="Arial"/>
          <w:b/>
        </w:rPr>
        <w:t>.</w:t>
      </w:r>
      <w:r>
        <w:rPr>
          <w:rFonts w:ascii="Arial" w:eastAsia="Arial" w:hAnsi="Arial" w:cs="Arial"/>
        </w:rPr>
        <w:t xml:space="preserve"> </w:t>
      </w:r>
      <w:r>
        <w:rPr>
          <w:rFonts w:ascii="Arial" w:eastAsia="Arial" w:hAnsi="Arial" w:cs="Arial"/>
        </w:rPr>
        <w:tab/>
        <w:t xml:space="preserve"> </w:t>
      </w:r>
    </w:p>
    <w:p w:rsidR="00663394" w:rsidRDefault="005C1DC1">
      <w:pPr>
        <w:spacing w:after="0"/>
        <w:ind w:left="144"/>
      </w:pPr>
      <w:r>
        <w:rPr>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244315" name="Group 244315"/>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663394" w:rsidRDefault="005C1DC1">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663394" w:rsidRDefault="005C1DC1">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663394" w:rsidRDefault="005C1DC1">
                              <w:r>
                                <w:rPr>
                                  <w:rFonts w:ascii="Arial" w:eastAsia="Arial" w:hAnsi="Arial" w:cs="Arial"/>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663394" w:rsidRDefault="005C1DC1">
                              <w:r>
                                <w:rPr>
                                  <w:rFonts w:ascii="Arial" w:eastAsia="Arial" w:hAnsi="Arial" w:cs="Arial"/>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663394" w:rsidRDefault="005C1DC1">
                              <w:r>
                                <w:rPr>
                                  <w:rFonts w:ascii="Arial" w:eastAsia="Arial" w:hAnsi="Arial" w:cs="Arial"/>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663394" w:rsidRDefault="005C1DC1">
                              <w:r>
                                <w:rPr>
                                  <w:rFonts w:ascii="Arial" w:eastAsia="Arial" w:hAnsi="Arial" w:cs="Arial"/>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663394" w:rsidRDefault="005C1DC1">
                              <w:r>
                                <w:rPr>
                                  <w:rFonts w:ascii="Arial" w:eastAsia="Arial" w:hAnsi="Arial" w:cs="Arial"/>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663394" w:rsidRDefault="005C1DC1">
                              <w:r>
                                <w:rPr>
                                  <w:rFonts w:ascii="Arial" w:eastAsia="Arial" w:hAnsi="Arial" w:cs="Arial"/>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44315"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pPr>
                        <w:r>
                          <w:rPr>
                            <w:rFonts w:cs="Arial" w:hAnsi="Arial" w:eastAsia="Arial" w:ascii="Arial"/>
                            <w:sz w:val="16"/>
                          </w:rPr>
                          <w:t xml:space="preserve"> </w:t>
                        </w:r>
                      </w:p>
                    </w:txbxContent>
                  </v:textbox>
                </v:rect>
                <v:rect id="Rectangle 20" style="position:absolute;width:422;height:1695;left:12651;top:2106;" filled="f" stroked="f">
                  <v:textbox inset="0,0,0,0">
                    <w:txbxContent>
                      <w:p>
                        <w:pPr>
                          <w:spacing w:before="0" w:after="160" w:line="259" w:lineRule="auto"/>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pPr>
                        <w:r>
                          <w:rPr>
                            <w:rFonts w:cs="Arial" w:hAnsi="Arial" w:eastAsia="Arial" w:ascii="Arial"/>
                            <w:b w:val="1"/>
                            <w:sz w:val="16"/>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44318" name="Group 24431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40" name="Rectangle 140"/>
                        <wps:cNvSpPr/>
                        <wps:spPr>
                          <a:xfrm rot="-5399999">
                            <a:off x="-1189185" y="1968326"/>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41" name="Rectangle 141"/>
                        <wps:cNvSpPr/>
                        <wps:spPr>
                          <a:xfrm rot="-5399999">
                            <a:off x="-976166" y="2105144"/>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2" name="Rectangle 142"/>
                        <wps:cNvSpPr/>
                        <wps:spPr>
                          <a:xfrm rot="-5399999">
                            <a:off x="-1966025" y="1039084"/>
                            <a:ext cx="4350075"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4318" style="width:18.7031pt;height:257.538pt;position:absolute;mso-position-horizontal-relative:page;mso-position-horizontal:absolute;margin-left:662.928pt;mso-position-vertical-relative:page;margin-top:515.382pt;" coordsize="2375,32707">
                <v:rect id="Rectangle 140" style="position:absolute;width:24915;height:1132;left:-11891;top:1968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41"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42"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214 </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244319" name="Group 244319"/>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43" name="Shape 143"/>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44" name="Shape 144"/>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4319" style="width:29pt;height:466.28pt;position:absolute;mso-position-horizontal-relative:page;mso-position-horizontal:absolute;margin-left:20pt;mso-position-vertical-relative:page;margin-top:110pt;" coordsize="3683,59217">
                <v:shape id="Shape 143" style="position:absolute;width:3683;height:29291;left:0;top:0;" coordsize="368300,2929128" path="m0,2929128l368300,2929128l368300,0l0,0x">
                  <v:stroke weight="0.5pt" endcap="flat" joinstyle="miter" miterlimit="10" on="true" color="#808080"/>
                  <v:fill on="false" color="#000000" opacity="0"/>
                </v:shape>
                <v:shape id="Shape 144"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230"/>
        <w:ind w:left="144"/>
      </w:pPr>
      <w:r>
        <w:rPr>
          <w:rFonts w:ascii="Arial" w:eastAsia="Arial" w:hAnsi="Arial" w:cs="Arial"/>
        </w:rPr>
        <w:t xml:space="preserve"> </w:t>
      </w:r>
    </w:p>
    <w:p w:rsidR="00663394" w:rsidRDefault="005C1DC1">
      <w:pPr>
        <w:spacing w:after="0"/>
        <w:ind w:left="144"/>
      </w:pPr>
      <w:r>
        <w:rPr>
          <w:rFonts w:ascii="Arial" w:eastAsia="Arial" w:hAnsi="Arial" w:cs="Arial"/>
          <w:b/>
        </w:rPr>
        <w:t xml:space="preserve"> </w:t>
      </w:r>
      <w:r>
        <w:rPr>
          <w:rFonts w:ascii="Arial" w:eastAsia="Arial" w:hAnsi="Arial" w:cs="Arial"/>
          <w:b/>
        </w:rPr>
        <w:tab/>
        <w:t xml:space="preserve"> </w:t>
      </w:r>
    </w:p>
    <w:p w:rsidR="00663394" w:rsidRDefault="005C1DC1">
      <w:pPr>
        <w:spacing w:after="5" w:line="249" w:lineRule="auto"/>
        <w:ind w:left="163" w:right="64" w:hanging="10"/>
        <w:jc w:val="both"/>
      </w:pPr>
      <w:r>
        <w:rPr>
          <w:rFonts w:ascii="Arial" w:eastAsia="Arial" w:hAnsi="Arial" w:cs="Arial"/>
          <w:b/>
        </w:rPr>
        <w:t xml:space="preserve">   </w:t>
      </w:r>
      <w:r>
        <w:rPr>
          <w:rFonts w:ascii="Arial" w:eastAsia="Arial" w:hAnsi="Arial" w:cs="Arial"/>
          <w:b/>
        </w:rPr>
        <w:t xml:space="preserve">Declarada abierta la sesión por la Presidencia, se pasó al estudio de los temas objeto de la misma.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9" w:lineRule="auto"/>
        <w:ind w:left="514" w:right="64" w:hanging="10"/>
        <w:jc w:val="both"/>
      </w:pPr>
      <w:r>
        <w:rPr>
          <w:rFonts w:ascii="Arial" w:eastAsia="Arial" w:hAnsi="Arial" w:cs="Arial"/>
          <w:b/>
        </w:rPr>
        <w:t xml:space="preserve">A) PARTE RESOLUTIVA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50" w:lineRule="auto"/>
        <w:ind w:left="139" w:right="64" w:hanging="10"/>
        <w:jc w:val="both"/>
      </w:pPr>
      <w:r>
        <w:rPr>
          <w:rFonts w:ascii="Arial" w:eastAsia="Arial" w:hAnsi="Arial" w:cs="Arial"/>
          <w:b/>
          <w:sz w:val="24"/>
        </w:rPr>
        <w:t xml:space="preserve">1.- </w:t>
      </w:r>
      <w:r>
        <w:rPr>
          <w:rFonts w:ascii="Arial" w:eastAsia="Arial" w:hAnsi="Arial" w:cs="Arial"/>
          <w:b/>
          <w:sz w:val="24"/>
        </w:rPr>
        <w:t xml:space="preserve">Aprobación de la corrección del acta del 19 de febrero de 2024, y aprobación del acta correspondiente al 25 de marzo de 2024.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9" w:lineRule="auto"/>
        <w:ind w:left="163" w:right="64" w:hanging="10"/>
        <w:jc w:val="both"/>
      </w:pPr>
      <w:r>
        <w:rPr>
          <w:rFonts w:ascii="Arial" w:eastAsia="Arial" w:hAnsi="Arial" w:cs="Arial"/>
          <w:b/>
        </w:rPr>
        <w:t xml:space="preserve">La Junta de Gobierno Local, previo debate y por unanimidad de los miembros presentes, acuerda: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8" w:lineRule="auto"/>
        <w:ind w:left="136" w:right="69" w:hanging="5"/>
        <w:jc w:val="both"/>
      </w:pPr>
      <w:r>
        <w:rPr>
          <w:rFonts w:ascii="Arial" w:eastAsia="Arial" w:hAnsi="Arial" w:cs="Arial"/>
        </w:rPr>
        <w:t xml:space="preserve">Se aprobó por unanimidad </w:t>
      </w:r>
      <w:r>
        <w:rPr>
          <w:rFonts w:ascii="Arial" w:eastAsia="Arial" w:hAnsi="Arial" w:cs="Arial"/>
        </w:rPr>
        <w:t xml:space="preserve">de los presentes. </w:t>
      </w:r>
    </w:p>
    <w:p w:rsidR="00663394" w:rsidRDefault="005C1DC1">
      <w:pPr>
        <w:spacing w:after="376"/>
        <w:ind w:left="144"/>
      </w:pPr>
      <w:r>
        <w:rPr>
          <w:rFonts w:ascii="Arial" w:eastAsia="Arial" w:hAnsi="Arial" w:cs="Arial"/>
        </w:rPr>
        <w:t xml:space="preserve"> </w:t>
      </w:r>
    </w:p>
    <w:p w:rsidR="00663394" w:rsidRDefault="005C1DC1">
      <w:pPr>
        <w:spacing w:after="0"/>
        <w:ind w:right="207"/>
        <w:jc w:val="center"/>
      </w:pPr>
      <w:r>
        <w:rPr>
          <w:noProof/>
        </w:rPr>
        <w:lastRenderedPageBreak/>
        <mc:AlternateContent>
          <mc:Choice Requires="wpg">
            <w:drawing>
              <wp:inline distT="0" distB="0" distL="0" distR="0">
                <wp:extent cx="5830570" cy="17145"/>
                <wp:effectExtent l="0" t="0" r="0" b="0"/>
                <wp:docPr id="244316" name="Group 24431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4316"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rFonts w:ascii="Arial" w:eastAsia="Arial" w:hAnsi="Arial" w:cs="Arial"/>
          <w:sz w:val="14"/>
        </w:rPr>
        <w:t xml:space="preserve"> </w:t>
      </w:r>
    </w:p>
    <w:p w:rsidR="00663394" w:rsidRDefault="005C1DC1">
      <w:pPr>
        <w:spacing w:after="89" w:line="241" w:lineRule="auto"/>
        <w:ind w:left="2108" w:right="2003"/>
        <w:jc w:val="center"/>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663394" w:rsidRDefault="005C1DC1">
      <w:pPr>
        <w:spacing w:after="0"/>
        <w:ind w:left="144"/>
      </w:pPr>
      <w:r>
        <w:rPr>
          <w:rFonts w:ascii="Times New Roman" w:eastAsia="Times New Roman" w:hAnsi="Times New Roman" w:cs="Times New Roman"/>
          <w:sz w:val="24"/>
        </w:rPr>
        <w:t xml:space="preserve"> </w:t>
      </w:r>
    </w:p>
    <w:p w:rsidR="00663394" w:rsidRDefault="005C1DC1">
      <w:pPr>
        <w:spacing w:after="5" w:line="250" w:lineRule="auto"/>
        <w:ind w:left="139" w:right="64" w:hanging="10"/>
        <w:jc w:val="both"/>
      </w:pPr>
      <w:r>
        <w:rPr>
          <w:rFonts w:ascii="Arial" w:eastAsia="Arial" w:hAnsi="Arial" w:cs="Arial"/>
          <w:b/>
          <w:sz w:val="24"/>
        </w:rPr>
        <w:t xml:space="preserve">2.- Expediente 2184/2024. Convenio específico de colaboración para la FCT entre Ayuntamiento de Candelaria y Atelsam. </w:t>
      </w:r>
    </w:p>
    <w:p w:rsidR="00663394" w:rsidRDefault="005C1DC1">
      <w:pPr>
        <w:spacing w:after="0"/>
        <w:ind w:left="144"/>
      </w:pPr>
      <w:r>
        <w:rPr>
          <w:rFonts w:ascii="Arial" w:eastAsia="Arial" w:hAnsi="Arial" w:cs="Arial"/>
          <w:b/>
          <w:sz w:val="24"/>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   Consta en el expediente propuesta de la Alcaldesa-Presidenta, de fecha 23 de marzo de 2024, cuyo tenor literal es el siguiente: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100"/>
        <w:ind w:left="128"/>
        <w:jc w:val="center"/>
      </w:pPr>
      <w:r>
        <w:rPr>
          <w:rFonts w:ascii="Arial" w:eastAsia="Arial" w:hAnsi="Arial" w:cs="Arial"/>
        </w:rPr>
        <w:t xml:space="preserve"> </w:t>
      </w:r>
    </w:p>
    <w:p w:rsidR="00663394" w:rsidRDefault="005C1DC1">
      <w:pPr>
        <w:spacing w:after="114" w:line="248" w:lineRule="auto"/>
        <w:ind w:left="136" w:right="69" w:hanging="5"/>
        <w:jc w:val="both"/>
      </w:pPr>
      <w:r>
        <w:rPr>
          <w:rFonts w:ascii="Arial" w:eastAsia="Arial" w:hAnsi="Arial" w:cs="Arial"/>
        </w:rPr>
        <w:t xml:space="preserve">“Doña María Concepción Brito Núñez, en calidad de Alcaldesa Presidenta, al amparo de lo dispuesto en el Reglamento de </w:t>
      </w:r>
      <w:r>
        <w:rPr>
          <w:rFonts w:ascii="Arial" w:eastAsia="Arial" w:hAnsi="Arial" w:cs="Arial"/>
        </w:rPr>
        <w:t xml:space="preserve">Organización, Funcionamiento y Régimen Jurídico de las Entidades Locales, así como en la Ley 7/1985, de 2 de abril, Reguladora de las Bases de Régimen Local. </w:t>
      </w:r>
    </w:p>
    <w:p w:rsidR="00663394" w:rsidRDefault="005C1DC1">
      <w:pPr>
        <w:spacing w:after="98"/>
        <w:ind w:left="144"/>
      </w:pPr>
      <w:r>
        <w:rPr>
          <w:rFonts w:ascii="Arial" w:eastAsia="Arial" w:hAnsi="Arial" w:cs="Arial"/>
        </w:rPr>
        <w:t xml:space="preserve"> </w:t>
      </w:r>
    </w:p>
    <w:p w:rsidR="00663394" w:rsidRDefault="005C1DC1">
      <w:pPr>
        <w:spacing w:after="114" w:line="248" w:lineRule="auto"/>
        <w:ind w:left="136" w:right="69" w:hanging="5"/>
        <w:jc w:val="both"/>
      </w:pPr>
      <w:r>
        <w:rPr>
          <w:rFonts w:ascii="Arial" w:eastAsia="Arial" w:hAnsi="Arial" w:cs="Arial"/>
        </w:rPr>
        <w:t>A la vista del borrador del Convenio específico de colaboración para la realización de práctica</w:t>
      </w:r>
      <w:r>
        <w:rPr>
          <w:rFonts w:ascii="Arial" w:eastAsia="Arial" w:hAnsi="Arial" w:cs="Arial"/>
        </w:rPr>
        <w:t xml:space="preserve">s externas entre el Ilustre Ayuntamiento de Candelaria y la Asociación Salud Mental Atelsam, para la realización del módulo de formación en centros de trabajo (FCT). </w:t>
      </w:r>
    </w:p>
    <w:p w:rsidR="00663394" w:rsidRDefault="005C1DC1">
      <w:pPr>
        <w:spacing w:after="98"/>
        <w:ind w:left="144"/>
      </w:pPr>
      <w:r>
        <w:rPr>
          <w:rFonts w:ascii="Arial" w:eastAsia="Arial" w:hAnsi="Arial" w:cs="Arial"/>
        </w:rPr>
        <w:t xml:space="preserve"> </w:t>
      </w:r>
    </w:p>
    <w:p w:rsidR="00663394" w:rsidRDefault="005C1DC1">
      <w:pPr>
        <w:spacing w:after="114" w:line="248" w:lineRule="auto"/>
        <w:ind w:left="136" w:right="69" w:hanging="5"/>
        <w:jc w:val="both"/>
      </w:pPr>
      <w:r>
        <w:rPr>
          <w:rFonts w:ascii="Arial" w:eastAsia="Arial" w:hAnsi="Arial" w:cs="Arial"/>
        </w:rPr>
        <w:t>Considerando lo establecido en el artículo 86 de la Ley 39/2015, de 1 de octubre, del P</w:t>
      </w:r>
      <w:r>
        <w:rPr>
          <w:rFonts w:ascii="Arial" w:eastAsia="Arial" w:hAnsi="Arial" w:cs="Arial"/>
        </w:rPr>
        <w:t xml:space="preserve">rocedimiento Administrativo Común de las Administraciones Públicas. </w:t>
      </w:r>
    </w:p>
    <w:p w:rsidR="00663394" w:rsidRDefault="005C1DC1">
      <w:pPr>
        <w:spacing w:after="98"/>
        <w:ind w:left="144"/>
      </w:pPr>
      <w:r>
        <w:rPr>
          <w:rFonts w:ascii="Arial" w:eastAsia="Arial" w:hAnsi="Arial" w:cs="Arial"/>
        </w:rPr>
        <w:t xml:space="preserve"> </w:t>
      </w:r>
    </w:p>
    <w:p w:rsidR="00663394" w:rsidRDefault="005C1DC1">
      <w:pPr>
        <w:spacing w:after="111" w:line="248" w:lineRule="auto"/>
        <w:ind w:left="136" w:right="69" w:hanging="5"/>
        <w:jc w:val="both"/>
      </w:pPr>
      <w:r>
        <w:rPr>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44001" name="Group 24400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76" name="Rectangle 276"/>
                        <wps:cNvSpPr/>
                        <wps:spPr>
                          <a:xfrm rot="-5399999">
                            <a:off x="-1189185" y="1968326"/>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77" name="Rectangle 277"/>
                        <wps:cNvSpPr/>
                        <wps:spPr>
                          <a:xfrm rot="-5399999">
                            <a:off x="-976166" y="2105144"/>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78" name="Rectangle 278"/>
                        <wps:cNvSpPr/>
                        <wps:spPr>
                          <a:xfrm rot="-5399999">
                            <a:off x="-1966025" y="1039084"/>
                            <a:ext cx="4350075"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4001" style="width:18.7031pt;height:257.538pt;position:absolute;mso-position-horizontal-relative:page;mso-position-horizontal:absolute;margin-left:662.928pt;mso-position-vertical-relative:page;margin-top:515.382pt;" coordsize="2375,32707">
                <v:rect id="Rectangle 276" style="position:absolute;width:24915;height:1132;left:-11891;top:1968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77"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78"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214 </w:t>
                        </w:r>
                      </w:p>
                    </w:txbxContent>
                  </v:textbox>
                </v:rect>
                <w10:wrap type="square"/>
              </v:group>
            </w:pict>
          </mc:Fallback>
        </mc:AlternateContent>
      </w:r>
      <w:r>
        <w:rPr>
          <w:rFonts w:ascii="Arial" w:eastAsia="Arial" w:hAnsi="Arial" w:cs="Arial"/>
        </w:rPr>
        <w:t xml:space="preserve">Se propone por parte de esta Alcaldía a la Junta de Gobierno Local la adopción del siguiente acuerdo: </w:t>
      </w:r>
    </w:p>
    <w:p w:rsidR="00663394" w:rsidRDefault="005C1DC1">
      <w:pPr>
        <w:spacing w:after="95"/>
        <w:ind w:left="144"/>
      </w:pPr>
      <w:r>
        <w:rPr>
          <w:rFonts w:ascii="Arial" w:eastAsia="Arial" w:hAnsi="Arial" w:cs="Arial"/>
        </w:rPr>
        <w:t xml:space="preserve"> </w:t>
      </w:r>
    </w:p>
    <w:p w:rsidR="00663394" w:rsidRDefault="005C1DC1">
      <w:pPr>
        <w:spacing w:after="113" w:line="248" w:lineRule="auto"/>
        <w:ind w:left="136" w:right="69" w:hanging="5"/>
        <w:jc w:val="both"/>
      </w:pPr>
      <w:r>
        <w:rPr>
          <w:rFonts w:ascii="Arial" w:eastAsia="Arial" w:hAnsi="Arial" w:cs="Arial"/>
          <w:b/>
        </w:rPr>
        <w:t>Primero</w:t>
      </w:r>
      <w:r>
        <w:rPr>
          <w:rFonts w:ascii="Arial" w:eastAsia="Arial" w:hAnsi="Arial" w:cs="Arial"/>
        </w:rPr>
        <w:t>: Aprobar el texto del Convenio específico de colab</w:t>
      </w:r>
      <w:r>
        <w:rPr>
          <w:rFonts w:ascii="Arial" w:eastAsia="Arial" w:hAnsi="Arial" w:cs="Arial"/>
        </w:rPr>
        <w:t xml:space="preserve">oración para la realización de prácticas externas entre el Ilustre Ayuntamiento de Candelaria y la Asociación Salud Mental Atelsam, con efectos desde el día de su firma: </w:t>
      </w:r>
    </w:p>
    <w:p w:rsidR="00663394" w:rsidRDefault="005C1DC1">
      <w:pPr>
        <w:spacing w:after="98"/>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715" w:right="634" w:hanging="5"/>
        <w:jc w:val="both"/>
      </w:pPr>
      <w:r>
        <w:rPr>
          <w:rFonts w:ascii="Arial" w:eastAsia="Arial" w:hAnsi="Arial" w:cs="Arial"/>
        </w:rPr>
        <w:t>“CONVENIO ESPECÍFICO DE COLABORACIÓN ENTRE EL AYUNTAMIENTO DE CANDELARIA Y LA EMP</w:t>
      </w:r>
      <w:r>
        <w:rPr>
          <w:rFonts w:ascii="Arial" w:eastAsia="Arial" w:hAnsi="Arial" w:cs="Arial"/>
        </w:rPr>
        <w:t xml:space="preserve">RESA ASOCACIÓN DE SALUD MENTAL ATELSAM PARA LA REALIZACIÓN DEL MÓDULO DE FORMACIÓN EN CENTROS DE TRABAJO DEL ALUMNADO PARTICIPANTE EN LOS CERTIFICADOS DE PROFESIONALIDAD DE </w:t>
      </w:r>
    </w:p>
    <w:p w:rsidR="00663394" w:rsidRDefault="005C1DC1">
      <w:pPr>
        <w:spacing w:after="5" w:line="248" w:lineRule="auto"/>
        <w:ind w:left="715" w:right="69" w:hanging="5"/>
        <w:jc w:val="both"/>
      </w:pPr>
      <w:r>
        <w:rPr>
          <w:rFonts w:ascii="Arial" w:eastAsia="Arial" w:hAnsi="Arial" w:cs="Arial"/>
        </w:rPr>
        <w:t xml:space="preserve">LA PROGRAMACIÓN DE FORMACIÓN DE OFERTA  </w:t>
      </w:r>
    </w:p>
    <w:p w:rsidR="00663394" w:rsidRDefault="005C1DC1">
      <w:pPr>
        <w:spacing w:after="0"/>
        <w:ind w:left="710"/>
      </w:pPr>
      <w:r>
        <w:rPr>
          <w:rFonts w:ascii="Arial" w:eastAsia="Arial" w:hAnsi="Arial" w:cs="Arial"/>
        </w:rPr>
        <w:t xml:space="preserve">  </w:t>
      </w:r>
    </w:p>
    <w:p w:rsidR="00663394" w:rsidRDefault="005C1DC1">
      <w:pPr>
        <w:spacing w:after="14"/>
        <w:ind w:left="710"/>
      </w:pPr>
      <w:r>
        <w:rPr>
          <w:rFonts w:ascii="Arial" w:eastAsia="Arial" w:hAnsi="Arial" w:cs="Arial"/>
        </w:rPr>
        <w:t xml:space="preserve">  </w:t>
      </w:r>
    </w:p>
    <w:p w:rsidR="00663394" w:rsidRDefault="005C1DC1">
      <w:pPr>
        <w:spacing w:after="3" w:line="265" w:lineRule="auto"/>
        <w:ind w:left="81" w:right="1" w:hanging="10"/>
        <w:jc w:val="center"/>
      </w:pPr>
      <w:r>
        <w:rPr>
          <w:rFonts w:ascii="Arial" w:eastAsia="Arial" w:hAnsi="Arial" w:cs="Arial"/>
        </w:rPr>
        <w:t xml:space="preserve">En Candelaria a     de        Marzo           de 2024  </w:t>
      </w:r>
    </w:p>
    <w:p w:rsidR="00663394" w:rsidRDefault="005C1DC1">
      <w:pPr>
        <w:spacing w:after="2"/>
        <w:ind w:left="188"/>
        <w:jc w:val="center"/>
      </w:pPr>
      <w:r>
        <w:rPr>
          <w:rFonts w:ascii="Arial" w:eastAsia="Arial" w:hAnsi="Arial" w:cs="Arial"/>
        </w:rPr>
        <w:t xml:space="preserve">  </w:t>
      </w:r>
    </w:p>
    <w:p w:rsidR="00663394" w:rsidRDefault="005C1DC1">
      <w:pPr>
        <w:spacing w:after="9"/>
        <w:ind w:left="188"/>
        <w:jc w:val="center"/>
      </w:pPr>
      <w:r>
        <w:rPr>
          <w:rFonts w:ascii="Arial" w:eastAsia="Arial" w:hAnsi="Arial" w:cs="Arial"/>
        </w:rPr>
        <w:t xml:space="preserve">  </w:t>
      </w:r>
    </w:p>
    <w:p w:rsidR="00663394" w:rsidRDefault="005C1DC1">
      <w:pPr>
        <w:spacing w:after="3" w:line="265" w:lineRule="auto"/>
        <w:ind w:left="81" w:right="3" w:hanging="10"/>
        <w:jc w:val="center"/>
      </w:pPr>
      <w:r>
        <w:rPr>
          <w:rFonts w:ascii="Arial" w:eastAsia="Arial" w:hAnsi="Arial" w:cs="Arial"/>
        </w:rPr>
        <w:t xml:space="preserve">REUNIDOS  </w:t>
      </w:r>
    </w:p>
    <w:p w:rsidR="00663394" w:rsidRDefault="005C1DC1">
      <w:pPr>
        <w:spacing w:after="12"/>
        <w:ind w:left="710" w:right="4737"/>
        <w:jc w:val="both"/>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Por el CENTRO DE FORMACIÓN: </w:t>
      </w:r>
    </w:p>
    <w:p w:rsidR="00663394" w:rsidRDefault="005C1DC1">
      <w:pPr>
        <w:spacing w:after="0"/>
        <w:ind w:left="710"/>
      </w:pPr>
      <w:r>
        <w:rPr>
          <w:rFonts w:ascii="Arial" w:eastAsia="Arial" w:hAnsi="Arial" w:cs="Arial"/>
        </w:rPr>
        <w:t xml:space="preserve"> </w:t>
      </w:r>
    </w:p>
    <w:p w:rsidR="00663394" w:rsidRDefault="005C1DC1">
      <w:pPr>
        <w:spacing w:after="4" w:line="234" w:lineRule="auto"/>
        <w:ind w:left="720" w:right="1296" w:hanging="10"/>
      </w:pPr>
      <w:r>
        <w:rPr>
          <w:rFonts w:ascii="Arial" w:eastAsia="Arial" w:hAnsi="Arial" w:cs="Arial"/>
        </w:rPr>
        <w:t xml:space="preserve">D/Dña.:  MARÍA CONCEPCIÓB BRITO NÚÑEZ    , con NIF:   ***1734**  </w:t>
      </w:r>
      <w:r>
        <w:rPr>
          <w:rFonts w:ascii="Arial" w:eastAsia="Arial" w:hAnsi="Arial" w:cs="Arial"/>
          <w:color w:val="0000FF"/>
        </w:rPr>
        <w:t>,</w:t>
      </w:r>
      <w:r>
        <w:rPr>
          <w:rFonts w:ascii="Arial" w:eastAsia="Arial" w:hAnsi="Arial" w:cs="Arial"/>
        </w:rPr>
        <w:t xml:space="preserve"> en nombre y representación del centro AYUNTAMIENTO DE CANDELARIA </w:t>
      </w:r>
      <w:r>
        <w:rPr>
          <w:rFonts w:ascii="Arial" w:eastAsia="Arial" w:hAnsi="Arial" w:cs="Arial"/>
        </w:rPr>
        <w:t>con CIF nº P3801100C</w:t>
      </w:r>
      <w:r>
        <w:rPr>
          <w:rFonts w:ascii="Arial" w:eastAsia="Arial" w:hAnsi="Arial" w:cs="Arial"/>
          <w:b/>
        </w:rPr>
        <w:t xml:space="preserve"> </w:t>
      </w:r>
      <w:r>
        <w:rPr>
          <w:rFonts w:ascii="Arial" w:eastAsia="Arial" w:hAnsi="Arial" w:cs="Arial"/>
        </w:rPr>
        <w:t xml:space="preserve">y domicilio social en AVDA. CONSTITUCIÓN Nº7      </w:t>
      </w:r>
    </w:p>
    <w:p w:rsidR="00663394" w:rsidRDefault="005C1DC1">
      <w:pPr>
        <w:spacing w:after="5" w:line="248" w:lineRule="auto"/>
        <w:ind w:left="715" w:right="891" w:hanging="5"/>
        <w:jc w:val="both"/>
      </w:pPr>
      <w:r>
        <w:rPr>
          <w:rFonts w:ascii="Arial" w:eastAsia="Arial" w:hAnsi="Arial" w:cs="Arial"/>
        </w:rPr>
        <w:t xml:space="preserve">municipio CANDELARIA </w:t>
      </w:r>
      <w:r>
        <w:rPr>
          <w:rFonts w:ascii="Arial" w:eastAsia="Arial" w:hAnsi="Arial" w:cs="Arial"/>
        </w:rPr>
        <w:tab/>
        <w:t xml:space="preserve">provincia S/C DE TENERIFE teléfono 922 500 800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Y POR LA EMPRESA: </w:t>
      </w:r>
    </w:p>
    <w:p w:rsidR="00663394" w:rsidRDefault="005C1DC1">
      <w:pPr>
        <w:spacing w:after="0"/>
        <w:ind w:left="710"/>
      </w:pPr>
      <w:r>
        <w:rPr>
          <w:rFonts w:ascii="Arial" w:eastAsia="Arial" w:hAnsi="Arial" w:cs="Arial"/>
        </w:rPr>
        <w:t xml:space="preserve"> </w:t>
      </w:r>
    </w:p>
    <w:p w:rsidR="00663394" w:rsidRDefault="005C1DC1">
      <w:pPr>
        <w:spacing w:after="4" w:line="234" w:lineRule="auto"/>
        <w:ind w:left="720" w:right="643" w:hanging="10"/>
      </w:pPr>
      <w:r>
        <w:rPr>
          <w:rFonts w:ascii="Arial" w:eastAsia="Arial" w:hAnsi="Arial" w:cs="Arial"/>
        </w:rPr>
        <w:t xml:space="preserve">D/Dña.: ANA PILAR ZAMORANO SANGINÉS </w:t>
      </w:r>
      <w:r>
        <w:rPr>
          <w:rFonts w:ascii="Arial" w:eastAsia="Arial" w:hAnsi="Arial" w:cs="Arial"/>
        </w:rPr>
        <w:tab/>
        <w:t xml:space="preserve">con NIF:  ***6934**   </w:t>
      </w:r>
      <w:r>
        <w:rPr>
          <w:rFonts w:ascii="Arial" w:eastAsia="Arial" w:hAnsi="Arial" w:cs="Arial"/>
          <w:color w:val="0000FF"/>
        </w:rPr>
        <w:t>,</w:t>
      </w:r>
      <w:r>
        <w:rPr>
          <w:rFonts w:ascii="Arial" w:eastAsia="Arial" w:hAnsi="Arial" w:cs="Arial"/>
        </w:rPr>
        <w:t xml:space="preserve"> </w:t>
      </w:r>
      <w:r>
        <w:rPr>
          <w:rFonts w:ascii="Arial" w:eastAsia="Arial" w:hAnsi="Arial" w:cs="Arial"/>
        </w:rPr>
        <w:t>en nombre y representación de la empresa ASOCIACIÓN SALUD MENTAL ATELSAM con NIF nº G38344784</w:t>
      </w:r>
      <w:r>
        <w:rPr>
          <w:rFonts w:ascii="Arial" w:eastAsia="Arial" w:hAnsi="Arial" w:cs="Arial"/>
          <w:b/>
        </w:rPr>
        <w:t xml:space="preserve"> </w:t>
      </w:r>
      <w:r>
        <w:rPr>
          <w:rFonts w:ascii="Arial" w:eastAsia="Arial" w:hAnsi="Arial" w:cs="Arial"/>
        </w:rPr>
        <w:t xml:space="preserve">y domicilio social en      C/PEDRO MODESTO CAMPOS, 4 EDIF LOS DRAGOS 1ª PLANTA OFICINA 5 </w:t>
      </w:r>
    </w:p>
    <w:p w:rsidR="00663394" w:rsidRDefault="005C1DC1">
      <w:pPr>
        <w:spacing w:after="5" w:line="248" w:lineRule="auto"/>
        <w:ind w:left="715" w:right="891" w:hanging="5"/>
        <w:jc w:val="both"/>
      </w:pPr>
      <w:r>
        <w:rPr>
          <w:rFonts w:ascii="Arial" w:eastAsia="Arial" w:hAnsi="Arial" w:cs="Arial"/>
        </w:rPr>
        <w:t xml:space="preserve">municipio SANTA CRUZ DE TENERIFE </w:t>
      </w:r>
      <w:r>
        <w:rPr>
          <w:rFonts w:ascii="Arial" w:eastAsia="Arial" w:hAnsi="Arial" w:cs="Arial"/>
        </w:rPr>
        <w:tab/>
        <w:t>provincia S/C DE TENERIFE teléfono 922</w:t>
      </w:r>
      <w:r>
        <w:rPr>
          <w:rFonts w:ascii="Arial" w:eastAsia="Arial" w:hAnsi="Arial" w:cs="Arial"/>
        </w:rPr>
        <w:t xml:space="preserve"> 205 215 </w:t>
      </w:r>
    </w:p>
    <w:p w:rsidR="00663394" w:rsidRDefault="005C1DC1">
      <w:pPr>
        <w:spacing w:after="9"/>
        <w:ind w:left="188"/>
        <w:jc w:val="center"/>
      </w:pPr>
      <w:r>
        <w:rPr>
          <w:rFonts w:ascii="Arial" w:eastAsia="Arial" w:hAnsi="Arial" w:cs="Arial"/>
        </w:rPr>
        <w:t xml:space="preserve">  </w:t>
      </w:r>
    </w:p>
    <w:p w:rsidR="00663394" w:rsidRDefault="005C1DC1">
      <w:pPr>
        <w:pStyle w:val="Ttulo1"/>
        <w:ind w:left="920" w:right="845"/>
      </w:pPr>
      <w:r>
        <w:t xml:space="preserve">DECLARAN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b/>
        </w:rPr>
        <w:t xml:space="preserve">PRIMERO.- </w:t>
      </w:r>
      <w:r>
        <w:rPr>
          <w:rFonts w:ascii="Arial" w:eastAsia="Arial" w:hAnsi="Arial" w:cs="Arial"/>
        </w:rPr>
        <w:t xml:space="preserve">Que se reconocen recíprocamente capacidad y legitimación para la negociación y firma del presente convenio.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38" w:hanging="5"/>
        <w:jc w:val="both"/>
      </w:pPr>
      <w:r>
        <w:rPr>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44142" name="Group 24414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21" name="Rectangle 421"/>
                        <wps:cNvSpPr/>
                        <wps:spPr>
                          <a:xfrm rot="-5399999">
                            <a:off x="-1189185" y="1968326"/>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422" name="Rectangle 422"/>
                        <wps:cNvSpPr/>
                        <wps:spPr>
                          <a:xfrm rot="-5399999">
                            <a:off x="-976166" y="2105144"/>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23" name="Rectangle 423"/>
                        <wps:cNvSpPr/>
                        <wps:spPr>
                          <a:xfrm rot="-5399999">
                            <a:off x="-1966025" y="1039084"/>
                            <a:ext cx="4350075"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4142" style="width:18.7031pt;height:257.538pt;position:absolute;mso-position-horizontal-relative:page;mso-position-horizontal:absolute;margin-left:662.928pt;mso-position-vertical-relative:page;margin-top:515.382pt;" coordsize="2375,32707">
                <v:rect id="Rectangle 421" style="position:absolute;width:24915;height:1132;left:-11891;top:1968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422"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23"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 de 214 </w:t>
                        </w:r>
                      </w:p>
                    </w:txbxContent>
                  </v:textbox>
                </v:rect>
                <w10:wrap type="square"/>
              </v:group>
            </w:pict>
          </mc:Fallback>
        </mc:AlternateContent>
      </w:r>
      <w:r>
        <w:rPr>
          <w:rFonts w:ascii="Arial" w:eastAsia="Arial" w:hAnsi="Arial" w:cs="Arial"/>
          <w:b/>
        </w:rPr>
        <w:t>SEGUNDO.-</w:t>
      </w:r>
      <w:r>
        <w:rPr>
          <w:rFonts w:ascii="Arial" w:eastAsia="Arial" w:hAnsi="Arial" w:cs="Arial"/>
        </w:rPr>
        <w:t xml:space="preserve"> Que el objeto del presente convenio es facilitar por parte de la empresa ASOCIACIÓN SALUD MENTAL ATELSAM  la realización del módulo de formación práctica</w:t>
      </w:r>
      <w:r>
        <w:rPr>
          <w:rFonts w:ascii="Arial" w:eastAsia="Arial" w:hAnsi="Arial" w:cs="Arial"/>
        </w:rPr>
        <w:t xml:space="preserve"> en centros de trabajo (FCT) al alumnado del Certificado de Profesionalidad del curso nº23-38/730242, denominación Atención Sociosanitaria a personas dependientes en instituciones sociales y código de especialidad SSC0208,  impartido </w:t>
      </w:r>
    </w:p>
    <w:p w:rsidR="00663394" w:rsidRDefault="005C1DC1">
      <w:pPr>
        <w:spacing w:after="5" w:line="248" w:lineRule="auto"/>
        <w:ind w:left="715" w:right="69" w:hanging="5"/>
        <w:jc w:val="both"/>
      </w:pPr>
      <w:r>
        <w:rPr>
          <w:rFonts w:ascii="Arial" w:eastAsia="Arial" w:hAnsi="Arial" w:cs="Arial"/>
        </w:rPr>
        <w:t>en el Centro de Forma</w:t>
      </w:r>
      <w:r>
        <w:rPr>
          <w:rFonts w:ascii="Arial" w:eastAsia="Arial" w:hAnsi="Arial" w:cs="Arial"/>
        </w:rPr>
        <w:t xml:space="preserve">ción AYUNTAMIENTO DE CANDELARIA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4" w:hanging="5"/>
        <w:jc w:val="both"/>
      </w:pPr>
      <w:r>
        <w:rPr>
          <w:rFonts w:ascii="Arial" w:eastAsia="Arial" w:hAnsi="Arial" w:cs="Arial"/>
          <w:b/>
        </w:rPr>
        <w:t>TERCERO.-</w:t>
      </w:r>
      <w:r>
        <w:rPr>
          <w:rFonts w:ascii="Arial" w:eastAsia="Arial" w:hAnsi="Arial" w:cs="Arial"/>
        </w:rPr>
        <w:t xml:space="preserve"> La empresa ASOCIACION SALUD MENTAL ATELSAM tiene actividad suficiente para acoger al alumnado en prácticas y dispone de las condiciones de espacio y mobiliario necesarios para el desarrollo de las capacidades de</w:t>
      </w:r>
      <w:r>
        <w:rPr>
          <w:rFonts w:ascii="Arial" w:eastAsia="Arial" w:hAnsi="Arial" w:cs="Arial"/>
        </w:rPr>
        <w:t xml:space="preserve"> la acción formativa señalada. </w:t>
      </w:r>
    </w:p>
    <w:p w:rsidR="00663394" w:rsidRDefault="005C1DC1">
      <w:pPr>
        <w:spacing w:after="0"/>
        <w:ind w:left="710"/>
      </w:pPr>
      <w:r>
        <w:rPr>
          <w:rFonts w:ascii="Arial" w:eastAsia="Arial" w:hAnsi="Arial" w:cs="Arial"/>
        </w:rPr>
        <w:t xml:space="preserve"> </w:t>
      </w:r>
    </w:p>
    <w:p w:rsidR="00663394" w:rsidRDefault="005C1DC1">
      <w:pPr>
        <w:pStyle w:val="Ttulo1"/>
        <w:ind w:left="920" w:right="845"/>
      </w:pPr>
      <w:r>
        <w:t xml:space="preserve">ACUERDAN </w:t>
      </w:r>
    </w:p>
    <w:p w:rsidR="00663394" w:rsidRDefault="005C1DC1">
      <w:pPr>
        <w:spacing w:after="0"/>
        <w:ind w:left="128"/>
        <w:jc w:val="center"/>
      </w:pPr>
      <w:r>
        <w:rPr>
          <w:rFonts w:ascii="Arial" w:eastAsia="Arial" w:hAnsi="Arial" w:cs="Arial"/>
          <w:b/>
        </w:rPr>
        <w:t xml:space="preserve"> </w:t>
      </w:r>
    </w:p>
    <w:p w:rsidR="00663394" w:rsidRDefault="005C1DC1">
      <w:pPr>
        <w:spacing w:after="0"/>
        <w:ind w:left="1418"/>
      </w:pPr>
      <w:r>
        <w:rPr>
          <w:rFonts w:ascii="Arial" w:eastAsia="Arial" w:hAnsi="Arial" w:cs="Arial"/>
          <w:b/>
        </w:rPr>
        <w:t xml:space="preserve"> </w:t>
      </w:r>
    </w:p>
    <w:p w:rsidR="00663394" w:rsidRDefault="005C1DC1">
      <w:pPr>
        <w:spacing w:after="5" w:line="248" w:lineRule="auto"/>
        <w:ind w:left="715" w:right="640" w:hanging="5"/>
        <w:jc w:val="both"/>
      </w:pPr>
      <w:r>
        <w:rPr>
          <w:rFonts w:ascii="Arial" w:eastAsia="Arial" w:hAnsi="Arial" w:cs="Arial"/>
        </w:rPr>
        <w:t xml:space="preserve">Suscribir el presente convenio de colaboración para la realización del módulo de formación práctica en centros de trabajo, de conformidad con lo establecido en el Real Decreto 694/2017, de 3 de julio, por el </w:t>
      </w:r>
      <w:r>
        <w:rPr>
          <w:rFonts w:ascii="Arial" w:eastAsia="Arial" w:hAnsi="Arial" w:cs="Arial"/>
        </w:rPr>
        <w:t>que se desarrolla la Ley 30/2015, de 9 de septiembre, por la que se regula el Sistema de Formación Profesional para el Empleo en el ámbito laboral (BOE nº159, de 5 de julio de 2017), el RD 34/2008 de 18 de enero, que regula los Certificados de Profesionali</w:t>
      </w:r>
      <w:r>
        <w:rPr>
          <w:rFonts w:ascii="Arial" w:eastAsia="Arial" w:hAnsi="Arial" w:cs="Arial"/>
        </w:rPr>
        <w:t>dad (BOE nº27, de 31 de enero de 2008), el Real Decreto 721/2011 de 20 de mayo, correspondiente a esta  especialidad formativa y la Convocatoria de concesión de subvenciones para este tipo de acción formativa así como la Resolución de concesión sobre la mi</w:t>
      </w:r>
      <w:r>
        <w:rPr>
          <w:rFonts w:ascii="Arial" w:eastAsia="Arial" w:hAnsi="Arial" w:cs="Arial"/>
        </w:rPr>
        <w:t xml:space="preserve">sma y el Manual de Gestión pertinente, además de las cláusulas que establece este Convenio y todas aquellas normas que sean de aplicación y que ambas partes conocen y acatan.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Por todo ello se firma el presente Convenio con las siguientes: </w:t>
      </w:r>
    </w:p>
    <w:p w:rsidR="00663394" w:rsidRDefault="005C1DC1">
      <w:pPr>
        <w:spacing w:after="0"/>
        <w:ind w:left="710"/>
      </w:pPr>
      <w:r>
        <w:rPr>
          <w:rFonts w:ascii="Arial" w:eastAsia="Arial" w:hAnsi="Arial" w:cs="Arial"/>
        </w:rPr>
        <w:t xml:space="preserve"> </w:t>
      </w:r>
    </w:p>
    <w:p w:rsidR="00663394" w:rsidRDefault="005C1DC1">
      <w:pPr>
        <w:pStyle w:val="Ttulo1"/>
        <w:ind w:left="920" w:right="843"/>
      </w:pPr>
      <w:r>
        <w:t xml:space="preserve">CLAUSULAS </w:t>
      </w:r>
    </w:p>
    <w:p w:rsidR="00663394" w:rsidRDefault="005C1DC1">
      <w:pPr>
        <w:spacing w:after="0"/>
        <w:ind w:left="128"/>
        <w:jc w:val="center"/>
      </w:pPr>
      <w:r>
        <w:rPr>
          <w:rFonts w:ascii="Arial" w:eastAsia="Arial" w:hAnsi="Arial" w:cs="Arial"/>
          <w:b/>
        </w:rPr>
        <w:t xml:space="preserve"> </w:t>
      </w:r>
    </w:p>
    <w:p w:rsidR="00663394" w:rsidRDefault="005C1DC1">
      <w:pPr>
        <w:spacing w:after="0"/>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PRIMERA</w:t>
      </w:r>
      <w:r>
        <w:rPr>
          <w:rFonts w:ascii="Arial" w:eastAsia="Arial" w:hAnsi="Arial" w:cs="Arial"/>
        </w:rPr>
        <w:t>.-</w:t>
      </w:r>
      <w:r>
        <w:rPr>
          <w:rFonts w:ascii="Arial" w:eastAsia="Arial" w:hAnsi="Arial" w:cs="Arial"/>
          <w:b/>
        </w:rPr>
        <w:t xml:space="preserve"> </w:t>
      </w:r>
      <w:r>
        <w:rPr>
          <w:rFonts w:ascii="Arial" w:eastAsia="Arial" w:hAnsi="Arial" w:cs="Arial"/>
          <w:u w:val="single" w:color="000000"/>
        </w:rPr>
        <w:t>Objeto.-</w:t>
      </w:r>
      <w:r>
        <w:rPr>
          <w:rFonts w:ascii="Arial" w:eastAsia="Arial" w:hAnsi="Arial" w:cs="Arial"/>
        </w:rPr>
        <w:t xml:space="preserve"> </w:t>
      </w:r>
    </w:p>
    <w:p w:rsidR="00663394" w:rsidRDefault="005C1DC1">
      <w:pPr>
        <w:spacing w:after="0"/>
        <w:ind w:left="710"/>
      </w:pPr>
      <w:r>
        <w:rPr>
          <w:rFonts w:ascii="Arial" w:eastAsia="Arial" w:hAnsi="Arial" w:cs="Arial"/>
          <w:b/>
        </w:rPr>
        <w:t xml:space="preserve"> </w:t>
      </w:r>
    </w:p>
    <w:p w:rsidR="00663394" w:rsidRDefault="005C1DC1">
      <w:pPr>
        <w:spacing w:after="5" w:line="248" w:lineRule="auto"/>
        <w:ind w:left="715" w:right="643" w:hanging="5"/>
        <w:jc w:val="both"/>
      </w:pPr>
      <w:r>
        <w:rPr>
          <w:rFonts w:ascii="Arial" w:eastAsia="Arial" w:hAnsi="Arial" w:cs="Arial"/>
        </w:rPr>
        <w:t>El objetivo del presente convenio es facilitar por parte de la empresa suscriptora la realización del módulo de formación práctica en centros de trabajo (FCT) al alumnado de la/s acción/es formativa/s que figura en el cuadro adjunto, del Subsistema de Form</w:t>
      </w:r>
      <w:r>
        <w:rPr>
          <w:rFonts w:ascii="Arial" w:eastAsia="Arial" w:hAnsi="Arial" w:cs="Arial"/>
        </w:rPr>
        <w:t xml:space="preserve">ación para el Empleo, impartidos en el centro de formación que suscribe el presente convenio. </w:t>
      </w:r>
    </w:p>
    <w:p w:rsidR="00663394" w:rsidRDefault="005C1DC1">
      <w:pPr>
        <w:spacing w:after="0"/>
        <w:ind w:left="710"/>
      </w:pPr>
      <w:r>
        <w:rPr>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45869" name="Group 24586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77" name="Rectangle 577"/>
                        <wps:cNvSpPr/>
                        <wps:spPr>
                          <a:xfrm rot="-5399999">
                            <a:off x="-1189185" y="1968326"/>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578" name="Rectangle 578"/>
                        <wps:cNvSpPr/>
                        <wps:spPr>
                          <a:xfrm rot="-5399999">
                            <a:off x="-976166" y="2105144"/>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79" name="Rectangle 579"/>
                        <wps:cNvSpPr/>
                        <wps:spPr>
                          <a:xfrm rot="-5399999">
                            <a:off x="-1966025" y="1039084"/>
                            <a:ext cx="4350075" cy="113224"/>
                          </a:xfrm>
                          <a:prstGeom prst="rect">
                            <a:avLst/>
                          </a:prstGeom>
                          <a:ln>
                            <a:noFill/>
                          </a:ln>
                        </wps:spPr>
                        <wps:txbx>
                          <w:txbxContent>
                            <w:p w:rsidR="00663394" w:rsidRDefault="005C1DC1">
                              <w:r>
                                <w:rPr>
                                  <w:rFonts w:ascii="Arial" w:eastAsia="Arial" w:hAnsi="Arial" w:cs="Arial"/>
                                  <w:sz w:val="12"/>
                                </w:rPr>
                                <w:t>Documento firmado electrónicamente desde la plataforma es</w:t>
                              </w:r>
                              <w:r>
                                <w:rPr>
                                  <w:rFonts w:ascii="Arial" w:eastAsia="Arial" w:hAnsi="Arial" w:cs="Arial"/>
                                  <w:sz w:val="12"/>
                                </w:rPr>
                                <w:t xml:space="preserve">Publico Gestiona | Página 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5869" style="width:18.7031pt;height:257.538pt;position:absolute;mso-position-horizontal-relative:page;mso-position-horizontal:absolute;margin-left:662.928pt;mso-position-vertical-relative:page;margin-top:515.382pt;" coordsize="2375,32707">
                <v:rect id="Rectangle 577" style="position:absolute;width:24915;height:1132;left:-11891;top:1968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578"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79"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 de 214 </w:t>
                        </w:r>
                      </w:p>
                    </w:txbxContent>
                  </v:textbox>
                </v:rect>
                <w10:wrap type="square"/>
              </v:group>
            </w:pict>
          </mc:Fallback>
        </mc:AlternateContent>
      </w:r>
      <w:r>
        <w:rPr>
          <w:rFonts w:ascii="Arial" w:eastAsia="Arial" w:hAnsi="Arial" w:cs="Arial"/>
        </w:rPr>
        <w:t xml:space="preserve"> </w:t>
      </w:r>
    </w:p>
    <w:tbl>
      <w:tblPr>
        <w:tblStyle w:val="TableGrid"/>
        <w:tblW w:w="7941" w:type="dxa"/>
        <w:tblInd w:w="770" w:type="dxa"/>
        <w:tblCellMar>
          <w:top w:w="55" w:type="dxa"/>
          <w:left w:w="622" w:type="dxa"/>
          <w:bottom w:w="0" w:type="dxa"/>
          <w:right w:w="560" w:type="dxa"/>
        </w:tblCellMar>
        <w:tblLook w:val="04A0" w:firstRow="1" w:lastRow="0" w:firstColumn="1" w:lastColumn="0" w:noHBand="0" w:noVBand="1"/>
      </w:tblPr>
      <w:tblGrid>
        <w:gridCol w:w="2411"/>
        <w:gridCol w:w="3545"/>
        <w:gridCol w:w="1985"/>
      </w:tblGrid>
      <w:tr w:rsidR="00663394">
        <w:trPr>
          <w:trHeight w:val="1637"/>
        </w:trPr>
        <w:tc>
          <w:tcPr>
            <w:tcW w:w="2410" w:type="dxa"/>
            <w:tcBorders>
              <w:top w:val="single" w:sz="4" w:space="0" w:color="000000"/>
              <w:left w:val="single" w:sz="4" w:space="0" w:color="000000"/>
              <w:bottom w:val="single" w:sz="4" w:space="0" w:color="000000"/>
              <w:right w:val="single" w:sz="4" w:space="0" w:color="000000"/>
            </w:tcBorders>
          </w:tcPr>
          <w:p w:rsidR="00663394" w:rsidRDefault="005C1DC1">
            <w:pPr>
              <w:spacing w:after="0"/>
              <w:jc w:val="center"/>
            </w:pPr>
            <w:r>
              <w:rPr>
                <w:rFonts w:ascii="Arial" w:eastAsia="Arial" w:hAnsi="Arial" w:cs="Arial"/>
              </w:rPr>
              <w:t xml:space="preserve">N.º de Curso </w:t>
            </w:r>
          </w:p>
        </w:tc>
        <w:tc>
          <w:tcPr>
            <w:tcW w:w="3545"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61"/>
              <w:jc w:val="center"/>
            </w:pPr>
            <w:r>
              <w:rPr>
                <w:rFonts w:ascii="Arial" w:eastAsia="Arial" w:hAnsi="Arial" w:cs="Arial"/>
              </w:rPr>
              <w:t xml:space="preserve">Especialidad </w:t>
            </w:r>
          </w:p>
          <w:p w:rsidR="00663394" w:rsidRDefault="005C1DC1">
            <w:pPr>
              <w:spacing w:after="0"/>
              <w:jc w:val="center"/>
            </w:pPr>
            <w:r>
              <w:rPr>
                <w:rFonts w:ascii="Arial" w:eastAsia="Arial" w:hAnsi="Arial" w:cs="Arial"/>
              </w:rPr>
              <w:t xml:space="preserve">(denominación y código) </w:t>
            </w:r>
          </w:p>
        </w:tc>
        <w:tc>
          <w:tcPr>
            <w:tcW w:w="1985" w:type="dxa"/>
            <w:tcBorders>
              <w:top w:val="single" w:sz="4" w:space="0" w:color="000000"/>
              <w:left w:val="single" w:sz="4" w:space="0" w:color="000000"/>
              <w:bottom w:val="single" w:sz="4" w:space="0" w:color="000000"/>
              <w:right w:val="single" w:sz="4" w:space="0" w:color="000000"/>
            </w:tcBorders>
          </w:tcPr>
          <w:p w:rsidR="00663394" w:rsidRDefault="005C1DC1">
            <w:pPr>
              <w:spacing w:after="2" w:line="238" w:lineRule="auto"/>
              <w:jc w:val="center"/>
            </w:pPr>
            <w:r>
              <w:rPr>
                <w:rFonts w:ascii="Arial" w:eastAsia="Arial" w:hAnsi="Arial" w:cs="Arial"/>
              </w:rPr>
              <w:t xml:space="preserve">Horas de </w:t>
            </w:r>
          </w:p>
          <w:p w:rsidR="00663394" w:rsidRDefault="005C1DC1">
            <w:pPr>
              <w:spacing w:after="2" w:line="238" w:lineRule="auto"/>
              <w:jc w:val="center"/>
            </w:pPr>
            <w:r>
              <w:rPr>
                <w:rFonts w:ascii="Arial" w:eastAsia="Arial" w:hAnsi="Arial" w:cs="Arial"/>
              </w:rPr>
              <w:t xml:space="preserve">práctic as </w:t>
            </w:r>
          </w:p>
          <w:p w:rsidR="00663394" w:rsidRDefault="005C1DC1">
            <w:pPr>
              <w:spacing w:after="0"/>
              <w:ind w:right="62"/>
              <w:jc w:val="center"/>
            </w:pPr>
            <w:r>
              <w:rPr>
                <w:rFonts w:ascii="Arial" w:eastAsia="Arial" w:hAnsi="Arial" w:cs="Arial"/>
              </w:rPr>
              <w:t xml:space="preserve">(horas </w:t>
            </w:r>
          </w:p>
          <w:p w:rsidR="00663394" w:rsidRDefault="005C1DC1">
            <w:pPr>
              <w:spacing w:after="0"/>
              <w:ind w:right="60"/>
              <w:jc w:val="center"/>
            </w:pPr>
            <w:r>
              <w:rPr>
                <w:rFonts w:ascii="Arial" w:eastAsia="Arial" w:hAnsi="Arial" w:cs="Arial"/>
              </w:rPr>
              <w:t xml:space="preserve">FCT) </w:t>
            </w:r>
          </w:p>
        </w:tc>
      </w:tr>
      <w:tr w:rsidR="00663394">
        <w:trPr>
          <w:trHeight w:val="1376"/>
        </w:trPr>
        <w:tc>
          <w:tcPr>
            <w:tcW w:w="2410"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23-</w:t>
            </w:r>
          </w:p>
          <w:p w:rsidR="00663394" w:rsidRDefault="005C1DC1">
            <w:pPr>
              <w:spacing w:after="0"/>
              <w:ind w:right="186"/>
              <w:jc w:val="center"/>
            </w:pPr>
            <w:r>
              <w:rPr>
                <w:rFonts w:ascii="Arial" w:eastAsia="Arial" w:hAnsi="Arial" w:cs="Arial"/>
              </w:rPr>
              <w:t xml:space="preserve">38/730242 </w:t>
            </w:r>
          </w:p>
        </w:tc>
        <w:tc>
          <w:tcPr>
            <w:tcW w:w="3545" w:type="dxa"/>
            <w:tcBorders>
              <w:top w:val="single" w:sz="4" w:space="0" w:color="000000"/>
              <w:left w:val="single" w:sz="4" w:space="0" w:color="000000"/>
              <w:bottom w:val="single" w:sz="4" w:space="0" w:color="000000"/>
              <w:right w:val="single" w:sz="4" w:space="0" w:color="000000"/>
            </w:tcBorders>
          </w:tcPr>
          <w:p w:rsidR="00663394" w:rsidRDefault="005C1DC1">
            <w:pPr>
              <w:spacing w:after="0" w:line="240" w:lineRule="auto"/>
              <w:ind w:right="61"/>
              <w:jc w:val="both"/>
            </w:pPr>
            <w:r>
              <w:rPr>
                <w:rFonts w:ascii="Arial" w:eastAsia="Arial" w:hAnsi="Arial" w:cs="Arial"/>
              </w:rPr>
              <w:t xml:space="preserve">SSC0208 Atención Sociosanitaria a personas dependientes en instituciones </w:t>
            </w:r>
          </w:p>
          <w:p w:rsidR="00663394" w:rsidRDefault="005C1DC1">
            <w:pPr>
              <w:spacing w:after="0"/>
            </w:pPr>
            <w:r>
              <w:rPr>
                <w:rFonts w:ascii="Arial" w:eastAsia="Arial" w:hAnsi="Arial" w:cs="Arial"/>
              </w:rPr>
              <w:t xml:space="preserve">sociales </w:t>
            </w:r>
          </w:p>
        </w:tc>
        <w:tc>
          <w:tcPr>
            <w:tcW w:w="1985"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80 </w:t>
            </w:r>
          </w:p>
        </w:tc>
      </w:tr>
    </w:tbl>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b/>
        </w:rPr>
        <w:t xml:space="preserve"> </w:t>
      </w:r>
    </w:p>
    <w:p w:rsidR="00663394" w:rsidRDefault="005C1DC1">
      <w:pPr>
        <w:spacing w:after="11" w:line="250" w:lineRule="auto"/>
        <w:ind w:left="705" w:hanging="10"/>
      </w:pPr>
      <w:r>
        <w:rPr>
          <w:rFonts w:ascii="Arial" w:eastAsia="Arial" w:hAnsi="Arial" w:cs="Arial"/>
          <w:b/>
        </w:rPr>
        <w:t>SEGUNDA.-</w:t>
      </w:r>
      <w:r>
        <w:rPr>
          <w:rFonts w:ascii="Arial" w:eastAsia="Arial" w:hAnsi="Arial" w:cs="Arial"/>
        </w:rPr>
        <w:t xml:space="preserve"> </w:t>
      </w:r>
      <w:r>
        <w:rPr>
          <w:rFonts w:ascii="Arial" w:eastAsia="Arial" w:hAnsi="Arial" w:cs="Arial"/>
          <w:u w:val="single" w:color="000000"/>
        </w:rPr>
        <w:t>Relación entre el alumnado en prácticas y la empresa</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nº23-38/730242, denominación Atención Sociosanitaria a personas dependientes en instituciones sociales y código de especialidad SSC0208,  impartido en el Centro de </w:t>
      </w:r>
    </w:p>
    <w:p w:rsidR="00663394" w:rsidRDefault="005C1DC1">
      <w:pPr>
        <w:spacing w:after="5" w:line="248" w:lineRule="auto"/>
        <w:ind w:left="715" w:right="69" w:hanging="5"/>
        <w:jc w:val="both"/>
      </w:pPr>
      <w:r>
        <w:rPr>
          <w:rFonts w:ascii="Arial" w:eastAsia="Arial" w:hAnsi="Arial" w:cs="Arial"/>
        </w:rPr>
        <w:t>Formación AYUNTAMIENTO DE CANDELARI</w:t>
      </w:r>
      <w:r>
        <w:rPr>
          <w:rFonts w:ascii="Arial" w:eastAsia="Arial" w:hAnsi="Arial" w:cs="Arial"/>
        </w:rPr>
        <w:t xml:space="preserve">A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0" w:hanging="5"/>
        <w:jc w:val="both"/>
      </w:pPr>
      <w:r>
        <w:rPr>
          <w:rFonts w:ascii="Arial" w:eastAsia="Arial" w:hAnsi="Arial" w:cs="Arial"/>
        </w:rPr>
        <w:t xml:space="preserve">La relación entre el alumnado y la empresa en la que realiza las prácticas profesionales, que en ningún caso será de carácter laboral, se efectuará dentro del marco previsto por la legislación aplicable en materia de Formación Profesional para el Empleo y </w:t>
      </w:r>
      <w:r>
        <w:rPr>
          <w:rFonts w:ascii="Arial" w:eastAsia="Arial" w:hAnsi="Arial" w:cs="Arial"/>
        </w:rPr>
        <w:t xml:space="preserve">su normativa de desarrollo, sin perjuicio de cualquier otra que fuera de aplicación.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1" w:hanging="5"/>
        <w:jc w:val="both"/>
      </w:pPr>
      <w:r>
        <w:rPr>
          <w:rFonts w:ascii="Arial" w:eastAsia="Arial" w:hAnsi="Arial" w:cs="Arial"/>
        </w:rPr>
        <w:t>La empresa no podrá cubrir ni siquiera con carácter interino, ningún puesto de trabajo con un/a alumno/a en prácticas, salvo que se establezca al efecto una relación la</w:t>
      </w:r>
      <w:r>
        <w:rPr>
          <w:rFonts w:ascii="Arial" w:eastAsia="Arial" w:hAnsi="Arial" w:cs="Arial"/>
        </w:rPr>
        <w:t xml:space="preserve">boral retribuida. En este caso, se considerarán extinguidas las prácticas con respecto a este alumno/a, debiendo la empresa comunicar este hecho al Centro de formación para formalizar su baja. </w:t>
      </w:r>
    </w:p>
    <w:p w:rsidR="00663394" w:rsidRDefault="005C1DC1">
      <w:pPr>
        <w:spacing w:after="0"/>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 xml:space="preserve">TERCERA.- </w:t>
      </w:r>
      <w:r>
        <w:rPr>
          <w:rFonts w:ascii="Arial" w:eastAsia="Arial" w:hAnsi="Arial" w:cs="Arial"/>
          <w:u w:val="single" w:color="000000"/>
        </w:rPr>
        <w:t>Inclusión en la Seguridad Social del alumnado FCT</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38" w:hanging="5"/>
        <w:jc w:val="both"/>
      </w:pPr>
      <w:r>
        <w:rPr>
          <w:rFonts w:ascii="Arial" w:eastAsia="Arial" w:hAnsi="Arial" w:cs="Arial"/>
        </w:rPr>
        <w:t>De conformidad con la Disposición adicional quincuagésima segunda de Inclusión en el sistema de Seguridad Social de alumnos que realicen prácticas formativas o prácticas académicas externas incluidas en programas de formación del Real Decreto Legislativ</w:t>
      </w:r>
      <w:r>
        <w:rPr>
          <w:rFonts w:ascii="Arial" w:eastAsia="Arial" w:hAnsi="Arial" w:cs="Arial"/>
        </w:rPr>
        <w:t>o 8/2015, de 30 de octubre, por el que se aprueba el texto refundido de la Ley General de la Seguridad Social</w:t>
      </w:r>
      <w:r>
        <w:rPr>
          <w:rFonts w:ascii="Arial" w:eastAsia="Arial" w:hAnsi="Arial" w:cs="Arial"/>
          <w:color w:val="1F497D"/>
        </w:rPr>
        <w:t xml:space="preserve">, </w:t>
      </w:r>
      <w:r>
        <w:rPr>
          <w:rFonts w:ascii="Arial" w:eastAsia="Arial" w:hAnsi="Arial" w:cs="Arial"/>
        </w:rPr>
        <w:t>la entidad de formación o la empresa en la que se realicen las prácticas, con carácter previo al inicio de las mismas, deberán solicitar a la Tes</w:t>
      </w:r>
      <w:r>
        <w:rPr>
          <w:rFonts w:ascii="Arial" w:eastAsia="Arial" w:hAnsi="Arial" w:cs="Arial"/>
        </w:rPr>
        <w:t xml:space="preserve">orería general de la Seguridad Social la asignación de un código de cuenta de cotización y realizar las altas y bajas correspondientes, de los alumnos en prácticas, conforme a la normativa general de aplicación.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1" w:hanging="5"/>
        <w:jc w:val="both"/>
      </w:pPr>
      <w:r>
        <w:rPr>
          <w:rFonts w:ascii="Arial" w:eastAsia="Arial" w:hAnsi="Arial" w:cs="Arial"/>
        </w:rPr>
        <w:t>En el caso de responsabilizarse el centro</w:t>
      </w:r>
      <w:r>
        <w:rPr>
          <w:rFonts w:ascii="Arial" w:eastAsia="Arial" w:hAnsi="Arial" w:cs="Arial"/>
        </w:rPr>
        <w:t xml:space="preserve"> de formación de las obligaciones de Seguridad Social, la empresa se compromete a comunicar, en los plazos previstos, los días efectivos que los alumnos han acudido al centro de trabajo para la realización del módulo de prácticas</w:t>
      </w:r>
      <w:r>
        <w:rPr>
          <w:rFonts w:ascii="Arial" w:eastAsia="Arial" w:hAnsi="Arial" w:cs="Arial"/>
          <w:color w:val="FF0000"/>
        </w:rPr>
        <w:t>.</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En cuanto a la Gestión</w:t>
      </w:r>
      <w:r>
        <w:rPr>
          <w:rFonts w:ascii="Arial" w:eastAsia="Arial" w:hAnsi="Arial" w:cs="Arial"/>
        </w:rPr>
        <w:t xml:space="preserve"> y cotización al Régimen General de Seguridad Social: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39" w:hanging="5"/>
        <w:jc w:val="both"/>
      </w:pPr>
      <w:r>
        <w:rPr>
          <w:rFonts w:ascii="Arial" w:eastAsia="Arial" w:hAnsi="Arial" w:cs="Arial"/>
        </w:rPr>
        <w:t>El centro de formación se responsabiliza del cumplimiento de las obligaciones de cotización a la Seguridad Social de los alumnos que realicen el módulo de prácticas de las acciones aquí referenciadas</w:t>
      </w:r>
      <w:r>
        <w:rPr>
          <w:rFonts w:ascii="Arial" w:eastAsia="Arial" w:hAnsi="Arial" w:cs="Arial"/>
        </w:rPr>
        <w:t xml:space="preserve">, en los centros de trabajo de la empresa firmante de este convenio. </w:t>
      </w:r>
    </w:p>
    <w:p w:rsidR="00663394" w:rsidRDefault="005C1DC1">
      <w:pPr>
        <w:spacing w:after="0"/>
        <w:ind w:left="710"/>
      </w:pPr>
      <w:r>
        <w:rPr>
          <w:rFonts w:ascii="Arial" w:eastAsia="Arial" w:hAnsi="Arial" w:cs="Arial"/>
        </w:rPr>
        <w:t xml:space="preserve"> </w:t>
      </w:r>
    </w:p>
    <w:p w:rsidR="00663394" w:rsidRDefault="005C1DC1">
      <w:pPr>
        <w:spacing w:after="0"/>
        <w:ind w:left="710"/>
      </w:pPr>
      <w:r>
        <w:rPr>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45133" name="Group 24513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15" name="Rectangle 715"/>
                        <wps:cNvSpPr/>
                        <wps:spPr>
                          <a:xfrm rot="-5399999">
                            <a:off x="-1189185" y="1968326"/>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716" name="Rectangle 716"/>
                        <wps:cNvSpPr/>
                        <wps:spPr>
                          <a:xfrm rot="-5399999">
                            <a:off x="-976166" y="2105144"/>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17" name="Rectangle 717"/>
                        <wps:cNvSpPr/>
                        <wps:spPr>
                          <a:xfrm rot="-5399999">
                            <a:off x="-1966025" y="1039084"/>
                            <a:ext cx="4350075"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5133" style="width:18.7031pt;height:257.538pt;position:absolute;mso-position-horizontal-relative:page;mso-position-horizontal:absolute;margin-left:662.928pt;mso-position-vertical-relative:page;margin-top:515.382pt;" coordsize="2375,32707">
                <v:rect id="Rectangle 715" style="position:absolute;width:24915;height:1132;left:-11891;top:1968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716"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17"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 de 214 </w:t>
                        </w:r>
                      </w:p>
                    </w:txbxContent>
                  </v:textbox>
                </v:rect>
                <w10:wrap type="square"/>
              </v:group>
            </w:pict>
          </mc:Fallback>
        </mc:AlternateContent>
      </w: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CUARTA</w:t>
      </w:r>
      <w:r>
        <w:rPr>
          <w:rFonts w:ascii="Arial" w:eastAsia="Arial" w:hAnsi="Arial" w:cs="Arial"/>
        </w:rPr>
        <w:t xml:space="preserve">.- </w:t>
      </w:r>
      <w:r>
        <w:rPr>
          <w:rFonts w:ascii="Arial" w:eastAsia="Arial" w:hAnsi="Arial" w:cs="Arial"/>
          <w:u w:val="single" w:color="000000"/>
        </w:rPr>
        <w:t>Inicio de las prácticas y póliza de accidentes.</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413" w:hanging="5"/>
        <w:jc w:val="both"/>
      </w:pPr>
      <w:r>
        <w:rPr>
          <w:rFonts w:ascii="Arial" w:eastAsia="Arial" w:hAnsi="Arial" w:cs="Arial"/>
        </w:rPr>
        <w:t xml:space="preserve">Las prácticas se iniciarán en la fecha que se comunique en el documento establecido al efecto. </w:t>
      </w:r>
    </w:p>
    <w:p w:rsidR="00663394" w:rsidRDefault="005C1DC1">
      <w:pPr>
        <w:spacing w:after="5" w:line="248" w:lineRule="auto"/>
        <w:ind w:left="715" w:right="644" w:hanging="5"/>
        <w:jc w:val="both"/>
      </w:pPr>
      <w:r>
        <w:rPr>
          <w:rFonts w:ascii="Arial" w:eastAsia="Arial" w:hAnsi="Arial" w:cs="Arial"/>
        </w:rPr>
        <w:t>Con c</w:t>
      </w:r>
      <w:r>
        <w:rPr>
          <w:rFonts w:ascii="Arial" w:eastAsia="Arial" w:hAnsi="Arial" w:cs="Arial"/>
        </w:rPr>
        <w:t xml:space="preserve">arácter previo, y conforme al Manual de Gestión emanado del Servicio Canario de Empleo para la Gestión de cursos de Formación Profesional para el Empleo, el centro de formación gestionará la siguiente documentación con el Servicio Canario de Empleo: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355" w:right="793" w:hanging="5"/>
        <w:jc w:val="both"/>
      </w:pP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Arial" w:eastAsia="Arial" w:hAnsi="Arial" w:cs="Arial"/>
        </w:rPr>
        <w:t xml:space="preserve">Convenio debidamente firmado y sellado entre la empresa y el centro de formación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t xml:space="preserve">Programa formativo (anexo VIII de la Orden ESS/1897/2013, de 10 de octubre)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1" w:hanging="5"/>
        <w:jc w:val="both"/>
      </w:pPr>
      <w:r>
        <w:rPr>
          <w:rFonts w:ascii="Arial" w:eastAsia="Arial" w:hAnsi="Arial" w:cs="Arial"/>
        </w:rPr>
        <w:t xml:space="preserve">El centro de formación formalizará, antes del inicio de las prácticas, una póliza de accidentes de los alumnos y alumnas, facilitando copia de la misma a la empresa, que deberá tener contratadas las siguientes coberturas: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355" w:right="69" w:hanging="5"/>
        <w:jc w:val="both"/>
      </w:pPr>
      <w:r>
        <w:rPr>
          <w:rFonts w:ascii="Arial" w:eastAsia="Arial" w:hAnsi="Arial" w:cs="Arial"/>
        </w:rPr>
        <w:t xml:space="preserve"> Fallecimiento por accidente: i</w:t>
      </w:r>
      <w:r>
        <w:rPr>
          <w:rFonts w:ascii="Arial" w:eastAsia="Arial" w:hAnsi="Arial" w:cs="Arial"/>
        </w:rPr>
        <w:t xml:space="preserve">mporte asegurado de treinta y seis mil euros (36.000 Euros). </w:t>
      </w:r>
    </w:p>
    <w:p w:rsidR="00663394" w:rsidRDefault="005C1DC1">
      <w:pPr>
        <w:numPr>
          <w:ilvl w:val="0"/>
          <w:numId w:val="1"/>
        </w:numPr>
        <w:spacing w:after="5" w:line="248" w:lineRule="auto"/>
        <w:ind w:right="363" w:hanging="360"/>
        <w:jc w:val="both"/>
      </w:pPr>
      <w:r>
        <w:rPr>
          <w:rFonts w:ascii="Arial" w:eastAsia="Arial" w:hAnsi="Arial" w:cs="Arial"/>
        </w:rPr>
        <w:t xml:space="preserve">Invalidez absoluta y permanente por accidente: importe asegurado de cuarenta mil euros (40.000 Euros). </w:t>
      </w:r>
    </w:p>
    <w:p w:rsidR="00663394" w:rsidRDefault="005C1DC1">
      <w:pPr>
        <w:numPr>
          <w:ilvl w:val="0"/>
          <w:numId w:val="1"/>
        </w:numPr>
        <w:spacing w:after="25" w:line="248" w:lineRule="auto"/>
        <w:ind w:right="363" w:hanging="360"/>
        <w:jc w:val="both"/>
      </w:pPr>
      <w:r>
        <w:rPr>
          <w:rFonts w:ascii="Arial" w:eastAsia="Arial" w:hAnsi="Arial" w:cs="Arial"/>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rPr>
        <w:t>Asist</w:t>
      </w:r>
      <w:r>
        <w:rPr>
          <w:rFonts w:ascii="Arial" w:eastAsia="Arial" w:hAnsi="Arial" w:cs="Arial"/>
        </w:rPr>
        <w:t xml:space="preserve">encia ilimitada sanitaria por accidente, más el riesgo “in itinere”.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39" w:hanging="5"/>
        <w:jc w:val="both"/>
      </w:pPr>
      <w:r>
        <w:rPr>
          <w:rFonts w:ascii="Arial" w:eastAsia="Arial" w:hAnsi="Arial" w:cs="Arial"/>
        </w:rPr>
        <w:t>En todo caso, el alumnado quedará exento de la responsabilidad civil por daños frente a terceros producidos durante la realización de prácticas en empresas, siendo responsable el centr</w:t>
      </w:r>
      <w:r>
        <w:rPr>
          <w:rFonts w:ascii="Arial" w:eastAsia="Arial" w:hAnsi="Arial" w:cs="Arial"/>
        </w:rPr>
        <w:t xml:space="preserve">o de formación, para lo que podrá concertar una póliza.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En cada centro de trabajo donde se vaya a impartir el módulo de FCT deberá constar: </w:t>
      </w:r>
    </w:p>
    <w:p w:rsidR="00663394" w:rsidRDefault="005C1DC1">
      <w:pPr>
        <w:spacing w:after="0"/>
        <w:ind w:left="710"/>
      </w:pPr>
      <w:r>
        <w:rPr>
          <w:rFonts w:ascii="Arial" w:eastAsia="Arial" w:hAnsi="Arial" w:cs="Arial"/>
        </w:rPr>
        <w:t xml:space="preserve"> </w:t>
      </w:r>
    </w:p>
    <w:p w:rsidR="00663394" w:rsidRDefault="005C1DC1">
      <w:pPr>
        <w:numPr>
          <w:ilvl w:val="0"/>
          <w:numId w:val="2"/>
        </w:numPr>
        <w:spacing w:after="5" w:line="248" w:lineRule="auto"/>
        <w:ind w:right="69" w:hanging="360"/>
        <w:jc w:val="both"/>
      </w:pPr>
      <w:r>
        <w:rPr>
          <w:rFonts w:ascii="Arial" w:eastAsia="Arial" w:hAnsi="Arial" w:cs="Arial"/>
        </w:rPr>
        <w:t xml:space="preserve">copia u original de la póliza de seguro del alumnado suscrita por el centro colaborador </w:t>
      </w:r>
    </w:p>
    <w:p w:rsidR="00663394" w:rsidRDefault="005C1DC1">
      <w:pPr>
        <w:numPr>
          <w:ilvl w:val="0"/>
          <w:numId w:val="2"/>
        </w:numPr>
        <w:spacing w:after="5" w:line="248" w:lineRule="auto"/>
        <w:ind w:right="69" w:hanging="360"/>
        <w:jc w:val="both"/>
      </w:pPr>
      <w:r>
        <w:rPr>
          <w:rFonts w:ascii="Arial" w:eastAsia="Arial" w:hAnsi="Arial" w:cs="Arial"/>
        </w:rPr>
        <w:t xml:space="preserve">convenio </w:t>
      </w:r>
    </w:p>
    <w:p w:rsidR="00663394" w:rsidRDefault="005C1DC1">
      <w:pPr>
        <w:numPr>
          <w:ilvl w:val="0"/>
          <w:numId w:val="2"/>
        </w:numPr>
        <w:spacing w:after="5" w:line="248" w:lineRule="auto"/>
        <w:ind w:right="69" w:hanging="360"/>
        <w:jc w:val="both"/>
      </w:pPr>
      <w:r>
        <w:rPr>
          <w:rFonts w:ascii="Arial" w:eastAsia="Arial" w:hAnsi="Arial" w:cs="Arial"/>
        </w:rPr>
        <w:t xml:space="preserve">autorización de la alumna o alumno menor de edad </w:t>
      </w:r>
    </w:p>
    <w:p w:rsidR="00663394" w:rsidRDefault="005C1DC1">
      <w:pPr>
        <w:numPr>
          <w:ilvl w:val="0"/>
          <w:numId w:val="2"/>
        </w:numPr>
        <w:spacing w:after="5" w:line="248" w:lineRule="auto"/>
        <w:ind w:right="69" w:hanging="360"/>
        <w:jc w:val="both"/>
      </w:pPr>
      <w:r>
        <w:rPr>
          <w:rFonts w:ascii="Arial" w:eastAsia="Arial" w:hAnsi="Arial" w:cs="Arial"/>
        </w:rPr>
        <w:t xml:space="preserve">ficha relación de las alumnas y alumnos iniciales y tutor o tutora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t xml:space="preserve">control de asistencia. </w:t>
      </w:r>
    </w:p>
    <w:p w:rsidR="00663394" w:rsidRDefault="005C1DC1">
      <w:pPr>
        <w:numPr>
          <w:ilvl w:val="0"/>
          <w:numId w:val="2"/>
        </w:numPr>
        <w:spacing w:after="5" w:line="248" w:lineRule="auto"/>
        <w:ind w:right="69" w:hanging="360"/>
        <w:jc w:val="both"/>
      </w:pPr>
      <w:r>
        <w:rPr>
          <w:rFonts w:ascii="Arial" w:eastAsia="Arial" w:hAnsi="Arial" w:cs="Arial"/>
        </w:rPr>
        <w:t xml:space="preserve">Programa formativo según modelo Anexo VIII, Orden ESS 1897/2013 y escala evaluativa </w:t>
      </w:r>
    </w:p>
    <w:p w:rsidR="00663394" w:rsidRDefault="005C1DC1">
      <w:pPr>
        <w:numPr>
          <w:ilvl w:val="0"/>
          <w:numId w:val="2"/>
        </w:numPr>
        <w:spacing w:after="5" w:line="248" w:lineRule="auto"/>
        <w:ind w:right="69" w:hanging="360"/>
        <w:jc w:val="both"/>
      </w:pPr>
      <w:r>
        <w:rPr>
          <w:rFonts w:ascii="Arial" w:eastAsia="Arial" w:hAnsi="Arial" w:cs="Arial"/>
        </w:rPr>
        <w:t>documentación para el segui</w:t>
      </w:r>
      <w:r>
        <w:rPr>
          <w:rFonts w:ascii="Arial" w:eastAsia="Arial" w:hAnsi="Arial" w:cs="Arial"/>
        </w:rPr>
        <w:t xml:space="preserve">miento en las visitas presenciales al alumnado.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QUINTA.</w:t>
      </w:r>
      <w:r>
        <w:rPr>
          <w:rFonts w:ascii="Arial" w:eastAsia="Arial" w:hAnsi="Arial" w:cs="Arial"/>
        </w:rPr>
        <w:t xml:space="preserve"> </w:t>
      </w:r>
      <w:r>
        <w:rPr>
          <w:rFonts w:ascii="Arial" w:eastAsia="Arial" w:hAnsi="Arial" w:cs="Arial"/>
          <w:u w:val="single" w:color="000000"/>
        </w:rPr>
        <w:t>Contenido del módulo de prácticas</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3" w:hanging="5"/>
        <w:jc w:val="both"/>
      </w:pPr>
      <w:r>
        <w:rPr>
          <w:rFonts w:ascii="Arial" w:eastAsia="Arial" w:hAnsi="Arial" w:cs="Arial"/>
        </w:rPr>
        <w:t>Con el fin de garantizar que las actividades a desarrollar por el alumnado en el modulo F.C.T. se ajusten al certificado realizado, se tendrá en cuenta el co</w:t>
      </w:r>
      <w:r>
        <w:rPr>
          <w:rFonts w:ascii="Arial" w:eastAsia="Arial" w:hAnsi="Arial" w:cs="Arial"/>
        </w:rPr>
        <w:t>ntenido de las mismas establecido en el correspondiente Real Decreto que regule dicho certificado; sin perjuicio de que dichas actividades puedan ser supervisadas por parte del Servicio Canario de Empleo a través del personal que tenga asignado para esta t</w:t>
      </w:r>
      <w:r>
        <w:rPr>
          <w:rFonts w:ascii="Arial" w:eastAsia="Arial" w:hAnsi="Arial" w:cs="Arial"/>
        </w:rPr>
        <w:t xml:space="preserve">area.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0" w:hanging="5"/>
        <w:jc w:val="both"/>
      </w:pPr>
      <w:r>
        <w:rPr>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45870" name="Group 24587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84" name="Rectangle 884"/>
                        <wps:cNvSpPr/>
                        <wps:spPr>
                          <a:xfrm rot="-5399999">
                            <a:off x="-1189185" y="1968326"/>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885" name="Rectangle 885"/>
                        <wps:cNvSpPr/>
                        <wps:spPr>
                          <a:xfrm rot="-5399999">
                            <a:off x="-976166" y="2105144"/>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86" name="Rectangle 886"/>
                        <wps:cNvSpPr/>
                        <wps:spPr>
                          <a:xfrm rot="-5399999">
                            <a:off x="-1966025" y="1039084"/>
                            <a:ext cx="4350075"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5870" style="width:18.7031pt;height:257.538pt;position:absolute;mso-position-horizontal-relative:page;mso-position-horizontal:absolute;margin-left:662.928pt;mso-position-vertical-relative:page;margin-top:515.382pt;" coordsize="2375,32707">
                <v:rect id="Rectangle 884" style="position:absolute;width:24915;height:1132;left:-11891;top:1968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885"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86"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 de 214 </w:t>
                        </w:r>
                      </w:p>
                    </w:txbxContent>
                  </v:textbox>
                </v:rect>
                <w10:wrap type="square"/>
              </v:group>
            </w:pict>
          </mc:Fallback>
        </mc:AlternateContent>
      </w:r>
      <w:r>
        <w:rPr>
          <w:rFonts w:ascii="Arial" w:eastAsia="Arial" w:hAnsi="Arial" w:cs="Arial"/>
        </w:rPr>
        <w:t xml:space="preserve">El centro de formación y la empresa elaborarán conjuntamente el programa formativo de acuerdo con lo que establezca cada certificado de profesionalidad. Dicho programa formativo, que se adjuntará al convenio, incluirá criterios de evaluación observables y </w:t>
      </w:r>
      <w:r>
        <w:rPr>
          <w:rFonts w:ascii="Arial" w:eastAsia="Arial" w:hAnsi="Arial" w:cs="Arial"/>
        </w:rPr>
        <w:t xml:space="preserve">medibles, debiendo constar los departamentos de trabajo por los que rotará el alumno/a y las tareas a desarrollar, con sus horas correspondientes, así como el seguimiento y evaluación de los alumnos/as y su evaluación final de acuerdo con los criterios de </w:t>
      </w:r>
      <w:r>
        <w:rPr>
          <w:rFonts w:ascii="Arial" w:eastAsia="Arial" w:hAnsi="Arial" w:cs="Arial"/>
        </w:rPr>
        <w:t xml:space="preserve">evaluación del mencionado módulo de prácticas.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SEXTA.-</w:t>
      </w:r>
      <w:r>
        <w:rPr>
          <w:rFonts w:ascii="Arial" w:eastAsia="Arial" w:hAnsi="Arial" w:cs="Arial"/>
        </w:rPr>
        <w:t xml:space="preserve"> </w:t>
      </w:r>
      <w:r>
        <w:rPr>
          <w:rFonts w:ascii="Arial" w:eastAsia="Arial" w:hAnsi="Arial" w:cs="Arial"/>
          <w:u w:val="single" w:color="000000"/>
        </w:rPr>
        <w:t>Desarrollo de las prácticas</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0" w:hanging="5"/>
        <w:jc w:val="both"/>
      </w:pPr>
      <w:r>
        <w:rPr>
          <w:rFonts w:ascii="Arial" w:eastAsia="Arial" w:hAnsi="Arial" w:cs="Arial"/>
        </w:rPr>
        <w:t xml:space="preserve">El módulo de formación práctica se desarrollará en los centros de trabajo que tengan actividad suficiente para acoger al alumnado en prácticas, siempre que dispongan de espacio y mobiliario necesario para el desarrollo de las mismas.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tbl>
      <w:tblPr>
        <w:tblStyle w:val="TableGrid"/>
        <w:tblW w:w="8079" w:type="dxa"/>
        <w:tblInd w:w="684" w:type="dxa"/>
        <w:tblCellMar>
          <w:top w:w="6" w:type="dxa"/>
          <w:left w:w="672" w:type="dxa"/>
          <w:bottom w:w="0" w:type="dxa"/>
          <w:right w:w="616" w:type="dxa"/>
        </w:tblCellMar>
        <w:tblLook w:val="04A0" w:firstRow="1" w:lastRow="0" w:firstColumn="1" w:lastColumn="0" w:noHBand="0" w:noVBand="1"/>
      </w:tblPr>
      <w:tblGrid>
        <w:gridCol w:w="4003"/>
        <w:gridCol w:w="4076"/>
      </w:tblGrid>
      <w:tr w:rsidR="00663394">
        <w:trPr>
          <w:trHeight w:val="260"/>
        </w:trPr>
        <w:tc>
          <w:tcPr>
            <w:tcW w:w="4003"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67"/>
              <w:jc w:val="center"/>
            </w:pPr>
            <w:r>
              <w:rPr>
                <w:rFonts w:ascii="Arial" w:eastAsia="Arial" w:hAnsi="Arial" w:cs="Arial"/>
                <w:b/>
              </w:rPr>
              <w:t>CENTRO DE TRABAJO</w:t>
            </w:r>
            <w:r>
              <w:rPr>
                <w:rFonts w:ascii="Arial" w:eastAsia="Arial" w:hAnsi="Arial" w:cs="Arial"/>
                <w:b/>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56"/>
              <w:jc w:val="center"/>
            </w:pPr>
            <w:r>
              <w:rPr>
                <w:rFonts w:ascii="Arial" w:eastAsia="Arial" w:hAnsi="Arial" w:cs="Arial"/>
                <w:b/>
              </w:rPr>
              <w:t xml:space="preserve">DIRECCIÓN </w:t>
            </w:r>
          </w:p>
        </w:tc>
      </w:tr>
      <w:tr w:rsidR="00663394">
        <w:trPr>
          <w:trHeight w:val="517"/>
        </w:trPr>
        <w:tc>
          <w:tcPr>
            <w:tcW w:w="4003" w:type="dxa"/>
            <w:tcBorders>
              <w:top w:val="single" w:sz="4" w:space="0" w:color="000000"/>
              <w:left w:val="single" w:sz="4" w:space="0" w:color="000000"/>
              <w:bottom w:val="single" w:sz="4" w:space="0" w:color="000000"/>
              <w:right w:val="single" w:sz="4" w:space="0" w:color="000000"/>
            </w:tcBorders>
          </w:tcPr>
          <w:p w:rsidR="00663394" w:rsidRDefault="005C1DC1">
            <w:pPr>
              <w:tabs>
                <w:tab w:val="right" w:pos="2714"/>
              </w:tabs>
              <w:spacing w:after="0"/>
            </w:pPr>
            <w:r>
              <w:rPr>
                <w:rFonts w:ascii="Arial" w:eastAsia="Arial" w:hAnsi="Arial" w:cs="Arial"/>
              </w:rPr>
              <w:t xml:space="preserve">     Mini </w:t>
            </w:r>
            <w:r>
              <w:rPr>
                <w:rFonts w:ascii="Arial" w:eastAsia="Arial" w:hAnsi="Arial" w:cs="Arial"/>
              </w:rPr>
              <w:tab/>
              <w:t xml:space="preserve">Residencia </w:t>
            </w:r>
          </w:p>
          <w:p w:rsidR="00663394" w:rsidRDefault="005C1DC1">
            <w:pPr>
              <w:spacing w:after="0"/>
            </w:pPr>
            <w:r>
              <w:rPr>
                <w:rFonts w:ascii="Arial" w:eastAsia="Arial" w:hAnsi="Arial" w:cs="Arial"/>
              </w:rPr>
              <w:t xml:space="preserve">Raquel Arozena </w:t>
            </w:r>
          </w:p>
        </w:tc>
        <w:tc>
          <w:tcPr>
            <w:tcW w:w="4076"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left="2"/>
              <w:jc w:val="both"/>
            </w:pPr>
            <w:r>
              <w:rPr>
                <w:rFonts w:ascii="Arial" w:eastAsia="Arial" w:hAnsi="Arial" w:cs="Arial"/>
              </w:rPr>
              <w:t xml:space="preserve">C/ José Blasco Robles, 3. 38009. S/C de Tenerife </w:t>
            </w:r>
          </w:p>
        </w:tc>
      </w:tr>
    </w:tbl>
    <w:p w:rsidR="00663394" w:rsidRDefault="005C1DC1">
      <w:pPr>
        <w:spacing w:after="352"/>
        <w:ind w:left="710"/>
      </w:pPr>
      <w:r>
        <w:rPr>
          <w:rFonts w:ascii="Arial" w:eastAsia="Arial" w:hAnsi="Arial" w:cs="Arial"/>
        </w:rPr>
        <w:t xml:space="preserve"> </w:t>
      </w:r>
    </w:p>
    <w:p w:rsidR="00663394" w:rsidRDefault="005C1DC1">
      <w:pPr>
        <w:spacing w:after="5" w:line="248" w:lineRule="auto"/>
        <w:ind w:left="715" w:right="642" w:hanging="5"/>
        <w:jc w:val="both"/>
      </w:pPr>
      <w:r>
        <w:rPr>
          <w:rFonts w:ascii="Arial" w:eastAsia="Arial" w:hAnsi="Arial" w:cs="Arial"/>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rPr>
        <w:t xml:space="preserve">in que la suma total de horas del curso y horas de prácticas supere las 8 horas diarias. </w:t>
      </w:r>
    </w:p>
    <w:p w:rsidR="00663394" w:rsidRDefault="005C1DC1">
      <w:pPr>
        <w:spacing w:after="350"/>
        <w:ind w:left="710"/>
      </w:pPr>
      <w:r>
        <w:rPr>
          <w:rFonts w:ascii="Arial" w:eastAsia="Arial" w:hAnsi="Arial" w:cs="Arial"/>
        </w:rPr>
        <w:t xml:space="preserve"> </w:t>
      </w:r>
    </w:p>
    <w:p w:rsidR="00663394" w:rsidRDefault="005C1DC1">
      <w:pPr>
        <w:spacing w:after="5" w:line="248" w:lineRule="auto"/>
        <w:ind w:left="715" w:right="582" w:hanging="5"/>
        <w:jc w:val="both"/>
      </w:pPr>
      <w:r>
        <w:rPr>
          <w:rFonts w:ascii="Arial" w:eastAsia="Arial" w:hAnsi="Arial" w:cs="Arial"/>
        </w:rPr>
        <w:t>En el desarrollo de las prácticas, se tendrá en cuenta el horario de los centros de trabajo. El horario fijado deberá estar comprendido entre las 8:00 y las 22:00 h</w:t>
      </w:r>
      <w:r>
        <w:rPr>
          <w:rFonts w:ascii="Arial" w:eastAsia="Arial" w:hAnsi="Arial" w:cs="Arial"/>
        </w:rP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350"/>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SÉPTIMA.-</w:t>
      </w:r>
      <w:r>
        <w:rPr>
          <w:rFonts w:ascii="Arial" w:eastAsia="Arial" w:hAnsi="Arial" w:cs="Arial"/>
        </w:rPr>
        <w:t xml:space="preserve"> </w:t>
      </w:r>
      <w:r>
        <w:rPr>
          <w:rFonts w:ascii="Arial" w:eastAsia="Arial" w:hAnsi="Arial" w:cs="Arial"/>
          <w:u w:val="single" w:color="000000"/>
        </w:rPr>
        <w:t>Sistema de tutoría para el seguimiento y evaluación de la realización de las</w:t>
      </w:r>
      <w:r>
        <w:rPr>
          <w:rFonts w:ascii="Arial" w:eastAsia="Arial" w:hAnsi="Arial" w:cs="Arial"/>
        </w:rPr>
        <w:t xml:space="preserve"> </w:t>
      </w:r>
      <w:r>
        <w:rPr>
          <w:rFonts w:ascii="Arial" w:eastAsia="Arial" w:hAnsi="Arial" w:cs="Arial"/>
          <w:u w:val="single" w:color="000000"/>
        </w:rPr>
        <w:t>prácticas</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583" w:hanging="5"/>
        <w:jc w:val="both"/>
      </w:pPr>
      <w:r>
        <w:rPr>
          <w:rFonts w:ascii="Arial" w:eastAsia="Arial" w:hAnsi="Arial" w:cs="Arial"/>
        </w:rPr>
        <w:t>En el seguimiento y valoración de las prácticas realizadas, de acuerdo con la programación establecida, intervendrá, de una parte, el formador o forma</w:t>
      </w:r>
      <w:r>
        <w:rPr>
          <w:rFonts w:ascii="Arial" w:eastAsia="Arial" w:hAnsi="Arial" w:cs="Arial"/>
        </w:rPr>
        <w:t xml:space="preserve">dora del centro de formación y, de otra, el personal de la empresa donde se realizan las prácticas.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Las funciones principales del tutor o tutora del centro de formación son: </w:t>
      </w:r>
    </w:p>
    <w:p w:rsidR="00663394" w:rsidRDefault="005C1DC1">
      <w:pPr>
        <w:spacing w:after="0"/>
        <w:ind w:left="710"/>
      </w:pPr>
      <w:r>
        <w:rPr>
          <w:rFonts w:ascii="Arial" w:eastAsia="Arial" w:hAnsi="Arial" w:cs="Arial"/>
        </w:rPr>
        <w:t xml:space="preserve"> </w:t>
      </w:r>
    </w:p>
    <w:p w:rsidR="00663394" w:rsidRDefault="005C1DC1">
      <w:pPr>
        <w:numPr>
          <w:ilvl w:val="0"/>
          <w:numId w:val="3"/>
        </w:numPr>
        <w:spacing w:after="5" w:line="248" w:lineRule="auto"/>
        <w:ind w:right="181" w:hanging="360"/>
        <w:jc w:val="both"/>
      </w:pPr>
      <w:r>
        <w:rPr>
          <w:rFonts w:ascii="Arial" w:eastAsia="Arial" w:hAnsi="Arial" w:cs="Arial"/>
        </w:rPr>
        <w:t xml:space="preserve">Acordar el programa formativo con la empresa. </w:t>
      </w:r>
    </w:p>
    <w:p w:rsidR="00663394" w:rsidRDefault="005C1DC1">
      <w:pPr>
        <w:numPr>
          <w:ilvl w:val="0"/>
          <w:numId w:val="3"/>
        </w:numPr>
        <w:spacing w:after="5" w:line="248" w:lineRule="auto"/>
        <w:ind w:right="181" w:hanging="360"/>
        <w:jc w:val="both"/>
      </w:pPr>
      <w:r>
        <w:rPr>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46644" name="Group 24664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005" name="Rectangle 1005"/>
                        <wps:cNvSpPr/>
                        <wps:spPr>
                          <a:xfrm rot="-5399999">
                            <a:off x="-1189185" y="1968326"/>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006" name="Rectangle 1006"/>
                        <wps:cNvSpPr/>
                        <wps:spPr>
                          <a:xfrm rot="-5399999">
                            <a:off x="-976166" y="2105144"/>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07" name="Rectangle 1007"/>
                        <wps:cNvSpPr/>
                        <wps:spPr>
                          <a:xfrm rot="-5399999">
                            <a:off x="-1966025" y="1039084"/>
                            <a:ext cx="4350075"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7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6644" style="width:18.7031pt;height:257.538pt;position:absolute;mso-position-horizontal-relative:page;mso-position-horizontal:absolute;margin-left:662.928pt;mso-position-vertical-relative:page;margin-top:515.382pt;" coordsize="2375,32707">
                <v:rect id="Rectangle 1005" style="position:absolute;width:24915;height:1132;left:-11891;top:1968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006"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007"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 de 214 </w:t>
                        </w:r>
                      </w:p>
                    </w:txbxContent>
                  </v:textbox>
                </v:rect>
                <w10:wrap type="square"/>
              </v:group>
            </w:pict>
          </mc:Fallback>
        </mc:AlternateContent>
      </w:r>
      <w:r>
        <w:rPr>
          <w:rFonts w:ascii="Arial" w:eastAsia="Arial" w:hAnsi="Arial" w:cs="Arial"/>
        </w:rPr>
        <w:t>Realizar, junto con la tutoría designada por la empresa, el se</w:t>
      </w:r>
      <w:r>
        <w:rPr>
          <w:rFonts w:ascii="Arial" w:eastAsia="Arial" w:hAnsi="Arial" w:cs="Arial"/>
        </w:rPr>
        <w:t xml:space="preserve">guimiento y la evaluación del alumnado.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Respecto al seguimiento y evaluación del alumnado, programará una serie de </w:t>
      </w:r>
    </w:p>
    <w:p w:rsidR="00663394" w:rsidRDefault="005C1DC1">
      <w:pPr>
        <w:spacing w:after="5" w:line="248" w:lineRule="auto"/>
        <w:ind w:left="715" w:right="69" w:hanging="5"/>
        <w:jc w:val="both"/>
      </w:pPr>
      <w:r>
        <w:rPr>
          <w:rFonts w:ascii="Arial" w:eastAsia="Arial" w:hAnsi="Arial" w:cs="Arial"/>
        </w:rPr>
        <w:t xml:space="preserve">actividades con objeto de facilitar el desarrollo de este módulo, entre las que se incluyen: </w:t>
      </w:r>
    </w:p>
    <w:p w:rsidR="00663394" w:rsidRDefault="005C1DC1">
      <w:pPr>
        <w:spacing w:after="23"/>
        <w:ind w:left="710"/>
      </w:pPr>
      <w:r>
        <w:rPr>
          <w:rFonts w:ascii="Arial" w:eastAsia="Arial" w:hAnsi="Arial" w:cs="Arial"/>
        </w:rPr>
        <w:t xml:space="preserve"> </w:t>
      </w:r>
    </w:p>
    <w:p w:rsidR="00663394" w:rsidRDefault="005C1DC1">
      <w:pPr>
        <w:numPr>
          <w:ilvl w:val="0"/>
          <w:numId w:val="4"/>
        </w:numPr>
        <w:spacing w:after="5" w:line="248" w:lineRule="auto"/>
        <w:ind w:right="337" w:hanging="360"/>
        <w:jc w:val="both"/>
      </w:pPr>
      <w:r>
        <w:rPr>
          <w:rFonts w:ascii="Arial" w:eastAsia="Arial" w:hAnsi="Arial" w:cs="Arial"/>
        </w:rPr>
        <w:t xml:space="preserve">Explicar al alumnado las condiciones tecnológicas de la empresa (actividades, puestos de trabajo, seguridad y salud laboral; etc.) </w:t>
      </w:r>
    </w:p>
    <w:p w:rsidR="00663394" w:rsidRDefault="005C1DC1">
      <w:pPr>
        <w:numPr>
          <w:ilvl w:val="0"/>
          <w:numId w:val="4"/>
        </w:numPr>
        <w:spacing w:after="5" w:line="248" w:lineRule="auto"/>
        <w:ind w:right="337" w:hanging="360"/>
        <w:jc w:val="both"/>
      </w:pPr>
      <w:r>
        <w:rPr>
          <w:rFonts w:ascii="Arial" w:eastAsia="Arial" w:hAnsi="Arial" w:cs="Arial"/>
        </w:rPr>
        <w:t xml:space="preserve">Presentar al alumnado en la empresa. </w:t>
      </w:r>
    </w:p>
    <w:p w:rsidR="00663394" w:rsidRDefault="005C1DC1">
      <w:pPr>
        <w:numPr>
          <w:ilvl w:val="0"/>
          <w:numId w:val="4"/>
        </w:numPr>
        <w:spacing w:after="5" w:line="248" w:lineRule="auto"/>
        <w:ind w:right="337" w:hanging="360"/>
        <w:jc w:val="both"/>
      </w:pPr>
      <w:r>
        <w:rPr>
          <w:rFonts w:ascii="Arial" w:eastAsia="Arial" w:hAnsi="Arial" w:cs="Arial"/>
        </w:rPr>
        <w:t>Periódicamente (en función de la duración del módulo) visitar la empresa para realizar</w:t>
      </w:r>
      <w:r>
        <w:rPr>
          <w:rFonts w:ascii="Arial" w:eastAsia="Arial" w:hAnsi="Arial" w:cs="Arial"/>
        </w:rPr>
        <w:t xml:space="preserve"> el seguimiento de las actividades. </w:t>
      </w:r>
    </w:p>
    <w:p w:rsidR="00663394" w:rsidRDefault="005C1DC1">
      <w:pPr>
        <w:numPr>
          <w:ilvl w:val="0"/>
          <w:numId w:val="4"/>
        </w:numPr>
        <w:spacing w:after="5" w:line="248" w:lineRule="auto"/>
        <w:ind w:right="337" w:hanging="360"/>
        <w:jc w:val="both"/>
      </w:pPr>
      <w:r>
        <w:rPr>
          <w:rFonts w:ascii="Arial" w:eastAsia="Arial" w:hAnsi="Arial" w:cs="Arial"/>
        </w:rPr>
        <w:t xml:space="preserve">Acción tutorial con los alumnos y alumnas (dificultades, aclaraciones; etc.). </w:t>
      </w:r>
    </w:p>
    <w:p w:rsidR="00663394" w:rsidRDefault="005C1DC1">
      <w:pPr>
        <w:numPr>
          <w:ilvl w:val="0"/>
          <w:numId w:val="4"/>
        </w:numPr>
        <w:spacing w:after="5" w:line="248" w:lineRule="auto"/>
        <w:ind w:right="337" w:hanging="360"/>
        <w:jc w:val="both"/>
      </w:pPr>
      <w:r>
        <w:rPr>
          <w:rFonts w:ascii="Arial" w:eastAsia="Arial" w:hAnsi="Arial" w:cs="Arial"/>
        </w:rPr>
        <w:t>Planificar y realizar la evaluación del alumnado junto con el tutor o tutora de la empresa. Para ello se tendrá en cuenta lo establecido sob</w:t>
      </w:r>
      <w:r>
        <w:rPr>
          <w:rFonts w:ascii="Arial" w:eastAsia="Arial" w:hAnsi="Arial" w:cs="Arial"/>
        </w:rPr>
        <w:t xml:space="preserve">re procedimientos, métodos e instrumentos de evaluación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6" w:hanging="5"/>
        <w:jc w:val="both"/>
      </w:pPr>
      <w:r>
        <w:rPr>
          <w:rFonts w:ascii="Arial" w:eastAsia="Arial" w:hAnsi="Arial" w:cs="Arial"/>
        </w:rPr>
        <w:t xml:space="preserve">La empresa donde se desarrollen las prácticas designará un/a tutor/a que desempeñe una actividad igual o afín a la especialidad en la que haya sido formado el alumnado que </w:t>
      </w:r>
      <w:r>
        <w:rPr>
          <w:rFonts w:ascii="Arial" w:eastAsia="Arial" w:hAnsi="Arial" w:cs="Arial"/>
        </w:rPr>
        <w:t xml:space="preserve">tendrá las siguientes funciones: </w:t>
      </w:r>
    </w:p>
    <w:p w:rsidR="00663394" w:rsidRDefault="005C1DC1">
      <w:pPr>
        <w:spacing w:after="0"/>
        <w:ind w:left="710"/>
      </w:pPr>
      <w:r>
        <w:rPr>
          <w:rFonts w:ascii="Arial" w:eastAsia="Arial" w:hAnsi="Arial" w:cs="Arial"/>
        </w:rPr>
        <w:t xml:space="preserve"> </w:t>
      </w:r>
    </w:p>
    <w:p w:rsidR="00663394" w:rsidRDefault="005C1DC1">
      <w:pPr>
        <w:numPr>
          <w:ilvl w:val="0"/>
          <w:numId w:val="5"/>
        </w:numPr>
        <w:spacing w:after="5" w:line="248" w:lineRule="auto"/>
        <w:ind w:right="69" w:hanging="360"/>
        <w:jc w:val="both"/>
      </w:pPr>
      <w:r>
        <w:rPr>
          <w:rFonts w:ascii="Arial" w:eastAsia="Arial" w:hAnsi="Arial" w:cs="Arial"/>
        </w:rPr>
        <w:t xml:space="preserve">Dirigir las actividades formativas de las alumnas y alumnos en el centro de trabajo. </w:t>
      </w:r>
    </w:p>
    <w:p w:rsidR="00663394" w:rsidRDefault="005C1DC1">
      <w:pPr>
        <w:numPr>
          <w:ilvl w:val="0"/>
          <w:numId w:val="5"/>
        </w:numPr>
        <w:spacing w:after="5" w:line="248" w:lineRule="auto"/>
        <w:ind w:right="69" w:hanging="360"/>
        <w:jc w:val="both"/>
      </w:pPr>
      <w:r>
        <w:rPr>
          <w:rFonts w:ascii="Arial" w:eastAsia="Arial" w:hAnsi="Arial" w:cs="Arial"/>
        </w:rPr>
        <w:t xml:space="preserve">Orientar al alumnado durante el periodo de prácticas no laborales en la empresa </w:t>
      </w:r>
    </w:p>
    <w:p w:rsidR="00663394" w:rsidRDefault="005C1DC1">
      <w:pPr>
        <w:numPr>
          <w:ilvl w:val="0"/>
          <w:numId w:val="5"/>
        </w:numPr>
        <w:spacing w:after="5" w:line="248" w:lineRule="auto"/>
        <w:ind w:right="69" w:hanging="360"/>
        <w:jc w:val="both"/>
      </w:pPr>
      <w:r>
        <w:rPr>
          <w:rFonts w:ascii="Arial" w:eastAsia="Arial" w:hAnsi="Arial" w:cs="Arial"/>
        </w:rPr>
        <w:t>Valorar el progreso del alumnado y evaluarlo junto co</w:t>
      </w:r>
      <w:r>
        <w:rPr>
          <w:rFonts w:ascii="Arial" w:eastAsia="Arial" w:hAnsi="Arial" w:cs="Arial"/>
        </w:rPr>
        <w:t xml:space="preserve">n el tutor o tutora del centro formativo.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0" w:hanging="5"/>
        <w:jc w:val="both"/>
      </w:pPr>
      <w:r>
        <w:rPr>
          <w:rFonts w:ascii="Arial" w:eastAsia="Arial" w:hAnsi="Arial" w:cs="Arial"/>
        </w:rPr>
        <w:t>En cualquier momento del desarrollo de las prácticas, el SCE podrá visitar las instalaciones de la empresa para supervisar las condiciones de realización de las prácticas que figuran en el presente convenio y ve</w:t>
      </w:r>
      <w:r>
        <w:rPr>
          <w:rFonts w:ascii="Arial" w:eastAsia="Arial" w:hAnsi="Arial" w:cs="Arial"/>
        </w:rPr>
        <w:t xml:space="preserve">rificar el cumplimiento de los requisitos establecidos para ello.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OCTAVA.-</w:t>
      </w:r>
      <w:r>
        <w:rPr>
          <w:rFonts w:ascii="Arial" w:eastAsia="Arial" w:hAnsi="Arial" w:cs="Arial"/>
        </w:rPr>
        <w:t xml:space="preserve"> </w:t>
      </w:r>
      <w:r>
        <w:rPr>
          <w:rFonts w:ascii="Arial" w:eastAsia="Arial" w:hAnsi="Arial" w:cs="Arial"/>
          <w:u w:val="single" w:color="000000"/>
        </w:rPr>
        <w:t>Baja e incidencias del alumnado en prácticas.</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La empresa, previa comunicación al centro de formación, podrá excluir de la participación en las prácticas a aquellos alumnos y</w:t>
      </w:r>
      <w:r>
        <w:rPr>
          <w:rFonts w:ascii="Arial" w:eastAsia="Arial" w:hAnsi="Arial" w:cs="Arial"/>
        </w:rPr>
        <w:t xml:space="preserve"> alumnas que: </w:t>
      </w:r>
    </w:p>
    <w:p w:rsidR="00663394" w:rsidRDefault="005C1DC1">
      <w:pPr>
        <w:spacing w:after="21"/>
        <w:ind w:left="710"/>
      </w:pPr>
      <w:r>
        <w:rPr>
          <w:rFonts w:ascii="Arial" w:eastAsia="Arial" w:hAnsi="Arial" w:cs="Arial"/>
        </w:rPr>
        <w:t xml:space="preserve"> </w:t>
      </w:r>
    </w:p>
    <w:p w:rsidR="00663394" w:rsidRDefault="005C1DC1">
      <w:pPr>
        <w:spacing w:after="30" w:line="248" w:lineRule="auto"/>
        <w:ind w:left="360" w:right="69" w:hanging="5"/>
        <w:jc w:val="both"/>
      </w:pPr>
      <w:r>
        <w:rPr>
          <w:rFonts w:ascii="Arial" w:eastAsia="Arial" w:hAnsi="Arial" w:cs="Arial"/>
        </w:rPr>
        <w:t xml:space="preserve"> Incurran en más de tres faltas de asistencia no justificadas en un mes. </w:t>
      </w:r>
    </w:p>
    <w:p w:rsidR="00663394" w:rsidRDefault="005C1DC1">
      <w:pPr>
        <w:numPr>
          <w:ilvl w:val="0"/>
          <w:numId w:val="6"/>
        </w:numPr>
        <w:spacing w:after="37" w:line="248" w:lineRule="auto"/>
        <w:ind w:right="358" w:hanging="355"/>
        <w:jc w:val="both"/>
      </w:pPr>
      <w:r>
        <w:rPr>
          <w:rFonts w:ascii="Arial" w:eastAsia="Arial" w:hAnsi="Arial" w:cs="Arial"/>
        </w:rPr>
        <w:t xml:space="preserve">Incurran en faltas de puntualidad, incorrecto comportamiento, o falta de aprovechamiento, a criterio de la persona responsable del seguimiento de las mismas, previa audiencia del interesado o interesada. </w:t>
      </w:r>
    </w:p>
    <w:p w:rsidR="00663394" w:rsidRDefault="005C1DC1">
      <w:pPr>
        <w:numPr>
          <w:ilvl w:val="0"/>
          <w:numId w:val="6"/>
        </w:numPr>
        <w:spacing w:after="30" w:line="248" w:lineRule="auto"/>
        <w:ind w:right="358" w:hanging="355"/>
        <w:jc w:val="both"/>
      </w:pPr>
      <w:r>
        <w:rPr>
          <w:rFonts w:ascii="Arial" w:eastAsia="Arial" w:hAnsi="Arial" w:cs="Arial"/>
        </w:rPr>
        <w:t xml:space="preserve">Lo soliciten motivadamente. </w:t>
      </w:r>
    </w:p>
    <w:p w:rsidR="00663394" w:rsidRDefault="005C1DC1">
      <w:pPr>
        <w:spacing w:after="19"/>
        <w:ind w:left="710"/>
      </w:pPr>
      <w:r>
        <w:rPr>
          <w:rFonts w:ascii="Arial" w:eastAsia="Arial" w:hAnsi="Arial" w:cs="Arial"/>
        </w:rPr>
        <w:t xml:space="preserve"> </w:t>
      </w:r>
    </w:p>
    <w:p w:rsidR="00663394" w:rsidRDefault="005C1DC1">
      <w:pPr>
        <w:spacing w:after="35" w:line="248" w:lineRule="auto"/>
        <w:ind w:left="715" w:right="644" w:hanging="5"/>
        <w:jc w:val="both"/>
      </w:pPr>
      <w:r>
        <w:rPr>
          <w:rFonts w:ascii="Arial" w:eastAsia="Arial" w:hAnsi="Arial" w:cs="Arial"/>
        </w:rPr>
        <w:t>En todos los citados</w:t>
      </w:r>
      <w:r>
        <w:rPr>
          <w:rFonts w:ascii="Arial" w:eastAsia="Arial" w:hAnsi="Arial" w:cs="Arial"/>
        </w:rPr>
        <w:t xml:space="preserve"> casos, así como cuando se produzcan variaciones en las fechas de ejecución de las prácticas, horario, suspensión etc.…, la empresa está obligada a comunicar de forma inmediata al centro de formación esta circunstancia. </w:t>
      </w:r>
    </w:p>
    <w:p w:rsidR="00663394" w:rsidRDefault="005C1DC1">
      <w:pPr>
        <w:spacing w:after="19"/>
        <w:ind w:left="710"/>
      </w:pPr>
      <w:r>
        <w:rPr>
          <w:rFonts w:ascii="Arial" w:eastAsia="Arial" w:hAnsi="Arial" w:cs="Arial"/>
        </w:rPr>
        <w:t xml:space="preserve"> </w:t>
      </w:r>
    </w:p>
    <w:p w:rsidR="00663394" w:rsidRDefault="005C1DC1">
      <w:pPr>
        <w:spacing w:after="16"/>
        <w:ind w:left="710"/>
      </w:pPr>
      <w:r>
        <w:rPr>
          <w:rFonts w:ascii="Arial" w:eastAsia="Arial" w:hAnsi="Arial" w:cs="Arial"/>
        </w:rPr>
        <w:t xml:space="preserve"> </w:t>
      </w:r>
    </w:p>
    <w:p w:rsidR="00663394" w:rsidRDefault="005C1DC1">
      <w:pPr>
        <w:spacing w:after="11" w:line="250" w:lineRule="auto"/>
        <w:ind w:left="705" w:hanging="10"/>
      </w:pPr>
      <w:r>
        <w:rPr>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45535" name="Group 24553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128" name="Rectangle 1128"/>
                        <wps:cNvSpPr/>
                        <wps:spPr>
                          <a:xfrm rot="-5399999">
                            <a:off x="-1189185" y="1968326"/>
                            <a:ext cx="2491592" cy="113224"/>
                          </a:xfrm>
                          <a:prstGeom prst="rect">
                            <a:avLst/>
                          </a:prstGeom>
                          <a:ln>
                            <a:noFill/>
                          </a:ln>
                        </wps:spPr>
                        <wps:txbx>
                          <w:txbxContent>
                            <w:p w:rsidR="00663394" w:rsidRDefault="005C1DC1">
                              <w:r>
                                <w:rPr>
                                  <w:rFonts w:ascii="Arial" w:eastAsia="Arial" w:hAnsi="Arial" w:cs="Arial"/>
                                  <w:sz w:val="12"/>
                                </w:rPr>
                                <w:t>Cód. Validación: 9NNP96P2PJH</w:t>
                              </w:r>
                              <w:r>
                                <w:rPr>
                                  <w:rFonts w:ascii="Arial" w:eastAsia="Arial" w:hAnsi="Arial" w:cs="Arial"/>
                                  <w:sz w:val="12"/>
                                </w:rPr>
                                <w:t xml:space="preserve">W53QHY9GGCM5GC </w:t>
                              </w:r>
                            </w:p>
                          </w:txbxContent>
                        </wps:txbx>
                        <wps:bodyPr horzOverflow="overflow" vert="horz" lIns="0" tIns="0" rIns="0" bIns="0" rtlCol="0">
                          <a:noAutofit/>
                        </wps:bodyPr>
                      </wps:wsp>
                      <wps:wsp>
                        <wps:cNvPr id="1129" name="Rectangle 1129"/>
                        <wps:cNvSpPr/>
                        <wps:spPr>
                          <a:xfrm rot="-5399999">
                            <a:off x="-976166" y="2105144"/>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130" name="Rectangle 1130"/>
                        <wps:cNvSpPr/>
                        <wps:spPr>
                          <a:xfrm rot="-5399999">
                            <a:off x="-1966025" y="1039084"/>
                            <a:ext cx="4350075"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5535" style="width:18.7031pt;height:257.538pt;position:absolute;mso-position-horizontal-relative:page;mso-position-horizontal:absolute;margin-left:662.928pt;mso-position-vertical-relative:page;margin-top:515.382pt;" coordsize="2375,32707">
                <v:rect id="Rectangle 1128" style="position:absolute;width:24915;height:1132;left:-11891;top:1968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129"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130"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 de 214 </w:t>
                        </w:r>
                      </w:p>
                    </w:txbxContent>
                  </v:textbox>
                </v:rect>
                <w10:wrap type="square"/>
              </v:group>
            </w:pict>
          </mc:Fallback>
        </mc:AlternateContent>
      </w:r>
      <w:r>
        <w:rPr>
          <w:rFonts w:ascii="Arial" w:eastAsia="Arial" w:hAnsi="Arial" w:cs="Arial"/>
          <w:b/>
        </w:rPr>
        <w:t>NOVENA</w:t>
      </w:r>
      <w:r>
        <w:rPr>
          <w:rFonts w:ascii="Arial" w:eastAsia="Arial" w:hAnsi="Arial" w:cs="Arial"/>
        </w:rPr>
        <w:t xml:space="preserve">.- </w:t>
      </w:r>
      <w:r>
        <w:rPr>
          <w:rFonts w:ascii="Arial" w:eastAsia="Arial" w:hAnsi="Arial" w:cs="Arial"/>
          <w:u w:val="single" w:color="000000"/>
        </w:rPr>
        <w:t>Derechos y obligaciones:</w:t>
      </w:r>
      <w:r>
        <w:rPr>
          <w:rFonts w:ascii="Arial" w:eastAsia="Arial" w:hAnsi="Arial" w:cs="Arial"/>
        </w:rPr>
        <w:t xml:space="preserve"> </w:t>
      </w:r>
    </w:p>
    <w:p w:rsidR="00663394" w:rsidRDefault="005C1DC1">
      <w:pPr>
        <w:spacing w:after="19"/>
        <w:ind w:left="710"/>
      </w:pPr>
      <w:r>
        <w:rPr>
          <w:rFonts w:ascii="Arial" w:eastAsia="Arial" w:hAnsi="Arial" w:cs="Arial"/>
        </w:rPr>
        <w:t xml:space="preserve"> </w:t>
      </w:r>
    </w:p>
    <w:p w:rsidR="00663394" w:rsidRDefault="005C1DC1">
      <w:pPr>
        <w:numPr>
          <w:ilvl w:val="0"/>
          <w:numId w:val="7"/>
        </w:numPr>
        <w:spacing w:after="35" w:line="248" w:lineRule="auto"/>
        <w:ind w:right="640" w:hanging="360"/>
        <w:jc w:val="both"/>
      </w:pPr>
      <w:r>
        <w:rPr>
          <w:rFonts w:ascii="Arial" w:eastAsia="Arial" w:hAnsi="Arial" w:cs="Arial"/>
        </w:rPr>
        <w:t xml:space="preserve">La empresa deberá comunicar a la representación legal de los trabajadores y trabajadoras los convenios de prácticas que se suscriban. </w:t>
      </w:r>
    </w:p>
    <w:p w:rsidR="00663394" w:rsidRDefault="005C1DC1">
      <w:pPr>
        <w:numPr>
          <w:ilvl w:val="0"/>
          <w:numId w:val="7"/>
        </w:numPr>
        <w:spacing w:after="33" w:line="248" w:lineRule="auto"/>
        <w:ind w:right="640" w:hanging="360"/>
        <w:jc w:val="both"/>
      </w:pPr>
      <w:r>
        <w:rPr>
          <w:rFonts w:ascii="Arial" w:eastAsia="Arial" w:hAnsi="Arial" w:cs="Arial"/>
        </w:rPr>
        <w:t xml:space="preserve">El centro de formación y la empresa elaborarán conjuntamente el seguimiento y evaluación final del alumnado de acuerdo con los criterios de evaluación del mencionado módulo de prácticas. </w:t>
      </w:r>
    </w:p>
    <w:p w:rsidR="00663394" w:rsidRDefault="005C1DC1">
      <w:pPr>
        <w:numPr>
          <w:ilvl w:val="0"/>
          <w:numId w:val="7"/>
        </w:numPr>
        <w:spacing w:after="32" w:line="248" w:lineRule="auto"/>
        <w:ind w:right="640" w:hanging="360"/>
        <w:jc w:val="both"/>
      </w:pPr>
      <w:r>
        <w:rPr>
          <w:rFonts w:ascii="Arial" w:eastAsia="Arial" w:hAnsi="Arial" w:cs="Arial"/>
        </w:rPr>
        <w:t>El centro de formación deberán presentar al SCE dentro de los 30 día</w:t>
      </w:r>
      <w:r>
        <w:rPr>
          <w:rFonts w:ascii="Arial" w:eastAsia="Arial" w:hAnsi="Arial" w:cs="Arial"/>
        </w:rPr>
        <w:t xml:space="preserve">s siguientes a la finalización de las prácticas la siguiente documentación elaborada conjuntamente con la empresa consistente en: </w:t>
      </w:r>
    </w:p>
    <w:p w:rsidR="00663394" w:rsidRDefault="005C1DC1">
      <w:pPr>
        <w:spacing w:after="30" w:line="248" w:lineRule="auto"/>
        <w:ind w:left="353" w:right="69" w:hanging="5"/>
        <w:jc w:val="both"/>
      </w:pPr>
      <w:r>
        <w:rPr>
          <w:rFonts w:ascii="Arial" w:eastAsia="Arial" w:hAnsi="Arial" w:cs="Arial"/>
        </w:rPr>
        <w:t xml:space="preserve"> Controles de asistencia. </w:t>
      </w:r>
    </w:p>
    <w:p w:rsidR="00663394" w:rsidRDefault="005C1DC1">
      <w:pPr>
        <w:spacing w:after="5" w:line="248" w:lineRule="auto"/>
        <w:ind w:left="710" w:right="642" w:hanging="362"/>
        <w:jc w:val="both"/>
      </w:pPr>
      <w:r>
        <w:rPr>
          <w:rFonts w:ascii="Arial" w:eastAsia="Arial" w:hAnsi="Arial" w:cs="Arial"/>
          <w:sz w:val="18"/>
        </w:rPr>
        <w:t xml:space="preserve">2. </w:t>
      </w:r>
      <w:r>
        <w:rPr>
          <w:rFonts w:ascii="Arial" w:eastAsia="Arial" w:hAnsi="Arial" w:cs="Arial"/>
        </w:rPr>
        <w:t>Escala evaluativa en base al anexo VIII de la Orden ESS1897 y sistema de seguimiento de la tuto</w:t>
      </w:r>
      <w:r>
        <w:rPr>
          <w:rFonts w:ascii="Arial" w:eastAsia="Arial" w:hAnsi="Arial" w:cs="Arial"/>
        </w:rPr>
        <w:t xml:space="preserve">ría del Centro Colaborador, debidamente cumplimentada y firmada por las tutoras y  tutores que aparecen asignados en el Programa formativo (anexo VIII) y mecanizadas en el aplicativo SISPECAN. </w:t>
      </w:r>
    </w:p>
    <w:p w:rsidR="00663394" w:rsidRDefault="005C1DC1">
      <w:pPr>
        <w:spacing w:after="0"/>
        <w:ind w:left="710"/>
      </w:pPr>
      <w:r>
        <w:rPr>
          <w:rFonts w:ascii="Arial" w:eastAsia="Arial" w:hAnsi="Arial" w:cs="Arial"/>
          <w:b/>
        </w:rPr>
        <w:t xml:space="preserve"> </w:t>
      </w:r>
    </w:p>
    <w:p w:rsidR="00663394" w:rsidRDefault="005C1DC1">
      <w:pPr>
        <w:spacing w:after="0"/>
        <w:ind w:left="710"/>
      </w:pPr>
      <w:r>
        <w:rPr>
          <w:rFonts w:ascii="Arial" w:eastAsia="Arial" w:hAnsi="Arial" w:cs="Arial"/>
          <w:b/>
        </w:rPr>
        <w:t xml:space="preserve"> </w:t>
      </w:r>
    </w:p>
    <w:p w:rsidR="00663394" w:rsidRDefault="005C1DC1">
      <w:pPr>
        <w:spacing w:after="11" w:line="250" w:lineRule="auto"/>
        <w:ind w:left="705" w:hanging="10"/>
      </w:pPr>
      <w:r>
        <w:rPr>
          <w:rFonts w:ascii="Arial" w:eastAsia="Arial" w:hAnsi="Arial" w:cs="Arial"/>
          <w:b/>
        </w:rPr>
        <w:t xml:space="preserve">DÉCIMA.- </w:t>
      </w:r>
      <w:r>
        <w:rPr>
          <w:rFonts w:ascii="Arial" w:eastAsia="Arial" w:hAnsi="Arial" w:cs="Arial"/>
          <w:u w:val="single" w:color="000000"/>
        </w:rPr>
        <w:t>Vigencia.</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4" w:hanging="5"/>
        <w:jc w:val="both"/>
      </w:pPr>
      <w:r>
        <w:rPr>
          <w:rFonts w:ascii="Arial" w:eastAsia="Arial" w:hAnsi="Arial" w:cs="Arial"/>
        </w:rPr>
        <w:t xml:space="preserve">Este convenio entrará en vigor desde la fecha de la firma del mismo y finalizará una vez que el alumno o alumna haya completado el número de horas de prácticas establecido en la cláusula, PRIMERA del presente convenio.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 xml:space="preserve">UNDÉCIMA.- </w:t>
      </w:r>
      <w:r>
        <w:rPr>
          <w:rFonts w:ascii="Arial" w:eastAsia="Arial" w:hAnsi="Arial" w:cs="Arial"/>
          <w:u w:val="single" w:color="000000"/>
        </w:rPr>
        <w:t>Causas de extinción.</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363" w:line="248" w:lineRule="auto"/>
        <w:ind w:left="715" w:right="69" w:hanging="5"/>
        <w:jc w:val="both"/>
      </w:pPr>
      <w:r>
        <w:rPr>
          <w:rFonts w:ascii="Arial" w:eastAsia="Arial" w:hAnsi="Arial" w:cs="Arial"/>
        </w:rPr>
        <w:t xml:space="preserve">Serán causas de extinción del convenio: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360" w:right="69" w:hanging="5"/>
        <w:jc w:val="both"/>
      </w:pPr>
      <w:r>
        <w:rPr>
          <w:rFonts w:ascii="Arial" w:eastAsia="Arial" w:hAnsi="Arial" w:cs="Arial"/>
        </w:rPr>
        <w:t xml:space="preserve"> El cese de la actividad de la empresa. </w:t>
      </w:r>
    </w:p>
    <w:p w:rsidR="00663394" w:rsidRDefault="005C1DC1">
      <w:pPr>
        <w:numPr>
          <w:ilvl w:val="0"/>
          <w:numId w:val="8"/>
        </w:numPr>
        <w:spacing w:after="5" w:line="248" w:lineRule="auto"/>
        <w:ind w:right="69" w:hanging="355"/>
        <w:jc w:val="both"/>
      </w:pPr>
      <w:r>
        <w:rPr>
          <w:rFonts w:ascii="Arial" w:eastAsia="Arial" w:hAnsi="Arial" w:cs="Arial"/>
        </w:rPr>
        <w:t xml:space="preserve">Fuerza mayor que imposibilite el desarrollo de las actividades programadas. </w:t>
      </w:r>
    </w:p>
    <w:p w:rsidR="00663394" w:rsidRDefault="005C1DC1">
      <w:pPr>
        <w:numPr>
          <w:ilvl w:val="0"/>
          <w:numId w:val="8"/>
        </w:numPr>
        <w:spacing w:after="5" w:line="248" w:lineRule="auto"/>
        <w:ind w:right="69" w:hanging="355"/>
        <w:jc w:val="both"/>
      </w:pPr>
      <w:r>
        <w:rPr>
          <w:rFonts w:ascii="Arial" w:eastAsia="Arial" w:hAnsi="Arial" w:cs="Arial"/>
        </w:rPr>
        <w:t xml:space="preserve">El mutuo acuerdo entre las partes firmantes del mismo. </w:t>
      </w:r>
    </w:p>
    <w:p w:rsidR="00663394" w:rsidRDefault="005C1DC1">
      <w:pPr>
        <w:numPr>
          <w:ilvl w:val="0"/>
          <w:numId w:val="8"/>
        </w:numPr>
        <w:spacing w:after="5" w:line="248" w:lineRule="auto"/>
        <w:ind w:right="69" w:hanging="355"/>
        <w:jc w:val="both"/>
      </w:pPr>
      <w:r>
        <w:rPr>
          <w:rFonts w:ascii="Arial" w:eastAsia="Arial" w:hAnsi="Arial" w:cs="Arial"/>
        </w:rPr>
        <w:t>El incumplimiento de alguna de las c</w:t>
      </w:r>
      <w:r>
        <w:rPr>
          <w:rFonts w:ascii="Arial" w:eastAsia="Arial" w:hAnsi="Arial" w:cs="Arial"/>
        </w:rPr>
        <w:t xml:space="preserve">láusulas establecidas en el convenio. </w:t>
      </w:r>
    </w:p>
    <w:p w:rsidR="00663394" w:rsidRDefault="005C1DC1">
      <w:pPr>
        <w:numPr>
          <w:ilvl w:val="0"/>
          <w:numId w:val="8"/>
        </w:numPr>
        <w:spacing w:after="5" w:line="248" w:lineRule="auto"/>
        <w:ind w:right="69" w:hanging="355"/>
        <w:jc w:val="both"/>
      </w:pPr>
      <w:r>
        <w:rPr>
          <w:rFonts w:ascii="Arial" w:eastAsia="Arial" w:hAnsi="Arial" w:cs="Arial"/>
        </w:rPr>
        <w:t xml:space="preserve">La modificación por alguna de las partes de las cláusulas del presente convenio. </w:t>
      </w:r>
    </w:p>
    <w:p w:rsidR="00663394" w:rsidRDefault="005C1DC1">
      <w:pPr>
        <w:numPr>
          <w:ilvl w:val="0"/>
          <w:numId w:val="8"/>
        </w:numPr>
        <w:spacing w:after="5" w:line="248" w:lineRule="auto"/>
        <w:ind w:right="69" w:hanging="355"/>
        <w:jc w:val="both"/>
      </w:pPr>
      <w:r>
        <w:rPr>
          <w:rFonts w:ascii="Arial" w:eastAsia="Arial" w:hAnsi="Arial" w:cs="Arial"/>
        </w:rPr>
        <w:t>La denuncia del convenio por cualquiera de las partes, siempre que se hubiese realizado con una antelación suficiente a la fecha de fin</w:t>
      </w:r>
      <w:r>
        <w:rPr>
          <w:rFonts w:ascii="Arial" w:eastAsia="Arial" w:hAnsi="Arial" w:cs="Arial"/>
        </w:rPr>
        <w:t xml:space="preserve">alización.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1" w:hanging="5"/>
        <w:jc w:val="both"/>
      </w:pPr>
      <w:r>
        <w:rPr>
          <w:rFonts w:ascii="Arial" w:eastAsia="Arial" w:hAnsi="Arial" w:cs="Arial"/>
          <w:b/>
        </w:rPr>
        <w:t xml:space="preserve">DUODÉCIMA.- </w:t>
      </w:r>
      <w:r>
        <w:rPr>
          <w:rFonts w:ascii="Arial" w:eastAsia="Arial" w:hAnsi="Arial" w:cs="Arial"/>
        </w:rPr>
        <w:t>Se autoriza al Centro de formación y al Servicio Canario de Empleo, al tratamiento informático de sus datos y la tramitación documental de todos los procesos que lleva la tramitación de prácticas en empresas, a los efectos dispuestos en la Ley Orgánica 3/2</w:t>
      </w:r>
      <w:r>
        <w:rPr>
          <w:rFonts w:ascii="Arial" w:eastAsia="Arial" w:hAnsi="Arial" w:cs="Arial"/>
        </w:rPr>
        <w:t xml:space="preserve">018, de 5 de diciembre, de Protección de Datos y Garantía de los Derechos Digitales y demás normativa de desarrollo.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0" w:right="69" w:firstLine="358"/>
        <w:jc w:val="both"/>
      </w:pPr>
      <w:r>
        <w:rPr>
          <w:rFonts w:ascii="Arial" w:eastAsia="Arial" w:hAnsi="Arial" w:cs="Arial"/>
        </w:rPr>
        <w:t xml:space="preserve">Y en prueba de conformidad, se firma el presente Convenio de Colaboración por triplicado, en el lugar y fecha al principio indicados. </w:t>
      </w:r>
    </w:p>
    <w:p w:rsidR="00663394" w:rsidRDefault="005C1DC1">
      <w:pPr>
        <w:spacing w:after="0"/>
        <w:ind w:left="710"/>
      </w:pPr>
      <w:r>
        <w:rPr>
          <w:rFonts w:ascii="Arial" w:eastAsia="Arial" w:hAnsi="Arial" w:cs="Arial"/>
        </w:rPr>
        <w:t xml:space="preserve"> </w:t>
      </w:r>
    </w:p>
    <w:p w:rsidR="00663394" w:rsidRDefault="005C1DC1">
      <w:pPr>
        <w:spacing w:after="0"/>
        <w:ind w:left="710"/>
      </w:pPr>
      <w:r>
        <w:rPr>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45359" name="Group 24535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245" name="Rectangle 1245"/>
                        <wps:cNvSpPr/>
                        <wps:spPr>
                          <a:xfrm rot="-5399999">
                            <a:off x="-1189185" y="1968326"/>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246" name="Rectangle 1246"/>
                        <wps:cNvSpPr/>
                        <wps:spPr>
                          <a:xfrm rot="-5399999">
                            <a:off x="-976166" y="2105144"/>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47" name="Rectangle 1247"/>
                        <wps:cNvSpPr/>
                        <wps:spPr>
                          <a:xfrm rot="-5399999">
                            <a:off x="-1966025" y="1039084"/>
                            <a:ext cx="4350075"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5359" style="width:18.7031pt;height:257.538pt;position:absolute;mso-position-horizontal-relative:page;mso-position-horizontal:absolute;margin-left:662.928pt;mso-position-vertical-relative:page;margin-top:515.382pt;" coordsize="2375,32707">
                <v:rect id="Rectangle 1245" style="position:absolute;width:24915;height:1132;left:-11891;top:1968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246"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247"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 de 214 </w:t>
                        </w:r>
                      </w:p>
                    </w:txbxContent>
                  </v:textbox>
                </v:rect>
                <w10:wrap type="square"/>
              </v:group>
            </w:pict>
          </mc:Fallback>
        </mc:AlternateConten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tabs>
          <w:tab w:val="center" w:pos="1897"/>
          <w:tab w:val="center" w:pos="6546"/>
        </w:tabs>
        <w:spacing w:after="5" w:line="248" w:lineRule="auto"/>
      </w:pPr>
      <w:r>
        <w:tab/>
      </w:r>
      <w:r>
        <w:rPr>
          <w:rFonts w:ascii="Arial" w:eastAsia="Arial" w:hAnsi="Arial" w:cs="Arial"/>
        </w:rPr>
        <w:t xml:space="preserve">POR EL CENTRO DE </w:t>
      </w:r>
      <w:r>
        <w:rPr>
          <w:rFonts w:ascii="Arial" w:eastAsia="Arial" w:hAnsi="Arial" w:cs="Arial"/>
        </w:rPr>
        <w:tab/>
        <w:t xml:space="preserve">POR LA EMPRESA </w:t>
      </w:r>
    </w:p>
    <w:p w:rsidR="00663394" w:rsidRDefault="005C1DC1">
      <w:pPr>
        <w:spacing w:after="5" w:line="248" w:lineRule="auto"/>
        <w:ind w:left="823" w:right="69" w:hanging="5"/>
        <w:jc w:val="both"/>
      </w:pPr>
      <w:r>
        <w:rPr>
          <w:rFonts w:ascii="Arial" w:eastAsia="Arial" w:hAnsi="Arial" w:cs="Arial"/>
        </w:rPr>
        <w:t xml:space="preserve">FORMACIÓN </w:t>
      </w:r>
    </w:p>
    <w:p w:rsidR="00663394" w:rsidRDefault="005C1DC1">
      <w:pPr>
        <w:spacing w:after="0"/>
        <w:ind w:left="818"/>
      </w:pPr>
      <w:r>
        <w:rPr>
          <w:rFonts w:ascii="Arial" w:eastAsia="Arial" w:hAnsi="Arial" w:cs="Arial"/>
        </w:rPr>
        <w:t xml:space="preserve"> </w:t>
      </w:r>
    </w:p>
    <w:p w:rsidR="00663394" w:rsidRDefault="005C1DC1">
      <w:pPr>
        <w:spacing w:after="0"/>
        <w:ind w:left="818"/>
      </w:pPr>
      <w:r>
        <w:rPr>
          <w:rFonts w:ascii="Arial" w:eastAsia="Arial" w:hAnsi="Arial" w:cs="Arial"/>
        </w:rPr>
        <w:t xml:space="preserve"> </w:t>
      </w:r>
    </w:p>
    <w:p w:rsidR="00663394" w:rsidRDefault="005C1DC1">
      <w:pPr>
        <w:spacing w:after="0"/>
        <w:ind w:left="818"/>
      </w:pPr>
      <w:r>
        <w:rPr>
          <w:rFonts w:ascii="Arial" w:eastAsia="Arial" w:hAnsi="Arial" w:cs="Arial"/>
        </w:rPr>
        <w:t xml:space="preserve"> </w:t>
      </w:r>
    </w:p>
    <w:p w:rsidR="00663394" w:rsidRDefault="005C1DC1">
      <w:pPr>
        <w:tabs>
          <w:tab w:val="center" w:pos="1069"/>
          <w:tab w:val="center" w:pos="5832"/>
        </w:tabs>
        <w:spacing w:after="5" w:line="248" w:lineRule="auto"/>
      </w:pPr>
      <w:r>
        <w:tab/>
      </w:r>
      <w:r>
        <w:rPr>
          <w:rFonts w:ascii="Arial" w:eastAsia="Arial" w:hAnsi="Arial" w:cs="Arial"/>
        </w:rPr>
        <w:t xml:space="preserve">Fdo.:       </w:t>
      </w:r>
      <w:r>
        <w:rPr>
          <w:rFonts w:ascii="Arial" w:eastAsia="Arial" w:hAnsi="Arial" w:cs="Arial"/>
        </w:rPr>
        <w:tab/>
        <w:t xml:space="preserve">Fdo.:       </w:t>
      </w:r>
    </w:p>
    <w:p w:rsidR="00663394" w:rsidRDefault="005C1DC1">
      <w:pPr>
        <w:spacing w:after="7"/>
        <w:ind w:left="502"/>
      </w:pPr>
      <w:r>
        <w:rPr>
          <w:rFonts w:ascii="Arial" w:eastAsia="Arial" w:hAnsi="Arial" w:cs="Arial"/>
        </w:rPr>
        <w:t xml:space="preserve"> </w:t>
      </w:r>
    </w:p>
    <w:p w:rsidR="00663394" w:rsidRDefault="005C1DC1">
      <w:pPr>
        <w:spacing w:after="98"/>
        <w:ind w:left="144"/>
      </w:pPr>
      <w:r>
        <w:rPr>
          <w:rFonts w:ascii="Arial" w:eastAsia="Arial" w:hAnsi="Arial" w:cs="Arial"/>
          <w:b/>
        </w:rPr>
        <w:t xml:space="preserve"> </w:t>
      </w:r>
    </w:p>
    <w:p w:rsidR="00663394" w:rsidRDefault="005C1DC1">
      <w:pPr>
        <w:spacing w:after="100"/>
        <w:ind w:left="144"/>
      </w:pPr>
      <w:r>
        <w:rPr>
          <w:rFonts w:ascii="Arial" w:eastAsia="Arial" w:hAnsi="Arial" w:cs="Arial"/>
          <w:b/>
        </w:rPr>
        <w:t xml:space="preserve"> </w:t>
      </w:r>
    </w:p>
    <w:p w:rsidR="00663394" w:rsidRDefault="005C1DC1">
      <w:pPr>
        <w:spacing w:after="110" w:line="248" w:lineRule="auto"/>
        <w:ind w:left="136" w:right="69" w:hanging="5"/>
        <w:jc w:val="both"/>
      </w:pPr>
      <w:r>
        <w:rPr>
          <w:rFonts w:ascii="Arial" w:eastAsia="Arial" w:hAnsi="Arial" w:cs="Arial"/>
          <w:b/>
        </w:rPr>
        <w:t>Segundo:</w:t>
      </w:r>
      <w:r>
        <w:rPr>
          <w:rFonts w:ascii="Arial" w:eastAsia="Arial" w:hAnsi="Arial" w:cs="Arial"/>
        </w:rPr>
        <w:t xml:space="preserve"> Facultar a la Alcaldía para la suscripción de este Convenio específico de colaboración para la realización de prácticas externas entre el Ayuntamiento de Candelaria y la Asociación Salud Mental Atelsam y cualquier o</w:t>
      </w:r>
      <w:r>
        <w:rPr>
          <w:rFonts w:ascii="Arial" w:eastAsia="Arial" w:hAnsi="Arial" w:cs="Arial"/>
        </w:rPr>
        <w:t xml:space="preserve">tro documento que en su caso sea preciso para la efectividad del presente acuerdo.” </w:t>
      </w:r>
    </w:p>
    <w:p w:rsidR="00663394" w:rsidRDefault="005C1DC1">
      <w:pPr>
        <w:spacing w:after="100"/>
        <w:ind w:left="144"/>
      </w:pPr>
      <w:r>
        <w:rPr>
          <w:rFonts w:ascii="Arial" w:eastAsia="Arial" w:hAnsi="Arial" w:cs="Arial"/>
        </w:rPr>
        <w:t xml:space="preserve"> </w:t>
      </w:r>
    </w:p>
    <w:p w:rsidR="00663394" w:rsidRDefault="005C1DC1">
      <w:pPr>
        <w:spacing w:after="90" w:line="265" w:lineRule="auto"/>
        <w:ind w:left="81" w:right="3" w:hanging="10"/>
        <w:jc w:val="center"/>
      </w:pPr>
      <w:r>
        <w:rPr>
          <w:rFonts w:ascii="Arial" w:eastAsia="Arial" w:hAnsi="Arial" w:cs="Arial"/>
        </w:rPr>
        <w:t xml:space="preserve">No obstante, la Junta de Gobierno Local acordará lo más procedente.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110" w:line="249" w:lineRule="auto"/>
        <w:ind w:left="163" w:right="64" w:hanging="10"/>
        <w:jc w:val="both"/>
      </w:pPr>
      <w:r>
        <w:rPr>
          <w:rFonts w:ascii="Arial" w:eastAsia="Arial" w:hAnsi="Arial" w:cs="Arial"/>
          <w:b/>
        </w:rPr>
        <w:t xml:space="preserve">    Consta en el expediente Informe Jurídico emitido por Doña Rosa Edelmira González Sabin</w:t>
      </w:r>
      <w:r>
        <w:rPr>
          <w:rFonts w:ascii="Arial" w:eastAsia="Arial" w:hAnsi="Arial" w:cs="Arial"/>
          <w:b/>
        </w:rPr>
        <w:t xml:space="preserve">a, que desempeña el puesto de Jurista, de 4 de abril de 2024, del siguiente tenor literal: </w:t>
      </w:r>
    </w:p>
    <w:p w:rsidR="00663394" w:rsidRDefault="005C1DC1">
      <w:pPr>
        <w:spacing w:after="98"/>
        <w:ind w:left="144"/>
      </w:pPr>
      <w:r>
        <w:rPr>
          <w:rFonts w:ascii="Arial" w:eastAsia="Arial" w:hAnsi="Arial" w:cs="Arial"/>
          <w:b/>
        </w:rPr>
        <w:t xml:space="preserve"> </w:t>
      </w:r>
    </w:p>
    <w:p w:rsidR="00663394" w:rsidRDefault="005C1DC1">
      <w:pPr>
        <w:spacing w:after="119"/>
        <w:ind w:left="144"/>
      </w:pPr>
      <w:r>
        <w:rPr>
          <w:rFonts w:ascii="Arial" w:eastAsia="Arial" w:hAnsi="Arial" w:cs="Arial"/>
          <w:b/>
        </w:rPr>
        <w:t xml:space="preserve"> </w:t>
      </w:r>
    </w:p>
    <w:p w:rsidR="00663394" w:rsidRDefault="005C1DC1">
      <w:pPr>
        <w:pStyle w:val="Ttulo1"/>
        <w:spacing w:after="92"/>
        <w:ind w:left="920" w:right="842"/>
      </w:pPr>
      <w:r>
        <w:t xml:space="preserve">“INFORME JURÍDICO </w:t>
      </w:r>
    </w:p>
    <w:p w:rsidR="00663394" w:rsidRDefault="005C1DC1">
      <w:pPr>
        <w:spacing w:after="5" w:line="249" w:lineRule="auto"/>
        <w:ind w:left="163" w:right="64" w:hanging="10"/>
        <w:jc w:val="both"/>
      </w:pPr>
      <w:r>
        <w:rPr>
          <w:rFonts w:ascii="Arial" w:eastAsia="Arial" w:hAnsi="Arial" w:cs="Arial"/>
          <w:b/>
        </w:rPr>
        <w:t>Visto el expediente referenciado, Doña Rosa Edelmira González Sabina, Técnica Administración General emite el siguiente informe:</w:t>
      </w:r>
      <w:r>
        <w:rPr>
          <w:rFonts w:ascii="Arial" w:eastAsia="Arial" w:hAnsi="Arial" w:cs="Arial"/>
        </w:rPr>
        <w:t xml:space="preserve"> </w:t>
      </w:r>
    </w:p>
    <w:p w:rsidR="00663394" w:rsidRDefault="005C1DC1">
      <w:pPr>
        <w:spacing w:after="101"/>
        <w:ind w:left="128"/>
        <w:jc w:val="center"/>
      </w:pPr>
      <w:r>
        <w:rPr>
          <w:rFonts w:ascii="Arial" w:eastAsia="Arial" w:hAnsi="Arial" w:cs="Arial"/>
          <w:b/>
        </w:rPr>
        <w:t xml:space="preserve"> </w:t>
      </w:r>
    </w:p>
    <w:p w:rsidR="00663394" w:rsidRDefault="005C1DC1">
      <w:pPr>
        <w:pStyle w:val="Ttulo2"/>
        <w:spacing w:after="95"/>
        <w:ind w:left="920" w:right="962"/>
      </w:pPr>
      <w:r>
        <w:t xml:space="preserve">      </w:t>
      </w:r>
      <w:r>
        <w:t xml:space="preserve">Antecedentes de hecho </w:t>
      </w:r>
      <w:r>
        <w:rPr>
          <w:b w:val="0"/>
        </w:rPr>
        <w:t xml:space="preserve">  </w:t>
      </w:r>
    </w:p>
    <w:p w:rsidR="00663394" w:rsidRDefault="005C1DC1">
      <w:pPr>
        <w:spacing w:after="114" w:line="248" w:lineRule="auto"/>
        <w:ind w:left="136" w:right="69" w:hanging="5"/>
        <w:jc w:val="both"/>
      </w:pPr>
      <w:r>
        <w:rPr>
          <w:rFonts w:ascii="Arial" w:eastAsia="Arial" w:hAnsi="Arial" w:cs="Arial"/>
        </w:rPr>
        <w:t xml:space="preserve">Primero: Visto expediente incoado por la Agencia de Empleo y Desarrollo Local, relativo al convenio específico de colaboración entre el Ayuntamiento de Candelaria y la Empresa Asociación de salud Mental Atelsam para la realización </w:t>
      </w:r>
      <w:r>
        <w:rPr>
          <w:rFonts w:ascii="Arial" w:eastAsia="Arial" w:hAnsi="Arial" w:cs="Arial"/>
        </w:rPr>
        <w:t xml:space="preserve">del módulo de formación en centros de trabajo del alumnado participante en los certificados de profesionalidad de la programación de formación de oferta. </w:t>
      </w:r>
    </w:p>
    <w:p w:rsidR="00663394" w:rsidRDefault="005C1DC1">
      <w:pPr>
        <w:spacing w:after="116" w:line="248" w:lineRule="auto"/>
        <w:ind w:left="136" w:right="69" w:hanging="5"/>
        <w:jc w:val="both"/>
      </w:pPr>
      <w:r>
        <w:rPr>
          <w:rFonts w:ascii="Arial" w:eastAsia="Arial" w:hAnsi="Arial" w:cs="Arial"/>
        </w:rPr>
        <w:t>Segundo: Con fecha 27 de marzo de 2024, la Alcaldesa-Presidenta, dicta providencia en la que se estab</w:t>
      </w:r>
      <w:r>
        <w:rPr>
          <w:rFonts w:ascii="Arial" w:eastAsia="Arial" w:hAnsi="Arial" w:cs="Arial"/>
        </w:rPr>
        <w:t xml:space="preserve">lece: </w:t>
      </w:r>
    </w:p>
    <w:p w:rsidR="00663394" w:rsidRDefault="005C1DC1">
      <w:pPr>
        <w:spacing w:after="111" w:line="250" w:lineRule="auto"/>
        <w:ind w:left="139" w:right="63" w:hanging="10"/>
        <w:jc w:val="both"/>
      </w:pPr>
      <w:r>
        <w:rPr>
          <w:rFonts w:ascii="Arial" w:eastAsia="Arial" w:hAnsi="Arial" w:cs="Arial"/>
          <w:i/>
        </w:rPr>
        <w:t>“... A la vista del borrador del Convenio específico de colaboración para la realización de prácticas externas entre el Ilustre Ayuntamiento de Candelaria y la empresa Asociación Salud Mental Atelsam para la realización del módulo de formación en ce</w:t>
      </w:r>
      <w:r>
        <w:rPr>
          <w:rFonts w:ascii="Arial" w:eastAsia="Arial" w:hAnsi="Arial" w:cs="Arial"/>
          <w:i/>
        </w:rPr>
        <w:t xml:space="preserve">ntros de trabajo (FCT). </w:t>
      </w:r>
    </w:p>
    <w:p w:rsidR="00663394" w:rsidRDefault="005C1DC1">
      <w:pPr>
        <w:spacing w:after="109" w:line="250" w:lineRule="auto"/>
        <w:ind w:left="139" w:right="63" w:hanging="10"/>
        <w:jc w:val="both"/>
      </w:pPr>
      <w:r>
        <w:rPr>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43718" name="Group 24371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52" name="Rectangle 1352"/>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353" name="Rectangle 1353"/>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54" name="Rectangle 1354"/>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3718" style="width:18.7031pt;height:260.874pt;position:absolute;mso-position-horizontal-relative:page;mso-position-horizontal:absolute;margin-left:662.928pt;mso-position-vertical-relative:page;margin-top:512.046pt;" coordsize="2375,33130">
                <v:rect id="Rectangle 1352"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353"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354"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 de 214 </w:t>
                        </w:r>
                      </w:p>
                    </w:txbxContent>
                  </v:textbox>
                </v:rect>
                <w10:wrap type="square"/>
              </v:group>
            </w:pict>
          </mc:Fallback>
        </mc:AlternateContent>
      </w:r>
      <w:r>
        <w:rPr>
          <w:rFonts w:ascii="Arial" w:eastAsia="Arial" w:hAnsi="Arial" w:cs="Arial"/>
          <w:i/>
        </w:rPr>
        <w:t xml:space="preserve">Considerando lo establecido en el artículo 86 de la Ley 39/2015, de 1 de octubre, del Procedimiento Administrativo Común de las Administraciones Públicas. </w:t>
      </w:r>
    </w:p>
    <w:p w:rsidR="00663394" w:rsidRDefault="005C1DC1">
      <w:pPr>
        <w:spacing w:after="109" w:line="250" w:lineRule="auto"/>
        <w:ind w:left="139" w:right="63" w:hanging="10"/>
        <w:jc w:val="both"/>
      </w:pPr>
      <w:r>
        <w:rPr>
          <w:rFonts w:ascii="Arial" w:eastAsia="Arial" w:hAnsi="Arial" w:cs="Arial"/>
          <w:i/>
        </w:rPr>
        <w:t xml:space="preserve">Se propone por parte de esta Alcaldía a la Junta de Gobierno Local la adopción del siguiente acuerdo: </w:t>
      </w:r>
    </w:p>
    <w:p w:rsidR="00663394" w:rsidRDefault="005C1DC1">
      <w:pPr>
        <w:spacing w:after="107" w:line="250" w:lineRule="auto"/>
        <w:ind w:left="139" w:right="63" w:hanging="10"/>
        <w:jc w:val="both"/>
      </w:pPr>
      <w:r>
        <w:rPr>
          <w:rFonts w:ascii="Arial" w:eastAsia="Arial" w:hAnsi="Arial" w:cs="Arial"/>
          <w:i/>
        </w:rPr>
        <w:t>Primero: Aprobar el texto del Convenio específico de colaboración para la realización de prácticas externas entre el Ilustre Ayuntamiento de Candelaria y</w:t>
      </w:r>
      <w:r>
        <w:rPr>
          <w:rFonts w:ascii="Arial" w:eastAsia="Arial" w:hAnsi="Arial" w:cs="Arial"/>
          <w:i/>
        </w:rPr>
        <w:t xml:space="preserve"> la empresa Asociación Salud Mental Atelsam, con efectos desde el día de su firma…” </w:t>
      </w:r>
    </w:p>
    <w:p w:rsidR="00663394" w:rsidRDefault="005C1DC1">
      <w:pPr>
        <w:spacing w:after="100"/>
        <w:ind w:left="144"/>
      </w:pPr>
      <w:r>
        <w:rPr>
          <w:rFonts w:ascii="Arial" w:eastAsia="Arial" w:hAnsi="Arial" w:cs="Arial"/>
        </w:rPr>
        <w:t xml:space="preserve"> </w:t>
      </w:r>
    </w:p>
    <w:p w:rsidR="00663394" w:rsidRDefault="005C1DC1">
      <w:pPr>
        <w:spacing w:after="108" w:line="248" w:lineRule="auto"/>
        <w:ind w:left="136" w:right="69" w:hanging="5"/>
        <w:jc w:val="both"/>
      </w:pPr>
      <w:r>
        <w:rPr>
          <w:rFonts w:ascii="Arial" w:eastAsia="Arial" w:hAnsi="Arial" w:cs="Arial"/>
        </w:rPr>
        <w:t xml:space="preserve">Tercero: Obra en el expediente la siguiente documentación: </w:t>
      </w:r>
    </w:p>
    <w:p w:rsidR="00663394" w:rsidRDefault="005C1DC1">
      <w:pPr>
        <w:numPr>
          <w:ilvl w:val="0"/>
          <w:numId w:val="9"/>
        </w:numPr>
        <w:spacing w:after="111" w:line="248" w:lineRule="auto"/>
        <w:ind w:right="69" w:hanging="360"/>
        <w:jc w:val="both"/>
      </w:pPr>
      <w:r>
        <w:rPr>
          <w:rFonts w:ascii="Arial" w:eastAsia="Arial" w:hAnsi="Arial" w:cs="Arial"/>
        </w:rPr>
        <w:t>Póliza de Responsabilidad Civil núm. 0962270005971 y póliza de accidentes núm. 51408095, con fecha de vigenci</w:t>
      </w:r>
      <w:r>
        <w:rPr>
          <w:rFonts w:ascii="Arial" w:eastAsia="Arial" w:hAnsi="Arial" w:cs="Arial"/>
        </w:rPr>
        <w:t xml:space="preserve">a desde el 11/12/2023 hasta el 01/06/2024. </w:t>
      </w:r>
    </w:p>
    <w:p w:rsidR="00663394" w:rsidRDefault="005C1DC1">
      <w:pPr>
        <w:numPr>
          <w:ilvl w:val="0"/>
          <w:numId w:val="9"/>
        </w:numPr>
        <w:spacing w:after="114" w:line="248" w:lineRule="auto"/>
        <w:ind w:right="69" w:hanging="360"/>
        <w:jc w:val="both"/>
      </w:pPr>
      <w:r>
        <w:rPr>
          <w:rFonts w:ascii="Arial" w:eastAsia="Arial" w:hAnsi="Arial" w:cs="Arial"/>
        </w:rPr>
        <w:t xml:space="preserve">Informe de las funciones a realizar por los alumnos en prácticas, fecha de realización, número horas y tutor designado.  </w:t>
      </w:r>
    </w:p>
    <w:p w:rsidR="00663394" w:rsidRDefault="005C1DC1">
      <w:pPr>
        <w:numPr>
          <w:ilvl w:val="0"/>
          <w:numId w:val="9"/>
        </w:numPr>
        <w:spacing w:after="114" w:line="248" w:lineRule="auto"/>
        <w:ind w:right="69" w:hanging="360"/>
        <w:jc w:val="both"/>
      </w:pPr>
      <w:r>
        <w:rPr>
          <w:rFonts w:ascii="Arial" w:eastAsia="Arial" w:hAnsi="Arial" w:cs="Arial"/>
        </w:rPr>
        <w:t xml:space="preserve">Documentación de la Asociación: tarjeta de identificación fiscal, certificado de inscripción en el registro de Asociaciones con núm. 10978 ( G1/S1/10978-93/TF) y Estatutos.  </w:t>
      </w:r>
    </w:p>
    <w:p w:rsidR="00663394" w:rsidRDefault="005C1DC1">
      <w:pPr>
        <w:numPr>
          <w:ilvl w:val="0"/>
          <w:numId w:val="9"/>
        </w:numPr>
        <w:spacing w:after="113" w:line="248" w:lineRule="auto"/>
        <w:ind w:right="69" w:hanging="360"/>
        <w:jc w:val="both"/>
      </w:pPr>
      <w:r>
        <w:rPr>
          <w:rFonts w:ascii="Arial" w:eastAsia="Arial" w:hAnsi="Arial" w:cs="Arial"/>
        </w:rPr>
        <w:t xml:space="preserve">Borrador del convenio específico de colaboración cuya suscripción se plantea.   </w:t>
      </w:r>
    </w:p>
    <w:p w:rsidR="00663394" w:rsidRDefault="005C1DC1">
      <w:pPr>
        <w:spacing w:after="103"/>
        <w:ind w:left="128"/>
        <w:jc w:val="center"/>
      </w:pPr>
      <w:r>
        <w:rPr>
          <w:rFonts w:ascii="Arial" w:eastAsia="Arial" w:hAnsi="Arial" w:cs="Arial"/>
          <w:b/>
        </w:rPr>
        <w:t xml:space="preserve"> </w:t>
      </w:r>
    </w:p>
    <w:p w:rsidR="00663394" w:rsidRDefault="005C1DC1">
      <w:pPr>
        <w:spacing w:after="95"/>
        <w:ind w:left="144"/>
      </w:pPr>
      <w:r>
        <w:rPr>
          <w:rFonts w:ascii="Arial" w:eastAsia="Arial" w:hAnsi="Arial" w:cs="Arial"/>
        </w:rPr>
        <w:t xml:space="preserve"> </w:t>
      </w:r>
    </w:p>
    <w:p w:rsidR="00663394" w:rsidRDefault="005C1DC1">
      <w:pPr>
        <w:spacing w:after="98"/>
        <w:ind w:left="128"/>
        <w:jc w:val="center"/>
      </w:pPr>
      <w:r>
        <w:rPr>
          <w:rFonts w:ascii="Arial" w:eastAsia="Arial" w:hAnsi="Arial" w:cs="Arial"/>
          <w:b/>
        </w:rPr>
        <w:t xml:space="preserve"> </w:t>
      </w:r>
    </w:p>
    <w:p w:rsidR="00663394" w:rsidRDefault="005C1DC1">
      <w:pPr>
        <w:spacing w:after="0"/>
        <w:ind w:left="128"/>
        <w:jc w:val="center"/>
      </w:pPr>
      <w:r>
        <w:rPr>
          <w:rFonts w:ascii="Arial" w:eastAsia="Arial" w:hAnsi="Arial" w:cs="Arial"/>
          <w:b/>
        </w:rPr>
        <w:t xml:space="preserve"> </w:t>
      </w:r>
    </w:p>
    <w:p w:rsidR="00663394" w:rsidRDefault="005C1DC1">
      <w:pPr>
        <w:pStyle w:val="Ttulo2"/>
        <w:spacing w:after="97"/>
        <w:ind w:left="920" w:right="843"/>
      </w:pPr>
      <w:r>
        <w:t xml:space="preserve">Fundamentos de derecho </w:t>
      </w:r>
    </w:p>
    <w:p w:rsidR="00663394" w:rsidRDefault="005C1DC1">
      <w:pPr>
        <w:spacing w:after="5" w:line="248" w:lineRule="auto"/>
        <w:ind w:left="136" w:right="69" w:hanging="5"/>
        <w:jc w:val="both"/>
      </w:pPr>
      <w:r>
        <w:rPr>
          <w:rFonts w:ascii="Arial" w:eastAsia="Arial" w:hAnsi="Arial" w:cs="Arial"/>
        </w:rPr>
        <w:t xml:space="preserve">Primero: Ley 39/2015, de 1 de octubre del Procedimiento Administrativo Común de las Administraciones Públicas: </w:t>
      </w:r>
    </w:p>
    <w:p w:rsidR="00663394" w:rsidRDefault="005C1DC1">
      <w:pPr>
        <w:spacing w:after="0"/>
        <w:ind w:left="144"/>
      </w:pPr>
      <w:r>
        <w:rPr>
          <w:rFonts w:ascii="Arial" w:eastAsia="Arial" w:hAnsi="Arial" w:cs="Arial"/>
        </w:rPr>
        <w:t xml:space="preserve"> </w:t>
      </w:r>
    </w:p>
    <w:p w:rsidR="00663394" w:rsidRDefault="005C1DC1">
      <w:pPr>
        <w:spacing w:after="5" w:line="250" w:lineRule="auto"/>
        <w:ind w:left="139" w:right="136" w:hanging="10"/>
        <w:jc w:val="both"/>
      </w:pPr>
      <w:r>
        <w:rPr>
          <w:rFonts w:ascii="Arial" w:eastAsia="Arial" w:hAnsi="Arial" w:cs="Arial"/>
        </w:rPr>
        <w:t>El art. 86.1 que establece que  “</w:t>
      </w:r>
      <w:r>
        <w:rPr>
          <w:rFonts w:ascii="Arial" w:eastAsia="Arial" w:hAnsi="Arial" w:cs="Arial"/>
          <w:i/>
        </w:rPr>
        <w:t>Las Administraciones Públicas podrán celebrar acuerdos, pactos, convenios o c</w:t>
      </w:r>
      <w:r>
        <w:rPr>
          <w:rFonts w:ascii="Arial" w:eastAsia="Arial" w:hAnsi="Arial" w:cs="Arial"/>
          <w:i/>
        </w:rPr>
        <w:t>ontratos con personas tanto de Derecho público como privado, siempre que no sean contrarios al ordenamiento jurídico ni versen sobre materias no susceptibles de transacción y tengan por objeto satisfacer el interés público que tienen encomendado, con el al</w:t>
      </w:r>
      <w:r>
        <w:rPr>
          <w:rFonts w:ascii="Arial" w:eastAsia="Arial" w:hAnsi="Arial" w:cs="Arial"/>
          <w:i/>
        </w:rPr>
        <w:t>cance, efectos y régimen jurídico específico que, en su caso, prevea la disposición que lo regule, pudiendo tales actos tener la consideración de finalizadores de los procedimientos administrativos o insertarse en los mismos con carácter previo, vinculante</w:t>
      </w:r>
      <w:r>
        <w:rPr>
          <w:rFonts w:ascii="Arial" w:eastAsia="Arial" w:hAnsi="Arial" w:cs="Arial"/>
          <w:i/>
        </w:rPr>
        <w:t xml:space="preserve"> o no, a la resolución que les ponga fin.</w:t>
      </w:r>
      <w:r>
        <w:rPr>
          <w:rFonts w:ascii="Arial" w:eastAsia="Arial" w:hAnsi="Arial" w:cs="Arial"/>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140" w:hanging="10"/>
        <w:jc w:val="both"/>
      </w:pPr>
      <w:r>
        <w:rPr>
          <w:rFonts w:ascii="Arial" w:eastAsia="Arial" w:hAnsi="Arial" w:cs="Arial"/>
        </w:rPr>
        <w:t>”El art. 86.2 que establece que “</w:t>
      </w:r>
      <w:r>
        <w:rPr>
          <w:rFonts w:ascii="Arial" w:eastAsia="Arial" w:hAnsi="Arial" w:cs="Arial"/>
          <w:i/>
        </w:rPr>
        <w:t>Los citados instrumentos deberán establecer como contenido mínimo la identificación de las partes intervinientes, el ámbito personal, funcional y territorial, y el plazo de vigencia, debiendo publicarse o no según su naturaleza y las personas a las que est</w:t>
      </w:r>
      <w:r>
        <w:rPr>
          <w:rFonts w:ascii="Arial" w:eastAsia="Arial" w:hAnsi="Arial" w:cs="Arial"/>
          <w:i/>
        </w:rPr>
        <w:t>uvieran destinados</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Segundo: Ley 40/2015, de 1 de octubre, de Régimen Jurídico del Sector Público: </w:t>
      </w:r>
    </w:p>
    <w:p w:rsidR="00663394" w:rsidRDefault="005C1DC1">
      <w:pPr>
        <w:spacing w:after="0"/>
        <w:ind w:left="852"/>
      </w:pPr>
      <w:r>
        <w:rPr>
          <w:rFonts w:ascii="Arial" w:eastAsia="Arial" w:hAnsi="Arial" w:cs="Arial"/>
        </w:rPr>
        <w:t xml:space="preserve"> </w:t>
      </w:r>
    </w:p>
    <w:p w:rsidR="00663394" w:rsidRDefault="005C1DC1">
      <w:pPr>
        <w:spacing w:after="5" w:line="250" w:lineRule="auto"/>
        <w:ind w:left="139" w:right="139" w:hanging="10"/>
        <w:jc w:val="both"/>
      </w:pPr>
      <w:r>
        <w:rPr>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6508623</wp:posOffset>
                </wp:positionV>
                <wp:extent cx="237530" cy="3307461"/>
                <wp:effectExtent l="0" t="0" r="0" b="0"/>
                <wp:wrapSquare wrapText="bothSides"/>
                <wp:docPr id="243717" name="Group 243717"/>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476" name="Rectangle 1476"/>
                        <wps:cNvSpPr/>
                        <wps:spPr>
                          <a:xfrm rot="-5399999">
                            <a:off x="-1189185" y="2005054"/>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477" name="Rectangle 1477"/>
                        <wps:cNvSpPr/>
                        <wps:spPr>
                          <a:xfrm rot="-5399999">
                            <a:off x="-976166" y="2141872"/>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78" name="Rectangle 1478"/>
                        <wps:cNvSpPr/>
                        <wps:spPr>
                          <a:xfrm rot="-5399999">
                            <a:off x="-1990450" y="1051387"/>
                            <a:ext cx="4398923" cy="113224"/>
                          </a:xfrm>
                          <a:prstGeom prst="rect">
                            <a:avLst/>
                          </a:prstGeom>
                          <a:ln>
                            <a:noFill/>
                          </a:ln>
                        </wps:spPr>
                        <wps:txbx>
                          <w:txbxContent>
                            <w:p w:rsidR="00663394" w:rsidRDefault="005C1DC1">
                              <w:r>
                                <w:rPr>
                                  <w:rFonts w:ascii="Arial" w:eastAsia="Arial" w:hAnsi="Arial" w:cs="Arial"/>
                                  <w:sz w:val="12"/>
                                </w:rPr>
                                <w:t>Documento firmado electrónicamente desde la pl</w:t>
                              </w:r>
                              <w:r>
                                <w:rPr>
                                  <w:rFonts w:ascii="Arial" w:eastAsia="Arial" w:hAnsi="Arial" w:cs="Arial"/>
                                  <w:sz w:val="12"/>
                                </w:rPr>
                                <w:t xml:space="preserve">ataforma esPublico Gestiona | Página 11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3717" style="width:18.7031pt;height:260.43pt;position:absolute;mso-position-horizontal-relative:page;mso-position-horizontal:absolute;margin-left:662.928pt;mso-position-vertical-relative:page;margin-top:512.49pt;" coordsize="2375,33074">
                <v:rect id="Rectangle 1476" style="position:absolute;width:24915;height:1132;left:-11891;top:2005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477" style="position:absolute;width:22179;height:1132;left:-9761;top:2141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478" style="position:absolute;width:43989;height:1132;left:-19904;top:1051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 de 214 </w:t>
                        </w:r>
                      </w:p>
                    </w:txbxContent>
                  </v:textbox>
                </v:rect>
                <w10:wrap type="square"/>
              </v:group>
            </w:pict>
          </mc:Fallback>
        </mc:AlternateContent>
      </w:r>
      <w:r>
        <w:rPr>
          <w:rFonts w:ascii="Arial" w:eastAsia="Arial" w:hAnsi="Arial" w:cs="Arial"/>
        </w:rPr>
        <w:t>El art. 47.1, establece que “</w:t>
      </w:r>
      <w:r>
        <w:rPr>
          <w:rFonts w:ascii="Arial" w:eastAsia="Arial" w:hAnsi="Arial" w:cs="Arial"/>
          <w:i/>
        </w:rPr>
        <w:t>Son convenios los acuerdos con efectos jurídicos adoptados por las Administraciones Públicas, los organismos públicos y entidades de derecho público vinculados o dependientes o la</w:t>
      </w:r>
      <w:r>
        <w:rPr>
          <w:rFonts w:ascii="Arial" w:eastAsia="Arial" w:hAnsi="Arial" w:cs="Arial"/>
          <w:i/>
        </w:rPr>
        <w:t>s Universidades públicas entre sí o con sujetos de derecho privado para un fin común.</w:t>
      </w:r>
      <w:r>
        <w:rPr>
          <w:rFonts w:ascii="Arial" w:eastAsia="Arial" w:hAnsi="Arial" w:cs="Arial"/>
        </w:rPr>
        <w:t xml:space="preserve"> </w:t>
      </w:r>
    </w:p>
    <w:p w:rsidR="00663394" w:rsidRDefault="005C1DC1">
      <w:pPr>
        <w:spacing w:after="96" w:line="248" w:lineRule="auto"/>
        <w:ind w:left="139" w:hanging="10"/>
      </w:pPr>
      <w:r>
        <w:rPr>
          <w:rFonts w:ascii="Arial" w:eastAsia="Arial" w:hAnsi="Arial" w:cs="Arial"/>
          <w:i/>
        </w:rPr>
        <w:t>…. Los convenios no podrán tener por objeto prestaciones propias de los contratos. En tal caso, su naturaleza y régimen jurídico se ajustará a lo previsto en la legislac</w:t>
      </w:r>
      <w:r>
        <w:rPr>
          <w:rFonts w:ascii="Arial" w:eastAsia="Arial" w:hAnsi="Arial" w:cs="Arial"/>
          <w:i/>
        </w:rPr>
        <w:t>ión de contratos del sector público.”</w:t>
      </w:r>
      <w:r>
        <w:rPr>
          <w:rFonts w:ascii="Arial" w:eastAsia="Arial" w:hAnsi="Arial" w:cs="Arial"/>
        </w:rPr>
        <w:t xml:space="preserve"> </w:t>
      </w:r>
    </w:p>
    <w:p w:rsidR="00663394" w:rsidRDefault="005C1DC1">
      <w:pPr>
        <w:spacing w:after="107" w:line="250" w:lineRule="auto"/>
        <w:ind w:left="139" w:right="63" w:hanging="10"/>
        <w:jc w:val="both"/>
      </w:pPr>
      <w:r>
        <w:rPr>
          <w:rFonts w:ascii="Arial" w:eastAsia="Arial" w:hAnsi="Arial" w:cs="Arial"/>
        </w:rPr>
        <w:t>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convenios con sujetos de derecho público y privado,</w:t>
      </w:r>
      <w:r>
        <w:rPr>
          <w:rFonts w:ascii="Arial" w:eastAsia="Arial" w:hAnsi="Arial" w:cs="Arial"/>
          <w:i/>
        </w:rPr>
        <w:t xml:space="preserve"> sin que ello pueda suponer cesión de la titularidad de la competencia.</w:t>
      </w:r>
      <w:r>
        <w:rPr>
          <w:rFonts w:ascii="Arial" w:eastAsia="Arial" w:hAnsi="Arial" w:cs="Arial"/>
        </w:rPr>
        <w:t xml:space="preserve"> </w:t>
      </w:r>
    </w:p>
    <w:p w:rsidR="00663394" w:rsidRDefault="005C1DC1">
      <w:pPr>
        <w:spacing w:after="112" w:line="250" w:lineRule="auto"/>
        <w:ind w:left="139" w:right="63"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servicios públ</w:t>
      </w:r>
      <w:r>
        <w:rPr>
          <w:rFonts w:ascii="Arial" w:eastAsia="Arial" w:hAnsi="Arial" w:cs="Arial"/>
          <w:i/>
        </w:rPr>
        <w:t>icos, contribuir a la realización de actividades de utilidad pública …”</w:t>
      </w:r>
      <w:r>
        <w:rPr>
          <w:rFonts w:ascii="Arial" w:eastAsia="Arial" w:hAnsi="Arial" w:cs="Arial"/>
        </w:rPr>
        <w:t xml:space="preserve"> </w:t>
      </w:r>
    </w:p>
    <w:p w:rsidR="00663394" w:rsidRDefault="005C1DC1">
      <w:pPr>
        <w:spacing w:after="85" w:line="250" w:lineRule="auto"/>
        <w:ind w:left="139" w:right="63" w:hanging="10"/>
        <w:jc w:val="both"/>
      </w:pPr>
      <w:r>
        <w:rPr>
          <w:rFonts w:ascii="Arial" w:eastAsia="Arial" w:hAnsi="Arial" w:cs="Arial"/>
        </w:rPr>
        <w:t xml:space="preserve">El punto 8 del mismo establece que </w:t>
      </w:r>
      <w:r>
        <w:rPr>
          <w:rFonts w:ascii="Arial" w:eastAsia="Arial" w:hAnsi="Arial" w:cs="Arial"/>
          <w:i/>
        </w:rPr>
        <w:t>“Los convenios se perfeccionan por la prestación del consentimiento de las partes.”</w:t>
      </w:r>
      <w:r>
        <w:rPr>
          <w:rFonts w:ascii="Arial" w:eastAsia="Arial" w:hAnsi="Arial" w:cs="Arial"/>
        </w:rPr>
        <w:t xml:space="preserve"> </w:t>
      </w:r>
    </w:p>
    <w:p w:rsidR="00663394" w:rsidRDefault="005C1DC1">
      <w:pPr>
        <w:spacing w:after="119" w:line="248" w:lineRule="auto"/>
        <w:ind w:left="136" w:right="69" w:hanging="5"/>
        <w:jc w:val="both"/>
      </w:pPr>
      <w:r>
        <w:rPr>
          <w:rFonts w:ascii="Arial" w:eastAsia="Arial" w:hAnsi="Arial" w:cs="Arial"/>
        </w:rPr>
        <w:t xml:space="preserve">El artículo 49. 1 de la citada ley, en cuanto al contenido que deben de incluir los convenios de colaboración. </w:t>
      </w:r>
    </w:p>
    <w:p w:rsidR="00663394" w:rsidRDefault="005C1DC1">
      <w:pPr>
        <w:spacing w:after="90" w:line="250" w:lineRule="auto"/>
        <w:ind w:left="139" w:right="63" w:hanging="10"/>
        <w:jc w:val="both"/>
      </w:pPr>
      <w:r>
        <w:rPr>
          <w:rFonts w:ascii="Arial" w:eastAsia="Arial" w:hAnsi="Arial" w:cs="Arial"/>
        </w:rPr>
        <w:t xml:space="preserve">Y el artículo 49.2 señala que </w:t>
      </w:r>
      <w:r>
        <w:rPr>
          <w:rFonts w:ascii="Arial" w:eastAsia="Arial" w:hAnsi="Arial" w:cs="Arial"/>
          <w:i/>
        </w:rPr>
        <w:t>“En cualquier momento antes de la finalización del plazo previsto en el apartado anterior, los firmantes del conve</w:t>
      </w:r>
      <w:r>
        <w:rPr>
          <w:rFonts w:ascii="Arial" w:eastAsia="Arial" w:hAnsi="Arial" w:cs="Arial"/>
          <w:i/>
        </w:rPr>
        <w:t>nio podrán acordar unánimemente su prórroga por un periodo de hasta cuatro años adicionales o su extinción”.</w:t>
      </w: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Tercero: Al tratarse de un acto administrativo sin contenido económico, de conformidad con lo establecido en el art. 214.2 del Real Decreto Legisl</w:t>
      </w:r>
      <w:r>
        <w:rPr>
          <w:rFonts w:ascii="Arial" w:eastAsia="Arial" w:hAnsi="Arial" w:cs="Arial"/>
        </w:rPr>
        <w:t xml:space="preserve">ativo 2/2004 de 5 de marzo, por el que se aprueba el Texto Refundido de la Ley Reguladora de Haciendas Locales, el presente expediente no debe ser sometido a la función interventora. </w:t>
      </w:r>
    </w:p>
    <w:p w:rsidR="00663394" w:rsidRDefault="005C1DC1">
      <w:pPr>
        <w:spacing w:after="91" w:line="248" w:lineRule="auto"/>
        <w:ind w:left="136" w:right="69" w:hanging="5"/>
        <w:jc w:val="both"/>
      </w:pPr>
      <w:r>
        <w:rPr>
          <w:rFonts w:ascii="Arial" w:eastAsia="Arial" w:hAnsi="Arial" w:cs="Arial"/>
        </w:rPr>
        <w:t>Cuarto: En cuanto al órgano competente, es la Junta de Gobierno Local el</w:t>
      </w:r>
      <w:r>
        <w:rPr>
          <w:rFonts w:ascii="Arial" w:eastAsia="Arial" w:hAnsi="Arial" w:cs="Arial"/>
        </w:rPr>
        <w:t xml:space="preserve"> órgano competente que tiene atribuido la competencia para la aprobación de programas, planes, convenios con entidades públicas o privadas para consecución de los fines de interés público, así como la autorización a la Alcaldesa – Presidenta, para actuar y</w:t>
      </w:r>
      <w:r>
        <w:rPr>
          <w:rFonts w:ascii="Arial" w:eastAsia="Arial" w:hAnsi="Arial" w:cs="Arial"/>
        </w:rPr>
        <w:t xml:space="preserve"> firmar en los citados convenios, planes o programas, en virtud de delegación del pleno adoptada en el acuerdo 11.5 de la sesión plenaria de 27 de junio de 2023, en el que se establece: “</w:t>
      </w:r>
      <w:r>
        <w:rPr>
          <w:rFonts w:ascii="Arial" w:eastAsia="Arial" w:hAnsi="Arial" w:cs="Arial"/>
          <w:i/>
        </w:rPr>
        <w:t>Primero: Delegar a la Junta de Gobierno Local las siguientes atribuci</w:t>
      </w:r>
      <w:r>
        <w:rPr>
          <w:rFonts w:ascii="Arial" w:eastAsia="Arial" w:hAnsi="Arial" w:cs="Arial"/>
          <w:i/>
        </w:rPr>
        <w:t xml:space="preserve">ones del Pleno de la Corporación… 5.- </w:t>
      </w:r>
      <w:r>
        <w:rPr>
          <w:rFonts w:ascii="Arial" w:eastAsia="Arial" w:hAnsi="Arial" w:cs="Arial"/>
        </w:rPr>
        <w:t>La aprobación de programas, planes o convenios con entidades públicas o privadas para la consecución de fines de interés público, así como la autorización al Alcalde Presidente para actuar y firmar, en los citados conv</w:t>
      </w:r>
      <w:r>
        <w:rPr>
          <w:rFonts w:ascii="Arial" w:eastAsia="Arial" w:hAnsi="Arial" w:cs="Arial"/>
        </w:rPr>
        <w:t>enios, planes o programas, ante cualquier Administración Pública u órganos de ésta, en los términos previstos en la Ley Territorial 14/1.990, de Régimen Jurídico de las Administraciones Públicas de Canarias, salvo aquellos convenios en que transfieren o de</w:t>
      </w:r>
      <w:r>
        <w:rPr>
          <w:rFonts w:ascii="Arial" w:eastAsia="Arial" w:hAnsi="Arial" w:cs="Arial"/>
        </w:rPr>
        <w:t xml:space="preserve">leguen competencias entre las Administraciones intervinientes que al requerir una mayoría especial con competencia del Pleno...” </w:t>
      </w:r>
    </w:p>
    <w:p w:rsidR="00663394" w:rsidRDefault="005C1DC1">
      <w:pPr>
        <w:spacing w:after="92" w:line="248" w:lineRule="auto"/>
        <w:ind w:left="136" w:right="69" w:hanging="5"/>
        <w:jc w:val="both"/>
      </w:pPr>
      <w:r>
        <w:rPr>
          <w:rFonts w:ascii="Arial" w:eastAsia="Arial" w:hAnsi="Arial" w:cs="Arial"/>
        </w:rPr>
        <w:t xml:space="preserve">El convenio deberá ser suscrito por la Alcaldesa-Presidenta haciendo uso de las competencias previstas en el art 21.1 b de la </w:t>
      </w:r>
      <w:r>
        <w:rPr>
          <w:rFonts w:ascii="Arial" w:eastAsia="Arial" w:hAnsi="Arial" w:cs="Arial"/>
        </w:rPr>
        <w:t>Ley 7/1985 de 2 de abril Reguladora de Bases de Régimen Local, del art 41.12 del Real Decreto Legislativo 2568/1986, de 28 de noviembre por el que se aprueba el Reglamento de Organización, Funcionamiento y Régimen Jurídico de las Entidades Locales, en orde</w:t>
      </w:r>
      <w:r>
        <w:rPr>
          <w:rFonts w:ascii="Arial" w:eastAsia="Arial" w:hAnsi="Arial" w:cs="Arial"/>
        </w:rPr>
        <w:t xml:space="preserve">n a la suscripción de documentos que vinculen contractualmente a la Entidad Local a la cual representa. </w:t>
      </w:r>
    </w:p>
    <w:p w:rsidR="00663394" w:rsidRDefault="005C1DC1">
      <w:pPr>
        <w:spacing w:after="111" w:line="248" w:lineRule="auto"/>
        <w:ind w:left="136" w:right="69" w:hanging="5"/>
        <w:jc w:val="both"/>
      </w:pPr>
      <w:r>
        <w:rPr>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46267" name="Group 24626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00" name="Rectangle 1600"/>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601" name="Rectangle 1601"/>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602" name="Rectangle 1602"/>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6267" style="width:18.7031pt;height:260.874pt;position:absolute;mso-position-horizontal-relative:page;mso-position-horizontal:absolute;margin-left:662.928pt;mso-position-vertical-relative:page;margin-top:512.046pt;" coordsize="2375,33130">
                <v:rect id="Rectangle 1600"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601"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602"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 de 214 </w:t>
                        </w:r>
                      </w:p>
                    </w:txbxContent>
                  </v:textbox>
                </v:rect>
                <w10:wrap type="square"/>
              </v:group>
            </w:pict>
          </mc:Fallback>
        </mc:AlternateContent>
      </w:r>
      <w:r>
        <w:rPr>
          <w:rFonts w:ascii="Arial" w:eastAsia="Arial" w:hAnsi="Arial" w:cs="Arial"/>
        </w:rPr>
        <w:t>A la vista de cuanto antecede y en uso de las funciones asignadas, la Técnica de Administración General que suscribe, informa que es posible jurídicamente la apro</w:t>
      </w:r>
      <w:r>
        <w:rPr>
          <w:rFonts w:ascii="Arial" w:eastAsia="Arial" w:hAnsi="Arial" w:cs="Arial"/>
        </w:rPr>
        <w:t>bación y suscripción del Convenio Específico de colaboración entre el Ayuntamiento de Candelaria y la Empresa Asociación de salud Mental Atelsam para la realización del módulo de formación en centros de trabajo del alumnado participante en los certificados</w:t>
      </w:r>
      <w:r>
        <w:rPr>
          <w:rFonts w:ascii="Arial" w:eastAsia="Arial" w:hAnsi="Arial" w:cs="Arial"/>
        </w:rPr>
        <w:t xml:space="preserve"> de profesionalidad de la programación de formación de oferta y formula la siguiente Propuesta de Resolución, para que por la Junta de Gobierno Local se acuerde</w:t>
      </w:r>
      <w:r>
        <w:rPr>
          <w:rFonts w:ascii="Arial" w:eastAsia="Arial" w:hAnsi="Arial" w:cs="Arial"/>
          <w:color w:val="FF0000"/>
        </w:rPr>
        <w:t>:</w:t>
      </w:r>
      <w:r>
        <w:rPr>
          <w:rFonts w:ascii="Arial" w:eastAsia="Arial" w:hAnsi="Arial" w:cs="Arial"/>
        </w:rPr>
        <w:t xml:space="preserve"> </w:t>
      </w:r>
    </w:p>
    <w:p w:rsidR="00663394" w:rsidRDefault="005C1DC1">
      <w:pPr>
        <w:spacing w:after="98"/>
        <w:ind w:left="144"/>
      </w:pPr>
      <w:r>
        <w:rPr>
          <w:rFonts w:ascii="Arial" w:eastAsia="Arial" w:hAnsi="Arial" w:cs="Arial"/>
        </w:rPr>
        <w:t xml:space="preserve"> </w:t>
      </w:r>
    </w:p>
    <w:p w:rsidR="00663394" w:rsidRDefault="005C1DC1">
      <w:pPr>
        <w:pStyle w:val="Ttulo2"/>
        <w:spacing w:after="95"/>
        <w:ind w:left="920" w:right="843"/>
      </w:pPr>
      <w:r>
        <w:t>Propuesta de resolución</w:t>
      </w:r>
      <w:r>
        <w:rPr>
          <w:b w:val="0"/>
        </w:rPr>
        <w:t xml:space="preserve"> </w:t>
      </w:r>
    </w:p>
    <w:p w:rsidR="00663394" w:rsidRDefault="005C1DC1">
      <w:pPr>
        <w:spacing w:after="111" w:line="248" w:lineRule="auto"/>
        <w:ind w:left="136" w:right="69" w:hanging="5"/>
        <w:jc w:val="both"/>
      </w:pPr>
      <w:r>
        <w:rPr>
          <w:rFonts w:ascii="Arial" w:eastAsia="Arial" w:hAnsi="Arial" w:cs="Arial"/>
        </w:rPr>
        <w:t>PRIMERO: Aprobar y suscribir el Convenio Específico de Colaboració</w:t>
      </w:r>
      <w:r>
        <w:rPr>
          <w:rFonts w:ascii="Arial" w:eastAsia="Arial" w:hAnsi="Arial" w:cs="Arial"/>
        </w:rPr>
        <w:t>n entre el Ayuntamiento de Candelaria y la Empresa Asociación de salud Mental Atelsam para la realización del módulo de formación en centros de trabajo del alumnado participante en los certificados de profesionalidad de la programación de formación de ofer</w:t>
      </w:r>
      <w:r>
        <w:rPr>
          <w:rFonts w:ascii="Arial" w:eastAsia="Arial" w:hAnsi="Arial" w:cs="Arial"/>
        </w:rPr>
        <w:t xml:space="preserve">ta, en los términos propuestos por la Sra.  Alcaldesa Presidenta y del siguiente tenor literal: </w:t>
      </w:r>
    </w:p>
    <w:p w:rsidR="00663394" w:rsidRDefault="005C1DC1">
      <w:pPr>
        <w:spacing w:after="136"/>
        <w:ind w:left="144"/>
      </w:pPr>
      <w:r>
        <w:rPr>
          <w:rFonts w:ascii="Arial" w:eastAsia="Arial" w:hAnsi="Arial" w:cs="Arial"/>
        </w:rPr>
        <w:t xml:space="preserve"> </w:t>
      </w:r>
    </w:p>
    <w:p w:rsidR="00663394" w:rsidRDefault="005C1DC1">
      <w:pPr>
        <w:spacing w:after="5" w:line="250" w:lineRule="auto"/>
        <w:ind w:left="139" w:right="63" w:hanging="10"/>
        <w:jc w:val="both"/>
      </w:pPr>
      <w:r>
        <w:rPr>
          <w:rFonts w:ascii="Arial" w:eastAsia="Arial" w:hAnsi="Arial" w:cs="Arial"/>
          <w:i/>
        </w:rPr>
        <w:t xml:space="preserve">“CONVENIO ESPECÍFICO DE COLABORACIÓN ENTRE EL AYUNTAMIENTO DE CANDELARIA   </w:t>
      </w:r>
    </w:p>
    <w:p w:rsidR="00663394" w:rsidRDefault="005C1DC1">
      <w:pPr>
        <w:spacing w:after="5" w:line="250" w:lineRule="auto"/>
        <w:ind w:left="139" w:right="63" w:hanging="10"/>
        <w:jc w:val="both"/>
      </w:pPr>
      <w:r>
        <w:rPr>
          <w:rFonts w:ascii="Arial" w:eastAsia="Arial" w:hAnsi="Arial" w:cs="Arial"/>
          <w:i/>
        </w:rPr>
        <w:t>Y LA EMPRESA ASOCIACIÓN SALUD MENTAL ATELSAM PARA LA REALIZACIÓN DEL MÓDULO DE FO</w:t>
      </w:r>
      <w:r>
        <w:rPr>
          <w:rFonts w:ascii="Arial" w:eastAsia="Arial" w:hAnsi="Arial" w:cs="Arial"/>
          <w:i/>
        </w:rPr>
        <w:t xml:space="preserve">RMACIÓN EN CENTROS DE TRABAJO DEL ALUMNADO PARTICIPANTE EN </w:t>
      </w:r>
    </w:p>
    <w:p w:rsidR="00663394" w:rsidRDefault="005C1DC1">
      <w:pPr>
        <w:spacing w:after="5" w:line="250" w:lineRule="auto"/>
        <w:ind w:left="139" w:right="63" w:hanging="10"/>
        <w:jc w:val="both"/>
      </w:pPr>
      <w:r>
        <w:rPr>
          <w:rFonts w:ascii="Arial" w:eastAsia="Arial" w:hAnsi="Arial" w:cs="Arial"/>
          <w:i/>
        </w:rPr>
        <w:t>LOS CERTIFICADOS DE PROFESIONALIDAD DE  LA PROGRAMACIÓN DE FORMACIÓN DE OFERTA</w:t>
      </w:r>
      <w:r>
        <w:rPr>
          <w:rFonts w:ascii="Arial" w:eastAsia="Arial" w:hAnsi="Arial" w:cs="Arial"/>
        </w:rPr>
        <w:t xml:space="preserve"> </w:t>
      </w:r>
    </w:p>
    <w:p w:rsidR="00663394" w:rsidRDefault="005C1DC1">
      <w:pPr>
        <w:spacing w:after="0"/>
        <w:ind w:left="144"/>
      </w:pPr>
      <w:r>
        <w:rPr>
          <w:rFonts w:ascii="Arial" w:eastAsia="Arial" w:hAnsi="Arial" w:cs="Arial"/>
          <w:i/>
        </w:rPr>
        <w:t xml:space="preserve"> </w:t>
      </w:r>
    </w:p>
    <w:p w:rsidR="00663394" w:rsidRDefault="005C1DC1">
      <w:pPr>
        <w:spacing w:after="4" w:line="258" w:lineRule="auto"/>
        <w:ind w:left="135" w:right="57" w:hanging="10"/>
        <w:jc w:val="center"/>
      </w:pPr>
      <w:r>
        <w:rPr>
          <w:rFonts w:ascii="Arial" w:eastAsia="Arial" w:hAnsi="Arial" w:cs="Arial"/>
          <w:i/>
        </w:rPr>
        <w:t xml:space="preserve">En     Candelaria    a    de marzo de 2024   </w:t>
      </w:r>
      <w:r>
        <w:rPr>
          <w:rFonts w:ascii="Arial" w:eastAsia="Arial" w:hAnsi="Arial" w:cs="Arial"/>
        </w:rPr>
        <w:t xml:space="preserve"> </w:t>
      </w:r>
    </w:p>
    <w:p w:rsidR="00663394" w:rsidRDefault="005C1DC1">
      <w:pPr>
        <w:spacing w:after="0"/>
        <w:ind w:left="128"/>
        <w:jc w:val="center"/>
      </w:pPr>
      <w:r>
        <w:rPr>
          <w:rFonts w:ascii="Arial" w:eastAsia="Arial" w:hAnsi="Arial" w:cs="Arial"/>
          <w:i/>
        </w:rPr>
        <w:t xml:space="preserve"> </w:t>
      </w:r>
    </w:p>
    <w:p w:rsidR="00663394" w:rsidRDefault="005C1DC1">
      <w:pPr>
        <w:spacing w:after="0"/>
        <w:ind w:left="128"/>
        <w:jc w:val="center"/>
      </w:pPr>
      <w:r>
        <w:rPr>
          <w:rFonts w:ascii="Arial" w:eastAsia="Arial" w:hAnsi="Arial" w:cs="Arial"/>
          <w:i/>
        </w:rPr>
        <w:t xml:space="preserve"> </w:t>
      </w:r>
    </w:p>
    <w:p w:rsidR="00663394" w:rsidRDefault="005C1DC1">
      <w:pPr>
        <w:spacing w:after="4" w:line="258" w:lineRule="auto"/>
        <w:ind w:left="135" w:right="58" w:hanging="10"/>
        <w:jc w:val="center"/>
      </w:pPr>
      <w:r>
        <w:rPr>
          <w:rFonts w:ascii="Arial" w:eastAsia="Arial" w:hAnsi="Arial" w:cs="Arial"/>
          <w:i/>
        </w:rPr>
        <w:t xml:space="preserve">REUNIDOS </w:t>
      </w:r>
    </w:p>
    <w:p w:rsidR="00663394" w:rsidRDefault="005C1DC1">
      <w:pPr>
        <w:spacing w:after="0"/>
        <w:ind w:left="128"/>
        <w:jc w:val="center"/>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Por el CENTRO DE FORMACIÓN: </w:t>
      </w:r>
    </w:p>
    <w:p w:rsidR="00663394" w:rsidRDefault="005C1DC1">
      <w:pPr>
        <w:spacing w:after="0"/>
        <w:ind w:left="823"/>
      </w:pPr>
      <w:r>
        <w:rPr>
          <w:rFonts w:ascii="Arial" w:eastAsia="Arial" w:hAnsi="Arial" w:cs="Arial"/>
          <w:i/>
        </w:rPr>
        <w:t xml:space="preserve"> </w:t>
      </w:r>
    </w:p>
    <w:p w:rsidR="00663394" w:rsidRDefault="005C1DC1">
      <w:pPr>
        <w:spacing w:after="4" w:line="248" w:lineRule="auto"/>
        <w:ind w:left="833" w:right="1131" w:hanging="10"/>
      </w:pPr>
      <w:r>
        <w:rPr>
          <w:rFonts w:ascii="Arial" w:eastAsia="Arial" w:hAnsi="Arial" w:cs="Arial"/>
          <w:i/>
        </w:rPr>
        <w:t xml:space="preserve">D/Dña.:  </w:t>
      </w:r>
      <w:r>
        <w:rPr>
          <w:rFonts w:ascii="Arial" w:eastAsia="Arial" w:hAnsi="Arial" w:cs="Arial"/>
          <w:i/>
        </w:rPr>
        <w:t xml:space="preserve">MARÍA CONCEPCIÓB BRITO NÚÑEZ    , con NIF:   ****1734**  </w:t>
      </w:r>
      <w:r>
        <w:rPr>
          <w:rFonts w:ascii="Arial" w:eastAsia="Arial" w:hAnsi="Arial" w:cs="Arial"/>
          <w:i/>
          <w:color w:val="0000FF"/>
        </w:rPr>
        <w:t>,</w:t>
      </w:r>
      <w:r>
        <w:rPr>
          <w:rFonts w:ascii="Arial" w:eastAsia="Arial" w:hAnsi="Arial" w:cs="Arial"/>
        </w:rPr>
        <w:t xml:space="preserve"> </w:t>
      </w:r>
      <w:r>
        <w:rPr>
          <w:rFonts w:ascii="Arial" w:eastAsia="Arial" w:hAnsi="Arial" w:cs="Arial"/>
          <w:i/>
        </w:rPr>
        <w:t xml:space="preserve">en nombre y representación del centro AYUNTAMIENTO DE CANDELARIA con CIF nº P3801100C </w:t>
      </w:r>
      <w:r>
        <w:rPr>
          <w:rFonts w:ascii="Arial" w:eastAsia="Arial" w:hAnsi="Arial" w:cs="Arial"/>
          <w:i/>
        </w:rPr>
        <w:tab/>
        <w:t xml:space="preserve">y domicilio social en AVDA. CONSTITUCIÓN Nº7     </w:t>
      </w:r>
      <w:r>
        <w:rPr>
          <w:rFonts w:ascii="Arial" w:eastAsia="Arial" w:hAnsi="Arial" w:cs="Arial"/>
        </w:rPr>
        <w:t xml:space="preserve"> </w:t>
      </w:r>
      <w:r>
        <w:rPr>
          <w:rFonts w:ascii="Arial" w:eastAsia="Arial" w:hAnsi="Arial" w:cs="Arial"/>
          <w:i/>
        </w:rPr>
        <w:t xml:space="preserve">municipio CANDELARIA </w:t>
      </w:r>
      <w:r>
        <w:rPr>
          <w:rFonts w:ascii="Arial" w:eastAsia="Arial" w:hAnsi="Arial" w:cs="Arial"/>
          <w:i/>
        </w:rPr>
        <w:tab/>
        <w:t xml:space="preserve">provincia S/C DE TENERIFE </w:t>
      </w:r>
      <w:r>
        <w:rPr>
          <w:rFonts w:ascii="Arial" w:eastAsia="Arial" w:hAnsi="Arial" w:cs="Arial"/>
          <w:i/>
        </w:rPr>
        <w:t xml:space="preserve">teléfono 922 500 800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Y POR LA EMPRESA: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5" w:hanging="10"/>
        <w:jc w:val="both"/>
      </w:pPr>
      <w:r>
        <w:rPr>
          <w:rFonts w:ascii="Arial" w:eastAsia="Arial" w:hAnsi="Arial" w:cs="Arial"/>
          <w:i/>
        </w:rPr>
        <w:t>D/Dña.: ANA PILAR ZAMORANO SANGINÉS con NIF:***6934**</w:t>
      </w:r>
      <w:r>
        <w:rPr>
          <w:rFonts w:ascii="Arial" w:eastAsia="Arial" w:hAnsi="Arial" w:cs="Arial"/>
          <w:i/>
          <w:color w:val="0000FF"/>
        </w:rPr>
        <w:t>,</w:t>
      </w:r>
      <w:r>
        <w:rPr>
          <w:rFonts w:ascii="Arial" w:eastAsia="Arial" w:hAnsi="Arial" w:cs="Arial"/>
        </w:rPr>
        <w:t xml:space="preserve"> </w:t>
      </w:r>
      <w:r>
        <w:rPr>
          <w:rFonts w:ascii="Arial" w:eastAsia="Arial" w:hAnsi="Arial" w:cs="Arial"/>
          <w:i/>
        </w:rPr>
        <w:t xml:space="preserve">en nombre y representación de la empresa ASOCIACIÓN SALUD MENTAL ATELSAM </w:t>
      </w:r>
    </w:p>
    <w:p w:rsidR="00663394" w:rsidRDefault="005C1DC1">
      <w:pPr>
        <w:spacing w:after="5" w:line="250" w:lineRule="auto"/>
        <w:ind w:left="833" w:right="191" w:hanging="10"/>
        <w:jc w:val="both"/>
      </w:pPr>
      <w:r>
        <w:rPr>
          <w:rFonts w:ascii="Arial" w:eastAsia="Arial" w:hAnsi="Arial" w:cs="Arial"/>
          <w:i/>
        </w:rPr>
        <w:t xml:space="preserve">con CIF nº G38344784 </w:t>
      </w:r>
      <w:r>
        <w:rPr>
          <w:rFonts w:ascii="Arial" w:eastAsia="Arial" w:hAnsi="Arial" w:cs="Arial"/>
          <w:i/>
        </w:rPr>
        <w:t>y domicilio social en C/PEDRO MODESTO CAMOS, 4 EDIF LOS DRAGOS 1ª PLANTA OFICINA 5</w:t>
      </w:r>
      <w:r>
        <w:rPr>
          <w:rFonts w:ascii="Arial" w:eastAsia="Arial" w:hAnsi="Arial" w:cs="Arial"/>
        </w:rPr>
        <w:t xml:space="preserve"> </w:t>
      </w:r>
    </w:p>
    <w:p w:rsidR="00663394" w:rsidRDefault="005C1DC1">
      <w:pPr>
        <w:spacing w:after="5" w:line="250" w:lineRule="auto"/>
        <w:ind w:left="833" w:right="1249" w:hanging="10"/>
        <w:jc w:val="both"/>
      </w:pPr>
      <w:r>
        <w:rPr>
          <w:rFonts w:ascii="Arial" w:eastAsia="Arial" w:hAnsi="Arial" w:cs="Arial"/>
          <w:i/>
        </w:rPr>
        <w:t xml:space="preserve">municipio Santa Cruz de Tenerife </w:t>
      </w:r>
      <w:r>
        <w:rPr>
          <w:rFonts w:ascii="Arial" w:eastAsia="Arial" w:hAnsi="Arial" w:cs="Arial"/>
          <w:i/>
        </w:rPr>
        <w:tab/>
        <w:t xml:space="preserve">provincia S/C de Tenerife teléfono 922 205 215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4" w:line="258" w:lineRule="auto"/>
        <w:ind w:left="135" w:right="57" w:hanging="10"/>
        <w:jc w:val="center"/>
      </w:pPr>
      <w:r>
        <w:rPr>
          <w:rFonts w:ascii="Arial" w:eastAsia="Arial" w:hAnsi="Arial" w:cs="Arial"/>
          <w:i/>
        </w:rPr>
        <w:t xml:space="preserve">DECLARAN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43858" name="Group 24385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730" name="Rectangle 1730"/>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731" name="Rectangle 1731"/>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Verificación: https://can</w:t>
                              </w:r>
                              <w:r>
                                <w:rPr>
                                  <w:rFonts w:ascii="Arial" w:eastAsia="Arial" w:hAnsi="Arial" w:cs="Arial"/>
                                  <w:sz w:val="12"/>
                                </w:rPr>
                                <w:t xml:space="preserve">delaria.sedelectronica.es/ </w:t>
                              </w:r>
                            </w:p>
                          </w:txbxContent>
                        </wps:txbx>
                        <wps:bodyPr horzOverflow="overflow" vert="horz" lIns="0" tIns="0" rIns="0" bIns="0" rtlCol="0">
                          <a:noAutofit/>
                        </wps:bodyPr>
                      </wps:wsp>
                      <wps:wsp>
                        <wps:cNvPr id="1732" name="Rectangle 1732"/>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3858" style="width:18.7031pt;height:260.874pt;position:absolute;mso-position-horizontal-relative:page;mso-position-horizontal:absolute;margin-left:662.928pt;mso-position-vertical-relative:page;margin-top:512.046pt;" coordsize="2375,33130">
                <v:rect id="Rectangle 1730"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731"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732"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 de 214 </w:t>
                        </w:r>
                      </w:p>
                    </w:txbxContent>
                  </v:textbox>
                </v:rect>
                <w10:wrap type="square"/>
              </v:group>
            </w:pict>
          </mc:Fallback>
        </mc:AlternateContent>
      </w:r>
      <w:r>
        <w:rPr>
          <w:rFonts w:ascii="Arial" w:eastAsia="Arial" w:hAnsi="Arial" w:cs="Arial"/>
          <w:i/>
        </w:rPr>
        <w:t>PRIMERO.- Que se reconocen recíprocamente capacidad y legitimación para la negociación y firma del presente convenio.</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1" w:hanging="10"/>
        <w:jc w:val="both"/>
      </w:pPr>
      <w:r>
        <w:rPr>
          <w:rFonts w:ascii="Arial" w:eastAsia="Arial" w:hAnsi="Arial" w:cs="Arial"/>
          <w:i/>
        </w:rPr>
        <w:t xml:space="preserve">SEGUNDO.- </w:t>
      </w:r>
      <w:r>
        <w:rPr>
          <w:rFonts w:ascii="Arial" w:eastAsia="Arial" w:hAnsi="Arial" w:cs="Arial"/>
          <w:i/>
        </w:rPr>
        <w:t>Que el objeto del presente convenio es facilitar por parte de la empresa ASOCIACIÓN SALUD MENTAL ATELSAM la realización del módulo de formación práctica en centros de trabajo (FCT) al alumnado del Certificado de Profesionalidad del curso nº23-38/730242, de</w:t>
      </w:r>
      <w:r>
        <w:rPr>
          <w:rFonts w:ascii="Arial" w:eastAsia="Arial" w:hAnsi="Arial" w:cs="Arial"/>
          <w:i/>
        </w:rPr>
        <w:t>nominación Atención Sociosanitaria a personas dependientes en instituciones sociales y código de especialidad SSC0208,  impartido en el Centro de Formación AYUNTAMIENTO DE CANDELARIA</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4" w:hanging="10"/>
        <w:jc w:val="both"/>
      </w:pPr>
      <w:r>
        <w:rPr>
          <w:rFonts w:ascii="Arial" w:eastAsia="Arial" w:hAnsi="Arial" w:cs="Arial"/>
          <w:i/>
        </w:rPr>
        <w:t>TERCERO.- La empresa Asociación Salud Mental Atelsam tiene actividad s</w:t>
      </w:r>
      <w:r>
        <w:rPr>
          <w:rFonts w:ascii="Arial" w:eastAsia="Arial" w:hAnsi="Arial" w:cs="Arial"/>
          <w:i/>
        </w:rPr>
        <w:t xml:space="preserve">uficiente para acoger al alumnado en prácticas y dispone de las condiciones de espacio y mobiliario necesarios para el desarrollo de las capacidades de la acción formativa señalada. </w:t>
      </w:r>
    </w:p>
    <w:p w:rsidR="00663394" w:rsidRDefault="005C1DC1">
      <w:pPr>
        <w:spacing w:after="0"/>
        <w:ind w:left="823"/>
      </w:pPr>
      <w:r>
        <w:rPr>
          <w:rFonts w:ascii="Arial" w:eastAsia="Arial" w:hAnsi="Arial" w:cs="Arial"/>
          <w:i/>
        </w:rPr>
        <w:t xml:space="preserve"> </w:t>
      </w:r>
    </w:p>
    <w:p w:rsidR="00663394" w:rsidRDefault="005C1DC1">
      <w:pPr>
        <w:spacing w:after="4" w:line="258" w:lineRule="auto"/>
        <w:ind w:left="135" w:right="59" w:hanging="10"/>
        <w:jc w:val="center"/>
      </w:pPr>
      <w:r>
        <w:rPr>
          <w:rFonts w:ascii="Arial" w:eastAsia="Arial" w:hAnsi="Arial" w:cs="Arial"/>
          <w:i/>
        </w:rPr>
        <w:t xml:space="preserve">ACUERDAN </w:t>
      </w:r>
    </w:p>
    <w:p w:rsidR="00663394" w:rsidRDefault="005C1DC1">
      <w:pPr>
        <w:spacing w:after="0"/>
        <w:ind w:left="1531"/>
      </w:pPr>
      <w:r>
        <w:rPr>
          <w:rFonts w:ascii="Arial" w:eastAsia="Arial" w:hAnsi="Arial" w:cs="Arial"/>
          <w:i/>
        </w:rPr>
        <w:t xml:space="preserve"> </w:t>
      </w:r>
    </w:p>
    <w:p w:rsidR="00663394" w:rsidRDefault="005C1DC1">
      <w:pPr>
        <w:spacing w:after="5" w:line="250" w:lineRule="auto"/>
        <w:ind w:left="833" w:right="753" w:hanging="10"/>
        <w:jc w:val="both"/>
      </w:pPr>
      <w:r>
        <w:rPr>
          <w:rFonts w:ascii="Arial" w:eastAsia="Arial" w:hAnsi="Arial" w:cs="Arial"/>
          <w:i/>
        </w:rPr>
        <w:t>Suscribir el presente convenio de colaboración para la real</w:t>
      </w:r>
      <w:r>
        <w:rPr>
          <w:rFonts w:ascii="Arial" w:eastAsia="Arial" w:hAnsi="Arial" w:cs="Arial"/>
          <w:i/>
        </w:rPr>
        <w:t>ización del módulo de formación práctica en centros de trabajo, de conformidad con lo establecido en el Real Decreto 694/2017, de 3 de julio, por el que se desarrolla la Ley 30/2015, de 9 de septiembre, por la que se regula el Sistema de Formación Profesio</w:t>
      </w:r>
      <w:r>
        <w:rPr>
          <w:rFonts w:ascii="Arial" w:eastAsia="Arial" w:hAnsi="Arial" w:cs="Arial"/>
          <w:i/>
        </w:rPr>
        <w:t>nal para el Empleo en el ámbito laboral (BOE nº159, de 5 de julio de 2017), el RD 34/2008 de 18 de enero, que regula los Certificados de Profesionalidad (BOE nº27, de 31 de enero de 2008), el Real Decreto 721/2011 de 20 de mayo, correspondiente a esta  esp</w:t>
      </w:r>
      <w:r>
        <w:rPr>
          <w:rFonts w:ascii="Arial" w:eastAsia="Arial" w:hAnsi="Arial" w:cs="Arial"/>
          <w:i/>
        </w:rPr>
        <w:t>ecialidad formativa y la Convocatoria de concesión de subvenciones para este tipo de acción formativa así como la Resolución de concesión sobre la misma y el Manual de Gestión pertinente, además de las cláusulas que establece este Convenio y todas aquellas</w:t>
      </w:r>
      <w:r>
        <w:rPr>
          <w:rFonts w:ascii="Arial" w:eastAsia="Arial" w:hAnsi="Arial" w:cs="Arial"/>
          <w:i/>
        </w:rPr>
        <w:t xml:space="preserve"> normas que sean de aplicación y que ambas partes conocen y acatan.</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Por todo ello se firma el presente Convenio con las siguientes: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4" w:line="258" w:lineRule="auto"/>
        <w:ind w:left="135" w:right="57" w:hanging="10"/>
        <w:jc w:val="center"/>
      </w:pPr>
      <w:r>
        <w:rPr>
          <w:rFonts w:ascii="Arial" w:eastAsia="Arial" w:hAnsi="Arial" w:cs="Arial"/>
          <w:i/>
        </w:rPr>
        <w:t xml:space="preserve">CLAUSULAS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PRIMERA.- </w:t>
      </w:r>
      <w:r>
        <w:rPr>
          <w:rFonts w:ascii="Arial" w:eastAsia="Arial" w:hAnsi="Arial" w:cs="Arial"/>
          <w:i/>
          <w:u w:val="single" w:color="000000"/>
        </w:rPr>
        <w:t>Objeto.-</w:t>
      </w:r>
      <w:r>
        <w:rPr>
          <w:rFonts w:ascii="Arial" w:eastAsia="Arial" w:hAnsi="Arial" w:cs="Arial"/>
        </w:rPr>
        <w:t xml:space="preserve"> </w:t>
      </w:r>
    </w:p>
    <w:p w:rsidR="00663394" w:rsidRDefault="005C1DC1">
      <w:pPr>
        <w:spacing w:after="5" w:line="250" w:lineRule="auto"/>
        <w:ind w:left="833" w:right="756" w:hanging="10"/>
        <w:jc w:val="both"/>
      </w:pPr>
      <w:r>
        <w:rPr>
          <w:rFonts w:ascii="Arial" w:eastAsia="Arial" w:hAnsi="Arial" w:cs="Arial"/>
          <w:i/>
        </w:rPr>
        <w:t>El objetivo del presente convenio es facilitar por parte de la empresa suscriptora la realización del módulo de formación práctica en centros de trabajo (FCT) al alumnado de la/s acción/es formativa/s que figura en el cuadro adjunto, del Subsistema de Form</w:t>
      </w:r>
      <w:r>
        <w:rPr>
          <w:rFonts w:ascii="Arial" w:eastAsia="Arial" w:hAnsi="Arial" w:cs="Arial"/>
          <w:i/>
        </w:rPr>
        <w:t xml:space="preserve">ación para el Empleo, impartidos en el centro de formación que suscribe el presente convenio. </w:t>
      </w:r>
    </w:p>
    <w:p w:rsidR="00663394" w:rsidRDefault="005C1DC1">
      <w:pPr>
        <w:spacing w:after="0"/>
        <w:ind w:left="823"/>
      </w:pPr>
      <w:r>
        <w:rPr>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47467" name="Group 24746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889" name="Rectangle 1889"/>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890" name="Rectangle 1890"/>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891" name="Rectangle 1891"/>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Documento firmado electrónicamente desde la plataforma es</w:t>
                              </w:r>
                              <w:r>
                                <w:rPr>
                                  <w:rFonts w:ascii="Arial" w:eastAsia="Arial" w:hAnsi="Arial" w:cs="Arial"/>
                                  <w:sz w:val="12"/>
                                </w:rPr>
                                <w:t xml:space="preserve">Publico Gestiona | Página 14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7467" style="width:18.7031pt;height:260.874pt;position:absolute;mso-position-horizontal-relative:page;mso-position-horizontal:absolute;margin-left:662.928pt;mso-position-vertical-relative:page;margin-top:512.046pt;" coordsize="2375,33130">
                <v:rect id="Rectangle 1889"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890"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891"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 de 214 </w:t>
                        </w:r>
                      </w:p>
                    </w:txbxContent>
                  </v:textbox>
                </v:rect>
                <w10:wrap type="square"/>
              </v:group>
            </w:pict>
          </mc:Fallback>
        </mc:AlternateContent>
      </w:r>
      <w:r>
        <w:rPr>
          <w:rFonts w:ascii="Arial" w:eastAsia="Arial" w:hAnsi="Arial" w:cs="Arial"/>
          <w:i/>
        </w:rPr>
        <w:t xml:space="preserve"> </w:t>
      </w:r>
    </w:p>
    <w:tbl>
      <w:tblPr>
        <w:tblStyle w:val="TableGrid"/>
        <w:tblW w:w="8082" w:type="dxa"/>
        <w:tblInd w:w="852" w:type="dxa"/>
        <w:tblCellMar>
          <w:top w:w="55" w:type="dxa"/>
          <w:left w:w="734" w:type="dxa"/>
          <w:bottom w:w="0" w:type="dxa"/>
          <w:right w:w="676" w:type="dxa"/>
        </w:tblCellMar>
        <w:tblLook w:val="04A0" w:firstRow="1" w:lastRow="0" w:firstColumn="1" w:lastColumn="0" w:noHBand="0" w:noVBand="1"/>
      </w:tblPr>
      <w:tblGrid>
        <w:gridCol w:w="2206"/>
        <w:gridCol w:w="3478"/>
        <w:gridCol w:w="2398"/>
      </w:tblGrid>
      <w:tr w:rsidR="00663394">
        <w:trPr>
          <w:trHeight w:val="1130"/>
        </w:trPr>
        <w:tc>
          <w:tcPr>
            <w:tcW w:w="2127" w:type="dxa"/>
            <w:tcBorders>
              <w:top w:val="single" w:sz="4" w:space="0" w:color="000000"/>
              <w:left w:val="single" w:sz="4" w:space="0" w:color="000000"/>
              <w:bottom w:val="single" w:sz="4" w:space="0" w:color="000000"/>
              <w:right w:val="single" w:sz="4" w:space="0" w:color="000000"/>
            </w:tcBorders>
          </w:tcPr>
          <w:p w:rsidR="00663394" w:rsidRDefault="005C1DC1">
            <w:pPr>
              <w:spacing w:after="0"/>
              <w:jc w:val="center"/>
            </w:pPr>
            <w:r>
              <w:rPr>
                <w:rFonts w:ascii="Arial" w:eastAsia="Arial" w:hAnsi="Arial" w:cs="Arial"/>
                <w:i/>
              </w:rPr>
              <w:t xml:space="preserve">N.º de Curso </w:t>
            </w:r>
          </w:p>
        </w:tc>
        <w:tc>
          <w:tcPr>
            <w:tcW w:w="3545"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63"/>
              <w:jc w:val="center"/>
            </w:pPr>
            <w:r>
              <w:rPr>
                <w:rFonts w:ascii="Arial" w:eastAsia="Arial" w:hAnsi="Arial" w:cs="Arial"/>
                <w:i/>
              </w:rPr>
              <w:t xml:space="preserve">Especialidad </w:t>
            </w:r>
          </w:p>
          <w:p w:rsidR="00663394" w:rsidRDefault="005C1DC1">
            <w:pPr>
              <w:spacing w:after="0"/>
              <w:jc w:val="center"/>
            </w:pPr>
            <w:r>
              <w:rPr>
                <w:rFonts w:ascii="Arial" w:eastAsia="Arial" w:hAnsi="Arial" w:cs="Arial"/>
                <w:i/>
              </w:rPr>
              <w:t xml:space="preserve">(denominación y código) </w:t>
            </w:r>
          </w:p>
        </w:tc>
        <w:tc>
          <w:tcPr>
            <w:tcW w:w="2410" w:type="dxa"/>
            <w:tcBorders>
              <w:top w:val="single" w:sz="4" w:space="0" w:color="000000"/>
              <w:left w:val="single" w:sz="4" w:space="0" w:color="000000"/>
              <w:bottom w:val="single" w:sz="4" w:space="0" w:color="000000"/>
              <w:right w:val="single" w:sz="4" w:space="0" w:color="000000"/>
            </w:tcBorders>
          </w:tcPr>
          <w:p w:rsidR="00663394" w:rsidRDefault="005C1DC1">
            <w:pPr>
              <w:spacing w:after="2" w:line="238" w:lineRule="auto"/>
              <w:jc w:val="center"/>
            </w:pPr>
            <w:r>
              <w:rPr>
                <w:rFonts w:ascii="Arial" w:eastAsia="Arial" w:hAnsi="Arial" w:cs="Arial"/>
                <w:i/>
              </w:rPr>
              <w:t xml:space="preserve">Horas de prácticas </w:t>
            </w:r>
          </w:p>
          <w:p w:rsidR="00663394" w:rsidRDefault="005C1DC1">
            <w:pPr>
              <w:spacing w:after="0"/>
              <w:ind w:right="57"/>
              <w:jc w:val="center"/>
            </w:pPr>
            <w:r>
              <w:rPr>
                <w:rFonts w:ascii="Arial" w:eastAsia="Arial" w:hAnsi="Arial" w:cs="Arial"/>
                <w:i/>
              </w:rPr>
              <w:t xml:space="preserve">(horas </w:t>
            </w:r>
          </w:p>
          <w:p w:rsidR="00663394" w:rsidRDefault="005C1DC1">
            <w:pPr>
              <w:spacing w:after="0"/>
              <w:ind w:right="62"/>
              <w:jc w:val="center"/>
            </w:pPr>
            <w:r>
              <w:rPr>
                <w:rFonts w:ascii="Arial" w:eastAsia="Arial" w:hAnsi="Arial" w:cs="Arial"/>
                <w:i/>
              </w:rPr>
              <w:t xml:space="preserve">FCT) </w:t>
            </w:r>
          </w:p>
        </w:tc>
      </w:tr>
      <w:tr w:rsidR="00663394">
        <w:trPr>
          <w:trHeight w:val="1376"/>
        </w:trPr>
        <w:tc>
          <w:tcPr>
            <w:tcW w:w="2127"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i/>
              </w:rPr>
              <w:t xml:space="preserve">2338/73 0242 </w:t>
            </w:r>
          </w:p>
        </w:tc>
        <w:tc>
          <w:tcPr>
            <w:tcW w:w="3545" w:type="dxa"/>
            <w:tcBorders>
              <w:top w:val="single" w:sz="4" w:space="0" w:color="000000"/>
              <w:left w:val="single" w:sz="4" w:space="0" w:color="000000"/>
              <w:bottom w:val="single" w:sz="4" w:space="0" w:color="000000"/>
              <w:right w:val="single" w:sz="4" w:space="0" w:color="000000"/>
            </w:tcBorders>
          </w:tcPr>
          <w:p w:rsidR="00663394" w:rsidRDefault="005C1DC1">
            <w:pPr>
              <w:spacing w:after="0" w:line="240" w:lineRule="auto"/>
              <w:ind w:right="58"/>
              <w:jc w:val="both"/>
            </w:pPr>
            <w:r>
              <w:rPr>
                <w:rFonts w:ascii="Arial" w:eastAsia="Arial" w:hAnsi="Arial" w:cs="Arial"/>
                <w:i/>
              </w:rPr>
              <w:t xml:space="preserve">SSC0208 Atención Sociosanitaria a personas dependientes en </w:t>
            </w:r>
          </w:p>
          <w:p w:rsidR="00663394" w:rsidRDefault="005C1DC1">
            <w:pPr>
              <w:spacing w:after="0"/>
              <w:ind w:right="66"/>
              <w:jc w:val="center"/>
            </w:pPr>
            <w:r>
              <w:rPr>
                <w:rFonts w:ascii="Arial" w:eastAsia="Arial" w:hAnsi="Arial" w:cs="Arial"/>
                <w:i/>
              </w:rPr>
              <w:t xml:space="preserve">instituciones sociales </w:t>
            </w:r>
          </w:p>
        </w:tc>
        <w:tc>
          <w:tcPr>
            <w:tcW w:w="2410"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i/>
              </w:rPr>
              <w:t xml:space="preserve">80 </w:t>
            </w:r>
          </w:p>
        </w:tc>
      </w:tr>
    </w:tbl>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SEGUNDA.- </w:t>
      </w:r>
      <w:r>
        <w:rPr>
          <w:rFonts w:ascii="Arial" w:eastAsia="Arial" w:hAnsi="Arial" w:cs="Arial"/>
          <w:i/>
          <w:u w:val="single" w:color="000000"/>
        </w:rPr>
        <w:t>Relación entre el alumnado en prácticas y la empresa</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La relación entre el alumnado y la empresa en la que realiza las prácticas profesionales, que en ningún caso será de carácter laboral, se efectuará dentro del marco previsto por la legislación aplicab</w:t>
      </w:r>
      <w:r>
        <w:rPr>
          <w:rFonts w:ascii="Arial" w:eastAsia="Arial" w:hAnsi="Arial" w:cs="Arial"/>
          <w:i/>
        </w:rPr>
        <w:t xml:space="preserve">le en materia de Formación Profesional para el Empleo y su normativa de desarrollo, sin perjuicio de cualquier otra que fuera de aplicación.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5" w:hanging="10"/>
        <w:jc w:val="both"/>
      </w:pPr>
      <w:r>
        <w:rPr>
          <w:rFonts w:ascii="Arial" w:eastAsia="Arial" w:hAnsi="Arial" w:cs="Arial"/>
          <w:i/>
        </w:rPr>
        <w:t>La empresa no podrá cubrir ni siquiera con carácter interino, ningún puesto de trabajo con un/a alumno/a en prác</w:t>
      </w:r>
      <w:r>
        <w:rPr>
          <w:rFonts w:ascii="Arial" w:eastAsia="Arial" w:hAnsi="Arial" w:cs="Arial"/>
          <w:i/>
        </w:rPr>
        <w:t xml:space="preserve">ticas, salvo que se establezca al efecto una relación laboral retribuida. En este caso, se considerarán extinguidas las prácticas con respecto a este alumno/a, debiendo la empresa comunicar este hecho al Centro de formación para formalizar su baja.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TERC</w:t>
      </w:r>
      <w:r>
        <w:rPr>
          <w:rFonts w:ascii="Arial" w:eastAsia="Arial" w:hAnsi="Arial" w:cs="Arial"/>
          <w:i/>
        </w:rPr>
        <w:t xml:space="preserve">ERA.- </w:t>
      </w:r>
      <w:r>
        <w:rPr>
          <w:rFonts w:ascii="Arial" w:eastAsia="Arial" w:hAnsi="Arial" w:cs="Arial"/>
          <w:i/>
          <w:u w:val="single" w:color="000000"/>
        </w:rPr>
        <w:t>Inclusión en la Seguridad Social del alumnado FCT</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3" w:hanging="10"/>
        <w:jc w:val="both"/>
      </w:pPr>
      <w:r>
        <w:rPr>
          <w:rFonts w:ascii="Arial" w:eastAsia="Arial" w:hAnsi="Arial" w:cs="Arial"/>
          <w:i/>
        </w:rPr>
        <w:t xml:space="preserve">De </w:t>
      </w:r>
      <w:r>
        <w:rPr>
          <w:rFonts w:ascii="Arial" w:eastAsia="Arial" w:hAnsi="Arial" w:cs="Arial"/>
          <w:i/>
        </w:rPr>
        <w:t>conformidad con la Disposición adicional quincuagésima segunda de Inclusión en el sistema de Seguridad Social de alumnos que realicen prácticas formativas o prácticas académicas externas incluidas en programas de formación del Real Decreto Legislativo 8/20</w:t>
      </w:r>
      <w:r>
        <w:rPr>
          <w:rFonts w:ascii="Arial" w:eastAsia="Arial" w:hAnsi="Arial" w:cs="Arial"/>
          <w:i/>
        </w:rPr>
        <w:t>15, de 30 de octubre, por el que se aprueba el texto refundido de la Ley General de la Seguridad Social</w:t>
      </w:r>
      <w:r>
        <w:rPr>
          <w:rFonts w:ascii="Arial" w:eastAsia="Arial" w:hAnsi="Arial" w:cs="Arial"/>
          <w:i/>
          <w:color w:val="1F497D"/>
        </w:rPr>
        <w:t xml:space="preserve">, </w:t>
      </w:r>
      <w:r>
        <w:rPr>
          <w:rFonts w:ascii="Arial" w:eastAsia="Arial" w:hAnsi="Arial" w:cs="Arial"/>
          <w:i/>
        </w:rPr>
        <w:t>la entidad de formación o la empresa en la que se realicen las prácticas, con carácter previo al inicio de las mismas, deberán solicitar a la Tesorería</w:t>
      </w:r>
      <w:r>
        <w:rPr>
          <w:rFonts w:ascii="Arial" w:eastAsia="Arial" w:hAnsi="Arial" w:cs="Arial"/>
          <w:i/>
        </w:rPr>
        <w:t xml:space="preserve"> general de la Seguridad Social la asignación de un código de cuenta de cotización y realizar las altas y bajas correspondientes, de los alumnos en prácticas, conforme a la normativa general de aplicación.</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2" w:hanging="10"/>
        <w:jc w:val="both"/>
      </w:pPr>
      <w:r>
        <w:rPr>
          <w:rFonts w:ascii="Arial" w:eastAsia="Arial" w:hAnsi="Arial" w:cs="Arial"/>
          <w:i/>
        </w:rPr>
        <w:t>En el caso de responsabilizarse el centro de fo</w:t>
      </w:r>
      <w:r>
        <w:rPr>
          <w:rFonts w:ascii="Arial" w:eastAsia="Arial" w:hAnsi="Arial" w:cs="Arial"/>
          <w:i/>
        </w:rPr>
        <w:t>rmación de las obligaciones de Seguridad Social, la empresa se compromete a comunicar, en los plazos previstos, los días efectivos que los alumnos han acudido al centro de trabajo para la realización del módulo de prácticas</w:t>
      </w:r>
      <w:r>
        <w:rPr>
          <w:rFonts w:ascii="Arial" w:eastAsia="Arial" w:hAnsi="Arial" w:cs="Arial"/>
          <w:i/>
          <w:color w:val="FF0000"/>
        </w:rPr>
        <w:t>.</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En cuanto a la Gestión y cotización al Régimen General de Seguridad Social: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El centro de formación se responsabiliza del cumplimiento de las obligaciones de cotización a la Seguridad Social de los alumnos que realicen el módulo de prácticas de las accio</w:t>
      </w:r>
      <w:r>
        <w:rPr>
          <w:rFonts w:ascii="Arial" w:eastAsia="Arial" w:hAnsi="Arial" w:cs="Arial"/>
          <w:i/>
        </w:rPr>
        <w:t xml:space="preserve">nes aquí referenciadas, en los centros de trabajo de la empresa firmante de este convenio.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CUARTA.- </w:t>
      </w:r>
      <w:r>
        <w:rPr>
          <w:rFonts w:ascii="Arial" w:eastAsia="Arial" w:hAnsi="Arial" w:cs="Arial"/>
          <w:i/>
          <w:u w:val="single" w:color="000000"/>
        </w:rPr>
        <w:t>Inicio de las prácticas y póliza de accidentes.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523" w:hanging="10"/>
        <w:jc w:val="both"/>
      </w:pPr>
      <w:r>
        <w:rPr>
          <w:rFonts w:ascii="Arial" w:eastAsia="Arial" w:hAnsi="Arial" w:cs="Arial"/>
          <w:i/>
        </w:rPr>
        <w:t xml:space="preserve">Las prácticas se iniciarán en la fecha que se comunique en el documento establecido al efecto. </w:t>
      </w:r>
    </w:p>
    <w:p w:rsidR="00663394" w:rsidRDefault="005C1DC1">
      <w:pPr>
        <w:spacing w:after="5" w:line="250" w:lineRule="auto"/>
        <w:ind w:left="833" w:right="754" w:hanging="10"/>
        <w:jc w:val="both"/>
      </w:pPr>
      <w:r>
        <w:rPr>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47300" name="Group 24730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039" name="Rectangle 2039"/>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040" name="Rectangle 2040"/>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041" name="Rectangle 2041"/>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7300" style="width:18.7031pt;height:260.874pt;position:absolute;mso-position-horizontal-relative:page;mso-position-horizontal:absolute;margin-left:662.928pt;mso-position-vertical-relative:page;margin-top:512.046pt;" coordsize="2375,33130">
                <v:rect id="Rectangle 2039"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040"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041"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 de 214 </w:t>
                        </w:r>
                      </w:p>
                    </w:txbxContent>
                  </v:textbox>
                </v:rect>
                <w10:wrap type="square"/>
              </v:group>
            </w:pict>
          </mc:Fallback>
        </mc:AlternateContent>
      </w:r>
      <w:r>
        <w:rPr>
          <w:rFonts w:ascii="Arial" w:eastAsia="Arial" w:hAnsi="Arial" w:cs="Arial"/>
          <w:i/>
        </w:rPr>
        <w:t xml:space="preserve">Con carácter previo, y conforme al Manual de Gestión emanado </w:t>
      </w:r>
      <w:r>
        <w:rPr>
          <w:rFonts w:ascii="Arial" w:eastAsia="Arial" w:hAnsi="Arial" w:cs="Arial"/>
          <w:i/>
        </w:rPr>
        <w:t xml:space="preserve">del Servicio Canario de Empleo para la Gestión de cursos de Formación Profesional para el Empleo, el centro de formación gestionará la siguiente documentación con el Servicio Canario de Empleo: </w:t>
      </w:r>
    </w:p>
    <w:p w:rsidR="00663394" w:rsidRDefault="005C1DC1">
      <w:pPr>
        <w:spacing w:after="0"/>
        <w:ind w:left="823"/>
      </w:pPr>
      <w:r>
        <w:rPr>
          <w:rFonts w:ascii="Arial" w:eastAsia="Arial" w:hAnsi="Arial" w:cs="Arial"/>
          <w:i/>
        </w:rPr>
        <w:t xml:space="preserve"> </w:t>
      </w:r>
    </w:p>
    <w:p w:rsidR="00663394" w:rsidRDefault="005C1DC1">
      <w:pPr>
        <w:numPr>
          <w:ilvl w:val="0"/>
          <w:numId w:val="10"/>
        </w:numPr>
        <w:spacing w:after="5" w:line="250" w:lineRule="auto"/>
        <w:ind w:right="371" w:hanging="360"/>
        <w:jc w:val="both"/>
      </w:pPr>
      <w:r>
        <w:rPr>
          <w:rFonts w:ascii="Arial" w:eastAsia="Arial" w:hAnsi="Arial" w:cs="Arial"/>
          <w:i/>
        </w:rPr>
        <w:t>Convenio debidamente firmado y sellado entre la empresa y e</w:t>
      </w:r>
      <w:r>
        <w:rPr>
          <w:rFonts w:ascii="Arial" w:eastAsia="Arial" w:hAnsi="Arial" w:cs="Arial"/>
          <w:i/>
        </w:rPr>
        <w:t xml:space="preserve">l centro de formación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i/>
        </w:rPr>
        <w:t xml:space="preserve">Programa formativo (anexo VIII de la Orden ESS/1897/2013, de 10 de octubre)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7" w:hanging="10"/>
        <w:jc w:val="both"/>
      </w:pPr>
      <w:r>
        <w:rPr>
          <w:rFonts w:ascii="Arial" w:eastAsia="Arial" w:hAnsi="Arial" w:cs="Arial"/>
          <w:i/>
        </w:rPr>
        <w:t>El centro de formación formalizará, antes del inicio de las prácticas, una póliza de accidentes de los alumnos y alumnas, facilitando copia de la misma</w:t>
      </w:r>
      <w:r>
        <w:rPr>
          <w:rFonts w:ascii="Arial" w:eastAsia="Arial" w:hAnsi="Arial" w:cs="Arial"/>
          <w:i/>
        </w:rPr>
        <w:t xml:space="preserve"> a la empresa, que deberá tener contratadas las siguientes coberturas: </w:t>
      </w:r>
    </w:p>
    <w:p w:rsidR="00663394" w:rsidRDefault="005C1DC1">
      <w:pPr>
        <w:spacing w:after="0"/>
        <w:ind w:left="823"/>
      </w:pPr>
      <w:r>
        <w:rPr>
          <w:rFonts w:ascii="Arial" w:eastAsia="Arial" w:hAnsi="Arial" w:cs="Arial"/>
          <w:i/>
        </w:rPr>
        <w:t xml:space="preserve"> </w:t>
      </w:r>
    </w:p>
    <w:p w:rsidR="00663394" w:rsidRDefault="005C1DC1">
      <w:pPr>
        <w:numPr>
          <w:ilvl w:val="0"/>
          <w:numId w:val="10"/>
        </w:numPr>
        <w:spacing w:after="5" w:line="250" w:lineRule="auto"/>
        <w:ind w:right="371" w:hanging="360"/>
        <w:jc w:val="both"/>
      </w:pPr>
      <w:r>
        <w:rPr>
          <w:rFonts w:ascii="Arial" w:eastAsia="Arial" w:hAnsi="Arial" w:cs="Arial"/>
          <w:i/>
        </w:rPr>
        <w:t xml:space="preserve">Fallecimiento por accidente: importe asegurado de treinta y seis mil euros (36.000 Euros). </w:t>
      </w:r>
    </w:p>
    <w:p w:rsidR="00663394" w:rsidRDefault="005C1DC1">
      <w:pPr>
        <w:numPr>
          <w:ilvl w:val="0"/>
          <w:numId w:val="11"/>
        </w:numPr>
        <w:spacing w:after="5" w:line="250" w:lineRule="auto"/>
        <w:ind w:right="389" w:hanging="360"/>
        <w:jc w:val="both"/>
      </w:pPr>
      <w:r>
        <w:rPr>
          <w:rFonts w:ascii="Arial" w:eastAsia="Arial" w:hAnsi="Arial" w:cs="Arial"/>
          <w:i/>
        </w:rPr>
        <w:t>Invalidez absoluta y permanente por accidente: importe asegurado de cuarenta mil euros (40</w:t>
      </w:r>
      <w:r>
        <w:rPr>
          <w:rFonts w:ascii="Arial" w:eastAsia="Arial" w:hAnsi="Arial" w:cs="Arial"/>
          <w:i/>
        </w:rPr>
        <w:t xml:space="preserve">.000 Euros). </w:t>
      </w:r>
    </w:p>
    <w:p w:rsidR="00663394" w:rsidRDefault="005C1DC1">
      <w:pPr>
        <w:numPr>
          <w:ilvl w:val="0"/>
          <w:numId w:val="11"/>
        </w:numPr>
        <w:spacing w:after="5" w:line="250" w:lineRule="auto"/>
        <w:ind w:right="389" w:hanging="360"/>
        <w:jc w:val="both"/>
      </w:pPr>
      <w:r>
        <w:rPr>
          <w:rFonts w:ascii="Arial" w:eastAsia="Arial" w:hAnsi="Arial" w:cs="Arial"/>
          <w:i/>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i/>
        </w:rPr>
        <w:t xml:space="preserve">Asistencia ilimitada sanitaria por accidente, más el riesgo “in itinere”.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7" w:hanging="10"/>
        <w:jc w:val="both"/>
      </w:pPr>
      <w:r>
        <w:rPr>
          <w:rFonts w:ascii="Arial" w:eastAsia="Arial" w:hAnsi="Arial" w:cs="Arial"/>
          <w:i/>
        </w:rPr>
        <w:t xml:space="preserve">En todo caso, el alumnado quedará exento de la responsabilidad civil por daños </w:t>
      </w:r>
      <w:r>
        <w:rPr>
          <w:rFonts w:ascii="Arial" w:eastAsia="Arial" w:hAnsi="Arial" w:cs="Arial"/>
          <w:i/>
        </w:rPr>
        <w:t xml:space="preserve">frente a terceros producidos durante la realización de prácticas en empresas, siendo responsable el centro de formación, para lo que podrá concertar una póliza.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En cada centro de trabajo donde se vaya a impartir el módulo de FCT deberá constar: </w:t>
      </w:r>
    </w:p>
    <w:p w:rsidR="00663394" w:rsidRDefault="005C1DC1">
      <w:pPr>
        <w:spacing w:after="0"/>
        <w:ind w:left="823"/>
      </w:pPr>
      <w:r>
        <w:rPr>
          <w:rFonts w:ascii="Arial" w:eastAsia="Arial" w:hAnsi="Arial" w:cs="Arial"/>
          <w:i/>
        </w:rPr>
        <w:t xml:space="preserve"> </w:t>
      </w:r>
    </w:p>
    <w:p w:rsidR="00663394" w:rsidRDefault="005C1DC1">
      <w:pPr>
        <w:numPr>
          <w:ilvl w:val="0"/>
          <w:numId w:val="12"/>
        </w:numPr>
        <w:spacing w:after="5" w:line="250" w:lineRule="auto"/>
        <w:ind w:right="63" w:hanging="360"/>
        <w:jc w:val="both"/>
      </w:pPr>
      <w:r>
        <w:rPr>
          <w:rFonts w:ascii="Arial" w:eastAsia="Arial" w:hAnsi="Arial" w:cs="Arial"/>
          <w:i/>
        </w:rPr>
        <w:t>copia</w:t>
      </w:r>
      <w:r>
        <w:rPr>
          <w:rFonts w:ascii="Arial" w:eastAsia="Arial" w:hAnsi="Arial" w:cs="Arial"/>
          <w:i/>
        </w:rPr>
        <w:t xml:space="preserve"> u original de la póliza de seguro del alumnado suscrita por el centro colaborador </w:t>
      </w:r>
    </w:p>
    <w:p w:rsidR="00663394" w:rsidRDefault="005C1DC1">
      <w:pPr>
        <w:numPr>
          <w:ilvl w:val="0"/>
          <w:numId w:val="12"/>
        </w:numPr>
        <w:spacing w:after="5" w:line="250" w:lineRule="auto"/>
        <w:ind w:right="63" w:hanging="360"/>
        <w:jc w:val="both"/>
      </w:pPr>
      <w:r>
        <w:rPr>
          <w:rFonts w:ascii="Arial" w:eastAsia="Arial" w:hAnsi="Arial" w:cs="Arial"/>
          <w:i/>
        </w:rPr>
        <w:t xml:space="preserve">convenio </w:t>
      </w:r>
    </w:p>
    <w:p w:rsidR="00663394" w:rsidRDefault="005C1DC1">
      <w:pPr>
        <w:numPr>
          <w:ilvl w:val="0"/>
          <w:numId w:val="12"/>
        </w:numPr>
        <w:spacing w:after="5" w:line="250" w:lineRule="auto"/>
        <w:ind w:right="63" w:hanging="360"/>
        <w:jc w:val="both"/>
      </w:pPr>
      <w:r>
        <w:rPr>
          <w:rFonts w:ascii="Arial" w:eastAsia="Arial" w:hAnsi="Arial" w:cs="Arial"/>
          <w:i/>
        </w:rPr>
        <w:t xml:space="preserve">autorización de la alumna o alumno menor de edad </w:t>
      </w:r>
    </w:p>
    <w:p w:rsidR="00663394" w:rsidRDefault="005C1DC1">
      <w:pPr>
        <w:numPr>
          <w:ilvl w:val="0"/>
          <w:numId w:val="12"/>
        </w:numPr>
        <w:spacing w:after="5" w:line="250" w:lineRule="auto"/>
        <w:ind w:right="63" w:hanging="360"/>
        <w:jc w:val="both"/>
      </w:pPr>
      <w:r>
        <w:rPr>
          <w:rFonts w:ascii="Arial" w:eastAsia="Arial" w:hAnsi="Arial" w:cs="Arial"/>
          <w:i/>
        </w:rPr>
        <w:t xml:space="preserve">ficha relación de las alumnas y alumnos iniciales y tutor o tutora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Arial" w:eastAsia="Arial" w:hAnsi="Arial" w:cs="Arial"/>
          <w:i/>
        </w:rPr>
        <w:t xml:space="preserve">control de asistencia. </w:t>
      </w:r>
    </w:p>
    <w:p w:rsidR="00663394" w:rsidRDefault="005C1DC1">
      <w:pPr>
        <w:numPr>
          <w:ilvl w:val="0"/>
          <w:numId w:val="12"/>
        </w:numPr>
        <w:spacing w:after="5" w:line="250" w:lineRule="auto"/>
        <w:ind w:right="63" w:hanging="360"/>
        <w:jc w:val="both"/>
      </w:pPr>
      <w:r>
        <w:rPr>
          <w:rFonts w:ascii="Arial" w:eastAsia="Arial" w:hAnsi="Arial" w:cs="Arial"/>
          <w:i/>
        </w:rPr>
        <w:t>Programa formativo</w:t>
      </w:r>
      <w:r>
        <w:rPr>
          <w:rFonts w:ascii="Arial" w:eastAsia="Arial" w:hAnsi="Arial" w:cs="Arial"/>
          <w:i/>
        </w:rPr>
        <w:t xml:space="preserve"> según modelo Anexo VIII, Orden ESS 1897/2013 y escala evaluativa </w:t>
      </w:r>
    </w:p>
    <w:p w:rsidR="00663394" w:rsidRDefault="005C1DC1">
      <w:pPr>
        <w:numPr>
          <w:ilvl w:val="0"/>
          <w:numId w:val="12"/>
        </w:numPr>
        <w:spacing w:after="5" w:line="250" w:lineRule="auto"/>
        <w:ind w:right="63" w:hanging="360"/>
        <w:jc w:val="both"/>
      </w:pPr>
      <w:r>
        <w:rPr>
          <w:rFonts w:ascii="Arial" w:eastAsia="Arial" w:hAnsi="Arial" w:cs="Arial"/>
          <w:i/>
        </w:rPr>
        <w:t xml:space="preserve">documentación para el seguimiento en las visitas presenciales al alumnado.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QUINTA. </w:t>
      </w:r>
      <w:r>
        <w:rPr>
          <w:rFonts w:ascii="Arial" w:eastAsia="Arial" w:hAnsi="Arial" w:cs="Arial"/>
          <w:i/>
          <w:u w:val="single" w:color="000000"/>
        </w:rPr>
        <w:t>Contenido del módulo de prácticas</w:t>
      </w:r>
      <w:r>
        <w:rPr>
          <w:rFonts w:ascii="Arial" w:eastAsia="Arial" w:hAnsi="Arial" w:cs="Arial"/>
          <w:i/>
        </w:rPr>
        <w:t>.</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1" w:hanging="10"/>
        <w:jc w:val="both"/>
      </w:pPr>
      <w:r>
        <w:rPr>
          <w:rFonts w:ascii="Arial" w:eastAsia="Arial" w:hAnsi="Arial" w:cs="Arial"/>
          <w:i/>
        </w:rPr>
        <w:t>Con el fin de garantizar que las actividades a desarrollar por el alumnado en en el modulo F.C.T. se ajusten al certificado realizado, se tendrá en cuenta el contenido de las mismas establecido en el correspondiente Real Decreto que regule dicho certificad</w:t>
      </w:r>
      <w:r>
        <w:rPr>
          <w:rFonts w:ascii="Arial" w:eastAsia="Arial" w:hAnsi="Arial" w:cs="Arial"/>
          <w:i/>
        </w:rPr>
        <w:t xml:space="preserve">o; sin perjuicio de que dichas actividades puedan ser supervisadas por parte del Servicio Canario de Empleo a través del personal que tenga asignado para esta tarea.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5" w:hanging="10"/>
        <w:jc w:val="both"/>
      </w:pPr>
      <w:r>
        <w:rPr>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47349" name="Group 24734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200" name="Rectangle 2200"/>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201" name="Rectangle 2201"/>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Verificación: https://candelaria.sedel</w:t>
                              </w:r>
                              <w:r>
                                <w:rPr>
                                  <w:rFonts w:ascii="Arial" w:eastAsia="Arial" w:hAnsi="Arial" w:cs="Arial"/>
                                  <w:sz w:val="12"/>
                                </w:rPr>
                                <w:t xml:space="preserve">ectronica.es/ </w:t>
                              </w:r>
                            </w:p>
                          </w:txbxContent>
                        </wps:txbx>
                        <wps:bodyPr horzOverflow="overflow" vert="horz" lIns="0" tIns="0" rIns="0" bIns="0" rtlCol="0">
                          <a:noAutofit/>
                        </wps:bodyPr>
                      </wps:wsp>
                      <wps:wsp>
                        <wps:cNvPr id="2202" name="Rectangle 2202"/>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7349" style="width:18.7031pt;height:260.874pt;position:absolute;mso-position-horizontal-relative:page;mso-position-horizontal:absolute;margin-left:662.928pt;mso-position-vertical-relative:page;margin-top:512.046pt;" coordsize="2375,33130">
                <v:rect id="Rectangle 2200"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201"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202"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 de 214 </w:t>
                        </w:r>
                      </w:p>
                    </w:txbxContent>
                  </v:textbox>
                </v:rect>
                <w10:wrap type="square"/>
              </v:group>
            </w:pict>
          </mc:Fallback>
        </mc:AlternateContent>
      </w:r>
      <w:r>
        <w:rPr>
          <w:rFonts w:ascii="Arial" w:eastAsia="Arial" w:hAnsi="Arial" w:cs="Arial"/>
          <w:i/>
        </w:rPr>
        <w:t>El centro de formación y la empresa elaborarán conjuntamente el programa formativo de acuerdo con lo que establezca cada certificado de profesion</w:t>
      </w:r>
      <w:r>
        <w:rPr>
          <w:rFonts w:ascii="Arial" w:eastAsia="Arial" w:hAnsi="Arial" w:cs="Arial"/>
          <w:i/>
        </w:rPr>
        <w:t>alidad. Dicho programa formativo, que se adjuntará al convenio, incluirá criterios de evaluación observables y medibles, debiendo constar los departamentos de trabajo por los que rotará el alumno/a y las tareas a desarrollar, con sus horas correspondientes</w:t>
      </w:r>
      <w:r>
        <w:rPr>
          <w:rFonts w:ascii="Arial" w:eastAsia="Arial" w:hAnsi="Arial" w:cs="Arial"/>
          <w:i/>
        </w:rPr>
        <w:t xml:space="preserve">, así como el seguimiento y evaluación de los alumnos/as y su evaluación final de acuerdo con los criterios de evaluación del mencionado módulo de prácticas.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SEXTA.- </w:t>
      </w:r>
      <w:r>
        <w:rPr>
          <w:rFonts w:ascii="Arial" w:eastAsia="Arial" w:hAnsi="Arial" w:cs="Arial"/>
          <w:i/>
          <w:u w:val="single" w:color="000000"/>
        </w:rPr>
        <w:t>Desarrollo de las prácticas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3" w:hanging="10"/>
        <w:jc w:val="both"/>
      </w:pPr>
      <w:r>
        <w:rPr>
          <w:rFonts w:ascii="Arial" w:eastAsia="Arial" w:hAnsi="Arial" w:cs="Arial"/>
          <w:i/>
        </w:rPr>
        <w:t>El módulo de formación práctica se desarrollará en los</w:t>
      </w:r>
      <w:r>
        <w:rPr>
          <w:rFonts w:ascii="Arial" w:eastAsia="Arial" w:hAnsi="Arial" w:cs="Arial"/>
          <w:i/>
        </w:rPr>
        <w:t xml:space="preserve"> centros de trabajo que tengan actividad suficiente para acoger al alumnado en prácticas, siempre que dispongan de espacio y mobiliario necesario para el desarrollo de las mismas. </w:t>
      </w:r>
    </w:p>
    <w:p w:rsidR="00663394" w:rsidRDefault="005C1DC1">
      <w:pPr>
        <w:spacing w:after="0"/>
        <w:ind w:left="823"/>
      </w:pPr>
      <w:r>
        <w:rPr>
          <w:rFonts w:ascii="Arial" w:eastAsia="Arial" w:hAnsi="Arial" w:cs="Arial"/>
          <w:i/>
        </w:rPr>
        <w:t xml:space="preserve"> </w:t>
      </w:r>
    </w:p>
    <w:tbl>
      <w:tblPr>
        <w:tblStyle w:val="TableGrid"/>
        <w:tblW w:w="8376" w:type="dxa"/>
        <w:tblInd w:w="688" w:type="dxa"/>
        <w:tblCellMar>
          <w:top w:w="8" w:type="dxa"/>
          <w:left w:w="785" w:type="dxa"/>
          <w:bottom w:w="0" w:type="dxa"/>
          <w:right w:w="115" w:type="dxa"/>
        </w:tblCellMar>
        <w:tblLook w:val="04A0" w:firstRow="1" w:lastRow="0" w:firstColumn="1" w:lastColumn="0" w:noHBand="0" w:noVBand="1"/>
      </w:tblPr>
      <w:tblGrid>
        <w:gridCol w:w="3832"/>
        <w:gridCol w:w="4544"/>
      </w:tblGrid>
      <w:tr w:rsidR="00663394">
        <w:trPr>
          <w:trHeight w:val="514"/>
        </w:trPr>
        <w:tc>
          <w:tcPr>
            <w:tcW w:w="3832"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587"/>
              <w:jc w:val="center"/>
            </w:pPr>
            <w:r>
              <w:rPr>
                <w:rFonts w:ascii="Arial" w:eastAsia="Arial" w:hAnsi="Arial" w:cs="Arial"/>
                <w:i/>
              </w:rPr>
              <w:t xml:space="preserve">CENTRO DE TRABAJO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670"/>
              <w:jc w:val="center"/>
            </w:pPr>
            <w:r>
              <w:rPr>
                <w:rFonts w:ascii="Arial" w:eastAsia="Arial" w:hAnsi="Arial" w:cs="Arial"/>
                <w:i/>
              </w:rPr>
              <w:t xml:space="preserve">DIRECCIÓN </w:t>
            </w:r>
          </w:p>
        </w:tc>
      </w:tr>
      <w:tr w:rsidR="00663394">
        <w:trPr>
          <w:trHeight w:val="517"/>
        </w:trPr>
        <w:tc>
          <w:tcPr>
            <w:tcW w:w="3832"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left="1"/>
            </w:pPr>
            <w:r>
              <w:rPr>
                <w:rFonts w:ascii="Arial" w:eastAsia="Arial" w:hAnsi="Arial" w:cs="Arial"/>
                <w:i/>
              </w:rPr>
              <w:t xml:space="preserve">Mini residencia Raquel Arozena </w:t>
            </w:r>
          </w:p>
        </w:tc>
        <w:tc>
          <w:tcPr>
            <w:tcW w:w="4544"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i/>
              </w:rPr>
              <w:t xml:space="preserve">C/ José Blasco Robles, 3, 38009, S/C de Tenerife </w:t>
            </w:r>
          </w:p>
        </w:tc>
      </w:tr>
    </w:tbl>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92" w:hanging="10"/>
        <w:jc w:val="both"/>
      </w:pPr>
      <w:r>
        <w:rPr>
          <w:rFonts w:ascii="Arial" w:eastAsia="Arial" w:hAnsi="Arial" w:cs="Arial"/>
          <w:i/>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i/>
        </w:rPr>
        <w:t xml:space="preserve">in que la suma total de horas del curso y horas de prácticas supere las 8 horas diarias.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4" w:hanging="10"/>
        <w:jc w:val="both"/>
      </w:pPr>
      <w:r>
        <w:rPr>
          <w:rFonts w:ascii="Arial" w:eastAsia="Arial" w:hAnsi="Arial" w:cs="Arial"/>
          <w:i/>
        </w:rPr>
        <w:t>En el desarrollo de las prácticas, se tendrá en cuenta el horario de los centros de trabajo. El horario fijado deberá estar comprendido entre las 8:00 y las 22:00 h</w:t>
      </w:r>
      <w:r>
        <w:rPr>
          <w:rFonts w:ascii="Arial" w:eastAsia="Arial" w:hAnsi="Arial" w:cs="Arial"/>
          <w:i/>
        </w:rP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SÉPTIMA.- </w:t>
      </w:r>
      <w:r>
        <w:rPr>
          <w:rFonts w:ascii="Arial" w:eastAsia="Arial" w:hAnsi="Arial" w:cs="Arial"/>
          <w:i/>
          <w:u w:val="single" w:color="000000"/>
        </w:rPr>
        <w:t>Sistema de tutoría para el seguimiento y evaluación de la realización de</w:t>
      </w:r>
      <w:r>
        <w:rPr>
          <w:rFonts w:ascii="Arial" w:eastAsia="Arial" w:hAnsi="Arial" w:cs="Arial"/>
          <w:i/>
        </w:rPr>
        <w:t xml:space="preserve"> </w:t>
      </w:r>
      <w:r>
        <w:rPr>
          <w:rFonts w:ascii="Arial" w:eastAsia="Arial" w:hAnsi="Arial" w:cs="Arial"/>
          <w:i/>
          <w:u w:val="single" w:color="000000"/>
        </w:rPr>
        <w:t>las prácticas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2" w:hanging="10"/>
        <w:jc w:val="both"/>
      </w:pPr>
      <w:r>
        <w:rPr>
          <w:rFonts w:ascii="Arial" w:eastAsia="Arial" w:hAnsi="Arial" w:cs="Arial"/>
          <w:i/>
        </w:rPr>
        <w:t>En el seguimiento y valoración de las prácticas realizadas, de acuerdo con la programación establecida, intervendrá, de una parte, el formador o formado</w:t>
      </w:r>
      <w:r>
        <w:rPr>
          <w:rFonts w:ascii="Arial" w:eastAsia="Arial" w:hAnsi="Arial" w:cs="Arial"/>
          <w:i/>
        </w:rPr>
        <w:t xml:space="preserve">ra del centro de formación y, de otra, el personal de la empresa donde se realizan las prácticas.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Las funciones principales del tutor o tutora del centro de formación son: </w:t>
      </w:r>
    </w:p>
    <w:p w:rsidR="00663394" w:rsidRDefault="005C1DC1">
      <w:pPr>
        <w:spacing w:after="0"/>
        <w:ind w:left="823"/>
      </w:pPr>
      <w:r>
        <w:rPr>
          <w:rFonts w:ascii="Arial" w:eastAsia="Arial" w:hAnsi="Arial" w:cs="Arial"/>
          <w:i/>
        </w:rPr>
        <w:t xml:space="preserve"> </w:t>
      </w:r>
    </w:p>
    <w:p w:rsidR="00663394" w:rsidRDefault="005C1DC1">
      <w:pPr>
        <w:numPr>
          <w:ilvl w:val="0"/>
          <w:numId w:val="13"/>
        </w:numPr>
        <w:spacing w:after="5" w:line="250" w:lineRule="auto"/>
        <w:ind w:right="63" w:hanging="358"/>
        <w:jc w:val="both"/>
      </w:pPr>
      <w:r>
        <w:rPr>
          <w:rFonts w:ascii="Arial" w:eastAsia="Arial" w:hAnsi="Arial" w:cs="Arial"/>
          <w:i/>
        </w:rPr>
        <w:t xml:space="preserve">Acordar el programa formativo con la empresa. </w:t>
      </w:r>
    </w:p>
    <w:p w:rsidR="00663394" w:rsidRDefault="005C1DC1">
      <w:pPr>
        <w:numPr>
          <w:ilvl w:val="0"/>
          <w:numId w:val="13"/>
        </w:numPr>
        <w:spacing w:after="5" w:line="250" w:lineRule="auto"/>
        <w:ind w:right="63" w:hanging="358"/>
        <w:jc w:val="both"/>
      </w:pPr>
      <w:r>
        <w:rPr>
          <w:rFonts w:ascii="Arial" w:eastAsia="Arial" w:hAnsi="Arial" w:cs="Arial"/>
          <w:i/>
        </w:rPr>
        <w:t xml:space="preserve">Realizar, junto con la tutoría designada por la empresa, el seguimiento y la evaluación del alumnado.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7" w:hanging="10"/>
        <w:jc w:val="both"/>
      </w:pPr>
      <w:r>
        <w:rPr>
          <w:rFonts w:ascii="Arial" w:eastAsia="Arial" w:hAnsi="Arial" w:cs="Arial"/>
          <w:i/>
        </w:rPr>
        <w:t xml:space="preserve">Respecto al seguimiento y evaluación del alumnado, programará una serie de actividades con objeto de facilitar el desarrollo de este módulo, entre las </w:t>
      </w:r>
      <w:r>
        <w:rPr>
          <w:rFonts w:ascii="Arial" w:eastAsia="Arial" w:hAnsi="Arial" w:cs="Arial"/>
          <w:i/>
        </w:rPr>
        <w:t xml:space="preserve">que se incluyen: </w:t>
      </w:r>
    </w:p>
    <w:p w:rsidR="00663394" w:rsidRDefault="005C1DC1">
      <w:pPr>
        <w:spacing w:after="32" w:line="250" w:lineRule="auto"/>
        <w:ind w:left="514" w:right="63" w:hanging="10"/>
        <w:jc w:val="both"/>
      </w:pPr>
      <w:r>
        <w:rPr>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46848" name="Group 24684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325" name="Rectangle 2325"/>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326" name="Rectangle 2326"/>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327" name="Rectangle 2327"/>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17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6848" style="width:18.7031pt;height:260.874pt;position:absolute;mso-position-horizontal-relative:page;mso-position-horizontal:absolute;margin-left:662.928pt;mso-position-vertical-relative:page;margin-top:512.046pt;" coordsize="2375,33130">
                <v:rect id="Rectangle 2325"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326"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327"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 de 214 </w:t>
                        </w:r>
                      </w:p>
                    </w:txbxContent>
                  </v:textbox>
                </v:rect>
                <w10:wrap type="square"/>
              </v:group>
            </w:pict>
          </mc:Fallback>
        </mc:AlternateContent>
      </w:r>
      <w:r>
        <w:rPr>
          <w:rFonts w:ascii="Arial" w:eastAsia="Arial" w:hAnsi="Arial" w:cs="Arial"/>
          <w:i/>
        </w:rPr>
        <w:t xml:space="preserve">1.  </w:t>
      </w:r>
    </w:p>
    <w:p w:rsidR="00663394" w:rsidRDefault="005C1DC1">
      <w:pPr>
        <w:numPr>
          <w:ilvl w:val="0"/>
          <w:numId w:val="14"/>
        </w:numPr>
        <w:spacing w:after="5" w:line="250" w:lineRule="auto"/>
        <w:ind w:right="63" w:hanging="358"/>
        <w:jc w:val="both"/>
      </w:pPr>
      <w:r>
        <w:rPr>
          <w:rFonts w:ascii="Arial" w:eastAsia="Arial" w:hAnsi="Arial" w:cs="Arial"/>
          <w:i/>
        </w:rPr>
        <w:t xml:space="preserve">Explicar al alumnado las condiciones tecnológicas de la empresa (actividades, puestos de trabajo, seguridad y salud laboral; etc.) </w:t>
      </w:r>
    </w:p>
    <w:p w:rsidR="00663394" w:rsidRDefault="005C1DC1">
      <w:pPr>
        <w:numPr>
          <w:ilvl w:val="0"/>
          <w:numId w:val="14"/>
        </w:numPr>
        <w:spacing w:after="5" w:line="250" w:lineRule="auto"/>
        <w:ind w:right="63" w:hanging="358"/>
        <w:jc w:val="both"/>
      </w:pPr>
      <w:r>
        <w:rPr>
          <w:rFonts w:ascii="Arial" w:eastAsia="Arial" w:hAnsi="Arial" w:cs="Arial"/>
          <w:i/>
        </w:rPr>
        <w:t xml:space="preserve">Presentar al alumnado en la empresa. </w:t>
      </w:r>
    </w:p>
    <w:p w:rsidR="00663394" w:rsidRDefault="005C1DC1">
      <w:pPr>
        <w:numPr>
          <w:ilvl w:val="0"/>
          <w:numId w:val="14"/>
        </w:numPr>
        <w:spacing w:after="5" w:line="250" w:lineRule="auto"/>
        <w:ind w:right="63" w:hanging="358"/>
        <w:jc w:val="both"/>
      </w:pPr>
      <w:r>
        <w:rPr>
          <w:rFonts w:ascii="Arial" w:eastAsia="Arial" w:hAnsi="Arial" w:cs="Arial"/>
          <w:i/>
        </w:rPr>
        <w:t>Periódicamente (en función de la duración del módulo) visitar la empresa para realizar</w:t>
      </w:r>
      <w:r>
        <w:rPr>
          <w:rFonts w:ascii="Arial" w:eastAsia="Arial" w:hAnsi="Arial" w:cs="Arial"/>
          <w:i/>
        </w:rPr>
        <w:t xml:space="preserve"> el seguimiento de las actividades. </w:t>
      </w:r>
    </w:p>
    <w:p w:rsidR="00663394" w:rsidRDefault="005C1DC1">
      <w:pPr>
        <w:numPr>
          <w:ilvl w:val="0"/>
          <w:numId w:val="14"/>
        </w:numPr>
        <w:spacing w:after="5" w:line="250" w:lineRule="auto"/>
        <w:ind w:right="63" w:hanging="358"/>
        <w:jc w:val="both"/>
      </w:pPr>
      <w:r>
        <w:rPr>
          <w:rFonts w:ascii="Arial" w:eastAsia="Arial" w:hAnsi="Arial" w:cs="Arial"/>
          <w:i/>
        </w:rPr>
        <w:t xml:space="preserve">Acción tutorial con los alumnos y alumnas (dificultades, aclaraciones; etc.). </w:t>
      </w:r>
    </w:p>
    <w:p w:rsidR="00663394" w:rsidRDefault="005C1DC1">
      <w:pPr>
        <w:numPr>
          <w:ilvl w:val="0"/>
          <w:numId w:val="14"/>
        </w:numPr>
        <w:spacing w:after="5" w:line="250" w:lineRule="auto"/>
        <w:ind w:right="63" w:hanging="358"/>
        <w:jc w:val="both"/>
      </w:pPr>
      <w:r>
        <w:rPr>
          <w:rFonts w:ascii="Arial" w:eastAsia="Arial" w:hAnsi="Arial" w:cs="Arial"/>
          <w:i/>
        </w:rPr>
        <w:t>Planificar y realizar la evaluación del alumnado junto con el tutor o tutora de la empresa. Para ello se tendrá en cuenta lo establecido sob</w:t>
      </w:r>
      <w:r>
        <w:rPr>
          <w:rFonts w:ascii="Arial" w:eastAsia="Arial" w:hAnsi="Arial" w:cs="Arial"/>
          <w:i/>
        </w:rPr>
        <w:t xml:space="preserve">re procedimientos, métodos e instrumentos de evaluación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8" w:hanging="10"/>
        <w:jc w:val="both"/>
      </w:pPr>
      <w:r>
        <w:rPr>
          <w:rFonts w:ascii="Arial" w:eastAsia="Arial" w:hAnsi="Arial" w:cs="Arial"/>
          <w:i/>
        </w:rPr>
        <w:t>La empresa donde se desarrollen las prácticas designará un/a tutor/a que desempeñe una actividad igual o afín a la especialidad en la que haya sido formado el alumnado que tendrá las siguientes fun</w:t>
      </w:r>
      <w:r>
        <w:rPr>
          <w:rFonts w:ascii="Arial" w:eastAsia="Arial" w:hAnsi="Arial" w:cs="Arial"/>
          <w:i/>
        </w:rPr>
        <w:t xml:space="preserve">ciones: </w:t>
      </w:r>
    </w:p>
    <w:p w:rsidR="00663394" w:rsidRDefault="005C1DC1">
      <w:pPr>
        <w:spacing w:after="0"/>
        <w:ind w:left="823"/>
      </w:pPr>
      <w:r>
        <w:rPr>
          <w:rFonts w:ascii="Arial" w:eastAsia="Arial" w:hAnsi="Arial" w:cs="Arial"/>
          <w:i/>
        </w:rPr>
        <w:t xml:space="preserve"> </w:t>
      </w:r>
    </w:p>
    <w:p w:rsidR="00663394" w:rsidRDefault="005C1DC1">
      <w:pPr>
        <w:numPr>
          <w:ilvl w:val="0"/>
          <w:numId w:val="15"/>
        </w:numPr>
        <w:spacing w:after="5" w:line="250" w:lineRule="auto"/>
        <w:ind w:right="710" w:hanging="358"/>
        <w:jc w:val="both"/>
      </w:pPr>
      <w:r>
        <w:rPr>
          <w:rFonts w:ascii="Arial" w:eastAsia="Arial" w:hAnsi="Arial" w:cs="Arial"/>
          <w:i/>
        </w:rPr>
        <w:t xml:space="preserve">Dirigir las actividades formativas de las alumnas y alumnos en el centro de trabajo. </w:t>
      </w:r>
    </w:p>
    <w:p w:rsidR="00663394" w:rsidRDefault="005C1DC1">
      <w:pPr>
        <w:numPr>
          <w:ilvl w:val="0"/>
          <w:numId w:val="15"/>
        </w:numPr>
        <w:spacing w:after="5" w:line="250" w:lineRule="auto"/>
        <w:ind w:right="710" w:hanging="358"/>
        <w:jc w:val="both"/>
      </w:pPr>
      <w:r>
        <w:rPr>
          <w:rFonts w:ascii="Arial" w:eastAsia="Arial" w:hAnsi="Arial" w:cs="Arial"/>
          <w:i/>
        </w:rPr>
        <w:t xml:space="preserve">Orientar al alumnado durante el periodo de prácticas no laborales en la empresa </w:t>
      </w:r>
    </w:p>
    <w:p w:rsidR="00663394" w:rsidRDefault="005C1DC1">
      <w:pPr>
        <w:numPr>
          <w:ilvl w:val="0"/>
          <w:numId w:val="15"/>
        </w:numPr>
        <w:spacing w:after="5" w:line="250" w:lineRule="auto"/>
        <w:ind w:right="710" w:hanging="358"/>
        <w:jc w:val="both"/>
      </w:pPr>
      <w:r>
        <w:rPr>
          <w:rFonts w:ascii="Arial" w:eastAsia="Arial" w:hAnsi="Arial" w:cs="Arial"/>
          <w:i/>
        </w:rPr>
        <w:t>Valorar el progreso del alumnado y evaluarlo junto con el tutor o tutora del c</w:t>
      </w:r>
      <w:r>
        <w:rPr>
          <w:rFonts w:ascii="Arial" w:eastAsia="Arial" w:hAnsi="Arial" w:cs="Arial"/>
          <w:i/>
        </w:rPr>
        <w:t xml:space="preserve">entro formativo.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En cualquier momento del desarrollo de las prácticas, el SCE podrá visitar las instalaciones de la empresa para supervisar las condiciones de realización de las </w:t>
      </w:r>
      <w:r>
        <w:rPr>
          <w:rFonts w:ascii="Arial" w:eastAsia="Arial" w:hAnsi="Arial" w:cs="Arial"/>
          <w:i/>
        </w:rPr>
        <w:t xml:space="preserve">prácticas que figuran en el presente convenio y verificar el cumplimiento de los requisitos establecidos para ello.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OCTAVA.- </w:t>
      </w:r>
      <w:r>
        <w:rPr>
          <w:rFonts w:ascii="Arial" w:eastAsia="Arial" w:hAnsi="Arial" w:cs="Arial"/>
          <w:i/>
          <w:u w:val="single" w:color="000000"/>
        </w:rPr>
        <w:t>Baja e incidencias del alumnado en prácticas.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La empresa, previa comunicación al centro de formación, podrá excluir de la participación en las prácticas a aquellos alumnos y alumnas que: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1. Incurran en más de tres faltas de asistencia no justificadas en un mes. </w:t>
      </w:r>
    </w:p>
    <w:p w:rsidR="00663394" w:rsidRDefault="005C1DC1">
      <w:pPr>
        <w:numPr>
          <w:ilvl w:val="1"/>
          <w:numId w:val="17"/>
        </w:numPr>
        <w:spacing w:after="5" w:line="250" w:lineRule="auto"/>
        <w:ind w:right="409" w:hanging="358"/>
        <w:jc w:val="both"/>
      </w:pPr>
      <w:r>
        <w:rPr>
          <w:rFonts w:ascii="Arial" w:eastAsia="Arial" w:hAnsi="Arial" w:cs="Arial"/>
          <w:i/>
        </w:rPr>
        <w:t>Incurran en faltas de puntualidad, i</w:t>
      </w:r>
      <w:r>
        <w:rPr>
          <w:rFonts w:ascii="Arial" w:eastAsia="Arial" w:hAnsi="Arial" w:cs="Arial"/>
          <w:i/>
        </w:rPr>
        <w:t xml:space="preserve">ncorrecto comportamiento, o falta de aprovechamiento, a criterio de la persona responsable del seguimiento de las mismas, previa audiencia del interesado o interesada. </w:t>
      </w:r>
    </w:p>
    <w:p w:rsidR="00663394" w:rsidRDefault="005C1DC1">
      <w:pPr>
        <w:numPr>
          <w:ilvl w:val="1"/>
          <w:numId w:val="17"/>
        </w:numPr>
        <w:spacing w:after="5" w:line="250" w:lineRule="auto"/>
        <w:ind w:right="409" w:hanging="358"/>
        <w:jc w:val="both"/>
      </w:pPr>
      <w:r>
        <w:rPr>
          <w:rFonts w:ascii="Arial" w:eastAsia="Arial" w:hAnsi="Arial" w:cs="Arial"/>
          <w:i/>
        </w:rPr>
        <w:t xml:space="preserve">Lo soliciten motivadamente.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4" w:hanging="10"/>
        <w:jc w:val="both"/>
      </w:pPr>
      <w:r>
        <w:rPr>
          <w:rFonts w:ascii="Arial" w:eastAsia="Arial" w:hAnsi="Arial" w:cs="Arial"/>
          <w:i/>
        </w:rPr>
        <w:t>En todos los citados casos, así como cuando se produzcan</w:t>
      </w:r>
      <w:r>
        <w:rPr>
          <w:rFonts w:ascii="Arial" w:eastAsia="Arial" w:hAnsi="Arial" w:cs="Arial"/>
          <w:i/>
        </w:rPr>
        <w:t xml:space="preserve"> variaciones en las fechas de ejecución de las prácticas, horario, suspensión etc.…, la empresa está obligada a comunicar de forma inmediata al centro de formación esta circunstancia.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NOVENA.- </w:t>
      </w:r>
      <w:r>
        <w:rPr>
          <w:rFonts w:ascii="Arial" w:eastAsia="Arial" w:hAnsi="Arial" w:cs="Arial"/>
          <w:i/>
          <w:u w:val="single" w:color="000000"/>
        </w:rPr>
        <w:t>Derechos y obligaciones: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numPr>
          <w:ilvl w:val="0"/>
          <w:numId w:val="16"/>
        </w:numPr>
        <w:spacing w:after="5" w:line="250" w:lineRule="auto"/>
        <w:ind w:right="527" w:hanging="360"/>
        <w:jc w:val="both"/>
      </w:pPr>
      <w:r>
        <w:rPr>
          <w:noProof/>
        </w:rPr>
        <mc:AlternateContent>
          <mc:Choice Requires="wpg">
            <w:drawing>
              <wp:anchor distT="0" distB="0" distL="114300" distR="114300" simplePos="0" relativeHeight="2516776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47896" name="Group 24789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459" name="Rectangle 2459"/>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460" name="Rectangle 2460"/>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461" name="Rectangle 2461"/>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7896" style="width:18.7031pt;height:260.874pt;position:absolute;mso-position-horizontal-relative:page;mso-position-horizontal:absolute;margin-left:662.928pt;mso-position-vertical-relative:page;margin-top:512.046pt;" coordsize="2375,33130">
                <v:rect id="Rectangle 2459"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460"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461"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 de 214 </w:t>
                        </w:r>
                      </w:p>
                    </w:txbxContent>
                  </v:textbox>
                </v:rect>
                <w10:wrap type="square"/>
              </v:group>
            </w:pict>
          </mc:Fallback>
        </mc:AlternateContent>
      </w:r>
      <w:r>
        <w:rPr>
          <w:rFonts w:ascii="Arial" w:eastAsia="Arial" w:hAnsi="Arial" w:cs="Arial"/>
          <w:i/>
        </w:rPr>
        <w:t xml:space="preserve">La empresa deberá comunicar a la representación legal de los </w:t>
      </w:r>
      <w:r>
        <w:rPr>
          <w:rFonts w:ascii="Arial" w:eastAsia="Arial" w:hAnsi="Arial" w:cs="Arial"/>
          <w:i/>
        </w:rPr>
        <w:t xml:space="preserve">trabajadores y trabajadoras los convenios de prácticas que se suscriban. </w:t>
      </w:r>
    </w:p>
    <w:p w:rsidR="00663394" w:rsidRDefault="005C1DC1">
      <w:pPr>
        <w:numPr>
          <w:ilvl w:val="0"/>
          <w:numId w:val="16"/>
        </w:numPr>
        <w:spacing w:after="5" w:line="250" w:lineRule="auto"/>
        <w:ind w:right="527" w:hanging="360"/>
        <w:jc w:val="both"/>
      </w:pPr>
      <w:r>
        <w:rPr>
          <w:rFonts w:ascii="Arial" w:eastAsia="Arial" w:hAnsi="Arial" w:cs="Arial"/>
          <w:i/>
        </w:rPr>
        <w:t>El centro de formación y la empresa elaborarán conjuntamente el seguimiento y evaluación final del alumnado de acuerdo con los criterios de evaluación del mencionado módulo de prácti</w:t>
      </w:r>
      <w:r>
        <w:rPr>
          <w:rFonts w:ascii="Arial" w:eastAsia="Arial" w:hAnsi="Arial" w:cs="Arial"/>
          <w:i/>
        </w:rPr>
        <w:t xml:space="preserve">cas. </w:t>
      </w:r>
    </w:p>
    <w:p w:rsidR="00663394" w:rsidRDefault="005C1DC1">
      <w:pPr>
        <w:numPr>
          <w:ilvl w:val="0"/>
          <w:numId w:val="16"/>
        </w:numPr>
        <w:spacing w:after="4" w:line="248" w:lineRule="auto"/>
        <w:ind w:right="527" w:hanging="360"/>
        <w:jc w:val="both"/>
      </w:pPr>
      <w:r>
        <w:rPr>
          <w:rFonts w:ascii="Arial" w:eastAsia="Arial" w:hAnsi="Arial" w:cs="Arial"/>
          <w:i/>
        </w:rPr>
        <w:t xml:space="preserve">El centro de formación deberán presentar al SCE dentro de los 30 días siguientes a la finalización de las prácticas la siguiente documentación elaborada conjuntamente con la empresa consistente en: </w:t>
      </w:r>
    </w:p>
    <w:p w:rsidR="00663394" w:rsidRDefault="005C1DC1">
      <w:pPr>
        <w:numPr>
          <w:ilvl w:val="0"/>
          <w:numId w:val="18"/>
        </w:numPr>
        <w:spacing w:after="5" w:line="250" w:lineRule="auto"/>
        <w:ind w:right="406" w:hanging="365"/>
        <w:jc w:val="both"/>
      </w:pPr>
      <w:r>
        <w:rPr>
          <w:rFonts w:ascii="Arial" w:eastAsia="Arial" w:hAnsi="Arial" w:cs="Arial"/>
          <w:i/>
        </w:rPr>
        <w:t xml:space="preserve">Controles de asistencia. </w:t>
      </w:r>
    </w:p>
    <w:p w:rsidR="00663394" w:rsidRDefault="005C1DC1">
      <w:pPr>
        <w:numPr>
          <w:ilvl w:val="0"/>
          <w:numId w:val="18"/>
        </w:numPr>
        <w:spacing w:after="5" w:line="250" w:lineRule="auto"/>
        <w:ind w:right="406" w:hanging="365"/>
        <w:jc w:val="both"/>
      </w:pPr>
      <w:r>
        <w:rPr>
          <w:rFonts w:ascii="Arial" w:eastAsia="Arial" w:hAnsi="Arial" w:cs="Arial"/>
          <w:i/>
        </w:rPr>
        <w:t>Escala evaluativa en base</w:t>
      </w:r>
      <w:r>
        <w:rPr>
          <w:rFonts w:ascii="Arial" w:eastAsia="Arial" w:hAnsi="Arial" w:cs="Arial"/>
          <w:i/>
        </w:rPr>
        <w:t xml:space="preserve"> al anexo VIII de la Orden ESS1897 y sistema de seguimiento de la tutoría del Centro Colaborador, debidamente cumplimentada y firmada por las tutoras y  tutores que aparecen asignados en el Programa formativo (anexo VIII) y mecanizadas en el aplicativo SIS</w:t>
      </w:r>
      <w:r>
        <w:rPr>
          <w:rFonts w:ascii="Arial" w:eastAsia="Arial" w:hAnsi="Arial" w:cs="Arial"/>
          <w:i/>
        </w:rPr>
        <w:t xml:space="preserve">PECAN.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DÉCIMA.- </w:t>
      </w:r>
      <w:r>
        <w:rPr>
          <w:rFonts w:ascii="Arial" w:eastAsia="Arial" w:hAnsi="Arial" w:cs="Arial"/>
          <w:i/>
          <w:u w:val="single" w:color="000000"/>
        </w:rPr>
        <w:t>Vigencia.</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2" w:hanging="10"/>
        <w:jc w:val="both"/>
      </w:pPr>
      <w:r>
        <w:rPr>
          <w:rFonts w:ascii="Arial" w:eastAsia="Arial" w:hAnsi="Arial" w:cs="Arial"/>
          <w:i/>
        </w:rPr>
        <w:t xml:space="preserve">Este convenio entrará en vigor desde la fecha de la firma del mismo y finalizará una vez que el alumno o alumna haya completado el número de horas de prácticas establecido en la cláusula, PRIMERA del presente convenio.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UNDÉCIMA.- </w:t>
      </w:r>
      <w:r>
        <w:rPr>
          <w:rFonts w:ascii="Arial" w:eastAsia="Arial" w:hAnsi="Arial" w:cs="Arial"/>
          <w:i/>
          <w:u w:val="single" w:color="000000"/>
        </w:rPr>
        <w:t>Causas de extinción.</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Serán causas de extinción del convenio: </w:t>
      </w:r>
    </w:p>
    <w:p w:rsidR="00663394" w:rsidRDefault="005C1DC1">
      <w:pPr>
        <w:spacing w:after="5" w:line="250" w:lineRule="auto"/>
        <w:ind w:left="514" w:right="63" w:hanging="10"/>
        <w:jc w:val="both"/>
      </w:pPr>
      <w:r>
        <w:rPr>
          <w:rFonts w:ascii="Arial" w:eastAsia="Arial" w:hAnsi="Arial" w:cs="Arial"/>
          <w:i/>
        </w:rPr>
        <w:t xml:space="preserve">1. El cese de la actividad de la empresa. </w:t>
      </w:r>
    </w:p>
    <w:p w:rsidR="00663394" w:rsidRDefault="005C1DC1">
      <w:pPr>
        <w:numPr>
          <w:ilvl w:val="0"/>
          <w:numId w:val="19"/>
        </w:numPr>
        <w:spacing w:after="5" w:line="250" w:lineRule="auto"/>
        <w:ind w:right="63" w:hanging="358"/>
        <w:jc w:val="both"/>
      </w:pPr>
      <w:r>
        <w:rPr>
          <w:rFonts w:ascii="Arial" w:eastAsia="Arial" w:hAnsi="Arial" w:cs="Arial"/>
          <w:i/>
        </w:rPr>
        <w:t xml:space="preserve">Fuerza mayor que imposibilite el desarrollo de las actividades programadas. </w:t>
      </w:r>
    </w:p>
    <w:p w:rsidR="00663394" w:rsidRDefault="005C1DC1">
      <w:pPr>
        <w:numPr>
          <w:ilvl w:val="0"/>
          <w:numId w:val="19"/>
        </w:numPr>
        <w:spacing w:after="5" w:line="250" w:lineRule="auto"/>
        <w:ind w:right="63" w:hanging="358"/>
        <w:jc w:val="both"/>
      </w:pPr>
      <w:r>
        <w:rPr>
          <w:rFonts w:ascii="Arial" w:eastAsia="Arial" w:hAnsi="Arial" w:cs="Arial"/>
          <w:i/>
        </w:rPr>
        <w:t xml:space="preserve">El mutuo acuerdo entre las partes firmantes del mismo. </w:t>
      </w:r>
    </w:p>
    <w:p w:rsidR="00663394" w:rsidRDefault="005C1DC1">
      <w:pPr>
        <w:numPr>
          <w:ilvl w:val="0"/>
          <w:numId w:val="19"/>
        </w:numPr>
        <w:spacing w:after="5" w:line="250" w:lineRule="auto"/>
        <w:ind w:right="63" w:hanging="358"/>
        <w:jc w:val="both"/>
      </w:pPr>
      <w:r>
        <w:rPr>
          <w:rFonts w:ascii="Arial" w:eastAsia="Arial" w:hAnsi="Arial" w:cs="Arial"/>
          <w:i/>
        </w:rPr>
        <w:t xml:space="preserve">El incumplimiento de alguna de las cláusulas establecidas en el convenio. </w:t>
      </w:r>
    </w:p>
    <w:p w:rsidR="00663394" w:rsidRDefault="005C1DC1">
      <w:pPr>
        <w:numPr>
          <w:ilvl w:val="0"/>
          <w:numId w:val="19"/>
        </w:numPr>
        <w:spacing w:after="5" w:line="250" w:lineRule="auto"/>
        <w:ind w:right="63" w:hanging="358"/>
        <w:jc w:val="both"/>
      </w:pPr>
      <w:r>
        <w:rPr>
          <w:rFonts w:ascii="Arial" w:eastAsia="Arial" w:hAnsi="Arial" w:cs="Arial"/>
          <w:i/>
        </w:rPr>
        <w:t xml:space="preserve">La modificación por alguna de las partes de las cláusulas del presente convenio. </w:t>
      </w:r>
    </w:p>
    <w:p w:rsidR="00663394" w:rsidRDefault="005C1DC1">
      <w:pPr>
        <w:numPr>
          <w:ilvl w:val="0"/>
          <w:numId w:val="19"/>
        </w:numPr>
        <w:spacing w:after="5" w:line="250" w:lineRule="auto"/>
        <w:ind w:right="63" w:hanging="358"/>
        <w:jc w:val="both"/>
      </w:pPr>
      <w:r>
        <w:rPr>
          <w:rFonts w:ascii="Arial" w:eastAsia="Arial" w:hAnsi="Arial" w:cs="Arial"/>
          <w:i/>
        </w:rPr>
        <w:t>La denuncia del convenio por cualquiera de las partes, siempre que se hubiese realizado con una ant</w:t>
      </w:r>
      <w:r>
        <w:rPr>
          <w:rFonts w:ascii="Arial" w:eastAsia="Arial" w:hAnsi="Arial" w:cs="Arial"/>
          <w:i/>
        </w:rPr>
        <w:t xml:space="preserve">elación suficiente a la fecha de finalización.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2" w:hanging="10"/>
        <w:jc w:val="both"/>
      </w:pPr>
      <w:r>
        <w:rPr>
          <w:rFonts w:ascii="Arial" w:eastAsia="Arial" w:hAnsi="Arial" w:cs="Arial"/>
          <w:i/>
        </w:rPr>
        <w:t>DUODÉCIMA.- Se autoriza al Centro de formación y al Servicio Canario de Empleo, al tratamiento informático de sus datos y la tramitación documental de todos los procesos que lleva la tramitación de prácti</w:t>
      </w:r>
      <w:r>
        <w:rPr>
          <w:rFonts w:ascii="Arial" w:eastAsia="Arial" w:hAnsi="Arial" w:cs="Arial"/>
          <w:i/>
        </w:rPr>
        <w:t>cas en empresas, a los efectos dispuestos en la Ley Orgánica 3/2018, de 5 de diciembre, de Protección de Datos y Garantía de los Derechos Digitales y demás normativa de desarrollo.</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23" w:right="63" w:firstLine="358"/>
        <w:jc w:val="both"/>
      </w:pPr>
      <w:r>
        <w:rPr>
          <w:rFonts w:ascii="Arial" w:eastAsia="Arial" w:hAnsi="Arial" w:cs="Arial"/>
          <w:i/>
        </w:rPr>
        <w:t>Y en prueba de conformidad, se firma el presente Convenio de Colaboración por triplicado, en el lugar y fecha al principio indicados”.</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rPr>
        <w:t>SEGUNDO: Proceder a la publicación del mismo en el Portal de Transparencia, en cumplimiento de lo dispuesto en Ley 1</w:t>
      </w:r>
      <w:r>
        <w:rPr>
          <w:rFonts w:ascii="Arial" w:eastAsia="Arial" w:hAnsi="Arial" w:cs="Arial"/>
        </w:rPr>
        <w:t xml:space="preserve">9/2013, de 9 de diciembre, de transparencia, acceso a la información pública y buen gobierno. </w:t>
      </w:r>
    </w:p>
    <w:p w:rsidR="00663394" w:rsidRDefault="005C1DC1">
      <w:pPr>
        <w:spacing w:after="107" w:line="248" w:lineRule="auto"/>
        <w:ind w:left="136" w:right="69" w:hanging="5"/>
        <w:jc w:val="both"/>
      </w:pPr>
      <w:r>
        <w:rPr>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48154" name="Group 24815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577" name="Rectangle 2577"/>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578" name="Rectangle 2578"/>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579" name="Rectangle 2579"/>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Documento firmado electrónicamente desde la plataforma es</w:t>
                              </w:r>
                              <w:r>
                                <w:rPr>
                                  <w:rFonts w:ascii="Arial" w:eastAsia="Arial" w:hAnsi="Arial" w:cs="Arial"/>
                                  <w:sz w:val="12"/>
                                </w:rPr>
                                <w:t xml:space="preserve">Publico Gestiona | Página 19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8154" style="width:18.7031pt;height:260.874pt;position:absolute;mso-position-horizontal-relative:page;mso-position-horizontal:absolute;margin-left:662.928pt;mso-position-vertical-relative:page;margin-top:512.046pt;" coordsize="2375,33130">
                <v:rect id="Rectangle 2577"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57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57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 de 214 </w:t>
                        </w:r>
                      </w:p>
                    </w:txbxContent>
                  </v:textbox>
                </v:rect>
                <w10:wrap type="square"/>
              </v:group>
            </w:pict>
          </mc:Fallback>
        </mc:AlternateContent>
      </w:r>
      <w:r>
        <w:rPr>
          <w:rFonts w:ascii="Arial" w:eastAsia="Arial" w:hAnsi="Arial" w:cs="Arial"/>
        </w:rPr>
        <w:t xml:space="preserve">TERCERO: Notificar el acuerdo que se adopte a la Asociación Salud Mental Atelsam a los efectos oportunos.” </w:t>
      </w:r>
    </w:p>
    <w:p w:rsidR="00663394" w:rsidRDefault="005C1DC1">
      <w:pPr>
        <w:spacing w:after="98"/>
        <w:ind w:left="144"/>
      </w:pPr>
      <w:r>
        <w:rPr>
          <w:rFonts w:ascii="Arial" w:eastAsia="Arial" w:hAnsi="Arial" w:cs="Arial"/>
        </w:rPr>
        <w:t xml:space="preserve"> </w:t>
      </w:r>
    </w:p>
    <w:p w:rsidR="00663394" w:rsidRDefault="005C1DC1">
      <w:pPr>
        <w:spacing w:after="108" w:line="248" w:lineRule="auto"/>
        <w:ind w:left="1531" w:right="69" w:hanging="5"/>
        <w:jc w:val="both"/>
      </w:pPr>
      <w:r>
        <w:rPr>
          <w:rFonts w:ascii="Arial" w:eastAsia="Arial" w:hAnsi="Arial" w:cs="Arial"/>
        </w:rPr>
        <w:t xml:space="preserve">No obstante, la Junta de Gobierno Local acordará lo más procedente. </w:t>
      </w:r>
    </w:p>
    <w:p w:rsidR="00663394" w:rsidRDefault="005C1DC1">
      <w:pPr>
        <w:spacing w:after="98"/>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La Junta de Gobierno Local, previo debate y por unanimidad de los miembros presentes, acuerda: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114" w:line="248" w:lineRule="auto"/>
        <w:ind w:left="136" w:right="69" w:hanging="5"/>
        <w:jc w:val="both"/>
      </w:pPr>
      <w:r>
        <w:rPr>
          <w:rFonts w:ascii="Arial" w:eastAsia="Arial" w:hAnsi="Arial" w:cs="Arial"/>
        </w:rPr>
        <w:t>PRIMERO: Aprobar y suscribir el Convenio Específico de Colaboración entre el Ayuntamiento de Candelaria y la Empresa Asociación de salud Mental Atelsam para</w:t>
      </w:r>
      <w:r>
        <w:rPr>
          <w:rFonts w:ascii="Arial" w:eastAsia="Arial" w:hAnsi="Arial" w:cs="Arial"/>
        </w:rPr>
        <w:t xml:space="preserve"> la realización del módulo de formación en centros de trabajo del alumnado participante en los certificados de profesionalidad de la programación de formación de oferta, en los términos propuestos por la Sra.  Alcaldesa Presidenta y del siguiente tenor lit</w:t>
      </w:r>
      <w:r>
        <w:rPr>
          <w:rFonts w:ascii="Arial" w:eastAsia="Arial" w:hAnsi="Arial" w:cs="Arial"/>
        </w:rPr>
        <w:t xml:space="preserve">eral: </w:t>
      </w:r>
    </w:p>
    <w:p w:rsidR="00663394" w:rsidRDefault="005C1DC1">
      <w:pPr>
        <w:spacing w:after="136"/>
        <w:ind w:left="144"/>
      </w:pPr>
      <w:r>
        <w:rPr>
          <w:rFonts w:ascii="Arial" w:eastAsia="Arial" w:hAnsi="Arial" w:cs="Arial"/>
        </w:rPr>
        <w:t xml:space="preserve"> </w:t>
      </w:r>
    </w:p>
    <w:p w:rsidR="00663394" w:rsidRDefault="005C1DC1">
      <w:pPr>
        <w:spacing w:after="5" w:line="250" w:lineRule="auto"/>
        <w:ind w:left="139" w:right="63" w:hanging="10"/>
        <w:jc w:val="both"/>
      </w:pPr>
      <w:r>
        <w:rPr>
          <w:rFonts w:ascii="Arial" w:eastAsia="Arial" w:hAnsi="Arial" w:cs="Arial"/>
          <w:i/>
        </w:rPr>
        <w:t xml:space="preserve">“CONVENIO ESPECÍFICO DE COLABORACIÓN ENTRE EL AYUNTAMIENTO DE CANDELARIA   </w:t>
      </w:r>
    </w:p>
    <w:p w:rsidR="00663394" w:rsidRDefault="005C1DC1">
      <w:pPr>
        <w:spacing w:after="5" w:line="250" w:lineRule="auto"/>
        <w:ind w:left="139" w:right="63" w:hanging="10"/>
        <w:jc w:val="both"/>
      </w:pPr>
      <w:r>
        <w:rPr>
          <w:rFonts w:ascii="Arial" w:eastAsia="Arial" w:hAnsi="Arial" w:cs="Arial"/>
          <w:i/>
        </w:rPr>
        <w:t>Y LA EMPRESA ASOCIACIÓN SALUD MENTAL ATELSAM PARA LA REALIZACIÓN DEL MÓDULO DE FORMACIÓN EN CENTROS DE TRABAJO DEL ALUMNADO PARTICIPANTE EN LOS CERTIFICADOS DE PROFESIONALIDAD DE  LA PROGRAMACIÓN DE FORMACIÓN DE OFERTA</w:t>
      </w:r>
      <w:r>
        <w:rPr>
          <w:rFonts w:ascii="Arial" w:eastAsia="Arial" w:hAnsi="Arial" w:cs="Arial"/>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2708" w:right="63" w:hanging="10"/>
        <w:jc w:val="both"/>
      </w:pPr>
      <w:r>
        <w:rPr>
          <w:rFonts w:ascii="Arial" w:eastAsia="Arial" w:hAnsi="Arial" w:cs="Arial"/>
          <w:i/>
        </w:rPr>
        <w:t>En     Candelaria    a    de marzo</w:t>
      </w:r>
      <w:r>
        <w:rPr>
          <w:rFonts w:ascii="Arial" w:eastAsia="Arial" w:hAnsi="Arial" w:cs="Arial"/>
          <w:i/>
        </w:rPr>
        <w:t xml:space="preserve"> de 2024   </w:t>
      </w:r>
      <w:r>
        <w:rPr>
          <w:rFonts w:ascii="Arial" w:eastAsia="Arial" w:hAnsi="Arial" w:cs="Arial"/>
        </w:rPr>
        <w:t xml:space="preserve"> </w:t>
      </w:r>
    </w:p>
    <w:p w:rsidR="00663394" w:rsidRDefault="005C1DC1">
      <w:pPr>
        <w:spacing w:after="0"/>
        <w:ind w:left="128"/>
        <w:jc w:val="center"/>
      </w:pPr>
      <w:r>
        <w:rPr>
          <w:rFonts w:ascii="Arial" w:eastAsia="Arial" w:hAnsi="Arial" w:cs="Arial"/>
          <w:i/>
        </w:rPr>
        <w:t xml:space="preserve"> </w:t>
      </w:r>
    </w:p>
    <w:p w:rsidR="00663394" w:rsidRDefault="005C1DC1">
      <w:pPr>
        <w:spacing w:after="0"/>
        <w:ind w:left="128"/>
        <w:jc w:val="center"/>
      </w:pPr>
      <w:r>
        <w:rPr>
          <w:rFonts w:ascii="Arial" w:eastAsia="Arial" w:hAnsi="Arial" w:cs="Arial"/>
          <w:i/>
        </w:rPr>
        <w:t xml:space="preserve"> </w:t>
      </w:r>
    </w:p>
    <w:p w:rsidR="00663394" w:rsidRDefault="005C1DC1">
      <w:pPr>
        <w:spacing w:after="4" w:line="258" w:lineRule="auto"/>
        <w:ind w:left="135" w:right="58" w:hanging="10"/>
        <w:jc w:val="center"/>
      </w:pPr>
      <w:r>
        <w:rPr>
          <w:rFonts w:ascii="Arial" w:eastAsia="Arial" w:hAnsi="Arial" w:cs="Arial"/>
          <w:i/>
        </w:rPr>
        <w:t xml:space="preserve">REUNIDOS </w:t>
      </w:r>
    </w:p>
    <w:p w:rsidR="00663394" w:rsidRDefault="005C1DC1">
      <w:pPr>
        <w:spacing w:after="0"/>
        <w:ind w:left="128"/>
        <w:jc w:val="center"/>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Por el CENTRO DE FORMACIÓN: </w:t>
      </w:r>
    </w:p>
    <w:p w:rsidR="00663394" w:rsidRDefault="005C1DC1">
      <w:pPr>
        <w:spacing w:after="0"/>
        <w:ind w:left="823"/>
      </w:pPr>
      <w:r>
        <w:rPr>
          <w:rFonts w:ascii="Arial" w:eastAsia="Arial" w:hAnsi="Arial" w:cs="Arial"/>
          <w:i/>
        </w:rPr>
        <w:t xml:space="preserve"> </w:t>
      </w:r>
    </w:p>
    <w:p w:rsidR="00663394" w:rsidRDefault="005C1DC1">
      <w:pPr>
        <w:spacing w:after="4" w:line="248" w:lineRule="auto"/>
        <w:ind w:left="833" w:right="1131" w:hanging="10"/>
      </w:pPr>
      <w:r>
        <w:rPr>
          <w:rFonts w:ascii="Arial" w:eastAsia="Arial" w:hAnsi="Arial" w:cs="Arial"/>
          <w:i/>
        </w:rPr>
        <w:t xml:space="preserve">D/Dña.:  MARÍA CONCEPCIÓB BRITO NÚÑEZ    , con NIF:   ****1734**  </w:t>
      </w:r>
      <w:r>
        <w:rPr>
          <w:rFonts w:ascii="Arial" w:eastAsia="Arial" w:hAnsi="Arial" w:cs="Arial"/>
          <w:i/>
          <w:color w:val="0000FF"/>
        </w:rPr>
        <w:t>,</w:t>
      </w:r>
      <w:r>
        <w:rPr>
          <w:rFonts w:ascii="Arial" w:eastAsia="Arial" w:hAnsi="Arial" w:cs="Arial"/>
        </w:rPr>
        <w:t xml:space="preserve"> </w:t>
      </w:r>
      <w:r>
        <w:rPr>
          <w:rFonts w:ascii="Arial" w:eastAsia="Arial" w:hAnsi="Arial" w:cs="Arial"/>
          <w:i/>
        </w:rPr>
        <w:t xml:space="preserve">en nombre y representación del centro AYUNTAMIENTO DE CANDELARIA con CIF nº P3801100C </w:t>
      </w:r>
      <w:r>
        <w:rPr>
          <w:rFonts w:ascii="Arial" w:eastAsia="Arial" w:hAnsi="Arial" w:cs="Arial"/>
          <w:i/>
        </w:rPr>
        <w:tab/>
      </w:r>
      <w:r>
        <w:rPr>
          <w:rFonts w:ascii="Arial" w:eastAsia="Arial" w:hAnsi="Arial" w:cs="Arial"/>
          <w:i/>
        </w:rPr>
        <w:t xml:space="preserve">y domicilio social en AVDA. CONSTITUCIÓN Nº7     </w:t>
      </w:r>
      <w:r>
        <w:rPr>
          <w:rFonts w:ascii="Arial" w:eastAsia="Arial" w:hAnsi="Arial" w:cs="Arial"/>
        </w:rPr>
        <w:t xml:space="preserve"> </w:t>
      </w:r>
      <w:r>
        <w:rPr>
          <w:rFonts w:ascii="Arial" w:eastAsia="Arial" w:hAnsi="Arial" w:cs="Arial"/>
          <w:i/>
        </w:rPr>
        <w:t xml:space="preserve">municipio CANDELARIA </w:t>
      </w:r>
      <w:r>
        <w:rPr>
          <w:rFonts w:ascii="Arial" w:eastAsia="Arial" w:hAnsi="Arial" w:cs="Arial"/>
          <w:i/>
        </w:rPr>
        <w:tab/>
        <w:t xml:space="preserve">provincia S/C DE TENERIFE teléfono 922 500 800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Y POR LA EMPRESA: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5" w:hanging="10"/>
        <w:jc w:val="both"/>
      </w:pPr>
      <w:r>
        <w:rPr>
          <w:rFonts w:ascii="Arial" w:eastAsia="Arial" w:hAnsi="Arial" w:cs="Arial"/>
          <w:i/>
        </w:rPr>
        <w:t>D/Dña.: ANA PILAR ZAMORANO SANGINÉS con NIF:***6934**</w:t>
      </w:r>
      <w:r>
        <w:rPr>
          <w:rFonts w:ascii="Arial" w:eastAsia="Arial" w:hAnsi="Arial" w:cs="Arial"/>
          <w:i/>
          <w:color w:val="0000FF"/>
        </w:rPr>
        <w:t>,</w:t>
      </w:r>
      <w:r>
        <w:rPr>
          <w:rFonts w:ascii="Arial" w:eastAsia="Arial" w:hAnsi="Arial" w:cs="Arial"/>
        </w:rPr>
        <w:t xml:space="preserve"> </w:t>
      </w:r>
      <w:r>
        <w:rPr>
          <w:rFonts w:ascii="Arial" w:eastAsia="Arial" w:hAnsi="Arial" w:cs="Arial"/>
          <w:i/>
        </w:rPr>
        <w:t xml:space="preserve">en nombre y representación de la empresa ASOCIACIÓN SALUD </w:t>
      </w:r>
      <w:r>
        <w:rPr>
          <w:rFonts w:ascii="Arial" w:eastAsia="Arial" w:hAnsi="Arial" w:cs="Arial"/>
          <w:i/>
        </w:rPr>
        <w:t xml:space="preserve">MENTAL ATELSAM </w:t>
      </w:r>
    </w:p>
    <w:p w:rsidR="00663394" w:rsidRDefault="005C1DC1">
      <w:pPr>
        <w:spacing w:after="5" w:line="250" w:lineRule="auto"/>
        <w:ind w:left="833" w:right="194" w:hanging="10"/>
        <w:jc w:val="both"/>
      </w:pPr>
      <w:r>
        <w:rPr>
          <w:rFonts w:ascii="Arial" w:eastAsia="Arial" w:hAnsi="Arial" w:cs="Arial"/>
          <w:i/>
        </w:rPr>
        <w:t>con CIF nº G38344784 y domicilio social en C/PEDRO MODESTO CAMOS, 4 EDIF LOS DRAGOS 1ª PLANTA OFICINA 5</w:t>
      </w:r>
      <w:r>
        <w:rPr>
          <w:rFonts w:ascii="Arial" w:eastAsia="Arial" w:hAnsi="Arial" w:cs="Arial"/>
        </w:rPr>
        <w:t xml:space="preserve"> </w:t>
      </w:r>
    </w:p>
    <w:p w:rsidR="00663394" w:rsidRDefault="005C1DC1">
      <w:pPr>
        <w:spacing w:after="5" w:line="250" w:lineRule="auto"/>
        <w:ind w:left="833" w:right="1249" w:hanging="10"/>
        <w:jc w:val="both"/>
      </w:pPr>
      <w:r>
        <w:rPr>
          <w:rFonts w:ascii="Arial" w:eastAsia="Arial" w:hAnsi="Arial" w:cs="Arial"/>
          <w:i/>
        </w:rPr>
        <w:t xml:space="preserve">municipio Santa Cruz de Tenerife </w:t>
      </w:r>
      <w:r>
        <w:rPr>
          <w:rFonts w:ascii="Arial" w:eastAsia="Arial" w:hAnsi="Arial" w:cs="Arial"/>
          <w:i/>
        </w:rPr>
        <w:tab/>
        <w:t xml:space="preserve">provincia S/C de Tenerife teléfono 922 205 215 </w:t>
      </w:r>
    </w:p>
    <w:p w:rsidR="00663394" w:rsidRDefault="005C1DC1">
      <w:pPr>
        <w:spacing w:after="0"/>
        <w:ind w:left="823"/>
      </w:pPr>
      <w:r>
        <w:rPr>
          <w:noProof/>
        </w:rPr>
        <mc:AlternateContent>
          <mc:Choice Requires="wpg">
            <w:drawing>
              <wp:anchor distT="0" distB="0" distL="114300" distR="114300" simplePos="0" relativeHeight="2516797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48360" name="Group 24836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717" name="Rectangle 2717"/>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718" name="Rectangle 2718"/>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719" name="Rectangle 2719"/>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8360" style="width:18.7031pt;height:260.874pt;position:absolute;mso-position-horizontal-relative:page;mso-position-horizontal:absolute;margin-left:662.928pt;mso-position-vertical-relative:page;margin-top:512.046pt;" coordsize="2375,33130">
                <v:rect id="Rectangle 2717"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71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71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 de 214 </w:t>
                        </w:r>
                      </w:p>
                    </w:txbxContent>
                  </v:textbox>
                </v:rect>
                <w10:wrap type="square"/>
              </v:group>
            </w:pict>
          </mc:Fallback>
        </mc:AlternateContent>
      </w: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4" w:line="258" w:lineRule="auto"/>
        <w:ind w:left="135" w:right="57" w:hanging="10"/>
        <w:jc w:val="center"/>
      </w:pPr>
      <w:r>
        <w:rPr>
          <w:rFonts w:ascii="Arial" w:eastAsia="Arial" w:hAnsi="Arial" w:cs="Arial"/>
          <w:i/>
        </w:rPr>
        <w:t xml:space="preserve">DECLARAN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PRIMERO.- Que se reconocen recíprocamente capacidad y legitimación para la negociación y fi</w:t>
      </w:r>
      <w:r>
        <w:rPr>
          <w:rFonts w:ascii="Arial" w:eastAsia="Arial" w:hAnsi="Arial" w:cs="Arial"/>
          <w:i/>
        </w:rPr>
        <w:t>rma del presente convenio.</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0" w:hanging="10"/>
        <w:jc w:val="both"/>
      </w:pPr>
      <w:r>
        <w:rPr>
          <w:rFonts w:ascii="Arial" w:eastAsia="Arial" w:hAnsi="Arial" w:cs="Arial"/>
          <w:i/>
        </w:rPr>
        <w:t>SEGUNDO.- Que el objeto del presente convenio es facilitar por parte de la empresa ASOCIACIÓN SALUD MENTAL ATELSAM la realización del módulo de formación práctica en centros de trabajo (FCT) al alumnado del Certificado de Prof</w:t>
      </w:r>
      <w:r>
        <w:rPr>
          <w:rFonts w:ascii="Arial" w:eastAsia="Arial" w:hAnsi="Arial" w:cs="Arial"/>
          <w:i/>
        </w:rPr>
        <w:t>esionalidad del curso nº23-38/730242, denominación Atención Sociosanitaria a personas dependientes en instituciones sociales y código de especialidad SSC0208,  impartido en el Centro de Formación AYUNTAMIENTO DE CANDELARIA</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 xml:space="preserve">TERCERO.- </w:t>
      </w:r>
      <w:r>
        <w:rPr>
          <w:rFonts w:ascii="Arial" w:eastAsia="Arial" w:hAnsi="Arial" w:cs="Arial"/>
          <w:i/>
        </w:rPr>
        <w:t xml:space="preserve">La empresa Asociación Salud Mental Atelsam tiene actividad suficiente para acoger al alumnado en prácticas y dispone de las condiciones de espacio y mobiliario necesarios para el desarrollo de las capacidades de la acción formativa señalada. </w:t>
      </w:r>
    </w:p>
    <w:p w:rsidR="00663394" w:rsidRDefault="005C1DC1">
      <w:pPr>
        <w:spacing w:after="0"/>
        <w:ind w:left="823"/>
      </w:pPr>
      <w:r>
        <w:rPr>
          <w:rFonts w:ascii="Arial" w:eastAsia="Arial" w:hAnsi="Arial" w:cs="Arial"/>
          <w:i/>
        </w:rPr>
        <w:t xml:space="preserve"> </w:t>
      </w:r>
    </w:p>
    <w:p w:rsidR="00663394" w:rsidRDefault="005C1DC1">
      <w:pPr>
        <w:spacing w:after="4" w:line="258" w:lineRule="auto"/>
        <w:ind w:left="135" w:right="59" w:hanging="10"/>
        <w:jc w:val="center"/>
      </w:pPr>
      <w:r>
        <w:rPr>
          <w:rFonts w:ascii="Arial" w:eastAsia="Arial" w:hAnsi="Arial" w:cs="Arial"/>
          <w:i/>
        </w:rPr>
        <w:t xml:space="preserve">ACUERDAN </w:t>
      </w:r>
    </w:p>
    <w:p w:rsidR="00663394" w:rsidRDefault="005C1DC1">
      <w:pPr>
        <w:spacing w:after="0"/>
        <w:ind w:left="1531"/>
      </w:pPr>
      <w:r>
        <w:rPr>
          <w:rFonts w:ascii="Arial" w:eastAsia="Arial" w:hAnsi="Arial" w:cs="Arial"/>
          <w:i/>
        </w:rPr>
        <w:t xml:space="preserve"> </w:t>
      </w:r>
    </w:p>
    <w:p w:rsidR="00663394" w:rsidRDefault="005C1DC1">
      <w:pPr>
        <w:spacing w:after="5" w:line="250" w:lineRule="auto"/>
        <w:ind w:left="833" w:right="758" w:hanging="10"/>
        <w:jc w:val="both"/>
      </w:pPr>
      <w:r>
        <w:rPr>
          <w:rFonts w:ascii="Arial" w:eastAsia="Arial" w:hAnsi="Arial" w:cs="Arial"/>
          <w:i/>
        </w:rPr>
        <w:t>Suscribir el presente convenio de colaboración para la realización del módulo de formación práctica en centros de trabajo, de conformidad con lo establecido en el Real Decreto 694/2017, de 3 de julio, por el que se desarrolla la Ley 30/2015, de 9 de septi</w:t>
      </w:r>
      <w:r>
        <w:rPr>
          <w:rFonts w:ascii="Arial" w:eastAsia="Arial" w:hAnsi="Arial" w:cs="Arial"/>
          <w:i/>
        </w:rPr>
        <w:t>embre, por la que se regula el Sistema de Formación Profesional para el Empleo en el ámbito laboral (BOE nº159, de 5 de julio de 2017), el RD 34/2008 de 18 de enero, que regula los Certificados de Profesionalidad (BOE nº27, de 31 de enero de 2008), el Real</w:t>
      </w:r>
      <w:r>
        <w:rPr>
          <w:rFonts w:ascii="Arial" w:eastAsia="Arial" w:hAnsi="Arial" w:cs="Arial"/>
          <w:i/>
        </w:rPr>
        <w:t xml:space="preserve"> Decreto 721/2011 de 20 de mayo, correspondiente a esta  especialidad formativa y la Convocatoria de concesión de subvenciones para este tipo de acción formativa así como la Resolución de concesión sobre la misma y el Manual de Gestión pertinente, además d</w:t>
      </w:r>
      <w:r>
        <w:rPr>
          <w:rFonts w:ascii="Arial" w:eastAsia="Arial" w:hAnsi="Arial" w:cs="Arial"/>
          <w:i/>
        </w:rPr>
        <w:t>e las cláusulas que establece este Convenio y todas aquellas normas que sean de aplicación y que ambas partes conocen y acatan.</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Por todo ello se firma el presente Convenio con las siguientes: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4" w:line="258" w:lineRule="auto"/>
        <w:ind w:left="135" w:right="57" w:hanging="10"/>
        <w:jc w:val="center"/>
      </w:pPr>
      <w:r>
        <w:rPr>
          <w:rFonts w:ascii="Arial" w:eastAsia="Arial" w:hAnsi="Arial" w:cs="Arial"/>
          <w:i/>
        </w:rPr>
        <w:t xml:space="preserve">CLAUSULAS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PRIMERA.- </w:t>
      </w:r>
      <w:r>
        <w:rPr>
          <w:rFonts w:ascii="Arial" w:eastAsia="Arial" w:hAnsi="Arial" w:cs="Arial"/>
          <w:i/>
          <w:u w:val="single" w:color="000000"/>
        </w:rPr>
        <w:t>Objeto.-</w:t>
      </w:r>
      <w:r>
        <w:rPr>
          <w:rFonts w:ascii="Arial" w:eastAsia="Arial" w:hAnsi="Arial" w:cs="Arial"/>
        </w:rPr>
        <w:t xml:space="preserve"> </w:t>
      </w:r>
    </w:p>
    <w:p w:rsidR="00663394" w:rsidRDefault="005C1DC1">
      <w:pPr>
        <w:spacing w:after="5" w:line="250" w:lineRule="auto"/>
        <w:ind w:left="833" w:right="754" w:hanging="10"/>
        <w:jc w:val="both"/>
      </w:pPr>
      <w:r>
        <w:rPr>
          <w:rFonts w:ascii="Arial" w:eastAsia="Arial" w:hAnsi="Arial" w:cs="Arial"/>
          <w:i/>
        </w:rPr>
        <w:t>El objetivo del presente convenio es facilitar por parte de la empresa suscriptora la realización del módulo de formación práctica en centros de trabajo (FCT) al alumnado de la/s acción/es formativa/s que figura en el cuadro adjunto, del Subsistema de Form</w:t>
      </w:r>
      <w:r>
        <w:rPr>
          <w:rFonts w:ascii="Arial" w:eastAsia="Arial" w:hAnsi="Arial" w:cs="Arial"/>
          <w:i/>
        </w:rPr>
        <w:t xml:space="preserve">ación para el Empleo, impartidos en el centro de formación que suscribe el presente convenio. </w:t>
      </w:r>
    </w:p>
    <w:p w:rsidR="00663394" w:rsidRDefault="005C1DC1">
      <w:pPr>
        <w:spacing w:after="0"/>
        <w:ind w:left="823"/>
      </w:pPr>
      <w:r>
        <w:rPr>
          <w:noProof/>
        </w:rPr>
        <mc:AlternateContent>
          <mc:Choice Requires="wpg">
            <w:drawing>
              <wp:anchor distT="0" distB="0" distL="114300" distR="114300" simplePos="0" relativeHeight="2516807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49504" name="Group 24950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870" name="Rectangle 2870"/>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871" name="Rectangle 2871"/>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872" name="Rectangle 2872"/>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Documento firmado electrónicamente desde la plataforma es</w:t>
                              </w:r>
                              <w:r>
                                <w:rPr>
                                  <w:rFonts w:ascii="Arial" w:eastAsia="Arial" w:hAnsi="Arial" w:cs="Arial"/>
                                  <w:sz w:val="12"/>
                                </w:rPr>
                                <w:t xml:space="preserve">Publico Gestiona | Página 21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9504" style="width:18.7031pt;height:260.874pt;position:absolute;mso-position-horizontal-relative:page;mso-position-horizontal:absolute;margin-left:662.928pt;mso-position-vertical-relative:page;margin-top:512.046pt;" coordsize="2375,33130">
                <v:rect id="Rectangle 2870"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871"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872"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 de 214 </w:t>
                        </w:r>
                      </w:p>
                    </w:txbxContent>
                  </v:textbox>
                </v:rect>
                <w10:wrap type="square"/>
              </v:group>
            </w:pict>
          </mc:Fallback>
        </mc:AlternateContent>
      </w:r>
      <w:r>
        <w:rPr>
          <w:rFonts w:ascii="Arial" w:eastAsia="Arial" w:hAnsi="Arial" w:cs="Arial"/>
          <w:i/>
        </w:rPr>
        <w:t xml:space="preserve"> </w:t>
      </w:r>
    </w:p>
    <w:tbl>
      <w:tblPr>
        <w:tblStyle w:val="TableGrid"/>
        <w:tblW w:w="8082" w:type="dxa"/>
        <w:tblInd w:w="852" w:type="dxa"/>
        <w:tblCellMar>
          <w:top w:w="55" w:type="dxa"/>
          <w:left w:w="734" w:type="dxa"/>
          <w:bottom w:w="0" w:type="dxa"/>
          <w:right w:w="676" w:type="dxa"/>
        </w:tblCellMar>
        <w:tblLook w:val="04A0" w:firstRow="1" w:lastRow="0" w:firstColumn="1" w:lastColumn="0" w:noHBand="0" w:noVBand="1"/>
      </w:tblPr>
      <w:tblGrid>
        <w:gridCol w:w="2206"/>
        <w:gridCol w:w="3478"/>
        <w:gridCol w:w="2398"/>
      </w:tblGrid>
      <w:tr w:rsidR="00663394">
        <w:trPr>
          <w:trHeight w:val="1130"/>
        </w:trPr>
        <w:tc>
          <w:tcPr>
            <w:tcW w:w="2127" w:type="dxa"/>
            <w:tcBorders>
              <w:top w:val="single" w:sz="4" w:space="0" w:color="000000"/>
              <w:left w:val="single" w:sz="4" w:space="0" w:color="000000"/>
              <w:bottom w:val="single" w:sz="4" w:space="0" w:color="000000"/>
              <w:right w:val="single" w:sz="4" w:space="0" w:color="000000"/>
            </w:tcBorders>
          </w:tcPr>
          <w:p w:rsidR="00663394" w:rsidRDefault="005C1DC1">
            <w:pPr>
              <w:spacing w:after="0"/>
              <w:jc w:val="center"/>
            </w:pPr>
            <w:r>
              <w:rPr>
                <w:rFonts w:ascii="Arial" w:eastAsia="Arial" w:hAnsi="Arial" w:cs="Arial"/>
                <w:i/>
              </w:rPr>
              <w:t xml:space="preserve">N.º de Curso </w:t>
            </w:r>
          </w:p>
        </w:tc>
        <w:tc>
          <w:tcPr>
            <w:tcW w:w="3545"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63"/>
              <w:jc w:val="center"/>
            </w:pPr>
            <w:r>
              <w:rPr>
                <w:rFonts w:ascii="Arial" w:eastAsia="Arial" w:hAnsi="Arial" w:cs="Arial"/>
                <w:i/>
              </w:rPr>
              <w:t xml:space="preserve">Especialidad </w:t>
            </w:r>
          </w:p>
          <w:p w:rsidR="00663394" w:rsidRDefault="005C1DC1">
            <w:pPr>
              <w:spacing w:after="0"/>
              <w:jc w:val="center"/>
            </w:pPr>
            <w:r>
              <w:rPr>
                <w:rFonts w:ascii="Arial" w:eastAsia="Arial" w:hAnsi="Arial" w:cs="Arial"/>
                <w:i/>
              </w:rPr>
              <w:t xml:space="preserve">(denominación y código) </w:t>
            </w:r>
          </w:p>
        </w:tc>
        <w:tc>
          <w:tcPr>
            <w:tcW w:w="2410" w:type="dxa"/>
            <w:tcBorders>
              <w:top w:val="single" w:sz="4" w:space="0" w:color="000000"/>
              <w:left w:val="single" w:sz="4" w:space="0" w:color="000000"/>
              <w:bottom w:val="single" w:sz="4" w:space="0" w:color="000000"/>
              <w:right w:val="single" w:sz="4" w:space="0" w:color="000000"/>
            </w:tcBorders>
          </w:tcPr>
          <w:p w:rsidR="00663394" w:rsidRDefault="005C1DC1">
            <w:pPr>
              <w:spacing w:after="2" w:line="238" w:lineRule="auto"/>
              <w:jc w:val="center"/>
            </w:pPr>
            <w:r>
              <w:rPr>
                <w:rFonts w:ascii="Arial" w:eastAsia="Arial" w:hAnsi="Arial" w:cs="Arial"/>
                <w:i/>
              </w:rPr>
              <w:t xml:space="preserve">Horas de prácticas </w:t>
            </w:r>
          </w:p>
          <w:p w:rsidR="00663394" w:rsidRDefault="005C1DC1">
            <w:pPr>
              <w:spacing w:after="0"/>
              <w:ind w:right="57"/>
              <w:jc w:val="center"/>
            </w:pPr>
            <w:r>
              <w:rPr>
                <w:rFonts w:ascii="Arial" w:eastAsia="Arial" w:hAnsi="Arial" w:cs="Arial"/>
                <w:i/>
              </w:rPr>
              <w:t xml:space="preserve">(horas </w:t>
            </w:r>
          </w:p>
          <w:p w:rsidR="00663394" w:rsidRDefault="005C1DC1">
            <w:pPr>
              <w:spacing w:after="0"/>
              <w:ind w:right="62"/>
              <w:jc w:val="center"/>
            </w:pPr>
            <w:r>
              <w:rPr>
                <w:rFonts w:ascii="Arial" w:eastAsia="Arial" w:hAnsi="Arial" w:cs="Arial"/>
                <w:i/>
              </w:rPr>
              <w:t xml:space="preserve">FCT) </w:t>
            </w:r>
          </w:p>
        </w:tc>
      </w:tr>
      <w:tr w:rsidR="00663394">
        <w:trPr>
          <w:trHeight w:val="1376"/>
        </w:trPr>
        <w:tc>
          <w:tcPr>
            <w:tcW w:w="2127"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i/>
              </w:rPr>
              <w:t xml:space="preserve">2338/73 0242 </w:t>
            </w:r>
          </w:p>
        </w:tc>
        <w:tc>
          <w:tcPr>
            <w:tcW w:w="3545" w:type="dxa"/>
            <w:tcBorders>
              <w:top w:val="single" w:sz="4" w:space="0" w:color="000000"/>
              <w:left w:val="single" w:sz="4" w:space="0" w:color="000000"/>
              <w:bottom w:val="single" w:sz="4" w:space="0" w:color="000000"/>
              <w:right w:val="single" w:sz="4" w:space="0" w:color="000000"/>
            </w:tcBorders>
          </w:tcPr>
          <w:p w:rsidR="00663394" w:rsidRDefault="005C1DC1">
            <w:pPr>
              <w:spacing w:after="0" w:line="240" w:lineRule="auto"/>
              <w:ind w:right="58"/>
              <w:jc w:val="both"/>
            </w:pPr>
            <w:r>
              <w:rPr>
                <w:rFonts w:ascii="Arial" w:eastAsia="Arial" w:hAnsi="Arial" w:cs="Arial"/>
                <w:i/>
              </w:rPr>
              <w:t xml:space="preserve">SSC0208 Atención Sociosanitaria a personas dependientes en </w:t>
            </w:r>
          </w:p>
          <w:p w:rsidR="00663394" w:rsidRDefault="005C1DC1">
            <w:pPr>
              <w:spacing w:after="0"/>
              <w:ind w:right="66"/>
              <w:jc w:val="center"/>
            </w:pPr>
            <w:r>
              <w:rPr>
                <w:rFonts w:ascii="Arial" w:eastAsia="Arial" w:hAnsi="Arial" w:cs="Arial"/>
                <w:i/>
              </w:rPr>
              <w:t xml:space="preserve">instituciones sociales </w:t>
            </w:r>
          </w:p>
        </w:tc>
        <w:tc>
          <w:tcPr>
            <w:tcW w:w="2410"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i/>
              </w:rPr>
              <w:t xml:space="preserve">80 </w:t>
            </w:r>
          </w:p>
        </w:tc>
      </w:tr>
    </w:tbl>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SEGUNDA.- </w:t>
      </w:r>
      <w:r>
        <w:rPr>
          <w:rFonts w:ascii="Arial" w:eastAsia="Arial" w:hAnsi="Arial" w:cs="Arial"/>
          <w:i/>
          <w:u w:val="single" w:color="000000"/>
        </w:rPr>
        <w:t>Relación entre el alumnado en prácticas y la empresa</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4" w:hanging="10"/>
        <w:jc w:val="both"/>
      </w:pPr>
      <w:r>
        <w:rPr>
          <w:rFonts w:ascii="Arial" w:eastAsia="Arial" w:hAnsi="Arial" w:cs="Arial"/>
          <w:i/>
        </w:rPr>
        <w:t>La relación entre el alumnado y la empresa en la que realiza las prácticas profesionales, que en ningún caso será de carácter laboral, se efectuará dentro del marco previsto por la legislación aplicab</w:t>
      </w:r>
      <w:r>
        <w:rPr>
          <w:rFonts w:ascii="Arial" w:eastAsia="Arial" w:hAnsi="Arial" w:cs="Arial"/>
          <w:i/>
        </w:rPr>
        <w:t xml:space="preserve">le en materia de Formación Profesional para el Empleo y su normativa de desarrollo, sin perjuicio de cualquier otra que fuera de aplicación.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La empresa no podrá cubrir ni siquiera con carácter interino, ningún puesto de trabajo con un/a alumno/a en prácticas, salvo que se establezca al efecto una relación laboral retribuida. En este caso, se considerarán extinguidas las prácticas con respecto a</w:t>
      </w:r>
      <w:r>
        <w:rPr>
          <w:rFonts w:ascii="Arial" w:eastAsia="Arial" w:hAnsi="Arial" w:cs="Arial"/>
          <w:i/>
        </w:rPr>
        <w:t xml:space="preserve"> este alumno/a, debiendo la empresa comunicar este hecho al Centro de formación para formalizar su baja.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TERCERA.- </w:t>
      </w:r>
      <w:r>
        <w:rPr>
          <w:rFonts w:ascii="Arial" w:eastAsia="Arial" w:hAnsi="Arial" w:cs="Arial"/>
          <w:i/>
          <w:u w:val="single" w:color="000000"/>
        </w:rPr>
        <w:t>Inclusión en la Seguridad Social del alumnado FCT</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1" w:hanging="10"/>
        <w:jc w:val="both"/>
      </w:pPr>
      <w:r>
        <w:rPr>
          <w:rFonts w:ascii="Arial" w:eastAsia="Arial" w:hAnsi="Arial" w:cs="Arial"/>
          <w:i/>
        </w:rPr>
        <w:t>De conformidad con la Disposición adicional quincuagésima segunda de Inclusión en el sistema de Seguridad Social de alumnos que realicen prácticas formativas o prácticas académicas externas incluidas en programas de formación del Real Decreto Legislativo 8</w:t>
      </w:r>
      <w:r>
        <w:rPr>
          <w:rFonts w:ascii="Arial" w:eastAsia="Arial" w:hAnsi="Arial" w:cs="Arial"/>
          <w:i/>
        </w:rPr>
        <w:t>/2015, de 30 de octubre, por el que se aprueba el texto refundido de la Ley General de la Seguridad Social</w:t>
      </w:r>
      <w:r>
        <w:rPr>
          <w:rFonts w:ascii="Arial" w:eastAsia="Arial" w:hAnsi="Arial" w:cs="Arial"/>
          <w:i/>
          <w:color w:val="1F497D"/>
        </w:rPr>
        <w:t xml:space="preserve">, </w:t>
      </w:r>
      <w:r>
        <w:rPr>
          <w:rFonts w:ascii="Arial" w:eastAsia="Arial" w:hAnsi="Arial" w:cs="Arial"/>
          <w:i/>
        </w:rPr>
        <w:t>la entidad de formación o la empresa en la que se realicen las prácticas, con carácter previo al inicio de las mismas, deberán solicitar a la Tesore</w:t>
      </w:r>
      <w:r>
        <w:rPr>
          <w:rFonts w:ascii="Arial" w:eastAsia="Arial" w:hAnsi="Arial" w:cs="Arial"/>
          <w:i/>
        </w:rPr>
        <w:t>ría general de la Seguridad Social la asignación de un código de cuenta de cotización y realizar las altas y bajas correspondientes, de los alumnos en prácticas, conforme a la normativa general de aplicación.</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0" w:hanging="10"/>
        <w:jc w:val="both"/>
      </w:pPr>
      <w:r>
        <w:rPr>
          <w:rFonts w:ascii="Arial" w:eastAsia="Arial" w:hAnsi="Arial" w:cs="Arial"/>
          <w:i/>
        </w:rPr>
        <w:t>En el caso de responsabilizarse el centro de</w:t>
      </w:r>
      <w:r>
        <w:rPr>
          <w:rFonts w:ascii="Arial" w:eastAsia="Arial" w:hAnsi="Arial" w:cs="Arial"/>
          <w:i/>
        </w:rPr>
        <w:t xml:space="preserve"> formación de las obligaciones de Seguridad Social, la empresa se compromete a comunicar, en los plazos previstos, los días efectivos que los alumnos han acudido al centro de trabajo para la realización del módulo de prácticas</w:t>
      </w:r>
      <w:r>
        <w:rPr>
          <w:rFonts w:ascii="Arial" w:eastAsia="Arial" w:hAnsi="Arial" w:cs="Arial"/>
          <w:i/>
          <w:color w:val="FF0000"/>
        </w:rPr>
        <w:t>.</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En cuanto a la Gestión y </w:t>
      </w:r>
      <w:r>
        <w:rPr>
          <w:rFonts w:ascii="Arial" w:eastAsia="Arial" w:hAnsi="Arial" w:cs="Arial"/>
          <w:i/>
        </w:rPr>
        <w:t xml:space="preserve">cotización al Régimen General de Seguridad Social: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El centro de formación se responsabiliza del cumplimiento de las obligaciones de cotización a la Seguridad Social de los alumnos que realicen el módulo de prácticas de las acciones aquí referenciadas, e</w:t>
      </w:r>
      <w:r>
        <w:rPr>
          <w:rFonts w:ascii="Arial" w:eastAsia="Arial" w:hAnsi="Arial" w:cs="Arial"/>
          <w:i/>
        </w:rPr>
        <w:t xml:space="preserve">n los centros de trabajo de la empresa firmante de este convenio. </w:t>
      </w:r>
    </w:p>
    <w:p w:rsidR="00663394" w:rsidRDefault="005C1DC1">
      <w:pPr>
        <w:spacing w:after="0"/>
        <w:ind w:left="823"/>
      </w:pPr>
      <w:r>
        <w:rPr>
          <w:noProof/>
        </w:rPr>
        <mc:AlternateContent>
          <mc:Choice Requires="wpg">
            <w:drawing>
              <wp:anchor distT="0" distB="0" distL="114300" distR="114300" simplePos="0" relativeHeight="2516817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48713" name="Group 24871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018" name="Rectangle 3018"/>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3019" name="Rectangle 3019"/>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020" name="Rectangle 3020"/>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Documento firmado electrónicamente desde la plataforma esPublico Gestiona | Página 22</w:t>
                              </w:r>
                              <w:r>
                                <w:rPr>
                                  <w:rFonts w:ascii="Arial" w:eastAsia="Arial" w:hAnsi="Arial" w:cs="Arial"/>
                                  <w:sz w:val="12"/>
                                </w:rPr>
                                <w:t xml:space="preserve">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8713" style="width:18.7031pt;height:260.874pt;position:absolute;mso-position-horizontal-relative:page;mso-position-horizontal:absolute;margin-left:662.928pt;mso-position-vertical-relative:page;margin-top:512.046pt;" coordsize="2375,33130">
                <v:rect id="Rectangle 3018"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301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02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 de 214 </w:t>
                        </w:r>
                      </w:p>
                    </w:txbxContent>
                  </v:textbox>
                </v:rect>
                <w10:wrap type="square"/>
              </v:group>
            </w:pict>
          </mc:Fallback>
        </mc:AlternateContent>
      </w: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CUARTA.- </w:t>
      </w:r>
      <w:r>
        <w:rPr>
          <w:rFonts w:ascii="Arial" w:eastAsia="Arial" w:hAnsi="Arial" w:cs="Arial"/>
          <w:i/>
          <w:u w:val="single" w:color="000000"/>
        </w:rPr>
        <w:t>Inicio de las prácticas y póliza de accidentes.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523" w:hanging="10"/>
        <w:jc w:val="both"/>
      </w:pPr>
      <w:r>
        <w:rPr>
          <w:rFonts w:ascii="Arial" w:eastAsia="Arial" w:hAnsi="Arial" w:cs="Arial"/>
          <w:i/>
        </w:rPr>
        <w:t xml:space="preserve">Las prácticas se iniciarán en la fecha que se comunique en el documento establecido al efecto. </w:t>
      </w:r>
    </w:p>
    <w:p w:rsidR="00663394" w:rsidRDefault="005C1DC1">
      <w:pPr>
        <w:spacing w:after="5" w:line="250" w:lineRule="auto"/>
        <w:ind w:left="833" w:right="752" w:hanging="10"/>
        <w:jc w:val="both"/>
      </w:pPr>
      <w:r>
        <w:rPr>
          <w:rFonts w:ascii="Arial" w:eastAsia="Arial" w:hAnsi="Arial" w:cs="Arial"/>
          <w:i/>
        </w:rPr>
        <w:t xml:space="preserve">Con carácter previo, y conforme al Manual de Gestión emanado del Servicio Canario de Empleo para la Gestión de cursos de Formación Profesional para el Empleo, el centro de formación gestionará la siguiente documentación con el Servicio Canario de Empleo: </w:t>
      </w:r>
    </w:p>
    <w:p w:rsidR="00663394" w:rsidRDefault="005C1DC1">
      <w:pPr>
        <w:spacing w:after="0"/>
        <w:ind w:left="823"/>
      </w:pPr>
      <w:r>
        <w:rPr>
          <w:rFonts w:ascii="Arial" w:eastAsia="Arial" w:hAnsi="Arial" w:cs="Arial"/>
          <w:i/>
        </w:rPr>
        <w:t xml:space="preserve"> </w:t>
      </w:r>
    </w:p>
    <w:p w:rsidR="00663394" w:rsidRDefault="005C1DC1">
      <w:pPr>
        <w:numPr>
          <w:ilvl w:val="0"/>
          <w:numId w:val="20"/>
        </w:numPr>
        <w:spacing w:after="5" w:line="250" w:lineRule="auto"/>
        <w:ind w:right="371" w:hanging="360"/>
        <w:jc w:val="both"/>
      </w:pPr>
      <w:r>
        <w:rPr>
          <w:rFonts w:ascii="Arial" w:eastAsia="Arial" w:hAnsi="Arial" w:cs="Arial"/>
          <w:i/>
        </w:rPr>
        <w:t xml:space="preserve">Convenio debidamente firmado y sellado entre la empresa y el centro de formación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Arial" w:eastAsia="Arial" w:hAnsi="Arial" w:cs="Arial"/>
          <w:i/>
        </w:rPr>
        <w:t xml:space="preserve">Programa formativo (anexo VIII de la Orden ESS/1897/2013, de 10 de octubre)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60" w:hanging="10"/>
        <w:jc w:val="both"/>
      </w:pPr>
      <w:r>
        <w:rPr>
          <w:rFonts w:ascii="Arial" w:eastAsia="Arial" w:hAnsi="Arial" w:cs="Arial"/>
          <w:i/>
        </w:rPr>
        <w:t xml:space="preserve">El centro de formación formalizará, antes del inicio de las prácticas, una póliza de accidentes de los alumnos y alumnas, facilitando copia de la misma a la empresa, que deberá tener contratadas las siguientes coberturas: </w:t>
      </w:r>
    </w:p>
    <w:p w:rsidR="00663394" w:rsidRDefault="005C1DC1">
      <w:pPr>
        <w:spacing w:after="0"/>
        <w:ind w:left="823"/>
      </w:pPr>
      <w:r>
        <w:rPr>
          <w:rFonts w:ascii="Arial" w:eastAsia="Arial" w:hAnsi="Arial" w:cs="Arial"/>
          <w:i/>
        </w:rPr>
        <w:t xml:space="preserve"> </w:t>
      </w:r>
    </w:p>
    <w:p w:rsidR="00663394" w:rsidRDefault="005C1DC1">
      <w:pPr>
        <w:numPr>
          <w:ilvl w:val="0"/>
          <w:numId w:val="20"/>
        </w:numPr>
        <w:spacing w:after="5" w:line="250" w:lineRule="auto"/>
        <w:ind w:right="371" w:hanging="360"/>
        <w:jc w:val="both"/>
      </w:pPr>
      <w:r>
        <w:rPr>
          <w:rFonts w:ascii="Arial" w:eastAsia="Arial" w:hAnsi="Arial" w:cs="Arial"/>
          <w:i/>
        </w:rPr>
        <w:t>Fallecimiento por accidente: im</w:t>
      </w:r>
      <w:r>
        <w:rPr>
          <w:rFonts w:ascii="Arial" w:eastAsia="Arial" w:hAnsi="Arial" w:cs="Arial"/>
          <w:i/>
        </w:rPr>
        <w:t xml:space="preserve">porte asegurado de treinta y seis mil euros (36.000 Euros). </w:t>
      </w:r>
    </w:p>
    <w:p w:rsidR="00663394" w:rsidRDefault="005C1DC1">
      <w:pPr>
        <w:numPr>
          <w:ilvl w:val="0"/>
          <w:numId w:val="21"/>
        </w:numPr>
        <w:spacing w:after="5" w:line="250" w:lineRule="auto"/>
        <w:ind w:right="63" w:hanging="360"/>
        <w:jc w:val="both"/>
      </w:pPr>
      <w:r>
        <w:rPr>
          <w:rFonts w:ascii="Arial" w:eastAsia="Arial" w:hAnsi="Arial" w:cs="Arial"/>
          <w:i/>
        </w:rPr>
        <w:t xml:space="preserve">Invalidez absoluta y permanente por accidente: importe asegurado de cuarenta mil euros (40.000 Euros). </w:t>
      </w:r>
    </w:p>
    <w:p w:rsidR="00663394" w:rsidRDefault="005C1DC1">
      <w:pPr>
        <w:numPr>
          <w:ilvl w:val="0"/>
          <w:numId w:val="21"/>
        </w:numPr>
        <w:spacing w:after="25" w:line="250" w:lineRule="auto"/>
        <w:ind w:right="63" w:hanging="360"/>
        <w:jc w:val="both"/>
      </w:pPr>
      <w:r>
        <w:rPr>
          <w:rFonts w:ascii="Arial" w:eastAsia="Arial" w:hAnsi="Arial" w:cs="Arial"/>
          <w:i/>
        </w:rPr>
        <w:t xml:space="preserve">Invalidez permanente parcial por accidente: importe que corresponda según baremo. </w:t>
      </w:r>
    </w:p>
    <w:p w:rsidR="00663394" w:rsidRDefault="005C1DC1">
      <w:pPr>
        <w:numPr>
          <w:ilvl w:val="0"/>
          <w:numId w:val="21"/>
        </w:numPr>
        <w:spacing w:after="5" w:line="250" w:lineRule="auto"/>
        <w:ind w:right="63" w:hanging="360"/>
        <w:jc w:val="both"/>
      </w:pPr>
      <w:r>
        <w:rPr>
          <w:rFonts w:ascii="Arial" w:eastAsia="Arial" w:hAnsi="Arial" w:cs="Arial"/>
          <w:i/>
        </w:rPr>
        <w:t xml:space="preserve">Asistencia ilimitada sanitaria por accidente, más el riesgo “in itinere”.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5" w:hanging="10"/>
        <w:jc w:val="both"/>
      </w:pPr>
      <w:r>
        <w:rPr>
          <w:rFonts w:ascii="Arial" w:eastAsia="Arial" w:hAnsi="Arial" w:cs="Arial"/>
          <w:i/>
        </w:rPr>
        <w:t xml:space="preserve">En todo caso, el alumnado quedará exento de la responsabilidad civil por daños frente a terceros producidos durante la realización de prácticas en empresas, siendo responsable el </w:t>
      </w:r>
      <w:r>
        <w:rPr>
          <w:rFonts w:ascii="Arial" w:eastAsia="Arial" w:hAnsi="Arial" w:cs="Arial"/>
          <w:i/>
        </w:rPr>
        <w:t xml:space="preserve">centro de formación, para lo que podrá concertar una póliza.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En cada centro de trabajo donde se vaya a impartir el módulo de FCT deberá constar: </w:t>
      </w:r>
    </w:p>
    <w:p w:rsidR="00663394" w:rsidRDefault="005C1DC1">
      <w:pPr>
        <w:spacing w:after="0"/>
        <w:ind w:left="823"/>
      </w:pPr>
      <w:r>
        <w:rPr>
          <w:rFonts w:ascii="Arial" w:eastAsia="Arial" w:hAnsi="Arial" w:cs="Arial"/>
          <w:i/>
        </w:rPr>
        <w:t xml:space="preserve"> </w:t>
      </w:r>
    </w:p>
    <w:p w:rsidR="00663394" w:rsidRDefault="005C1DC1">
      <w:pPr>
        <w:numPr>
          <w:ilvl w:val="0"/>
          <w:numId w:val="22"/>
        </w:numPr>
        <w:spacing w:after="5" w:line="250" w:lineRule="auto"/>
        <w:ind w:right="63" w:hanging="360"/>
        <w:jc w:val="both"/>
      </w:pPr>
      <w:r>
        <w:rPr>
          <w:rFonts w:ascii="Arial" w:eastAsia="Arial" w:hAnsi="Arial" w:cs="Arial"/>
          <w:i/>
        </w:rPr>
        <w:t xml:space="preserve">copia u original de la póliza de seguro del alumnado suscrita por el centro colaborador </w:t>
      </w:r>
    </w:p>
    <w:p w:rsidR="00663394" w:rsidRDefault="005C1DC1">
      <w:pPr>
        <w:numPr>
          <w:ilvl w:val="0"/>
          <w:numId w:val="22"/>
        </w:numPr>
        <w:spacing w:after="5" w:line="250" w:lineRule="auto"/>
        <w:ind w:right="63" w:hanging="360"/>
        <w:jc w:val="both"/>
      </w:pPr>
      <w:r>
        <w:rPr>
          <w:rFonts w:ascii="Arial" w:eastAsia="Arial" w:hAnsi="Arial" w:cs="Arial"/>
          <w:i/>
        </w:rPr>
        <w:t xml:space="preserve">convenio </w:t>
      </w:r>
    </w:p>
    <w:p w:rsidR="00663394" w:rsidRDefault="005C1DC1">
      <w:pPr>
        <w:numPr>
          <w:ilvl w:val="0"/>
          <w:numId w:val="22"/>
        </w:numPr>
        <w:spacing w:after="5" w:line="250" w:lineRule="auto"/>
        <w:ind w:right="63" w:hanging="360"/>
        <w:jc w:val="both"/>
      </w:pPr>
      <w:r>
        <w:rPr>
          <w:rFonts w:ascii="Arial" w:eastAsia="Arial" w:hAnsi="Arial" w:cs="Arial"/>
          <w:i/>
        </w:rPr>
        <w:t>autori</w:t>
      </w:r>
      <w:r>
        <w:rPr>
          <w:rFonts w:ascii="Arial" w:eastAsia="Arial" w:hAnsi="Arial" w:cs="Arial"/>
          <w:i/>
        </w:rPr>
        <w:t xml:space="preserve">zación de la alumna o alumno menor de edad </w:t>
      </w:r>
    </w:p>
    <w:p w:rsidR="00663394" w:rsidRDefault="005C1DC1">
      <w:pPr>
        <w:numPr>
          <w:ilvl w:val="0"/>
          <w:numId w:val="22"/>
        </w:numPr>
        <w:spacing w:after="5" w:line="250" w:lineRule="auto"/>
        <w:ind w:right="63" w:hanging="360"/>
        <w:jc w:val="both"/>
      </w:pPr>
      <w:r>
        <w:rPr>
          <w:rFonts w:ascii="Arial" w:eastAsia="Arial" w:hAnsi="Arial" w:cs="Arial"/>
          <w:i/>
        </w:rPr>
        <w:t xml:space="preserve">ficha relación de las alumnas y alumnos iniciales y tutor o tutora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Arial" w:eastAsia="Arial" w:hAnsi="Arial" w:cs="Arial"/>
          <w:i/>
        </w:rPr>
        <w:t xml:space="preserve">control de asistencia. </w:t>
      </w:r>
    </w:p>
    <w:p w:rsidR="00663394" w:rsidRDefault="005C1DC1">
      <w:pPr>
        <w:numPr>
          <w:ilvl w:val="0"/>
          <w:numId w:val="22"/>
        </w:numPr>
        <w:spacing w:after="5" w:line="250" w:lineRule="auto"/>
        <w:ind w:right="63" w:hanging="360"/>
        <w:jc w:val="both"/>
      </w:pPr>
      <w:r>
        <w:rPr>
          <w:rFonts w:ascii="Arial" w:eastAsia="Arial" w:hAnsi="Arial" w:cs="Arial"/>
          <w:i/>
        </w:rPr>
        <w:t xml:space="preserve">Programa formativo según modelo Anexo VIII, Orden ESS 1897/2013 y escala evaluativa </w:t>
      </w:r>
    </w:p>
    <w:p w:rsidR="00663394" w:rsidRDefault="005C1DC1">
      <w:pPr>
        <w:numPr>
          <w:ilvl w:val="0"/>
          <w:numId w:val="22"/>
        </w:numPr>
        <w:spacing w:after="5" w:line="250" w:lineRule="auto"/>
        <w:ind w:right="63" w:hanging="360"/>
        <w:jc w:val="both"/>
      </w:pPr>
      <w:r>
        <w:rPr>
          <w:rFonts w:ascii="Arial" w:eastAsia="Arial" w:hAnsi="Arial" w:cs="Arial"/>
          <w:i/>
        </w:rPr>
        <w:t>documentación para el seguimiento</w:t>
      </w:r>
      <w:r>
        <w:rPr>
          <w:rFonts w:ascii="Arial" w:eastAsia="Arial" w:hAnsi="Arial" w:cs="Arial"/>
          <w:i/>
        </w:rPr>
        <w:t xml:space="preserve"> en las visitas presenciales al alumnado.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QUINTA. </w:t>
      </w:r>
      <w:r>
        <w:rPr>
          <w:rFonts w:ascii="Arial" w:eastAsia="Arial" w:hAnsi="Arial" w:cs="Arial"/>
          <w:i/>
          <w:u w:val="single" w:color="000000"/>
        </w:rPr>
        <w:t>Contenido del módulo de prácticas</w:t>
      </w:r>
      <w:r>
        <w:rPr>
          <w:rFonts w:ascii="Arial" w:eastAsia="Arial" w:hAnsi="Arial" w:cs="Arial"/>
          <w:i/>
        </w:rPr>
        <w:t>.</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0" w:hanging="10"/>
        <w:jc w:val="both"/>
      </w:pPr>
      <w:r>
        <w:rPr>
          <w:noProof/>
        </w:rPr>
        <mc:AlternateContent>
          <mc:Choice Requires="wpg">
            <w:drawing>
              <wp:anchor distT="0" distB="0" distL="114300" distR="114300" simplePos="0" relativeHeight="2516828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49369" name="Group 24936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188" name="Rectangle 3188"/>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3189" name="Rectangle 3189"/>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190" name="Rectangle 3190"/>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9369" style="width:18.7031pt;height:260.874pt;position:absolute;mso-position-horizontal-relative:page;mso-position-horizontal:absolute;margin-left:662.928pt;mso-position-vertical-relative:page;margin-top:512.046pt;" coordsize="2375,33130">
                <v:rect id="Rectangle 3188"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318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19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 de 214 </w:t>
                        </w:r>
                      </w:p>
                    </w:txbxContent>
                  </v:textbox>
                </v:rect>
                <w10:wrap type="square"/>
              </v:group>
            </w:pict>
          </mc:Fallback>
        </mc:AlternateContent>
      </w:r>
      <w:r>
        <w:rPr>
          <w:rFonts w:ascii="Arial" w:eastAsia="Arial" w:hAnsi="Arial" w:cs="Arial"/>
          <w:i/>
        </w:rPr>
        <w:t>Con el fin de garantizar que las actividades a desarrollar por el alumnado en en el modulo F.C.T. se ajusten al certificado realizado, se tendrá en cuenta el cont</w:t>
      </w:r>
      <w:r>
        <w:rPr>
          <w:rFonts w:ascii="Arial" w:eastAsia="Arial" w:hAnsi="Arial" w:cs="Arial"/>
          <w:i/>
        </w:rPr>
        <w:t>enido de las mismas establecido en el correspondiente Real Decreto que regule dicho certificado; sin perjuicio de que dichas actividades puedan ser supervisadas por parte del Servicio Canario de Empleo a través del personal que tenga asignado para esta tar</w:t>
      </w:r>
      <w:r>
        <w:rPr>
          <w:rFonts w:ascii="Arial" w:eastAsia="Arial" w:hAnsi="Arial" w:cs="Arial"/>
          <w:i/>
        </w:rPr>
        <w:t xml:space="preserve">ea.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4" w:hanging="10"/>
        <w:jc w:val="both"/>
      </w:pPr>
      <w:r>
        <w:rPr>
          <w:rFonts w:ascii="Arial" w:eastAsia="Arial" w:hAnsi="Arial" w:cs="Arial"/>
          <w:i/>
        </w:rPr>
        <w:t>El centro de formación y la empresa elaborarán conjuntamente el programa formativo de acuerdo con lo que establezca cada certificado de profesionalidad. Dicho programa formativo, que se adjuntará al convenio, incluirá criterios de evaluación observa</w:t>
      </w:r>
      <w:r>
        <w:rPr>
          <w:rFonts w:ascii="Arial" w:eastAsia="Arial" w:hAnsi="Arial" w:cs="Arial"/>
          <w:i/>
        </w:rPr>
        <w:t>bles y medibles, debiendo constar los departamentos de trabajo por los que rotará el alumno/a y las tareas a desarrollar, con sus horas correspondientes, así como el seguimiento y evaluación de los alumnos/as y su evaluación final de acuerdo con los criter</w:t>
      </w:r>
      <w:r>
        <w:rPr>
          <w:rFonts w:ascii="Arial" w:eastAsia="Arial" w:hAnsi="Arial" w:cs="Arial"/>
          <w:i/>
        </w:rPr>
        <w:t xml:space="preserve">ios de evaluación del mencionado módulo de prácticas.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SEXTA.- </w:t>
      </w:r>
      <w:r>
        <w:rPr>
          <w:rFonts w:ascii="Arial" w:eastAsia="Arial" w:hAnsi="Arial" w:cs="Arial"/>
          <w:i/>
          <w:u w:val="single" w:color="000000"/>
        </w:rPr>
        <w:t>Desarrollo de las prácticas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7" w:hanging="10"/>
        <w:jc w:val="both"/>
      </w:pPr>
      <w:r>
        <w:rPr>
          <w:rFonts w:ascii="Arial" w:eastAsia="Arial" w:hAnsi="Arial" w:cs="Arial"/>
          <w:i/>
        </w:rPr>
        <w:t xml:space="preserve">El módulo de formación práctica se desarrollará en los centros de trabajo que tengan actividad suficiente para </w:t>
      </w:r>
      <w:r>
        <w:rPr>
          <w:rFonts w:ascii="Arial" w:eastAsia="Arial" w:hAnsi="Arial" w:cs="Arial"/>
          <w:i/>
        </w:rPr>
        <w:t xml:space="preserve">acoger al alumnado en prácticas, siempre que dispongan de espacio y mobiliario necesario para el desarrollo de las mismas. </w:t>
      </w:r>
    </w:p>
    <w:p w:rsidR="00663394" w:rsidRDefault="005C1DC1">
      <w:pPr>
        <w:spacing w:after="0"/>
        <w:ind w:left="823"/>
      </w:pPr>
      <w:r>
        <w:rPr>
          <w:rFonts w:ascii="Arial" w:eastAsia="Arial" w:hAnsi="Arial" w:cs="Arial"/>
          <w:i/>
        </w:rPr>
        <w:t xml:space="preserve"> </w:t>
      </w:r>
    </w:p>
    <w:tbl>
      <w:tblPr>
        <w:tblStyle w:val="TableGrid"/>
        <w:tblW w:w="8376" w:type="dxa"/>
        <w:tblInd w:w="688" w:type="dxa"/>
        <w:tblCellMar>
          <w:top w:w="8" w:type="dxa"/>
          <w:left w:w="785" w:type="dxa"/>
          <w:bottom w:w="0" w:type="dxa"/>
          <w:right w:w="115" w:type="dxa"/>
        </w:tblCellMar>
        <w:tblLook w:val="04A0" w:firstRow="1" w:lastRow="0" w:firstColumn="1" w:lastColumn="0" w:noHBand="0" w:noVBand="1"/>
      </w:tblPr>
      <w:tblGrid>
        <w:gridCol w:w="3832"/>
        <w:gridCol w:w="4544"/>
      </w:tblGrid>
      <w:tr w:rsidR="00663394">
        <w:trPr>
          <w:trHeight w:val="514"/>
        </w:trPr>
        <w:tc>
          <w:tcPr>
            <w:tcW w:w="3832"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587"/>
              <w:jc w:val="center"/>
            </w:pPr>
            <w:r>
              <w:rPr>
                <w:rFonts w:ascii="Arial" w:eastAsia="Arial" w:hAnsi="Arial" w:cs="Arial"/>
                <w:i/>
              </w:rPr>
              <w:t xml:space="preserve">CENTRO DE TRABAJO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670"/>
              <w:jc w:val="center"/>
            </w:pPr>
            <w:r>
              <w:rPr>
                <w:rFonts w:ascii="Arial" w:eastAsia="Arial" w:hAnsi="Arial" w:cs="Arial"/>
                <w:i/>
              </w:rPr>
              <w:t xml:space="preserve">DIRECCIÓN </w:t>
            </w:r>
          </w:p>
        </w:tc>
      </w:tr>
      <w:tr w:rsidR="00663394">
        <w:trPr>
          <w:trHeight w:val="517"/>
        </w:trPr>
        <w:tc>
          <w:tcPr>
            <w:tcW w:w="3832"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left="1"/>
            </w:pPr>
            <w:r>
              <w:rPr>
                <w:rFonts w:ascii="Arial" w:eastAsia="Arial" w:hAnsi="Arial" w:cs="Arial"/>
                <w:i/>
              </w:rPr>
              <w:t xml:space="preserve">Mini residencia Raquel Arozena </w:t>
            </w:r>
          </w:p>
        </w:tc>
        <w:tc>
          <w:tcPr>
            <w:tcW w:w="4544"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i/>
              </w:rPr>
              <w:t xml:space="preserve">C/ José Blasco Robles, 3, 38009, S/C de Tenerife </w:t>
            </w:r>
          </w:p>
        </w:tc>
      </w:tr>
    </w:tbl>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Con carácter general, las prácticas no superarán las 40 horas semanales. El número </w:t>
      </w:r>
    </w:p>
    <w:p w:rsidR="00663394" w:rsidRDefault="005C1DC1">
      <w:pPr>
        <w:spacing w:after="5" w:line="250" w:lineRule="auto"/>
        <w:ind w:left="833" w:right="695" w:hanging="10"/>
        <w:jc w:val="both"/>
      </w:pPr>
      <w:r>
        <w:rPr>
          <w:rFonts w:ascii="Arial" w:eastAsia="Arial" w:hAnsi="Arial" w:cs="Arial"/>
          <w:i/>
        </w:rPr>
        <w:t xml:space="preserve">de horas diarias de las prácticas no podrá ser superior a 8, ni inferior a 4, salvo cuando exista simultaneidad con el curso, en cuyo caso sí podrá ser inferior a 4 horas, </w:t>
      </w:r>
      <w:r>
        <w:rPr>
          <w:rFonts w:ascii="Arial" w:eastAsia="Arial" w:hAnsi="Arial" w:cs="Arial"/>
          <w:i/>
        </w:rPr>
        <w:t xml:space="preserve">sin que la suma total de horas del curso y horas de prácticas supere las 8 horas diarias. </w:t>
      </w:r>
    </w:p>
    <w:p w:rsidR="00663394" w:rsidRDefault="005C1DC1">
      <w:pPr>
        <w:spacing w:after="352"/>
        <w:ind w:left="823"/>
      </w:pPr>
      <w:r>
        <w:rPr>
          <w:rFonts w:ascii="Arial" w:eastAsia="Arial" w:hAnsi="Arial" w:cs="Arial"/>
          <w:i/>
        </w:rPr>
        <w:t xml:space="preserve"> </w:t>
      </w:r>
    </w:p>
    <w:p w:rsidR="00663394" w:rsidRDefault="005C1DC1">
      <w:pPr>
        <w:spacing w:after="5" w:line="250" w:lineRule="auto"/>
        <w:ind w:left="833" w:right="754" w:hanging="10"/>
        <w:jc w:val="both"/>
      </w:pPr>
      <w:r>
        <w:rPr>
          <w:rFonts w:ascii="Arial" w:eastAsia="Arial" w:hAnsi="Arial" w:cs="Arial"/>
          <w:i/>
        </w:rPr>
        <w:t xml:space="preserve">En el desarrollo de las prácticas, se tendrá en cuenta el horario de los centros de trabajo. El horario fijado deberá estar comprendido entre las 8:00 y las 22:00 </w:t>
      </w:r>
      <w:r>
        <w:rPr>
          <w:rFonts w:ascii="Arial" w:eastAsia="Arial" w:hAnsi="Arial" w:cs="Arial"/>
          <w:i/>
        </w:rPr>
        <w:t>horas,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SÉPTIMA.- </w:t>
      </w:r>
      <w:r>
        <w:rPr>
          <w:rFonts w:ascii="Arial" w:eastAsia="Arial" w:hAnsi="Arial" w:cs="Arial"/>
          <w:i/>
          <w:u w:val="single" w:color="000000"/>
        </w:rPr>
        <w:t>Sistema de tutoría para el seguimiento y evaluación de la realización de</w:t>
      </w:r>
      <w:r>
        <w:rPr>
          <w:rFonts w:ascii="Arial" w:eastAsia="Arial" w:hAnsi="Arial" w:cs="Arial"/>
          <w:i/>
        </w:rPr>
        <w:t xml:space="preserve"> </w:t>
      </w:r>
      <w:r>
        <w:rPr>
          <w:rFonts w:ascii="Arial" w:eastAsia="Arial" w:hAnsi="Arial" w:cs="Arial"/>
          <w:i/>
          <w:u w:val="single" w:color="000000"/>
        </w:rPr>
        <w:t>las prácticas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7" w:hanging="10"/>
        <w:jc w:val="both"/>
      </w:pPr>
      <w:r>
        <w:rPr>
          <w:rFonts w:ascii="Arial" w:eastAsia="Arial" w:hAnsi="Arial" w:cs="Arial"/>
          <w:i/>
        </w:rPr>
        <w:t xml:space="preserve">En el seguimiento y valoración de las prácticas realizadas, de acuerdo con la programación establecida, intervendrá, de una parte, el formador o formadora del centro de formación y, de otra, el personal de la empresa donde se realizan las prácticas.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Las</w:t>
      </w:r>
      <w:r>
        <w:rPr>
          <w:rFonts w:ascii="Arial" w:eastAsia="Arial" w:hAnsi="Arial" w:cs="Arial"/>
          <w:i/>
        </w:rPr>
        <w:t xml:space="preserve"> funciones principales del tutor o tutora del centro de formación son: </w:t>
      </w:r>
    </w:p>
    <w:p w:rsidR="00663394" w:rsidRDefault="005C1DC1">
      <w:pPr>
        <w:spacing w:after="0"/>
        <w:ind w:left="823"/>
      </w:pPr>
      <w:r>
        <w:rPr>
          <w:rFonts w:ascii="Arial" w:eastAsia="Arial" w:hAnsi="Arial" w:cs="Arial"/>
          <w:i/>
        </w:rPr>
        <w:t xml:space="preserve"> </w:t>
      </w:r>
    </w:p>
    <w:p w:rsidR="00663394" w:rsidRDefault="005C1DC1">
      <w:pPr>
        <w:numPr>
          <w:ilvl w:val="0"/>
          <w:numId w:val="23"/>
        </w:numPr>
        <w:spacing w:after="5" w:line="250" w:lineRule="auto"/>
        <w:ind w:right="63" w:hanging="358"/>
        <w:jc w:val="both"/>
      </w:pPr>
      <w:r>
        <w:rPr>
          <w:noProof/>
        </w:rPr>
        <mc:AlternateContent>
          <mc:Choice Requires="wpg">
            <w:drawing>
              <wp:anchor distT="0" distB="0" distL="114300" distR="114300" simplePos="0" relativeHeight="2516838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49042" name="Group 24904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308" name="Rectangle 3308"/>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3309" name="Rectangle 3309"/>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310" name="Rectangle 3310"/>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Documento firmado electrónicamente desde la plataforma esPublico Gestiona | Pá</w:t>
                              </w:r>
                              <w:r>
                                <w:rPr>
                                  <w:rFonts w:ascii="Arial" w:eastAsia="Arial" w:hAnsi="Arial" w:cs="Arial"/>
                                  <w:sz w:val="12"/>
                                </w:rPr>
                                <w:t xml:space="preserve">gina 24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9042" style="width:18.7031pt;height:260.874pt;position:absolute;mso-position-horizontal-relative:page;mso-position-horizontal:absolute;margin-left:662.928pt;mso-position-vertical-relative:page;margin-top:512.046pt;" coordsize="2375,33130">
                <v:rect id="Rectangle 3308"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330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31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 de 214 </w:t>
                        </w:r>
                      </w:p>
                    </w:txbxContent>
                  </v:textbox>
                </v:rect>
                <w10:wrap type="square"/>
              </v:group>
            </w:pict>
          </mc:Fallback>
        </mc:AlternateContent>
      </w:r>
      <w:r>
        <w:rPr>
          <w:rFonts w:ascii="Arial" w:eastAsia="Arial" w:hAnsi="Arial" w:cs="Arial"/>
          <w:i/>
        </w:rPr>
        <w:t xml:space="preserve">Acordar el programa formativo con la empresa. </w:t>
      </w:r>
    </w:p>
    <w:p w:rsidR="00663394" w:rsidRDefault="005C1DC1">
      <w:pPr>
        <w:numPr>
          <w:ilvl w:val="0"/>
          <w:numId w:val="23"/>
        </w:numPr>
        <w:spacing w:after="5" w:line="250" w:lineRule="auto"/>
        <w:ind w:right="63" w:hanging="358"/>
        <w:jc w:val="both"/>
      </w:pPr>
      <w:r>
        <w:rPr>
          <w:rFonts w:ascii="Arial" w:eastAsia="Arial" w:hAnsi="Arial" w:cs="Arial"/>
          <w:i/>
        </w:rPr>
        <w:t xml:space="preserve">Realizar, junto con la tutoría designada por la empresa, el seguimiento y la evaluación del alumnado.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7" w:hanging="10"/>
        <w:jc w:val="both"/>
      </w:pPr>
      <w:r>
        <w:rPr>
          <w:rFonts w:ascii="Arial" w:eastAsia="Arial" w:hAnsi="Arial" w:cs="Arial"/>
          <w:i/>
        </w:rPr>
        <w:t>Respecto al seguimiento y evaluación del alumnado, programará una serie de actividades c</w:t>
      </w:r>
      <w:r>
        <w:rPr>
          <w:rFonts w:ascii="Arial" w:eastAsia="Arial" w:hAnsi="Arial" w:cs="Arial"/>
          <w:i/>
        </w:rPr>
        <w:t xml:space="preserve">on objeto de facilitar el desarrollo de este módulo, entre las que se incluyen: </w:t>
      </w:r>
    </w:p>
    <w:p w:rsidR="00663394" w:rsidRDefault="005C1DC1">
      <w:pPr>
        <w:spacing w:after="34" w:line="250" w:lineRule="auto"/>
        <w:ind w:left="514" w:right="63" w:hanging="10"/>
        <w:jc w:val="both"/>
      </w:pPr>
      <w:r>
        <w:rPr>
          <w:rFonts w:ascii="Arial" w:eastAsia="Arial" w:hAnsi="Arial" w:cs="Arial"/>
          <w:i/>
        </w:rPr>
        <w:t xml:space="preserve">2.  </w:t>
      </w:r>
    </w:p>
    <w:p w:rsidR="00663394" w:rsidRDefault="005C1DC1">
      <w:pPr>
        <w:numPr>
          <w:ilvl w:val="0"/>
          <w:numId w:val="24"/>
        </w:numPr>
        <w:spacing w:after="5" w:line="250" w:lineRule="auto"/>
        <w:ind w:right="63" w:hanging="358"/>
        <w:jc w:val="both"/>
      </w:pPr>
      <w:r>
        <w:rPr>
          <w:rFonts w:ascii="Arial" w:eastAsia="Arial" w:hAnsi="Arial" w:cs="Arial"/>
          <w:i/>
        </w:rPr>
        <w:t xml:space="preserve">Explicar al alumnado las condiciones tecnológicas de la empresa (actividades, puestos de trabajo, seguridad y salud laboral; etc.) </w:t>
      </w:r>
    </w:p>
    <w:p w:rsidR="00663394" w:rsidRDefault="005C1DC1">
      <w:pPr>
        <w:numPr>
          <w:ilvl w:val="0"/>
          <w:numId w:val="24"/>
        </w:numPr>
        <w:spacing w:after="5" w:line="250" w:lineRule="auto"/>
        <w:ind w:right="63" w:hanging="358"/>
        <w:jc w:val="both"/>
      </w:pPr>
      <w:r>
        <w:rPr>
          <w:rFonts w:ascii="Arial" w:eastAsia="Arial" w:hAnsi="Arial" w:cs="Arial"/>
          <w:i/>
        </w:rPr>
        <w:t xml:space="preserve">Presentar al alumnado en la empresa. </w:t>
      </w:r>
    </w:p>
    <w:p w:rsidR="00663394" w:rsidRDefault="005C1DC1">
      <w:pPr>
        <w:numPr>
          <w:ilvl w:val="0"/>
          <w:numId w:val="24"/>
        </w:numPr>
        <w:spacing w:after="5" w:line="250" w:lineRule="auto"/>
        <w:ind w:right="63" w:hanging="358"/>
        <w:jc w:val="both"/>
      </w:pPr>
      <w:r>
        <w:rPr>
          <w:rFonts w:ascii="Arial" w:eastAsia="Arial" w:hAnsi="Arial" w:cs="Arial"/>
          <w:i/>
        </w:rPr>
        <w:t xml:space="preserve">Periódicamente (en función de la duración del módulo) visitar la empresa para realizar el seguimiento de las actividades. </w:t>
      </w:r>
    </w:p>
    <w:p w:rsidR="00663394" w:rsidRDefault="005C1DC1">
      <w:pPr>
        <w:numPr>
          <w:ilvl w:val="0"/>
          <w:numId w:val="24"/>
        </w:numPr>
        <w:spacing w:after="5" w:line="250" w:lineRule="auto"/>
        <w:ind w:right="63" w:hanging="358"/>
        <w:jc w:val="both"/>
      </w:pPr>
      <w:r>
        <w:rPr>
          <w:rFonts w:ascii="Arial" w:eastAsia="Arial" w:hAnsi="Arial" w:cs="Arial"/>
          <w:i/>
        </w:rPr>
        <w:t xml:space="preserve">Acción tutorial con los alumnos y alumnas (dificultades, aclaraciones; etc.). </w:t>
      </w:r>
    </w:p>
    <w:p w:rsidR="00663394" w:rsidRDefault="005C1DC1">
      <w:pPr>
        <w:numPr>
          <w:ilvl w:val="0"/>
          <w:numId w:val="24"/>
        </w:numPr>
        <w:spacing w:after="5" w:line="250" w:lineRule="auto"/>
        <w:ind w:right="63" w:hanging="358"/>
        <w:jc w:val="both"/>
      </w:pPr>
      <w:r>
        <w:rPr>
          <w:rFonts w:ascii="Arial" w:eastAsia="Arial" w:hAnsi="Arial" w:cs="Arial"/>
          <w:i/>
        </w:rPr>
        <w:t>Planificar y realizar la evaluación del alumnado junto</w:t>
      </w:r>
      <w:r>
        <w:rPr>
          <w:rFonts w:ascii="Arial" w:eastAsia="Arial" w:hAnsi="Arial" w:cs="Arial"/>
          <w:i/>
        </w:rPr>
        <w:t xml:space="preserve"> con el tutor o tutora de la empresa. Para ello se tendrá en cuenta lo establecido sobre procedimientos, métodos e instrumentos de evaluación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8" w:hanging="10"/>
        <w:jc w:val="both"/>
      </w:pPr>
      <w:r>
        <w:rPr>
          <w:rFonts w:ascii="Arial" w:eastAsia="Arial" w:hAnsi="Arial" w:cs="Arial"/>
          <w:i/>
        </w:rPr>
        <w:t>La empresa donde se desarrollen las prácticas designará un/a tutor/a que desempeñe una actividad igual o afín a</w:t>
      </w:r>
      <w:r>
        <w:rPr>
          <w:rFonts w:ascii="Arial" w:eastAsia="Arial" w:hAnsi="Arial" w:cs="Arial"/>
          <w:i/>
        </w:rPr>
        <w:t xml:space="preserve"> la especialidad en la que haya sido formado el alumnado que tendrá las siguientes funciones: </w:t>
      </w:r>
    </w:p>
    <w:p w:rsidR="00663394" w:rsidRDefault="005C1DC1">
      <w:pPr>
        <w:spacing w:after="0"/>
        <w:ind w:left="823"/>
      </w:pPr>
      <w:r>
        <w:rPr>
          <w:rFonts w:ascii="Arial" w:eastAsia="Arial" w:hAnsi="Arial" w:cs="Arial"/>
          <w:i/>
        </w:rPr>
        <w:t xml:space="preserve"> </w:t>
      </w:r>
    </w:p>
    <w:p w:rsidR="00663394" w:rsidRDefault="005C1DC1">
      <w:pPr>
        <w:numPr>
          <w:ilvl w:val="0"/>
          <w:numId w:val="25"/>
        </w:numPr>
        <w:spacing w:after="5" w:line="250" w:lineRule="auto"/>
        <w:ind w:right="710" w:hanging="358"/>
        <w:jc w:val="both"/>
      </w:pPr>
      <w:r>
        <w:rPr>
          <w:rFonts w:ascii="Arial" w:eastAsia="Arial" w:hAnsi="Arial" w:cs="Arial"/>
          <w:i/>
        </w:rPr>
        <w:t xml:space="preserve">Dirigir las actividades formativas de las alumnas y alumnos en el centro de trabajo. </w:t>
      </w:r>
    </w:p>
    <w:p w:rsidR="00663394" w:rsidRDefault="005C1DC1">
      <w:pPr>
        <w:numPr>
          <w:ilvl w:val="0"/>
          <w:numId w:val="25"/>
        </w:numPr>
        <w:spacing w:after="5" w:line="250" w:lineRule="auto"/>
        <w:ind w:right="710" w:hanging="358"/>
        <w:jc w:val="both"/>
      </w:pPr>
      <w:r>
        <w:rPr>
          <w:rFonts w:ascii="Arial" w:eastAsia="Arial" w:hAnsi="Arial" w:cs="Arial"/>
          <w:i/>
        </w:rPr>
        <w:t>Orientar al alumnado durante el periodo de prácticas no laborales en la e</w:t>
      </w:r>
      <w:r>
        <w:rPr>
          <w:rFonts w:ascii="Arial" w:eastAsia="Arial" w:hAnsi="Arial" w:cs="Arial"/>
          <w:i/>
        </w:rPr>
        <w:t xml:space="preserve">mpresa </w:t>
      </w:r>
    </w:p>
    <w:p w:rsidR="00663394" w:rsidRDefault="005C1DC1">
      <w:pPr>
        <w:numPr>
          <w:ilvl w:val="0"/>
          <w:numId w:val="25"/>
        </w:numPr>
        <w:spacing w:after="5" w:line="250" w:lineRule="auto"/>
        <w:ind w:right="710" w:hanging="358"/>
        <w:jc w:val="both"/>
      </w:pPr>
      <w:r>
        <w:rPr>
          <w:rFonts w:ascii="Arial" w:eastAsia="Arial" w:hAnsi="Arial" w:cs="Arial"/>
          <w:i/>
        </w:rPr>
        <w:t xml:space="preserve">Valorar el progreso del alumnado y evaluarlo junto con el tutor o tutora del centro formativo.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En cualquier momento del desarrollo de las prácticas, el SCE podrá visitar las instalaciones de la empresa para supervisar las condiciones de realizac</w:t>
      </w:r>
      <w:r>
        <w:rPr>
          <w:rFonts w:ascii="Arial" w:eastAsia="Arial" w:hAnsi="Arial" w:cs="Arial"/>
          <w:i/>
        </w:rPr>
        <w:t xml:space="preserve">ión de las prácticas que figuran en el presente convenio y verificar el cumplimiento de los requisitos establecidos para ello.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OCTAVA.- </w:t>
      </w:r>
      <w:r>
        <w:rPr>
          <w:rFonts w:ascii="Arial" w:eastAsia="Arial" w:hAnsi="Arial" w:cs="Arial"/>
          <w:i/>
          <w:u w:val="single" w:color="000000"/>
        </w:rPr>
        <w:t>Baja e incidencias del alumnado en prácticas.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La empresa, previa comunicación al centro de formación, podrá excluir de la participación en las prácticas a aquellos alumnos y alumnas que: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2. Incurran en más de tres faltas de asistencia no justificadas en un mes. </w:t>
      </w:r>
    </w:p>
    <w:p w:rsidR="00663394" w:rsidRDefault="005C1DC1">
      <w:pPr>
        <w:numPr>
          <w:ilvl w:val="1"/>
          <w:numId w:val="27"/>
        </w:numPr>
        <w:spacing w:after="5" w:line="250" w:lineRule="auto"/>
        <w:ind w:right="409" w:hanging="358"/>
        <w:jc w:val="both"/>
      </w:pPr>
      <w:r>
        <w:rPr>
          <w:rFonts w:ascii="Arial" w:eastAsia="Arial" w:hAnsi="Arial" w:cs="Arial"/>
          <w:i/>
        </w:rPr>
        <w:t>Incurran en faltas de puntualidad, i</w:t>
      </w:r>
      <w:r>
        <w:rPr>
          <w:rFonts w:ascii="Arial" w:eastAsia="Arial" w:hAnsi="Arial" w:cs="Arial"/>
          <w:i/>
        </w:rPr>
        <w:t xml:space="preserve">ncorrecto comportamiento, o falta de aprovechamiento, a criterio de la persona responsable del seguimiento de las mismas, previa audiencia del interesado o interesada. </w:t>
      </w:r>
    </w:p>
    <w:p w:rsidR="00663394" w:rsidRDefault="005C1DC1">
      <w:pPr>
        <w:numPr>
          <w:ilvl w:val="1"/>
          <w:numId w:val="27"/>
        </w:numPr>
        <w:spacing w:after="5" w:line="250" w:lineRule="auto"/>
        <w:ind w:right="409" w:hanging="358"/>
        <w:jc w:val="both"/>
      </w:pPr>
      <w:r>
        <w:rPr>
          <w:rFonts w:ascii="Arial" w:eastAsia="Arial" w:hAnsi="Arial" w:cs="Arial"/>
          <w:i/>
        </w:rPr>
        <w:t xml:space="preserve">Lo soliciten motivadamente.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3" w:hanging="10"/>
        <w:jc w:val="both"/>
      </w:pPr>
      <w:r>
        <w:rPr>
          <w:noProof/>
        </w:rPr>
        <mc:AlternateContent>
          <mc:Choice Requires="wpg">
            <w:drawing>
              <wp:anchor distT="0" distB="0" distL="114300" distR="114300" simplePos="0" relativeHeight="25168486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49364" name="Group 24936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437" name="Rectangle 3437"/>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3438" name="Rectangle 3438"/>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Verific</w:t>
                              </w:r>
                              <w:r>
                                <w:rPr>
                                  <w:rFonts w:ascii="Arial" w:eastAsia="Arial" w:hAnsi="Arial" w:cs="Arial"/>
                                  <w:sz w:val="12"/>
                                </w:rPr>
                                <w:t xml:space="preserve">ación: https://candelaria.sedelectronica.es/ </w:t>
                              </w:r>
                            </w:p>
                          </w:txbxContent>
                        </wps:txbx>
                        <wps:bodyPr horzOverflow="overflow" vert="horz" lIns="0" tIns="0" rIns="0" bIns="0" rtlCol="0">
                          <a:noAutofit/>
                        </wps:bodyPr>
                      </wps:wsp>
                      <wps:wsp>
                        <wps:cNvPr id="3439" name="Rectangle 3439"/>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9364" style="width:18.7031pt;height:260.874pt;position:absolute;mso-position-horizontal-relative:page;mso-position-horizontal:absolute;margin-left:662.928pt;mso-position-vertical-relative:page;margin-top:512.046pt;" coordsize="2375,33130">
                <v:rect id="Rectangle 3437"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343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43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 de 214 </w:t>
                        </w:r>
                      </w:p>
                    </w:txbxContent>
                  </v:textbox>
                </v:rect>
                <w10:wrap type="square"/>
              </v:group>
            </w:pict>
          </mc:Fallback>
        </mc:AlternateContent>
      </w:r>
      <w:r>
        <w:rPr>
          <w:rFonts w:ascii="Arial" w:eastAsia="Arial" w:hAnsi="Arial" w:cs="Arial"/>
          <w:i/>
        </w:rPr>
        <w:t xml:space="preserve">En todos los citados casos, así como cuando se produzcan variaciones en las fechas de ejecución de las prácticas, </w:t>
      </w:r>
      <w:r>
        <w:rPr>
          <w:rFonts w:ascii="Arial" w:eastAsia="Arial" w:hAnsi="Arial" w:cs="Arial"/>
          <w:i/>
        </w:rPr>
        <w:t xml:space="preserve">horario, suspensión etc.…, la empresa está obligada a comunicar de forma inmediata al centro de formación esta circunstancia.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NOVENA.- </w:t>
      </w:r>
      <w:r>
        <w:rPr>
          <w:rFonts w:ascii="Arial" w:eastAsia="Arial" w:hAnsi="Arial" w:cs="Arial"/>
          <w:i/>
          <w:u w:val="single" w:color="000000"/>
        </w:rPr>
        <w:t>Derechos y obligaciones: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numPr>
          <w:ilvl w:val="0"/>
          <w:numId w:val="26"/>
        </w:numPr>
        <w:spacing w:after="5" w:line="250" w:lineRule="auto"/>
        <w:ind w:right="527" w:hanging="360"/>
        <w:jc w:val="both"/>
      </w:pPr>
      <w:r>
        <w:rPr>
          <w:rFonts w:ascii="Arial" w:eastAsia="Arial" w:hAnsi="Arial" w:cs="Arial"/>
          <w:i/>
        </w:rPr>
        <w:t xml:space="preserve">La </w:t>
      </w:r>
      <w:r>
        <w:rPr>
          <w:rFonts w:ascii="Arial" w:eastAsia="Arial" w:hAnsi="Arial" w:cs="Arial"/>
          <w:i/>
        </w:rPr>
        <w:t xml:space="preserve">empresa deberá comunicar a la representación legal de los trabajadores y trabajadoras los convenios de prácticas que se suscriban. </w:t>
      </w:r>
    </w:p>
    <w:p w:rsidR="00663394" w:rsidRDefault="005C1DC1">
      <w:pPr>
        <w:numPr>
          <w:ilvl w:val="0"/>
          <w:numId w:val="26"/>
        </w:numPr>
        <w:spacing w:after="5" w:line="250" w:lineRule="auto"/>
        <w:ind w:right="527" w:hanging="360"/>
        <w:jc w:val="both"/>
      </w:pPr>
      <w:r>
        <w:rPr>
          <w:rFonts w:ascii="Arial" w:eastAsia="Arial" w:hAnsi="Arial" w:cs="Arial"/>
          <w:i/>
        </w:rPr>
        <w:t>El centro de formación y la empresa elaborarán conjuntamente el seguimiento y evaluación final del alumnado de acuerdo con l</w:t>
      </w:r>
      <w:r>
        <w:rPr>
          <w:rFonts w:ascii="Arial" w:eastAsia="Arial" w:hAnsi="Arial" w:cs="Arial"/>
          <w:i/>
        </w:rPr>
        <w:t xml:space="preserve">os criterios de evaluación del mencionado módulo de prácticas. </w:t>
      </w:r>
    </w:p>
    <w:p w:rsidR="00663394" w:rsidRDefault="005C1DC1">
      <w:pPr>
        <w:numPr>
          <w:ilvl w:val="0"/>
          <w:numId w:val="26"/>
        </w:numPr>
        <w:spacing w:after="4" w:line="248" w:lineRule="auto"/>
        <w:ind w:right="527" w:hanging="360"/>
        <w:jc w:val="both"/>
      </w:pPr>
      <w:r>
        <w:rPr>
          <w:rFonts w:ascii="Arial" w:eastAsia="Arial" w:hAnsi="Arial" w:cs="Arial"/>
          <w:i/>
        </w:rPr>
        <w:t>El centro de formación deberán presentar al SCE dentro de los 30 días siguientes a la finalización de las prácticas la siguiente documentación elaborada conjuntamente con la empresa consistent</w:t>
      </w:r>
      <w:r>
        <w:rPr>
          <w:rFonts w:ascii="Arial" w:eastAsia="Arial" w:hAnsi="Arial" w:cs="Arial"/>
          <w:i/>
        </w:rPr>
        <w:t xml:space="preserve">e en: </w:t>
      </w:r>
    </w:p>
    <w:p w:rsidR="00663394" w:rsidRDefault="005C1DC1">
      <w:pPr>
        <w:numPr>
          <w:ilvl w:val="0"/>
          <w:numId w:val="28"/>
        </w:numPr>
        <w:spacing w:after="5" w:line="250" w:lineRule="auto"/>
        <w:ind w:right="408" w:hanging="365"/>
        <w:jc w:val="both"/>
      </w:pPr>
      <w:r>
        <w:rPr>
          <w:rFonts w:ascii="Arial" w:eastAsia="Arial" w:hAnsi="Arial" w:cs="Arial"/>
          <w:i/>
        </w:rPr>
        <w:t xml:space="preserve">Controles de asistencia. </w:t>
      </w:r>
    </w:p>
    <w:p w:rsidR="00663394" w:rsidRDefault="005C1DC1">
      <w:pPr>
        <w:numPr>
          <w:ilvl w:val="0"/>
          <w:numId w:val="28"/>
        </w:numPr>
        <w:spacing w:after="5" w:line="250" w:lineRule="auto"/>
        <w:ind w:right="408" w:hanging="365"/>
        <w:jc w:val="both"/>
      </w:pPr>
      <w:r>
        <w:rPr>
          <w:rFonts w:ascii="Arial" w:eastAsia="Arial" w:hAnsi="Arial" w:cs="Arial"/>
          <w:i/>
        </w:rPr>
        <w:t>Escala evaluativa en base al anexo VIII de la Orden ESS1897 y sistema de seguimiento de la tutoría del Centro Colaborador, debidamente cumplimentada y firmada por las tutoras y  tutores que aparecen asignados en el Programa formativo (anexo VIII) y mecaniz</w:t>
      </w:r>
      <w:r>
        <w:rPr>
          <w:rFonts w:ascii="Arial" w:eastAsia="Arial" w:hAnsi="Arial" w:cs="Arial"/>
          <w:i/>
        </w:rPr>
        <w:t xml:space="preserve">adas en el aplicativo SISPECAN.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DÉCIMA.- </w:t>
      </w:r>
      <w:r>
        <w:rPr>
          <w:rFonts w:ascii="Arial" w:eastAsia="Arial" w:hAnsi="Arial" w:cs="Arial"/>
          <w:i/>
          <w:u w:val="single" w:color="000000"/>
        </w:rPr>
        <w:t>Vigencia.</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5" w:hanging="10"/>
        <w:jc w:val="both"/>
      </w:pPr>
      <w:r>
        <w:rPr>
          <w:rFonts w:ascii="Arial" w:eastAsia="Arial" w:hAnsi="Arial" w:cs="Arial"/>
          <w:i/>
        </w:rPr>
        <w:t>Este convenio entrará en vigor desde la fecha de la firma del mismo y finalizará una vez que el alumno o alumna haya completado el número de horas de prácticas establecido en la cláusula, PRIMERA d</w:t>
      </w:r>
      <w:r>
        <w:rPr>
          <w:rFonts w:ascii="Arial" w:eastAsia="Arial" w:hAnsi="Arial" w:cs="Arial"/>
          <w:i/>
        </w:rPr>
        <w:t xml:space="preserve">el presente convenio.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UNDÉCIMA.- </w:t>
      </w:r>
      <w:r>
        <w:rPr>
          <w:rFonts w:ascii="Arial" w:eastAsia="Arial" w:hAnsi="Arial" w:cs="Arial"/>
          <w:i/>
          <w:u w:val="single" w:color="000000"/>
        </w:rPr>
        <w:t>Causas de extinción.</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361" w:line="250" w:lineRule="auto"/>
        <w:ind w:left="833" w:right="63" w:hanging="10"/>
        <w:jc w:val="both"/>
      </w:pPr>
      <w:r>
        <w:rPr>
          <w:rFonts w:ascii="Arial" w:eastAsia="Arial" w:hAnsi="Arial" w:cs="Arial"/>
          <w:i/>
        </w:rPr>
        <w:t xml:space="preserve">Serán causas de extinción del convenio: </w:t>
      </w:r>
    </w:p>
    <w:p w:rsidR="00663394" w:rsidRDefault="005C1DC1">
      <w:pPr>
        <w:spacing w:after="5" w:line="250" w:lineRule="auto"/>
        <w:ind w:left="514" w:right="63" w:hanging="10"/>
        <w:jc w:val="both"/>
      </w:pPr>
      <w:r>
        <w:rPr>
          <w:rFonts w:ascii="Arial" w:eastAsia="Arial" w:hAnsi="Arial" w:cs="Arial"/>
          <w:i/>
        </w:rPr>
        <w:t xml:space="preserve">2. El cese de la actividad de la empresa. </w:t>
      </w:r>
    </w:p>
    <w:p w:rsidR="00663394" w:rsidRDefault="005C1DC1">
      <w:pPr>
        <w:numPr>
          <w:ilvl w:val="0"/>
          <w:numId w:val="29"/>
        </w:numPr>
        <w:spacing w:after="5" w:line="250" w:lineRule="auto"/>
        <w:ind w:right="63" w:hanging="358"/>
        <w:jc w:val="both"/>
      </w:pPr>
      <w:r>
        <w:rPr>
          <w:rFonts w:ascii="Arial" w:eastAsia="Arial" w:hAnsi="Arial" w:cs="Arial"/>
          <w:i/>
        </w:rPr>
        <w:t xml:space="preserve">Fuerza mayor que imposibilite el desarrollo de las actividades programadas. </w:t>
      </w:r>
    </w:p>
    <w:p w:rsidR="00663394" w:rsidRDefault="005C1DC1">
      <w:pPr>
        <w:numPr>
          <w:ilvl w:val="0"/>
          <w:numId w:val="29"/>
        </w:numPr>
        <w:spacing w:after="5" w:line="250" w:lineRule="auto"/>
        <w:ind w:right="63" w:hanging="358"/>
        <w:jc w:val="both"/>
      </w:pPr>
      <w:r>
        <w:rPr>
          <w:rFonts w:ascii="Arial" w:eastAsia="Arial" w:hAnsi="Arial" w:cs="Arial"/>
          <w:i/>
        </w:rPr>
        <w:t xml:space="preserve">El mutuo acuerdo entre las partes firmantes del mismo. </w:t>
      </w:r>
    </w:p>
    <w:p w:rsidR="00663394" w:rsidRDefault="005C1DC1">
      <w:pPr>
        <w:numPr>
          <w:ilvl w:val="0"/>
          <w:numId w:val="29"/>
        </w:numPr>
        <w:spacing w:after="5" w:line="250" w:lineRule="auto"/>
        <w:ind w:right="63" w:hanging="358"/>
        <w:jc w:val="both"/>
      </w:pPr>
      <w:r>
        <w:rPr>
          <w:rFonts w:ascii="Arial" w:eastAsia="Arial" w:hAnsi="Arial" w:cs="Arial"/>
          <w:i/>
        </w:rPr>
        <w:t xml:space="preserve">El incumplimiento de alguna de las cláusulas establecidas en el convenio. </w:t>
      </w:r>
    </w:p>
    <w:p w:rsidR="00663394" w:rsidRDefault="005C1DC1">
      <w:pPr>
        <w:numPr>
          <w:ilvl w:val="0"/>
          <w:numId w:val="29"/>
        </w:numPr>
        <w:spacing w:after="5" w:line="250" w:lineRule="auto"/>
        <w:ind w:right="63" w:hanging="358"/>
        <w:jc w:val="both"/>
      </w:pPr>
      <w:r>
        <w:rPr>
          <w:rFonts w:ascii="Arial" w:eastAsia="Arial" w:hAnsi="Arial" w:cs="Arial"/>
          <w:i/>
        </w:rPr>
        <w:t xml:space="preserve">La modificación por alguna de las partes de las cláusulas del presente convenio. </w:t>
      </w:r>
    </w:p>
    <w:p w:rsidR="00663394" w:rsidRDefault="005C1DC1">
      <w:pPr>
        <w:numPr>
          <w:ilvl w:val="0"/>
          <w:numId w:val="29"/>
        </w:numPr>
        <w:spacing w:after="5" w:line="250" w:lineRule="auto"/>
        <w:ind w:right="63" w:hanging="358"/>
        <w:jc w:val="both"/>
      </w:pPr>
      <w:r>
        <w:rPr>
          <w:rFonts w:ascii="Arial" w:eastAsia="Arial" w:hAnsi="Arial" w:cs="Arial"/>
          <w:i/>
        </w:rPr>
        <w:t xml:space="preserve">La denuncia del convenio por cualquiera de </w:t>
      </w:r>
      <w:r>
        <w:rPr>
          <w:rFonts w:ascii="Arial" w:eastAsia="Arial" w:hAnsi="Arial" w:cs="Arial"/>
          <w:i/>
        </w:rPr>
        <w:t xml:space="preserve">las partes, siempre que se hubiese realizado con una antelación suficiente a la fecha de finalización.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2" w:hanging="10"/>
        <w:jc w:val="both"/>
      </w:pPr>
      <w:r>
        <w:rPr>
          <w:rFonts w:ascii="Arial" w:eastAsia="Arial" w:hAnsi="Arial" w:cs="Arial"/>
          <w:i/>
        </w:rPr>
        <w:t xml:space="preserve">DUODÉCIMA.- Se autoriza al Centro de formación y al Servicio Canario de Empleo, al tratamiento informático de sus datos y la tramitación documental </w:t>
      </w:r>
      <w:r>
        <w:rPr>
          <w:rFonts w:ascii="Arial" w:eastAsia="Arial" w:hAnsi="Arial" w:cs="Arial"/>
          <w:i/>
        </w:rPr>
        <w:t>de todos los procesos que lleva la tramitación de prácticas en empresas, a los efectos dispuestos en la Ley Orgánica 3/2018, de 5 de diciembre, de Protección de Datos y Garantía de los Derechos Digitales y demás normativa de desarrollo.</w:t>
      </w:r>
      <w:r>
        <w:rPr>
          <w:rFonts w:ascii="Arial" w:eastAsia="Arial" w:hAnsi="Arial" w:cs="Arial"/>
        </w:rPr>
        <w:t xml:space="preserve"> </w:t>
      </w:r>
    </w:p>
    <w:p w:rsidR="00663394" w:rsidRDefault="005C1DC1">
      <w:pPr>
        <w:spacing w:after="0"/>
        <w:ind w:left="823"/>
      </w:pPr>
      <w:r>
        <w:rPr>
          <w:noProof/>
        </w:rPr>
        <mc:AlternateContent>
          <mc:Choice Requires="wpg">
            <w:drawing>
              <wp:anchor distT="0" distB="0" distL="114300" distR="114300" simplePos="0" relativeHeight="2516858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49994" name="Group 24999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548" name="Rectangle 3548"/>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Cód. Validación</w:t>
                              </w:r>
                              <w:r>
                                <w:rPr>
                                  <w:rFonts w:ascii="Arial" w:eastAsia="Arial" w:hAnsi="Arial" w:cs="Arial"/>
                                  <w:sz w:val="12"/>
                                </w:rPr>
                                <w:t xml:space="preserve">: 9NNP96P2PJHW53QHY9GGCM5GC </w:t>
                              </w:r>
                            </w:p>
                          </w:txbxContent>
                        </wps:txbx>
                        <wps:bodyPr horzOverflow="overflow" vert="horz" lIns="0" tIns="0" rIns="0" bIns="0" rtlCol="0">
                          <a:noAutofit/>
                        </wps:bodyPr>
                      </wps:wsp>
                      <wps:wsp>
                        <wps:cNvPr id="3549" name="Rectangle 3549"/>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550" name="Rectangle 3550"/>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49994" style="width:18.7031pt;height:260.874pt;position:absolute;mso-position-horizontal-relative:page;mso-position-horizontal:absolute;margin-left:662.928pt;mso-position-vertical-relative:page;margin-top:512.046pt;" coordsize="2375,33130">
                <v:rect id="Rectangle 3548"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354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55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 de 214 </w:t>
                        </w:r>
                      </w:p>
                    </w:txbxContent>
                  </v:textbox>
                </v:rect>
                <w10:wrap type="square"/>
              </v:group>
            </w:pict>
          </mc:Fallback>
        </mc:AlternateContent>
      </w:r>
      <w:r>
        <w:rPr>
          <w:rFonts w:ascii="Arial" w:eastAsia="Arial" w:hAnsi="Arial" w:cs="Arial"/>
          <w:i/>
        </w:rPr>
        <w:t xml:space="preserve"> </w:t>
      </w:r>
    </w:p>
    <w:p w:rsidR="00663394" w:rsidRDefault="005C1DC1">
      <w:pPr>
        <w:spacing w:after="5" w:line="250" w:lineRule="auto"/>
        <w:ind w:left="823" w:right="63" w:firstLine="358"/>
        <w:jc w:val="both"/>
      </w:pPr>
      <w:r>
        <w:rPr>
          <w:rFonts w:ascii="Arial" w:eastAsia="Arial" w:hAnsi="Arial" w:cs="Arial"/>
          <w:i/>
        </w:rPr>
        <w:t>Y en prueba de conformidad, se firma el presente Convenio de Colaboración por triplicado, en el lugar y fecha al principio indicados”.</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114" w:line="248" w:lineRule="auto"/>
        <w:ind w:left="136" w:right="69" w:hanging="5"/>
        <w:jc w:val="both"/>
      </w:pPr>
      <w:r>
        <w:rPr>
          <w:rFonts w:ascii="Arial" w:eastAsia="Arial" w:hAnsi="Arial" w:cs="Arial"/>
        </w:rPr>
        <w:t>SEGUNDO: Proceder a la publicación del mismo en el Portal de Transparencia, en cumplimiento de lo dispuesto en Ley 1</w:t>
      </w:r>
      <w:r>
        <w:rPr>
          <w:rFonts w:ascii="Arial" w:eastAsia="Arial" w:hAnsi="Arial" w:cs="Arial"/>
        </w:rPr>
        <w:t xml:space="preserve">9/2013, de 9 de diciembre, de transparencia, acceso a la información pública y buen gobierno. </w:t>
      </w:r>
    </w:p>
    <w:p w:rsidR="00663394" w:rsidRDefault="005C1DC1">
      <w:pPr>
        <w:spacing w:after="5" w:line="248" w:lineRule="auto"/>
        <w:ind w:left="136" w:right="69" w:hanging="5"/>
        <w:jc w:val="both"/>
      </w:pPr>
      <w:r>
        <w:rPr>
          <w:rFonts w:ascii="Arial" w:eastAsia="Arial" w:hAnsi="Arial" w:cs="Arial"/>
        </w:rPr>
        <w:t>TERCERO: Notificar el acuerdo que se adopte a la Asociación Salud Mental Atelsam a los efectos oportunos.</w:t>
      </w: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50" w:lineRule="auto"/>
        <w:ind w:left="139" w:right="64" w:hanging="10"/>
        <w:jc w:val="both"/>
      </w:pPr>
      <w:r>
        <w:rPr>
          <w:rFonts w:ascii="Arial" w:eastAsia="Arial" w:hAnsi="Arial" w:cs="Arial"/>
          <w:b/>
          <w:sz w:val="24"/>
        </w:rPr>
        <w:t xml:space="preserve">3.- Expediente 2479/2024. </w:t>
      </w:r>
      <w:r>
        <w:rPr>
          <w:rFonts w:ascii="Arial" w:eastAsia="Arial" w:hAnsi="Arial" w:cs="Arial"/>
          <w:b/>
          <w:sz w:val="24"/>
        </w:rPr>
        <w:t xml:space="preserve">Aprobar el texto del Concierto específico de colaboración para la FCT entre Ayuntamiento de Candelaria y el centro de formación ASOCIACIÓN DE EMPRESARIOS Y EMPRENDEDORES DE LANZAROTE (AEEL).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    Consta en el expediente propuesta de la Alcaldesa-Presid</w:t>
      </w:r>
      <w:r>
        <w:rPr>
          <w:rFonts w:ascii="Arial" w:eastAsia="Arial" w:hAnsi="Arial" w:cs="Arial"/>
          <w:b/>
        </w:rPr>
        <w:t xml:space="preserve">enta, de fecha 13 de marzo de 2024, cuyo tenor literal es el siguiente: </w:t>
      </w:r>
    </w:p>
    <w:p w:rsidR="00663394" w:rsidRDefault="005C1DC1">
      <w:pPr>
        <w:spacing w:after="0"/>
        <w:ind w:left="144"/>
      </w:pPr>
      <w:r>
        <w:rPr>
          <w:rFonts w:ascii="Arial" w:eastAsia="Arial" w:hAnsi="Arial" w:cs="Arial"/>
          <w:b/>
        </w:rPr>
        <w:t xml:space="preserve"> </w:t>
      </w:r>
    </w:p>
    <w:p w:rsidR="00663394" w:rsidRDefault="005C1DC1">
      <w:pPr>
        <w:spacing w:after="20"/>
        <w:ind w:left="144"/>
      </w:pPr>
      <w:r>
        <w:rPr>
          <w:rFonts w:ascii="Arial" w:eastAsia="Arial" w:hAnsi="Arial" w:cs="Arial"/>
          <w:b/>
        </w:rPr>
        <w:t xml:space="preserve"> </w:t>
      </w:r>
    </w:p>
    <w:p w:rsidR="00663394" w:rsidRDefault="005C1DC1">
      <w:pPr>
        <w:spacing w:after="114" w:line="248" w:lineRule="auto"/>
        <w:ind w:left="136" w:right="69" w:hanging="5"/>
        <w:jc w:val="both"/>
      </w:pPr>
      <w:r>
        <w:rPr>
          <w:rFonts w:ascii="Arial" w:eastAsia="Arial" w:hAnsi="Arial" w:cs="Arial"/>
        </w:rPr>
        <w:t xml:space="preserve">     “Doña María Concepción Brito Núñez, en calidad de Alcaldesa Presidenta, al amparo de lo dispuesto en el Reglamento de Organización, Funcionamiento y Régimen Jurídico de las E</w:t>
      </w:r>
      <w:r>
        <w:rPr>
          <w:rFonts w:ascii="Arial" w:eastAsia="Arial" w:hAnsi="Arial" w:cs="Arial"/>
        </w:rPr>
        <w:t xml:space="preserve">ntidades Locales, así como en la Ley 7/1985, de 2 de abril, Reguladora de las Bases de Régimen Local. </w:t>
      </w:r>
    </w:p>
    <w:p w:rsidR="00663394" w:rsidRDefault="005C1DC1">
      <w:pPr>
        <w:spacing w:after="98"/>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A la vista del borrador del Concierto específico de colaboración entre Ayuntamiento de Candelaria y el centro de formación ASOCIACIÓN DE EMPRESARIOS Y </w:t>
      </w:r>
      <w:r>
        <w:rPr>
          <w:rFonts w:ascii="Arial" w:eastAsia="Arial" w:hAnsi="Arial" w:cs="Arial"/>
        </w:rPr>
        <w:t xml:space="preserve">EMPRENDEDORES DE </w:t>
      </w:r>
    </w:p>
    <w:p w:rsidR="00663394" w:rsidRDefault="005C1DC1">
      <w:pPr>
        <w:spacing w:after="5" w:line="248" w:lineRule="auto"/>
        <w:ind w:left="136" w:right="69" w:hanging="5"/>
        <w:jc w:val="both"/>
      </w:pPr>
      <w:r>
        <w:rPr>
          <w:rFonts w:ascii="Arial" w:eastAsia="Arial" w:hAnsi="Arial" w:cs="Arial"/>
        </w:rPr>
        <w:t xml:space="preserve">LANZAROTE (AEEL) para la realización del módulo de formación en centros de trabajo del alumnado participante en los certificados de profesionalidad de la programación de formación de oferta 2023 </w:t>
      </w:r>
    </w:p>
    <w:p w:rsidR="00663394" w:rsidRDefault="005C1DC1">
      <w:pPr>
        <w:spacing w:after="100"/>
        <w:ind w:left="144"/>
      </w:pPr>
      <w:r>
        <w:rPr>
          <w:rFonts w:ascii="Arial" w:eastAsia="Arial" w:hAnsi="Arial" w:cs="Arial"/>
        </w:rPr>
        <w:t xml:space="preserve"> </w:t>
      </w:r>
    </w:p>
    <w:p w:rsidR="00663394" w:rsidRDefault="005C1DC1">
      <w:pPr>
        <w:spacing w:after="98"/>
        <w:ind w:left="144"/>
      </w:pPr>
      <w:r>
        <w:rPr>
          <w:rFonts w:ascii="Arial" w:eastAsia="Arial" w:hAnsi="Arial" w:cs="Arial"/>
        </w:rPr>
        <w:t xml:space="preserve"> </w:t>
      </w:r>
    </w:p>
    <w:p w:rsidR="00663394" w:rsidRDefault="005C1DC1">
      <w:pPr>
        <w:spacing w:after="111" w:line="248" w:lineRule="auto"/>
        <w:ind w:left="136" w:right="69" w:hanging="5"/>
        <w:jc w:val="both"/>
      </w:pPr>
      <w:r>
        <w:rPr>
          <w:noProof/>
        </w:rPr>
        <mc:AlternateContent>
          <mc:Choice Requires="wpg">
            <w:drawing>
              <wp:anchor distT="0" distB="0" distL="114300" distR="114300" simplePos="0" relativeHeight="2516869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0252" name="Group 25025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692" name="Rectangle 3692"/>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3693" name="Rectangle 3693"/>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694" name="Rectangle 3694"/>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27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0252" style="width:18.7031pt;height:260.874pt;position:absolute;mso-position-horizontal-relative:page;mso-position-horizontal:absolute;margin-left:662.928pt;mso-position-vertical-relative:page;margin-top:512.046pt;" coordsize="2375,33130">
                <v:rect id="Rectangle 3692"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3693"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694"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 de 214 </w:t>
                        </w:r>
                      </w:p>
                    </w:txbxContent>
                  </v:textbox>
                </v:rect>
                <w10:wrap type="square"/>
              </v:group>
            </w:pict>
          </mc:Fallback>
        </mc:AlternateContent>
      </w:r>
      <w:r>
        <w:rPr>
          <w:rFonts w:ascii="Arial" w:eastAsia="Arial" w:hAnsi="Arial" w:cs="Arial"/>
        </w:rPr>
        <w:t>Considerando lo establecido en el artículo 86 de la Ley 39/20</w:t>
      </w:r>
      <w:r>
        <w:rPr>
          <w:rFonts w:ascii="Arial" w:eastAsia="Arial" w:hAnsi="Arial" w:cs="Arial"/>
        </w:rPr>
        <w:t xml:space="preserve">15, de 1 de octubre, del Procedimiento Administrativo Común de las Administraciones Públicas. </w:t>
      </w:r>
    </w:p>
    <w:p w:rsidR="00663394" w:rsidRDefault="005C1DC1">
      <w:pPr>
        <w:spacing w:after="98"/>
        <w:ind w:left="144"/>
      </w:pP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rPr>
        <w:t xml:space="preserve">Se propone por parte de esta Alcaldía a la Junta de Gobierno Local la adopción del siguiente acuerdo: </w:t>
      </w:r>
    </w:p>
    <w:p w:rsidR="00663394" w:rsidRDefault="005C1DC1">
      <w:pPr>
        <w:spacing w:after="100"/>
        <w:ind w:left="144"/>
      </w:pPr>
      <w:r>
        <w:rPr>
          <w:rFonts w:ascii="Arial" w:eastAsia="Arial" w:hAnsi="Arial" w:cs="Arial"/>
        </w:rPr>
        <w:t xml:space="preserve"> </w:t>
      </w:r>
    </w:p>
    <w:p w:rsidR="00663394" w:rsidRDefault="005C1DC1">
      <w:pPr>
        <w:spacing w:after="98"/>
        <w:ind w:left="144"/>
      </w:pP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rPr>
        <w:t>Primero: Aprobar el texto del Concierto específico d</w:t>
      </w:r>
      <w:r>
        <w:rPr>
          <w:rFonts w:ascii="Arial" w:eastAsia="Arial" w:hAnsi="Arial" w:cs="Arial"/>
        </w:rPr>
        <w:t xml:space="preserve">e colaboración para la FCT entre Ayuntamiento de Candelaria y el centro de formación ASOCIACIÓN DE EMPRESARIOS Y EMPRENDEDORES DE LANZAROTE (AEEL), con efectos desde el día de su firma: </w:t>
      </w:r>
    </w:p>
    <w:p w:rsidR="00663394" w:rsidRDefault="005C1DC1">
      <w:pPr>
        <w:spacing w:after="0"/>
        <w:ind w:left="144"/>
      </w:pPr>
      <w:r>
        <w:rPr>
          <w:rFonts w:ascii="Arial" w:eastAsia="Arial" w:hAnsi="Arial" w:cs="Arial"/>
        </w:rPr>
        <w:t xml:space="preserve"> </w:t>
      </w:r>
    </w:p>
    <w:p w:rsidR="00663394" w:rsidRDefault="005C1DC1">
      <w:pPr>
        <w:spacing w:after="17"/>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“CONVENIO ESPECÍFICO DE COLABORACIÓN ENTRE EL CENTRO DE FORMACIÓN  </w:t>
      </w:r>
    </w:p>
    <w:p w:rsidR="00663394" w:rsidRDefault="005C1DC1">
      <w:pPr>
        <w:spacing w:after="5" w:line="248" w:lineRule="auto"/>
        <w:ind w:left="136" w:right="69" w:hanging="5"/>
        <w:jc w:val="both"/>
      </w:pPr>
      <w:r>
        <w:rPr>
          <w:rFonts w:ascii="Arial" w:eastAsia="Arial" w:hAnsi="Arial" w:cs="Arial"/>
        </w:rPr>
        <w:t>ASOCIACIÓN DE EMPRESARIOS Y EMPRENDEDORES DE LANZAROTE (AEEL) Y LA EMPRESA AYUNTAMIENTO DE CANDELARIA PARA LA REALIZACIÓN DEL MÓDULO DE FORMACIÓN EN CENTROS DE TRABAJO DEL ALUMNADO PARTICI</w:t>
      </w:r>
      <w:r>
        <w:rPr>
          <w:rFonts w:ascii="Arial" w:eastAsia="Arial" w:hAnsi="Arial" w:cs="Arial"/>
        </w:rPr>
        <w:t xml:space="preserve">PANTE EN LOS CERTIFICADOS DE PROFESIONALIDAD DE  LA PROGRAMACIÓN DE FORMACIÓN DE OFERTA 2023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3" w:line="265" w:lineRule="auto"/>
        <w:ind w:left="81" w:right="1" w:hanging="10"/>
        <w:jc w:val="center"/>
      </w:pPr>
      <w:r>
        <w:rPr>
          <w:rFonts w:ascii="Arial" w:eastAsia="Arial" w:hAnsi="Arial" w:cs="Arial"/>
        </w:rPr>
        <w:t xml:space="preserve">En SANTA CRUZ DE TENERIFE  a    de        de  </w:t>
      </w:r>
    </w:p>
    <w:p w:rsidR="00663394" w:rsidRDefault="005C1DC1">
      <w:pPr>
        <w:spacing w:after="0"/>
        <w:ind w:left="128"/>
        <w:jc w:val="center"/>
      </w:pPr>
      <w:r>
        <w:rPr>
          <w:rFonts w:ascii="Arial" w:eastAsia="Arial" w:hAnsi="Arial" w:cs="Arial"/>
        </w:rPr>
        <w:t xml:space="preserve"> </w:t>
      </w:r>
    </w:p>
    <w:p w:rsidR="00663394" w:rsidRDefault="005C1DC1">
      <w:pPr>
        <w:spacing w:after="0"/>
        <w:ind w:left="128"/>
        <w:jc w:val="center"/>
      </w:pPr>
      <w:r>
        <w:rPr>
          <w:rFonts w:ascii="Arial" w:eastAsia="Arial" w:hAnsi="Arial" w:cs="Arial"/>
        </w:rPr>
        <w:t xml:space="preserve"> </w:t>
      </w:r>
    </w:p>
    <w:p w:rsidR="00663394" w:rsidRDefault="005C1DC1">
      <w:pPr>
        <w:spacing w:after="3" w:line="265" w:lineRule="auto"/>
        <w:ind w:left="81" w:right="3" w:hanging="10"/>
        <w:jc w:val="center"/>
      </w:pPr>
      <w:r>
        <w:rPr>
          <w:rFonts w:ascii="Arial" w:eastAsia="Arial" w:hAnsi="Arial" w:cs="Arial"/>
        </w:rPr>
        <w:t xml:space="preserve">REUNIDOS </w:t>
      </w:r>
    </w:p>
    <w:p w:rsidR="00663394" w:rsidRDefault="005C1DC1">
      <w:pPr>
        <w:spacing w:after="0"/>
        <w:ind w:left="128"/>
        <w:jc w:val="center"/>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Por el CENTRO COLABORADOR: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D/Dña.: OCTAVIO LUIS ARMAS MATALLANA, con NIF:***2237**</w:t>
      </w:r>
      <w:r>
        <w:rPr>
          <w:rFonts w:ascii="Arial" w:eastAsia="Arial" w:hAnsi="Arial" w:cs="Arial"/>
          <w:color w:val="0000FF"/>
        </w:rPr>
        <w:t xml:space="preserve"> </w:t>
      </w:r>
      <w:r>
        <w:rPr>
          <w:rFonts w:ascii="Arial" w:eastAsia="Arial" w:hAnsi="Arial" w:cs="Arial"/>
        </w:rPr>
        <w:t xml:space="preserve">en nombre y representación del centro ASOCIACIÓN DE EMPRESARIOS Y EMPRENDEDORES DE LANZAROTE con CIF/NIF nº G35806819 y domicilio social en C/ LA INES, Nº 35, CP 35500 municipio ARRECIFE provincia LAS PALMAS teléfono   928813011.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Y POR LA EMPRESA: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D/</w:t>
      </w:r>
      <w:r>
        <w:rPr>
          <w:rFonts w:ascii="Arial" w:eastAsia="Arial" w:hAnsi="Arial" w:cs="Arial"/>
        </w:rPr>
        <w:t xml:space="preserve">Dña.: MARIA CONCEPCIÓN BRITO NUÑEZ (ALCALDESA) con NIF ***1734** en nombre y representación de la empresa AYUNTAMIENTO DE CANDELARIA. con CIF/NIF </w:t>
      </w:r>
      <w:r>
        <w:rPr>
          <w:rFonts w:ascii="Arial" w:eastAsia="Arial" w:hAnsi="Arial" w:cs="Arial"/>
          <w:color w:val="202124"/>
        </w:rPr>
        <w:t xml:space="preserve">P3801100C </w:t>
      </w:r>
      <w:r>
        <w:rPr>
          <w:rFonts w:ascii="Arial" w:eastAsia="Arial" w:hAnsi="Arial" w:cs="Arial"/>
        </w:rPr>
        <w:t xml:space="preserve"> y domicilio social en Av. La Constitución 7 municipio CANDELARIA provincia SANTA CRUZ DE TENERIFE, </w:t>
      </w:r>
      <w:r>
        <w:rPr>
          <w:rFonts w:ascii="Arial" w:eastAsia="Arial" w:hAnsi="Arial" w:cs="Arial"/>
        </w:rPr>
        <w:t xml:space="preserve">CP 38530 teléfono 922500800 correo empleo1@candelaria.es </w:t>
      </w:r>
    </w:p>
    <w:p w:rsidR="00663394" w:rsidRDefault="005C1DC1">
      <w:pPr>
        <w:spacing w:after="0"/>
        <w:ind w:left="144"/>
      </w:pPr>
      <w:r>
        <w:rPr>
          <w:rFonts w:ascii="Arial" w:eastAsia="Arial" w:hAnsi="Arial" w:cs="Arial"/>
        </w:rPr>
        <w:t xml:space="preserve"> </w:t>
      </w:r>
    </w:p>
    <w:p w:rsidR="00663394" w:rsidRDefault="005C1DC1">
      <w:pPr>
        <w:spacing w:after="0"/>
        <w:ind w:left="128"/>
        <w:jc w:val="center"/>
      </w:pPr>
      <w:r>
        <w:rPr>
          <w:rFonts w:ascii="Arial" w:eastAsia="Arial" w:hAnsi="Arial" w:cs="Arial"/>
        </w:rPr>
        <w:t xml:space="preserve"> </w:t>
      </w:r>
    </w:p>
    <w:p w:rsidR="00663394" w:rsidRDefault="005C1DC1">
      <w:pPr>
        <w:spacing w:after="3" w:line="265" w:lineRule="auto"/>
        <w:ind w:left="81" w:right="3" w:hanging="10"/>
        <w:jc w:val="center"/>
      </w:pPr>
      <w:r>
        <w:rPr>
          <w:rFonts w:ascii="Arial" w:eastAsia="Arial" w:hAnsi="Arial" w:cs="Arial"/>
        </w:rPr>
        <w:t xml:space="preserve">DECLARAN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PRIMERO.- Que se reconocen recíprocamente capacidad y legitimación para la negociación y firma del presente convenio.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noProof/>
        </w:rPr>
        <mc:AlternateContent>
          <mc:Choice Requires="wpg">
            <w:drawing>
              <wp:anchor distT="0" distB="0" distL="114300" distR="114300" simplePos="0" relativeHeight="2516879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0422" name="Group 25042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811" name="Rectangle 3811"/>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3812" name="Rectangle 3812"/>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813" name="Rectangle 3813"/>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0422" style="width:18.7031pt;height:260.874pt;position:absolute;mso-position-horizontal-relative:page;mso-position-horizontal:absolute;margin-left:662.928pt;mso-position-vertical-relative:page;margin-top:512.046pt;" coordsize="2375,33130">
                <v:rect id="Rectangle 3811"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381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81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 de 214 </w:t>
                        </w:r>
                      </w:p>
                    </w:txbxContent>
                  </v:textbox>
                </v:rect>
                <w10:wrap type="square"/>
              </v:group>
            </w:pict>
          </mc:Fallback>
        </mc:AlternateContent>
      </w:r>
      <w:r>
        <w:rPr>
          <w:rFonts w:ascii="Arial" w:eastAsia="Arial" w:hAnsi="Arial" w:cs="Arial"/>
        </w:rPr>
        <w:t>SEGUNDO.- Que el objeto del presente convenio es facilitar por parte de la empresa AYUNTAMIENTO DE CANDELAR</w:t>
      </w:r>
      <w:r>
        <w:rPr>
          <w:rFonts w:ascii="Arial" w:eastAsia="Arial" w:hAnsi="Arial" w:cs="Arial"/>
        </w:rPr>
        <w:t xml:space="preserve">IA la realización del módulo de formación práctica en centros de trabajo (FCT) al alumnado del Certificado de Profesionalidad que figuran en el cuadro de la cláusula primera, del Subsistema de Formación Profesional para el Empleo impartido en el Centro de </w:t>
      </w:r>
      <w:r>
        <w:rPr>
          <w:rFonts w:ascii="Arial" w:eastAsia="Arial" w:hAnsi="Arial" w:cs="Arial"/>
        </w:rPr>
        <w:t xml:space="preserve">Formación ASOCIACIÓN DE EMPRESARIOS Y EMPRENDEDORES DE LANZAROTE.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TERCERO.- La empresa AYUNTAMIENTO DE CANDELARIA. tiene actividad suficiente para acoger al alumnado en prácticas y dispone de las condiciones de espacio y mobiliario necesarios para el de</w:t>
      </w:r>
      <w:r>
        <w:rPr>
          <w:rFonts w:ascii="Arial" w:eastAsia="Arial" w:hAnsi="Arial" w:cs="Arial"/>
        </w:rPr>
        <w:t xml:space="preserve">sarrollo de las capacidades de la acción formativa señalada. </w:t>
      </w:r>
    </w:p>
    <w:p w:rsidR="00663394" w:rsidRDefault="005C1DC1">
      <w:pPr>
        <w:spacing w:after="0"/>
        <w:ind w:left="144"/>
      </w:pPr>
      <w:r>
        <w:rPr>
          <w:rFonts w:ascii="Arial" w:eastAsia="Arial" w:hAnsi="Arial" w:cs="Arial"/>
        </w:rPr>
        <w:t xml:space="preserve"> </w:t>
      </w:r>
    </w:p>
    <w:p w:rsidR="00663394" w:rsidRDefault="005C1DC1">
      <w:pPr>
        <w:spacing w:after="3" w:line="265" w:lineRule="auto"/>
        <w:ind w:left="81" w:right="4" w:hanging="10"/>
        <w:jc w:val="center"/>
      </w:pPr>
      <w:r>
        <w:rPr>
          <w:rFonts w:ascii="Arial" w:eastAsia="Arial" w:hAnsi="Arial" w:cs="Arial"/>
        </w:rPr>
        <w:t xml:space="preserve">ACUERDAN </w:t>
      </w:r>
    </w:p>
    <w:p w:rsidR="00663394" w:rsidRDefault="005C1DC1">
      <w:pPr>
        <w:spacing w:after="0"/>
        <w:ind w:left="3685"/>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Suscribir el presente convenio de colaboración para la realización del módulo de formación práctica en centros de trabajo, de conformidad con lo establecido en el Real Decreto 694/</w:t>
      </w:r>
      <w:r>
        <w:rPr>
          <w:rFonts w:ascii="Arial" w:eastAsia="Arial" w:hAnsi="Arial" w:cs="Arial"/>
        </w:rPr>
        <w:t xml:space="preserve">2017, de 3 de julio, por el que se desarrolla la Ley 30/2015, de 9 de septiembre, por la que se regula el Sistema de Formación Profesional para el Empleo en el ámbito laboral (BOE nº159, de 5 de julio de 2017), el RD 34/2008 de 18 de enero, que regula los </w:t>
      </w:r>
      <w:r>
        <w:rPr>
          <w:rFonts w:ascii="Arial" w:eastAsia="Arial" w:hAnsi="Arial" w:cs="Arial"/>
        </w:rPr>
        <w:t>Certificados de Profesionalidad, y la Convocatoria de concesión de subvenciones para este tipo de acción formativa así como la Resolución de concesión sobre la misma y el Manual de Gestión pertinente, además de las cláusulas que establece este Convenio y t</w:t>
      </w:r>
      <w:r>
        <w:rPr>
          <w:rFonts w:ascii="Arial" w:eastAsia="Arial" w:hAnsi="Arial" w:cs="Arial"/>
        </w:rPr>
        <w:t xml:space="preserve">odas aquellas normas que sean de aplicación y que ambas partes conocen y acatan.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Por todo ello se firma el presente Convenio con las siguientes: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3" w:line="265" w:lineRule="auto"/>
        <w:ind w:left="81" w:right="3" w:hanging="10"/>
        <w:jc w:val="center"/>
      </w:pPr>
      <w:r>
        <w:rPr>
          <w:rFonts w:ascii="Arial" w:eastAsia="Arial" w:hAnsi="Arial" w:cs="Arial"/>
        </w:rPr>
        <w:t xml:space="preserve">CLAUSULAS </w:t>
      </w:r>
    </w:p>
    <w:p w:rsidR="00663394" w:rsidRDefault="005C1DC1">
      <w:pPr>
        <w:spacing w:after="0"/>
        <w:ind w:left="128"/>
        <w:jc w:val="center"/>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PRIMERA.- </w:t>
      </w:r>
      <w:r>
        <w:rPr>
          <w:rFonts w:ascii="Arial" w:eastAsia="Arial" w:hAnsi="Arial" w:cs="Arial"/>
          <w:u w:val="single" w:color="000000"/>
        </w:rPr>
        <w:t>Objeto.-</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El objetivo del presente convenio es facilitar por parte de la empresa suscriptora la realización del módulo de formación práctica en centros de trabajo (FCT) al alumnado de la/s acción/es formativa/s que figura en el cuadro adjunto, del Subsistema de Form</w:t>
      </w:r>
      <w:r>
        <w:rPr>
          <w:rFonts w:ascii="Arial" w:eastAsia="Arial" w:hAnsi="Arial" w:cs="Arial"/>
        </w:rPr>
        <w:t xml:space="preserve">ación para el Empleo, impartidos en el centro de formación que suscribe el presente convenio.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tbl>
      <w:tblPr>
        <w:tblStyle w:val="TableGrid"/>
        <w:tblW w:w="9071" w:type="dxa"/>
        <w:tblInd w:w="391" w:type="dxa"/>
        <w:tblCellMar>
          <w:top w:w="55" w:type="dxa"/>
          <w:left w:w="106" w:type="dxa"/>
          <w:bottom w:w="0" w:type="dxa"/>
          <w:right w:w="44" w:type="dxa"/>
        </w:tblCellMar>
        <w:tblLook w:val="04A0" w:firstRow="1" w:lastRow="0" w:firstColumn="1" w:lastColumn="0" w:noHBand="0" w:noVBand="1"/>
      </w:tblPr>
      <w:tblGrid>
        <w:gridCol w:w="1570"/>
        <w:gridCol w:w="5955"/>
        <w:gridCol w:w="1546"/>
      </w:tblGrid>
      <w:tr w:rsidR="00663394">
        <w:trPr>
          <w:trHeight w:val="879"/>
        </w:trPr>
        <w:tc>
          <w:tcPr>
            <w:tcW w:w="1570" w:type="dxa"/>
            <w:tcBorders>
              <w:top w:val="single" w:sz="4" w:space="0" w:color="000000"/>
              <w:left w:val="single" w:sz="4" w:space="0" w:color="000000"/>
              <w:bottom w:val="single" w:sz="4" w:space="0" w:color="000000"/>
              <w:right w:val="single" w:sz="4" w:space="0" w:color="000000"/>
            </w:tcBorders>
            <w:vAlign w:val="center"/>
          </w:tcPr>
          <w:p w:rsidR="00663394" w:rsidRDefault="005C1DC1">
            <w:pPr>
              <w:spacing w:after="0"/>
              <w:ind w:left="50"/>
            </w:pPr>
            <w:r>
              <w:rPr>
                <w:rFonts w:ascii="Arial" w:eastAsia="Arial" w:hAnsi="Arial" w:cs="Arial"/>
              </w:rPr>
              <w:t xml:space="preserve">N.º de Curso </w:t>
            </w:r>
          </w:p>
        </w:tc>
        <w:tc>
          <w:tcPr>
            <w:tcW w:w="5955" w:type="dxa"/>
            <w:tcBorders>
              <w:top w:val="single" w:sz="4" w:space="0" w:color="000000"/>
              <w:left w:val="single" w:sz="4" w:space="0" w:color="000000"/>
              <w:bottom w:val="single" w:sz="4" w:space="0" w:color="000000"/>
              <w:right w:val="single" w:sz="4" w:space="0" w:color="000000"/>
            </w:tcBorders>
            <w:vAlign w:val="center"/>
          </w:tcPr>
          <w:p w:rsidR="00663394" w:rsidRDefault="005C1DC1">
            <w:pPr>
              <w:spacing w:after="0"/>
              <w:ind w:right="63"/>
              <w:jc w:val="center"/>
            </w:pPr>
            <w:r>
              <w:rPr>
                <w:rFonts w:ascii="Arial" w:eastAsia="Arial" w:hAnsi="Arial" w:cs="Arial"/>
              </w:rPr>
              <w:t xml:space="preserve">Especialidad (denominación y código) </w:t>
            </w:r>
          </w:p>
        </w:tc>
        <w:tc>
          <w:tcPr>
            <w:tcW w:w="1546" w:type="dxa"/>
            <w:tcBorders>
              <w:top w:val="single" w:sz="4" w:space="0" w:color="000000"/>
              <w:left w:val="single" w:sz="4" w:space="0" w:color="000000"/>
              <w:bottom w:val="single" w:sz="4" w:space="0" w:color="000000"/>
              <w:right w:val="single" w:sz="4" w:space="0" w:color="000000"/>
            </w:tcBorders>
          </w:tcPr>
          <w:p w:rsidR="00663394" w:rsidRDefault="005C1DC1">
            <w:pPr>
              <w:spacing w:after="2" w:line="239" w:lineRule="auto"/>
              <w:jc w:val="center"/>
            </w:pPr>
            <w:r>
              <w:rPr>
                <w:rFonts w:ascii="Arial" w:eastAsia="Arial" w:hAnsi="Arial" w:cs="Arial"/>
              </w:rPr>
              <w:t xml:space="preserve">Horas de prácticas </w:t>
            </w:r>
          </w:p>
          <w:p w:rsidR="00663394" w:rsidRDefault="005C1DC1">
            <w:pPr>
              <w:spacing w:after="0"/>
              <w:ind w:left="73"/>
            </w:pPr>
            <w:r>
              <w:rPr>
                <w:rFonts w:ascii="Arial" w:eastAsia="Arial" w:hAnsi="Arial" w:cs="Arial"/>
              </w:rPr>
              <w:t xml:space="preserve">(horas FCT) </w:t>
            </w:r>
          </w:p>
        </w:tc>
      </w:tr>
      <w:tr w:rsidR="00663394">
        <w:trPr>
          <w:trHeight w:val="365"/>
        </w:trPr>
        <w:tc>
          <w:tcPr>
            <w:tcW w:w="1570" w:type="dxa"/>
            <w:tcBorders>
              <w:top w:val="single" w:sz="4" w:space="0" w:color="000000"/>
              <w:left w:val="single" w:sz="4" w:space="0" w:color="000000"/>
              <w:bottom w:val="single" w:sz="4" w:space="0" w:color="000000"/>
              <w:right w:val="single" w:sz="4" w:space="0" w:color="000000"/>
            </w:tcBorders>
          </w:tcPr>
          <w:p w:rsidR="00663394" w:rsidRDefault="005C1DC1">
            <w:pPr>
              <w:spacing w:after="0"/>
              <w:jc w:val="both"/>
            </w:pPr>
            <w:r>
              <w:rPr>
                <w:rFonts w:ascii="Arial" w:eastAsia="Arial" w:hAnsi="Arial" w:cs="Arial"/>
              </w:rPr>
              <w:t xml:space="preserve">23-38/004053 </w:t>
            </w:r>
          </w:p>
        </w:tc>
        <w:tc>
          <w:tcPr>
            <w:tcW w:w="5955"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66"/>
              <w:jc w:val="center"/>
            </w:pPr>
            <w:r>
              <w:rPr>
                <w:rFonts w:ascii="Arial" w:eastAsia="Arial" w:hAnsi="Arial" w:cs="Arial"/>
              </w:rPr>
              <w:t xml:space="preserve">PRESTACION DE SERVICIOS BIBLIOTECARIOS </w:t>
            </w:r>
          </w:p>
        </w:tc>
        <w:tc>
          <w:tcPr>
            <w:tcW w:w="1546"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63"/>
              <w:jc w:val="center"/>
            </w:pPr>
            <w:r>
              <w:rPr>
                <w:rFonts w:ascii="Arial" w:eastAsia="Arial" w:hAnsi="Arial" w:cs="Arial"/>
              </w:rPr>
              <w:t xml:space="preserve">120 </w:t>
            </w:r>
          </w:p>
        </w:tc>
      </w:tr>
    </w:tbl>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11" w:line="250" w:lineRule="auto"/>
        <w:ind w:left="154" w:hanging="10"/>
      </w:pPr>
      <w:r>
        <w:rPr>
          <w:rFonts w:ascii="Arial" w:eastAsia="Arial" w:hAnsi="Arial" w:cs="Arial"/>
        </w:rPr>
        <w:t xml:space="preserve">SEGUNDA.- </w:t>
      </w:r>
      <w:r>
        <w:rPr>
          <w:rFonts w:ascii="Arial" w:eastAsia="Arial" w:hAnsi="Arial" w:cs="Arial"/>
          <w:u w:val="single" w:color="000000"/>
        </w:rPr>
        <w:t>Relación entre el alumnado en prácticas y la empresa</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La relación entre el alumnado y la empresa en la que realiza las prácticas profesionales, que en ningún caso será de carácter laboral, se efectuará dentro del marco previsto por la legislaci</w:t>
      </w:r>
      <w:r>
        <w:rPr>
          <w:rFonts w:ascii="Arial" w:eastAsia="Arial" w:hAnsi="Arial" w:cs="Arial"/>
        </w:rPr>
        <w:t xml:space="preserve">ón aplicable en materia de Formación Profesional para el Empleo y su normativa de desarrollo, sin perjuicio de cualquier otra que fuera de aplicación.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noProof/>
        </w:rPr>
        <mc:AlternateContent>
          <mc:Choice Requires="wpg">
            <w:drawing>
              <wp:anchor distT="0" distB="0" distL="114300" distR="114300" simplePos="0" relativeHeight="2516889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1111" name="Group 25111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967" name="Rectangle 3967"/>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3968" name="Rectangle 3968"/>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969" name="Rectangle 3969"/>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1111" style="width:18.7031pt;height:260.874pt;position:absolute;mso-position-horizontal-relative:page;mso-position-horizontal:absolute;margin-left:662.928pt;mso-position-vertical-relative:page;margin-top:512.046pt;" coordsize="2375,33130">
                <v:rect id="Rectangle 3967"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396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96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 de 214 </w:t>
                        </w:r>
                      </w:p>
                    </w:txbxContent>
                  </v:textbox>
                </v:rect>
                <w10:wrap type="square"/>
              </v:group>
            </w:pict>
          </mc:Fallback>
        </mc:AlternateContent>
      </w:r>
      <w:r>
        <w:rPr>
          <w:rFonts w:ascii="Arial" w:eastAsia="Arial" w:hAnsi="Arial" w:cs="Arial"/>
        </w:rPr>
        <w:t>La empresa no podrá cubrir ni siquiera con carácter interino, ningún puesto de trabajo con un/a alumno/a en prácticas, salvo que se establezca al efecto una rel</w:t>
      </w:r>
      <w:r>
        <w:rPr>
          <w:rFonts w:ascii="Arial" w:eastAsia="Arial" w:hAnsi="Arial" w:cs="Arial"/>
        </w:rPr>
        <w:t xml:space="preserve">ación laboral retribuida. En este caso, se considerarán extinguidas las prácticas con respecto a este alumno/a, debiendo la empresa comunicar este hecho al Centro de formación para formalizar su baja. </w:t>
      </w:r>
    </w:p>
    <w:p w:rsidR="00663394" w:rsidRDefault="005C1DC1">
      <w:pPr>
        <w:spacing w:after="0"/>
        <w:ind w:left="144"/>
      </w:pPr>
      <w:r>
        <w:rPr>
          <w:rFonts w:ascii="Arial" w:eastAsia="Arial" w:hAnsi="Arial" w:cs="Arial"/>
        </w:rPr>
        <w:t xml:space="preserve"> </w:t>
      </w:r>
    </w:p>
    <w:p w:rsidR="00663394" w:rsidRDefault="005C1DC1">
      <w:pPr>
        <w:spacing w:after="11" w:line="250" w:lineRule="auto"/>
        <w:ind w:left="154" w:hanging="10"/>
      </w:pPr>
      <w:r>
        <w:rPr>
          <w:rFonts w:ascii="Arial" w:eastAsia="Arial" w:hAnsi="Arial" w:cs="Arial"/>
        </w:rPr>
        <w:t xml:space="preserve">TERCERA.- </w:t>
      </w:r>
      <w:r>
        <w:rPr>
          <w:rFonts w:ascii="Arial" w:eastAsia="Arial" w:hAnsi="Arial" w:cs="Arial"/>
          <w:u w:val="single" w:color="000000"/>
        </w:rPr>
        <w:t>Inclusión en la Seguridad Social del alumn</w:t>
      </w:r>
      <w:r>
        <w:rPr>
          <w:rFonts w:ascii="Arial" w:eastAsia="Arial" w:hAnsi="Arial" w:cs="Arial"/>
          <w:u w:val="single" w:color="000000"/>
        </w:rPr>
        <w:t>ado FCT</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De conformidad con la Disposición adicional quincuagésima segunda de Inclusión en el sistema de Seguridad Social de alumnos que realicen prácticas formativas o prácticas académicas externas incluidas en programas de formación del Real Decreto Le</w:t>
      </w:r>
      <w:r>
        <w:rPr>
          <w:rFonts w:ascii="Arial" w:eastAsia="Arial" w:hAnsi="Arial" w:cs="Arial"/>
        </w:rPr>
        <w:t>gislativo 8/2015, de 30 de octubre, por el que se aprueba el texto refundido de la Ley General de la Seguridad Social</w:t>
      </w:r>
      <w:r>
        <w:rPr>
          <w:rFonts w:ascii="Arial" w:eastAsia="Arial" w:hAnsi="Arial" w:cs="Arial"/>
          <w:color w:val="1F497D"/>
        </w:rPr>
        <w:t xml:space="preserve">, </w:t>
      </w:r>
      <w:r>
        <w:rPr>
          <w:rFonts w:ascii="Arial" w:eastAsia="Arial" w:hAnsi="Arial" w:cs="Arial"/>
        </w:rPr>
        <w:t>la entidad de formación o la empresa en la que se realicen las prácticas, con carácter previo al inicio de las mismas, deberán solicitar a la Tesorería general de la Seguridad Social la asignación de un código de cuenta de cotización y realizar las altas y</w:t>
      </w:r>
      <w:r>
        <w:rPr>
          <w:rFonts w:ascii="Arial" w:eastAsia="Arial" w:hAnsi="Arial" w:cs="Arial"/>
        </w:rPr>
        <w:t xml:space="preserve"> bajas correspondientes, de los alumnos en prácticas, conforme a la normativa general de aplicación.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En el caso de responsabilizarse el centro de formación de las obligaciones de Seguridad Social, la empresa se compromete a comunicar, en los plazos prev</w:t>
      </w:r>
      <w:r>
        <w:rPr>
          <w:rFonts w:ascii="Arial" w:eastAsia="Arial" w:hAnsi="Arial" w:cs="Arial"/>
        </w:rPr>
        <w:t>istos, los días efectivos que los alumnos han acudido al centro de trabajo para la realización del módulo de prácticas</w:t>
      </w:r>
      <w:r>
        <w:rPr>
          <w:rFonts w:ascii="Arial" w:eastAsia="Arial" w:hAnsi="Arial" w:cs="Arial"/>
          <w:color w:val="FF0000"/>
        </w:rPr>
        <w:t>.</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En cuanto a la Gestión y cotización al Régimen General de Seguridad Social: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El centro de formación se responsabiliza del cumplimiento de las obligaciones de cotización a la Seguridad Social de los alumnos que realicen el módulo de prácticas de las acciones aquí referenciadas, en los centros de trabajo de la empresa firmante de est</w:t>
      </w:r>
      <w:r>
        <w:rPr>
          <w:rFonts w:ascii="Arial" w:eastAsia="Arial" w:hAnsi="Arial" w:cs="Arial"/>
        </w:rPr>
        <w:t xml:space="preserve">e convenio.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11" w:line="250" w:lineRule="auto"/>
        <w:ind w:left="154" w:hanging="10"/>
      </w:pPr>
      <w:r>
        <w:rPr>
          <w:rFonts w:ascii="Arial" w:eastAsia="Arial" w:hAnsi="Arial" w:cs="Arial"/>
        </w:rPr>
        <w:t xml:space="preserve">CUARTA.- </w:t>
      </w:r>
      <w:r>
        <w:rPr>
          <w:rFonts w:ascii="Arial" w:eastAsia="Arial" w:hAnsi="Arial" w:cs="Arial"/>
          <w:u w:val="single" w:color="000000"/>
        </w:rPr>
        <w:t>Inicio de las prácticas y póliza de accidentes.</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Las prácticas se iniciarán en la fecha que se comunique en el documento establecido al efecto.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Con carácter previo, y conforme al Manual de Gestión emanado del Servicio Canario</w:t>
      </w:r>
      <w:r>
        <w:rPr>
          <w:rFonts w:ascii="Arial" w:eastAsia="Arial" w:hAnsi="Arial" w:cs="Arial"/>
        </w:rPr>
        <w:t xml:space="preserve"> de Empleo para la Gestión de cursos de Formación Profesional para el Empleo, el centro de formación gestionará la siguiente documentación con el Servicio Canario de Empleo: </w:t>
      </w:r>
    </w:p>
    <w:p w:rsidR="00663394" w:rsidRDefault="005C1DC1">
      <w:pPr>
        <w:spacing w:after="0"/>
        <w:ind w:left="144"/>
      </w:pPr>
      <w:r>
        <w:rPr>
          <w:rFonts w:ascii="Arial" w:eastAsia="Arial" w:hAnsi="Arial" w:cs="Arial"/>
        </w:rPr>
        <w:t xml:space="preserve"> </w:t>
      </w:r>
    </w:p>
    <w:p w:rsidR="00663394" w:rsidRDefault="005C1DC1">
      <w:pPr>
        <w:numPr>
          <w:ilvl w:val="0"/>
          <w:numId w:val="30"/>
        </w:numPr>
        <w:spacing w:after="5" w:line="248" w:lineRule="auto"/>
        <w:ind w:right="69" w:hanging="708"/>
        <w:jc w:val="both"/>
      </w:pPr>
      <w:r>
        <w:rPr>
          <w:rFonts w:ascii="Arial" w:eastAsia="Arial" w:hAnsi="Arial" w:cs="Arial"/>
        </w:rPr>
        <w:t>Convenio debidamente firmado y sellado entre la empresa y el centro de formació</w:t>
      </w:r>
      <w:r>
        <w:rPr>
          <w:rFonts w:ascii="Arial" w:eastAsia="Arial" w:hAnsi="Arial" w:cs="Arial"/>
        </w:rPr>
        <w:t xml:space="preserve">n </w:t>
      </w:r>
    </w:p>
    <w:p w:rsidR="00663394" w:rsidRDefault="005C1DC1">
      <w:pPr>
        <w:numPr>
          <w:ilvl w:val="0"/>
          <w:numId w:val="30"/>
        </w:numPr>
        <w:spacing w:after="5" w:line="248" w:lineRule="auto"/>
        <w:ind w:right="69" w:hanging="708"/>
        <w:jc w:val="both"/>
      </w:pPr>
      <w:r>
        <w:rPr>
          <w:rFonts w:ascii="Arial" w:eastAsia="Arial" w:hAnsi="Arial" w:cs="Arial"/>
        </w:rPr>
        <w:t xml:space="preserve">Programa formativo (anexo VIII de la Orden ESS/1897/2013, de 10 de octubre)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El centro de formación formalizará, antes del inicio de las prácticas, una póliza de accidentes de los alumnos y alumnas, facilitando copia de la misma a la empresa, que de</w:t>
      </w:r>
      <w:r>
        <w:rPr>
          <w:rFonts w:ascii="Arial" w:eastAsia="Arial" w:hAnsi="Arial" w:cs="Arial"/>
        </w:rPr>
        <w:t xml:space="preserve">berá tener contratadas las siguientes coberturas: </w:t>
      </w:r>
    </w:p>
    <w:p w:rsidR="00663394" w:rsidRDefault="005C1DC1">
      <w:pPr>
        <w:numPr>
          <w:ilvl w:val="0"/>
          <w:numId w:val="31"/>
        </w:numPr>
        <w:spacing w:after="5" w:line="248" w:lineRule="auto"/>
        <w:ind w:left="136" w:right="292" w:hanging="5"/>
        <w:jc w:val="both"/>
      </w:pPr>
      <w:r>
        <w:rPr>
          <w:rFonts w:ascii="Arial" w:eastAsia="Arial" w:hAnsi="Arial" w:cs="Arial"/>
        </w:rPr>
        <w:t xml:space="preserve">Fallecimiento por accidente: importe asegurado de treinta y seis mil euros (36.000 Euros). </w:t>
      </w:r>
      <w:r>
        <w:rPr>
          <w:rFonts w:ascii="Arial" w:eastAsia="Arial" w:hAnsi="Arial" w:cs="Arial"/>
          <w:sz w:val="18"/>
        </w:rPr>
        <w:t xml:space="preserve">- </w:t>
      </w:r>
      <w:r>
        <w:rPr>
          <w:rFonts w:ascii="Arial" w:eastAsia="Arial" w:hAnsi="Arial" w:cs="Arial"/>
        </w:rPr>
        <w:t xml:space="preserve">Invalidez absoluta y permanente por accidente: importe asegurado de cuarenta mil euros (40.000 Euros). </w:t>
      </w:r>
    </w:p>
    <w:p w:rsidR="00663394" w:rsidRDefault="005C1DC1">
      <w:pPr>
        <w:numPr>
          <w:ilvl w:val="0"/>
          <w:numId w:val="31"/>
        </w:numPr>
        <w:spacing w:after="27" w:line="248" w:lineRule="auto"/>
        <w:ind w:left="136" w:right="292" w:hanging="5"/>
        <w:jc w:val="both"/>
      </w:pPr>
      <w:r>
        <w:rPr>
          <w:rFonts w:ascii="Arial" w:eastAsia="Arial" w:hAnsi="Arial" w:cs="Arial"/>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Asistencia ilimitada sanitaria por accidente, más el riesgo “in itinere”.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noProof/>
        </w:rPr>
        <mc:AlternateContent>
          <mc:Choice Requires="wpg">
            <w:drawing>
              <wp:anchor distT="0" distB="0" distL="114300" distR="114300" simplePos="0" relativeHeight="2516899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1973" name="Group 25197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137" name="Rectangle 4137"/>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4138" name="Rectangle 4138"/>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Verificación: https://candelaria.sedelectroni</w:t>
                              </w:r>
                              <w:r>
                                <w:rPr>
                                  <w:rFonts w:ascii="Arial" w:eastAsia="Arial" w:hAnsi="Arial" w:cs="Arial"/>
                                  <w:sz w:val="12"/>
                                </w:rPr>
                                <w:t xml:space="preserve">ca.es/ </w:t>
                              </w:r>
                            </w:p>
                          </w:txbxContent>
                        </wps:txbx>
                        <wps:bodyPr horzOverflow="overflow" vert="horz" lIns="0" tIns="0" rIns="0" bIns="0" rtlCol="0">
                          <a:noAutofit/>
                        </wps:bodyPr>
                      </wps:wsp>
                      <wps:wsp>
                        <wps:cNvPr id="4139" name="Rectangle 4139"/>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30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1973" style="width:18.7031pt;height:260.874pt;position:absolute;mso-position-horizontal-relative:page;mso-position-horizontal:absolute;margin-left:662.928pt;mso-position-vertical-relative:page;margin-top:512.046pt;" coordsize="2375,33130">
                <v:rect id="Rectangle 4137"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413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13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 de 214 </w:t>
                        </w:r>
                      </w:p>
                    </w:txbxContent>
                  </v:textbox>
                </v:rect>
                <w10:wrap type="square"/>
              </v:group>
            </w:pict>
          </mc:Fallback>
        </mc:AlternateContent>
      </w:r>
      <w:r>
        <w:rPr>
          <w:rFonts w:ascii="Arial" w:eastAsia="Arial" w:hAnsi="Arial" w:cs="Arial"/>
        </w:rP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En cada centr</w:t>
      </w:r>
      <w:r>
        <w:rPr>
          <w:rFonts w:ascii="Arial" w:eastAsia="Arial" w:hAnsi="Arial" w:cs="Arial"/>
        </w:rPr>
        <w:t xml:space="preserve">o de trabajo donde se vaya a impartir el módulo de FCT deberá constar: </w:t>
      </w:r>
    </w:p>
    <w:p w:rsidR="00663394" w:rsidRDefault="005C1DC1">
      <w:pPr>
        <w:spacing w:after="0"/>
        <w:ind w:left="144"/>
      </w:pPr>
      <w:r>
        <w:rPr>
          <w:rFonts w:ascii="Arial" w:eastAsia="Arial" w:hAnsi="Arial" w:cs="Arial"/>
        </w:rPr>
        <w:t xml:space="preserve"> </w:t>
      </w:r>
    </w:p>
    <w:p w:rsidR="00663394" w:rsidRDefault="005C1DC1">
      <w:pPr>
        <w:numPr>
          <w:ilvl w:val="0"/>
          <w:numId w:val="32"/>
        </w:numPr>
        <w:spacing w:after="5" w:line="248" w:lineRule="auto"/>
        <w:ind w:right="69" w:hanging="708"/>
        <w:jc w:val="both"/>
      </w:pPr>
      <w:r>
        <w:rPr>
          <w:rFonts w:ascii="Arial" w:eastAsia="Arial" w:hAnsi="Arial" w:cs="Arial"/>
        </w:rPr>
        <w:t xml:space="preserve">copia u original de la póliza de seguro del alumnado suscrita por el centro colaborador </w:t>
      </w:r>
    </w:p>
    <w:p w:rsidR="00663394" w:rsidRDefault="005C1DC1">
      <w:pPr>
        <w:numPr>
          <w:ilvl w:val="0"/>
          <w:numId w:val="32"/>
        </w:numPr>
        <w:spacing w:after="5" w:line="248" w:lineRule="auto"/>
        <w:ind w:right="69" w:hanging="708"/>
        <w:jc w:val="both"/>
      </w:pPr>
      <w:r>
        <w:rPr>
          <w:rFonts w:ascii="Arial" w:eastAsia="Arial" w:hAnsi="Arial" w:cs="Arial"/>
        </w:rPr>
        <w:t xml:space="preserve">convenio </w:t>
      </w:r>
    </w:p>
    <w:p w:rsidR="00663394" w:rsidRDefault="005C1DC1">
      <w:pPr>
        <w:numPr>
          <w:ilvl w:val="0"/>
          <w:numId w:val="32"/>
        </w:numPr>
        <w:spacing w:after="5" w:line="248" w:lineRule="auto"/>
        <w:ind w:right="69" w:hanging="708"/>
        <w:jc w:val="both"/>
      </w:pPr>
      <w:r>
        <w:rPr>
          <w:rFonts w:ascii="Arial" w:eastAsia="Arial" w:hAnsi="Arial" w:cs="Arial"/>
        </w:rPr>
        <w:t xml:space="preserve">autorización de la alumna o alumno menor de edad </w:t>
      </w:r>
    </w:p>
    <w:p w:rsidR="00663394" w:rsidRDefault="005C1DC1">
      <w:pPr>
        <w:numPr>
          <w:ilvl w:val="0"/>
          <w:numId w:val="32"/>
        </w:numPr>
        <w:spacing w:after="5" w:line="248" w:lineRule="auto"/>
        <w:ind w:right="69" w:hanging="708"/>
        <w:jc w:val="both"/>
      </w:pPr>
      <w:r>
        <w:rPr>
          <w:rFonts w:ascii="Arial" w:eastAsia="Arial" w:hAnsi="Arial" w:cs="Arial"/>
        </w:rPr>
        <w:t>ficha relación de las alumnas y a</w:t>
      </w:r>
      <w:r>
        <w:rPr>
          <w:rFonts w:ascii="Arial" w:eastAsia="Arial" w:hAnsi="Arial" w:cs="Arial"/>
        </w:rPr>
        <w:t xml:space="preserve">lumnos iniciales y tutor o tutora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t xml:space="preserve">control de asistencia. </w:t>
      </w:r>
    </w:p>
    <w:p w:rsidR="00663394" w:rsidRDefault="005C1DC1">
      <w:pPr>
        <w:numPr>
          <w:ilvl w:val="0"/>
          <w:numId w:val="32"/>
        </w:numPr>
        <w:spacing w:after="5" w:line="248" w:lineRule="auto"/>
        <w:ind w:right="69" w:hanging="708"/>
        <w:jc w:val="both"/>
      </w:pPr>
      <w:r>
        <w:rPr>
          <w:rFonts w:ascii="Arial" w:eastAsia="Arial" w:hAnsi="Arial" w:cs="Arial"/>
        </w:rPr>
        <w:t xml:space="preserve">Programa formativo según modelo Anexo VIII, Orden ESS 1897/2013 y escala evaluativa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t xml:space="preserve">documentación para el seguimiento en las visitas presenciales al alumnado.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11" w:line="250" w:lineRule="auto"/>
        <w:ind w:left="154" w:hanging="10"/>
      </w:pPr>
      <w:r>
        <w:rPr>
          <w:rFonts w:ascii="Arial" w:eastAsia="Arial" w:hAnsi="Arial" w:cs="Arial"/>
        </w:rPr>
        <w:t xml:space="preserve">QUINTA. </w:t>
      </w:r>
      <w:r>
        <w:rPr>
          <w:rFonts w:ascii="Arial" w:eastAsia="Arial" w:hAnsi="Arial" w:cs="Arial"/>
          <w:u w:val="single" w:color="000000"/>
        </w:rPr>
        <w:t>Contenido del módulo de prácticas</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Con el fin de garantizar que las actividades a desarrollar por el alumnado en  el modulo F.C.T. se ajusten al certificado realizado, se tendrá en cuenta el contenido de las mismas establecido en el correspondiente Real</w:t>
      </w:r>
      <w:r>
        <w:rPr>
          <w:rFonts w:ascii="Arial" w:eastAsia="Arial" w:hAnsi="Arial" w:cs="Arial"/>
        </w:rPr>
        <w:t xml:space="preserve"> Decreto que regule dicho certificado; sin perjuicio de que dichas actividades puedan ser supervisadas por parte del Servicio Canario de Empleo a través del personal que tenga asignado para esta tarea.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El centro de formación y la empresa elaborarán conj</w:t>
      </w:r>
      <w:r>
        <w:rPr>
          <w:rFonts w:ascii="Arial" w:eastAsia="Arial" w:hAnsi="Arial" w:cs="Arial"/>
        </w:rPr>
        <w:t>untamente el programa formativo de acuerdo con lo que establezca cada certificado de profesionalidad. Dicho programa formativo, que se adjuntará al convenio, incluirá criterios de evaluación observables y medibles, debiendo constar los departamentos de tra</w:t>
      </w:r>
      <w:r>
        <w:rPr>
          <w:rFonts w:ascii="Arial" w:eastAsia="Arial" w:hAnsi="Arial" w:cs="Arial"/>
        </w:rPr>
        <w:t xml:space="preserve">bajo por los que rotará el alumno/a y las tareas a desarrollar, con sus horas correspondientes, así como el seguimiento y evaluación de los alumnos/as y su evaluación final de acuerdo con los criterios de evaluación del mencionado módulo de prácticas.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11" w:line="250" w:lineRule="auto"/>
        <w:ind w:left="154" w:hanging="10"/>
      </w:pPr>
      <w:r>
        <w:rPr>
          <w:rFonts w:ascii="Arial" w:eastAsia="Arial" w:hAnsi="Arial" w:cs="Arial"/>
        </w:rPr>
        <w:t xml:space="preserve">SEXTA.- </w:t>
      </w:r>
      <w:r>
        <w:rPr>
          <w:rFonts w:ascii="Arial" w:eastAsia="Arial" w:hAnsi="Arial" w:cs="Arial"/>
          <w:u w:val="single" w:color="000000"/>
        </w:rPr>
        <w:t>Desarrollo de las prácticas</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El módulo de formación práctica se desarrollará en los centros de trabajo que tengan actividad suficiente para acoger al alumnado en prácticas, siempre que dispongan de espacio y mobiliario necesario para el desarrol</w:t>
      </w:r>
      <w:r>
        <w:rPr>
          <w:rFonts w:ascii="Arial" w:eastAsia="Arial" w:hAnsi="Arial" w:cs="Arial"/>
        </w:rPr>
        <w:t xml:space="preserve">lo de las mismas.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tbl>
      <w:tblPr>
        <w:tblStyle w:val="TableGrid"/>
        <w:tblW w:w="8732" w:type="dxa"/>
        <w:tblInd w:w="248" w:type="dxa"/>
        <w:tblCellMar>
          <w:top w:w="9" w:type="dxa"/>
          <w:left w:w="148" w:type="dxa"/>
          <w:bottom w:w="0" w:type="dxa"/>
          <w:right w:w="88" w:type="dxa"/>
        </w:tblCellMar>
        <w:tblLook w:val="04A0" w:firstRow="1" w:lastRow="0" w:firstColumn="1" w:lastColumn="0" w:noHBand="0" w:noVBand="1"/>
      </w:tblPr>
      <w:tblGrid>
        <w:gridCol w:w="4361"/>
        <w:gridCol w:w="4371"/>
      </w:tblGrid>
      <w:tr w:rsidR="00663394">
        <w:trPr>
          <w:trHeight w:val="286"/>
        </w:trPr>
        <w:tc>
          <w:tcPr>
            <w:tcW w:w="4361"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60"/>
              <w:jc w:val="center"/>
            </w:pPr>
            <w:r>
              <w:rPr>
                <w:rFonts w:ascii="Arial" w:eastAsia="Arial" w:hAnsi="Arial" w:cs="Arial"/>
              </w:rPr>
              <w:t xml:space="preserve">CENTRO DE TRABAJO </w:t>
            </w:r>
          </w:p>
        </w:tc>
        <w:tc>
          <w:tcPr>
            <w:tcW w:w="4370"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60"/>
              <w:jc w:val="center"/>
            </w:pPr>
            <w:r>
              <w:rPr>
                <w:rFonts w:ascii="Arial" w:eastAsia="Arial" w:hAnsi="Arial" w:cs="Arial"/>
              </w:rPr>
              <w:t xml:space="preserve">DIRECCIÓN </w:t>
            </w:r>
          </w:p>
        </w:tc>
      </w:tr>
      <w:tr w:rsidR="00663394">
        <w:trPr>
          <w:trHeight w:val="589"/>
        </w:trPr>
        <w:tc>
          <w:tcPr>
            <w:tcW w:w="4361" w:type="dxa"/>
            <w:tcBorders>
              <w:top w:val="single" w:sz="4" w:space="0" w:color="000000"/>
              <w:left w:val="single" w:sz="4" w:space="0" w:color="000000"/>
              <w:bottom w:val="single" w:sz="4" w:space="0" w:color="000000"/>
              <w:right w:val="single" w:sz="4" w:space="0" w:color="000000"/>
            </w:tcBorders>
          </w:tcPr>
          <w:p w:rsidR="00663394" w:rsidRDefault="005C1DC1">
            <w:pPr>
              <w:spacing w:after="0"/>
              <w:jc w:val="center"/>
            </w:pPr>
            <w:r>
              <w:rPr>
                <w:rFonts w:ascii="Arial" w:eastAsia="Arial" w:hAnsi="Arial" w:cs="Arial"/>
              </w:rPr>
              <w:t xml:space="preserve">BIBLIOTECA DE ZONA JOVEN DE CANDELARIA </w:t>
            </w:r>
          </w:p>
        </w:tc>
        <w:tc>
          <w:tcPr>
            <w:tcW w:w="4370" w:type="dxa"/>
            <w:tcBorders>
              <w:top w:val="single" w:sz="4" w:space="0" w:color="000000"/>
              <w:left w:val="single" w:sz="4" w:space="0" w:color="000000"/>
              <w:bottom w:val="single" w:sz="4" w:space="0" w:color="000000"/>
              <w:right w:val="single" w:sz="4" w:space="0" w:color="000000"/>
            </w:tcBorders>
            <w:vAlign w:val="center"/>
          </w:tcPr>
          <w:p w:rsidR="00663394" w:rsidRDefault="005C1DC1">
            <w:pPr>
              <w:spacing w:after="0"/>
              <w:ind w:right="62"/>
              <w:jc w:val="center"/>
            </w:pPr>
            <w:r>
              <w:rPr>
                <w:rFonts w:ascii="Arial" w:eastAsia="Arial" w:hAnsi="Arial" w:cs="Arial"/>
              </w:rPr>
              <w:t xml:space="preserve">C/PASACOLA S/N EDF. ZONA JOVEN  </w:t>
            </w:r>
          </w:p>
        </w:tc>
      </w:tr>
      <w:tr w:rsidR="00663394">
        <w:trPr>
          <w:trHeight w:val="588"/>
        </w:trPr>
        <w:tc>
          <w:tcPr>
            <w:tcW w:w="4361" w:type="dxa"/>
            <w:tcBorders>
              <w:top w:val="single" w:sz="4" w:space="0" w:color="000000"/>
              <w:left w:val="single" w:sz="4" w:space="0" w:color="000000"/>
              <w:bottom w:val="single" w:sz="4" w:space="0" w:color="000000"/>
              <w:right w:val="single" w:sz="4" w:space="0" w:color="000000"/>
            </w:tcBorders>
            <w:vAlign w:val="center"/>
          </w:tcPr>
          <w:p w:rsidR="00663394" w:rsidRDefault="005C1DC1">
            <w:pPr>
              <w:spacing w:after="0"/>
              <w:ind w:right="62"/>
              <w:jc w:val="center"/>
            </w:pPr>
            <w:r>
              <w:rPr>
                <w:rFonts w:ascii="Arial" w:eastAsia="Arial" w:hAnsi="Arial" w:cs="Arial"/>
              </w:rPr>
              <w:t xml:space="preserve">BIBLIOTECA DE CALETILLAS </w:t>
            </w:r>
          </w:p>
        </w:tc>
        <w:tc>
          <w:tcPr>
            <w:tcW w:w="4370" w:type="dxa"/>
            <w:tcBorders>
              <w:top w:val="single" w:sz="4" w:space="0" w:color="000000"/>
              <w:left w:val="single" w:sz="4" w:space="0" w:color="000000"/>
              <w:bottom w:val="single" w:sz="4" w:space="0" w:color="000000"/>
              <w:right w:val="single" w:sz="4" w:space="0" w:color="000000"/>
            </w:tcBorders>
          </w:tcPr>
          <w:p w:rsidR="00663394" w:rsidRDefault="005C1DC1">
            <w:pPr>
              <w:spacing w:after="0"/>
              <w:jc w:val="center"/>
            </w:pPr>
            <w:r>
              <w:rPr>
                <w:rFonts w:ascii="Arial" w:eastAsia="Arial" w:hAnsi="Arial" w:cs="Arial"/>
              </w:rPr>
              <w:t xml:space="preserve">AV. MARÍTIMA, 176. BAJO DE LA PLAZA DEL CIT - CALETILLAS </w:t>
            </w:r>
          </w:p>
        </w:tc>
      </w:tr>
      <w:tr w:rsidR="00663394">
        <w:trPr>
          <w:trHeight w:val="768"/>
        </w:trPr>
        <w:tc>
          <w:tcPr>
            <w:tcW w:w="4361" w:type="dxa"/>
            <w:tcBorders>
              <w:top w:val="single" w:sz="4" w:space="0" w:color="000000"/>
              <w:left w:val="single" w:sz="4" w:space="0" w:color="000000"/>
              <w:bottom w:val="single" w:sz="4" w:space="0" w:color="000000"/>
              <w:right w:val="single" w:sz="4" w:space="0" w:color="000000"/>
            </w:tcBorders>
            <w:vAlign w:val="center"/>
          </w:tcPr>
          <w:p w:rsidR="00663394" w:rsidRDefault="005C1DC1">
            <w:pPr>
              <w:spacing w:after="0"/>
              <w:ind w:right="58"/>
              <w:jc w:val="center"/>
            </w:pPr>
            <w:r>
              <w:rPr>
                <w:rFonts w:ascii="Arial" w:eastAsia="Arial" w:hAnsi="Arial" w:cs="Arial"/>
              </w:rPr>
              <w:t xml:space="preserve">BIBLIOTECA DE IGUESTE </w:t>
            </w:r>
          </w:p>
        </w:tc>
        <w:tc>
          <w:tcPr>
            <w:tcW w:w="4370"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left="41"/>
            </w:pPr>
            <w:r>
              <w:rPr>
                <w:rFonts w:ascii="Arial" w:eastAsia="Arial" w:hAnsi="Arial" w:cs="Arial"/>
              </w:rPr>
              <w:t xml:space="preserve">PLAZA DE LA LIBERTAS S/N. ESPACIO </w:t>
            </w:r>
          </w:p>
          <w:p w:rsidR="00663394" w:rsidRDefault="005C1DC1">
            <w:pPr>
              <w:spacing w:after="0"/>
              <w:ind w:left="17"/>
            </w:pPr>
            <w:r>
              <w:rPr>
                <w:rFonts w:ascii="Arial" w:eastAsia="Arial" w:hAnsi="Arial" w:cs="Arial"/>
              </w:rPr>
              <w:t xml:space="preserve">CULTURAL PORFIRIO TORRES CRUZ - </w:t>
            </w:r>
          </w:p>
          <w:p w:rsidR="00663394" w:rsidRDefault="005C1DC1">
            <w:pPr>
              <w:spacing w:after="0"/>
              <w:ind w:right="60"/>
              <w:jc w:val="center"/>
            </w:pPr>
            <w:r>
              <w:rPr>
                <w:rFonts w:ascii="Arial" w:eastAsia="Arial" w:hAnsi="Arial" w:cs="Arial"/>
              </w:rPr>
              <w:t xml:space="preserve">IGUESTE </w:t>
            </w:r>
          </w:p>
        </w:tc>
      </w:tr>
    </w:tbl>
    <w:p w:rsidR="00663394" w:rsidRDefault="005C1DC1">
      <w:pPr>
        <w:spacing w:after="100"/>
        <w:ind w:left="144"/>
      </w:pPr>
      <w:r>
        <w:rPr>
          <w:noProof/>
        </w:rPr>
        <mc:AlternateContent>
          <mc:Choice Requires="wpg">
            <w:drawing>
              <wp:anchor distT="0" distB="0" distL="114300" distR="114300" simplePos="0" relativeHeight="2516910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2278" name="Group 25227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303" name="Rectangle 4303"/>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4304" name="Rectangle 4304"/>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305" name="Rectangle 4305"/>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31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2278" style="width:18.7031pt;height:260.874pt;position:absolute;mso-position-horizontal-relative:page;mso-position-horizontal:absolute;margin-left:662.928pt;mso-position-vertical-relative:page;margin-top:512.046pt;" coordsize="2375,33130">
                <v:rect id="Rectangle 4303"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4304"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305"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 de 214 </w:t>
                        </w:r>
                      </w:p>
                    </w:txbxContent>
                  </v:textbox>
                </v:rect>
                <w10:wrap type="square"/>
              </v:group>
            </w:pict>
          </mc:Fallback>
        </mc:AlternateContent>
      </w: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rPr>
        <w:t>Con carácter general, las prácticas no superarán las 40 horas semanales. El número de horas diarias de las prácticas no podrá ser superior a 8, ni inferior a 4,</w:t>
      </w:r>
      <w:r>
        <w:rPr>
          <w:rFonts w:ascii="Arial" w:eastAsia="Arial" w:hAnsi="Arial" w:cs="Arial"/>
        </w:rPr>
        <w:t xml:space="preserve"> salvo cuando exista simultaneidad con el curso, en cuyo caso sí podrá ser inferior a 4 horas, sin que la suma total de horas del curso y horas de prácticas supere las 8 horas diarias. </w:t>
      </w:r>
    </w:p>
    <w:p w:rsidR="00663394" w:rsidRDefault="005C1DC1">
      <w:pPr>
        <w:spacing w:after="5" w:line="248" w:lineRule="auto"/>
        <w:ind w:left="136" w:right="69" w:hanging="5"/>
        <w:jc w:val="both"/>
      </w:pPr>
      <w:r>
        <w:rPr>
          <w:rFonts w:ascii="Arial" w:eastAsia="Arial" w:hAnsi="Arial" w:cs="Arial"/>
        </w:rPr>
        <w:t>En el desarrollo de las prácticas, se tendrá en cuenta el horario de l</w:t>
      </w:r>
      <w:r>
        <w:rPr>
          <w:rFonts w:ascii="Arial" w:eastAsia="Arial" w:hAnsi="Arial" w:cs="Arial"/>
        </w:rPr>
        <w:t>os centros de trabajo. El horario fijado deberá estar comprendido entre las 8:00 y las 22:00 horas, salvo para aquellos certificados que por su naturaleza impidan que se desarrollen dentro de este horario, en cuyo caso se acordará con el centro de formació</w:t>
      </w:r>
      <w:r>
        <w:rPr>
          <w:rFonts w:ascii="Arial" w:eastAsia="Arial" w:hAnsi="Arial" w:cs="Arial"/>
        </w:rPr>
        <w:t xml:space="preserve">n, aportando al SCE informe motivado que se refleje en el programa formativo de las prácticas. </w:t>
      </w:r>
    </w:p>
    <w:p w:rsidR="00663394" w:rsidRDefault="005C1DC1">
      <w:pPr>
        <w:spacing w:after="352"/>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SÉPTIMA.- </w:t>
      </w:r>
      <w:r>
        <w:rPr>
          <w:rFonts w:ascii="Arial" w:eastAsia="Arial" w:hAnsi="Arial" w:cs="Arial"/>
          <w:u w:val="single" w:color="000000"/>
        </w:rPr>
        <w:t>Sistema de tutoría para el seguimiento y evaluación de la realización de las prácticas</w:t>
      </w:r>
      <w:r>
        <w:rPr>
          <w:rFonts w:ascii="Arial" w:eastAsia="Arial" w:hAnsi="Arial" w:cs="Arial"/>
        </w:rPr>
        <w:t xml:space="preserve"> </w:t>
      </w:r>
      <w:r>
        <w:rPr>
          <w:rFonts w:ascii="Arial" w:eastAsia="Arial" w:hAnsi="Arial" w:cs="Arial"/>
        </w:rPr>
        <w:t xml:space="preserve">En el seguimiento y valoración de las prácticas realizadas, de acuerdo con la programación establecida, intervendrá, de una parte, el formador o formadora del centro de formación y, de otra, el personal de la empresa donde se realizan las prácticas.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Las</w:t>
      </w:r>
      <w:r>
        <w:rPr>
          <w:rFonts w:ascii="Arial" w:eastAsia="Arial" w:hAnsi="Arial" w:cs="Arial"/>
        </w:rPr>
        <w:t xml:space="preserve"> funciones principales del tutor o tutora del centro de formación son: </w:t>
      </w:r>
    </w:p>
    <w:p w:rsidR="00663394" w:rsidRDefault="005C1DC1">
      <w:pPr>
        <w:spacing w:after="0"/>
        <w:ind w:left="144"/>
      </w:pPr>
      <w:r>
        <w:rPr>
          <w:rFonts w:ascii="Arial" w:eastAsia="Arial" w:hAnsi="Arial" w:cs="Arial"/>
        </w:rPr>
        <w:t xml:space="preserve"> </w:t>
      </w:r>
    </w:p>
    <w:p w:rsidR="00663394" w:rsidRDefault="005C1DC1">
      <w:pPr>
        <w:numPr>
          <w:ilvl w:val="0"/>
          <w:numId w:val="33"/>
        </w:numPr>
        <w:spacing w:after="5" w:line="248" w:lineRule="auto"/>
        <w:ind w:right="69" w:hanging="708"/>
        <w:jc w:val="both"/>
      </w:pPr>
      <w:r>
        <w:rPr>
          <w:rFonts w:ascii="Arial" w:eastAsia="Arial" w:hAnsi="Arial" w:cs="Arial"/>
        </w:rPr>
        <w:t xml:space="preserve">Acordar el programa formativo con la empresa. </w:t>
      </w:r>
    </w:p>
    <w:p w:rsidR="00663394" w:rsidRDefault="005C1DC1">
      <w:pPr>
        <w:numPr>
          <w:ilvl w:val="0"/>
          <w:numId w:val="33"/>
        </w:numPr>
        <w:spacing w:after="5" w:line="248" w:lineRule="auto"/>
        <w:ind w:right="69" w:hanging="708"/>
        <w:jc w:val="both"/>
      </w:pPr>
      <w:r>
        <w:rPr>
          <w:rFonts w:ascii="Arial" w:eastAsia="Arial" w:hAnsi="Arial" w:cs="Arial"/>
        </w:rPr>
        <w:t xml:space="preserve">Realizar, junto con la tutoría designada por la empresa, el seguimiento y la evaluación del alumnado. </w:t>
      </w:r>
    </w:p>
    <w:p w:rsidR="00663394" w:rsidRDefault="005C1DC1">
      <w:pPr>
        <w:spacing w:after="0"/>
        <w:ind w:left="86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Respecto al seguimiento y eval</w:t>
      </w:r>
      <w:r>
        <w:rPr>
          <w:rFonts w:ascii="Arial" w:eastAsia="Arial" w:hAnsi="Arial" w:cs="Arial"/>
        </w:rPr>
        <w:t xml:space="preserve">uación del alumnado, programará una serie de actividades con objeto de facilitar el desarrollo de este módulo, entre las que se incluyen: </w:t>
      </w:r>
    </w:p>
    <w:p w:rsidR="00663394" w:rsidRDefault="005C1DC1">
      <w:pPr>
        <w:spacing w:after="23"/>
        <w:ind w:left="144"/>
      </w:pPr>
      <w:r>
        <w:rPr>
          <w:rFonts w:ascii="Arial" w:eastAsia="Arial" w:hAnsi="Arial" w:cs="Arial"/>
        </w:rPr>
        <w:t xml:space="preserve"> </w:t>
      </w:r>
    </w:p>
    <w:p w:rsidR="00663394" w:rsidRDefault="005C1DC1">
      <w:pPr>
        <w:numPr>
          <w:ilvl w:val="0"/>
          <w:numId w:val="34"/>
        </w:numPr>
        <w:spacing w:after="5" w:line="248" w:lineRule="auto"/>
        <w:ind w:right="69" w:hanging="708"/>
        <w:jc w:val="both"/>
      </w:pPr>
      <w:r>
        <w:rPr>
          <w:rFonts w:ascii="Arial" w:eastAsia="Arial" w:hAnsi="Arial" w:cs="Arial"/>
        </w:rPr>
        <w:t>Explicar al alumnado las condiciones tecnológicas de la empresa (actividades, puestos de trabajo, seguridad y salud</w:t>
      </w:r>
      <w:r>
        <w:rPr>
          <w:rFonts w:ascii="Arial" w:eastAsia="Arial" w:hAnsi="Arial" w:cs="Arial"/>
        </w:rPr>
        <w:t xml:space="preserve"> laboral; etc.) </w:t>
      </w:r>
    </w:p>
    <w:p w:rsidR="00663394" w:rsidRDefault="005C1DC1">
      <w:pPr>
        <w:numPr>
          <w:ilvl w:val="0"/>
          <w:numId w:val="34"/>
        </w:numPr>
        <w:spacing w:after="5" w:line="248" w:lineRule="auto"/>
        <w:ind w:right="69" w:hanging="708"/>
        <w:jc w:val="both"/>
      </w:pPr>
      <w:r>
        <w:rPr>
          <w:rFonts w:ascii="Arial" w:eastAsia="Arial" w:hAnsi="Arial" w:cs="Arial"/>
        </w:rPr>
        <w:t xml:space="preserve">Presentar al alumnado en la empresa. </w:t>
      </w:r>
    </w:p>
    <w:p w:rsidR="00663394" w:rsidRDefault="005C1DC1">
      <w:pPr>
        <w:numPr>
          <w:ilvl w:val="0"/>
          <w:numId w:val="34"/>
        </w:numPr>
        <w:spacing w:after="5" w:line="248" w:lineRule="auto"/>
        <w:ind w:right="69" w:hanging="708"/>
        <w:jc w:val="both"/>
      </w:pPr>
      <w:r>
        <w:rPr>
          <w:rFonts w:ascii="Arial" w:eastAsia="Arial" w:hAnsi="Arial" w:cs="Arial"/>
        </w:rPr>
        <w:t xml:space="preserve">Periódicamente (en función de la duración del módulo) visitar la empresa para realizar el seguimiento de las actividades. </w:t>
      </w:r>
    </w:p>
    <w:p w:rsidR="00663394" w:rsidRDefault="005C1DC1">
      <w:pPr>
        <w:numPr>
          <w:ilvl w:val="0"/>
          <w:numId w:val="34"/>
        </w:numPr>
        <w:spacing w:after="5" w:line="248" w:lineRule="auto"/>
        <w:ind w:right="69" w:hanging="708"/>
        <w:jc w:val="both"/>
      </w:pPr>
      <w:r>
        <w:rPr>
          <w:rFonts w:ascii="Arial" w:eastAsia="Arial" w:hAnsi="Arial" w:cs="Arial"/>
        </w:rPr>
        <w:t xml:space="preserve">Acción tutorial con los alumnos y alumnas (dificultades, aclaraciones; etc.). </w:t>
      </w:r>
    </w:p>
    <w:p w:rsidR="00663394" w:rsidRDefault="005C1DC1">
      <w:pPr>
        <w:numPr>
          <w:ilvl w:val="0"/>
          <w:numId w:val="34"/>
        </w:numPr>
        <w:spacing w:after="5" w:line="248" w:lineRule="auto"/>
        <w:ind w:right="69" w:hanging="708"/>
        <w:jc w:val="both"/>
      </w:pPr>
      <w:r>
        <w:rPr>
          <w:rFonts w:ascii="Arial" w:eastAsia="Arial" w:hAnsi="Arial" w:cs="Arial"/>
        </w:rPr>
        <w:t xml:space="preserve">Planificar y realizar la evaluación del alumnado junto con el tutor o tutora de la empresa. Para ello se tendrá en cuenta lo establecido sobre procedimientos, métodos e instrumentos de evaluación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La empresa donde se desarrollen las prácticas designará </w:t>
      </w:r>
      <w:r>
        <w:rPr>
          <w:rFonts w:ascii="Arial" w:eastAsia="Arial" w:hAnsi="Arial" w:cs="Arial"/>
        </w:rPr>
        <w:t xml:space="preserve">un/a tutor/a que desempeñe una actividad igual o afín a la especialidad en la que haya sido formado el alumnado que tendrá las siguientes funciones: </w:t>
      </w:r>
    </w:p>
    <w:p w:rsidR="00663394" w:rsidRDefault="005C1DC1">
      <w:pPr>
        <w:spacing w:after="0"/>
        <w:ind w:left="144"/>
      </w:pPr>
      <w:r>
        <w:rPr>
          <w:rFonts w:ascii="Arial" w:eastAsia="Arial" w:hAnsi="Arial" w:cs="Arial"/>
        </w:rPr>
        <w:t xml:space="preserve"> </w:t>
      </w:r>
    </w:p>
    <w:p w:rsidR="00663394" w:rsidRDefault="005C1DC1">
      <w:pPr>
        <w:numPr>
          <w:ilvl w:val="1"/>
          <w:numId w:val="34"/>
        </w:numPr>
        <w:spacing w:after="5" w:line="248" w:lineRule="auto"/>
        <w:ind w:right="249" w:hanging="391"/>
      </w:pPr>
      <w:r>
        <w:rPr>
          <w:rFonts w:ascii="Arial" w:eastAsia="Arial" w:hAnsi="Arial" w:cs="Arial"/>
        </w:rPr>
        <w:t xml:space="preserve">Dirigir las actividades formativas de las alumnas y alumnos en el centro de trabajo. </w:t>
      </w:r>
    </w:p>
    <w:p w:rsidR="00663394" w:rsidRDefault="005C1DC1">
      <w:pPr>
        <w:numPr>
          <w:ilvl w:val="1"/>
          <w:numId w:val="34"/>
        </w:numPr>
        <w:spacing w:after="4" w:line="234" w:lineRule="auto"/>
        <w:ind w:right="249" w:hanging="391"/>
      </w:pPr>
      <w:r>
        <w:rPr>
          <w:rFonts w:ascii="Arial" w:eastAsia="Arial" w:hAnsi="Arial" w:cs="Arial"/>
        </w:rPr>
        <w:t xml:space="preserve">Orientar al alumnado durante el periodo de prácticas no laborales en la empresa 3. Valorar el progreso del alumnado y evaluarlo junto con el tutor o tutora del centro formativo.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noProof/>
        </w:rPr>
        <mc:AlternateContent>
          <mc:Choice Requires="wpg">
            <w:drawing>
              <wp:anchor distT="0" distB="0" distL="114300" distR="114300" simplePos="0" relativeHeight="2516920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1725" name="Group 25172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435" name="Rectangle 4435"/>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4436" name="Rectangle 4436"/>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Verificación: https://cand</w:t>
                              </w:r>
                              <w:r>
                                <w:rPr>
                                  <w:rFonts w:ascii="Arial" w:eastAsia="Arial" w:hAnsi="Arial" w:cs="Arial"/>
                                  <w:sz w:val="12"/>
                                </w:rPr>
                                <w:t xml:space="preserve">elaria.sedelectronica.es/ </w:t>
                              </w:r>
                            </w:p>
                          </w:txbxContent>
                        </wps:txbx>
                        <wps:bodyPr horzOverflow="overflow" vert="horz" lIns="0" tIns="0" rIns="0" bIns="0" rtlCol="0">
                          <a:noAutofit/>
                        </wps:bodyPr>
                      </wps:wsp>
                      <wps:wsp>
                        <wps:cNvPr id="4437" name="Rectangle 4437"/>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32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1725" style="width:18.7031pt;height:260.874pt;position:absolute;mso-position-horizontal-relative:page;mso-position-horizontal:absolute;margin-left:662.928pt;mso-position-vertical-relative:page;margin-top:512.046pt;" coordsize="2375,33130">
                <v:rect id="Rectangle 4435"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4436"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437"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 de 214 </w:t>
                        </w:r>
                      </w:p>
                    </w:txbxContent>
                  </v:textbox>
                </v:rect>
                <w10:wrap type="square"/>
              </v:group>
            </w:pict>
          </mc:Fallback>
        </mc:AlternateContent>
      </w:r>
      <w:r>
        <w:rPr>
          <w:rFonts w:ascii="Arial" w:eastAsia="Arial" w:hAnsi="Arial" w:cs="Arial"/>
        </w:rPr>
        <w:t>En cualquier momento del desarrollo de las prácticas, el SCE podrá visitar las instalaciones de la empresa para supervisar las condic</w:t>
      </w:r>
      <w:r>
        <w:rPr>
          <w:rFonts w:ascii="Arial" w:eastAsia="Arial" w:hAnsi="Arial" w:cs="Arial"/>
        </w:rPr>
        <w:t xml:space="preserve">iones de realización de las prácticas que figuran en el presente convenio y verificar el cumplimiento de los requisitos establecidos para ello. </w:t>
      </w:r>
    </w:p>
    <w:p w:rsidR="00663394" w:rsidRDefault="005C1DC1">
      <w:pPr>
        <w:spacing w:after="0"/>
        <w:ind w:left="144"/>
      </w:pPr>
      <w:r>
        <w:rPr>
          <w:rFonts w:ascii="Arial" w:eastAsia="Arial" w:hAnsi="Arial" w:cs="Arial"/>
        </w:rPr>
        <w:t xml:space="preserve"> </w:t>
      </w:r>
    </w:p>
    <w:p w:rsidR="00663394" w:rsidRDefault="005C1DC1">
      <w:pPr>
        <w:spacing w:after="0"/>
        <w:ind w:left="504"/>
      </w:pPr>
      <w:r>
        <w:rPr>
          <w:rFonts w:ascii="Arial" w:eastAsia="Arial" w:hAnsi="Arial" w:cs="Arial"/>
        </w:rPr>
        <w:t xml:space="preserve"> </w:t>
      </w:r>
    </w:p>
    <w:p w:rsidR="00663394" w:rsidRDefault="005C1DC1">
      <w:pPr>
        <w:spacing w:after="11" w:line="250" w:lineRule="auto"/>
        <w:ind w:left="154" w:hanging="10"/>
      </w:pPr>
      <w:r>
        <w:rPr>
          <w:rFonts w:ascii="Arial" w:eastAsia="Arial" w:hAnsi="Arial" w:cs="Arial"/>
        </w:rPr>
        <w:t xml:space="preserve">OCTAVA.- </w:t>
      </w:r>
      <w:r>
        <w:rPr>
          <w:rFonts w:ascii="Arial" w:eastAsia="Arial" w:hAnsi="Arial" w:cs="Arial"/>
          <w:u w:val="single" w:color="000000"/>
        </w:rPr>
        <w:t>Baja e incidencias del alumnado en prácticas.</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La empresa, previa comunicación al centro de form</w:t>
      </w:r>
      <w:r>
        <w:rPr>
          <w:rFonts w:ascii="Arial" w:eastAsia="Arial" w:hAnsi="Arial" w:cs="Arial"/>
        </w:rPr>
        <w:t xml:space="preserve">ación, podrá excluir de la participación en las prácticas a aquellos alumnos y alumnas que: </w:t>
      </w:r>
    </w:p>
    <w:p w:rsidR="00663394" w:rsidRDefault="005C1DC1">
      <w:pPr>
        <w:spacing w:after="19"/>
        <w:ind w:left="144"/>
      </w:pPr>
      <w:r>
        <w:rPr>
          <w:rFonts w:ascii="Arial" w:eastAsia="Arial" w:hAnsi="Arial" w:cs="Arial"/>
        </w:rPr>
        <w:t xml:space="preserve"> </w:t>
      </w:r>
    </w:p>
    <w:p w:rsidR="00663394" w:rsidRDefault="005C1DC1">
      <w:pPr>
        <w:spacing w:after="30" w:line="248" w:lineRule="auto"/>
        <w:ind w:left="507" w:right="69" w:hanging="5"/>
        <w:jc w:val="both"/>
      </w:pPr>
      <w:r>
        <w:rPr>
          <w:rFonts w:ascii="Arial" w:eastAsia="Arial" w:hAnsi="Arial" w:cs="Arial"/>
        </w:rPr>
        <w:t xml:space="preserve"> Incurran en más de tres faltas de asistencia no justificadas en un mes. </w:t>
      </w:r>
    </w:p>
    <w:p w:rsidR="00663394" w:rsidRDefault="005C1DC1">
      <w:pPr>
        <w:numPr>
          <w:ilvl w:val="0"/>
          <w:numId w:val="35"/>
        </w:numPr>
        <w:spacing w:after="35" w:line="248" w:lineRule="auto"/>
        <w:ind w:right="69" w:hanging="358"/>
        <w:jc w:val="both"/>
      </w:pPr>
      <w:r>
        <w:rPr>
          <w:rFonts w:ascii="Arial" w:eastAsia="Arial" w:hAnsi="Arial" w:cs="Arial"/>
        </w:rPr>
        <w:t xml:space="preserve">Incurran en faltas de puntualidad, incorrecto comportamiento, o falta de aprovechamiento, a criterio de la persona responsable del seguimiento de las mismas, previa audiencia del interesado o interesada. </w:t>
      </w:r>
    </w:p>
    <w:p w:rsidR="00663394" w:rsidRDefault="005C1DC1">
      <w:pPr>
        <w:numPr>
          <w:ilvl w:val="0"/>
          <w:numId w:val="35"/>
        </w:numPr>
        <w:spacing w:after="30" w:line="248" w:lineRule="auto"/>
        <w:ind w:right="69" w:hanging="358"/>
        <w:jc w:val="both"/>
      </w:pPr>
      <w:r>
        <w:rPr>
          <w:rFonts w:ascii="Arial" w:eastAsia="Arial" w:hAnsi="Arial" w:cs="Arial"/>
        </w:rPr>
        <w:t xml:space="preserve">Lo soliciten motivadamente. </w:t>
      </w:r>
    </w:p>
    <w:p w:rsidR="00663394" w:rsidRDefault="005C1DC1">
      <w:pPr>
        <w:spacing w:after="19"/>
        <w:ind w:left="144"/>
      </w:pPr>
      <w:r>
        <w:rPr>
          <w:rFonts w:ascii="Arial" w:eastAsia="Arial" w:hAnsi="Arial" w:cs="Arial"/>
        </w:rPr>
        <w:t xml:space="preserve"> </w:t>
      </w:r>
    </w:p>
    <w:p w:rsidR="00663394" w:rsidRDefault="005C1DC1">
      <w:pPr>
        <w:spacing w:after="30" w:line="248" w:lineRule="auto"/>
        <w:ind w:left="136" w:right="69" w:hanging="5"/>
        <w:jc w:val="both"/>
      </w:pPr>
      <w:r>
        <w:rPr>
          <w:rFonts w:ascii="Arial" w:eastAsia="Arial" w:hAnsi="Arial" w:cs="Arial"/>
        </w:rPr>
        <w:t>En todos los citados</w:t>
      </w:r>
      <w:r>
        <w:rPr>
          <w:rFonts w:ascii="Arial" w:eastAsia="Arial" w:hAnsi="Arial" w:cs="Arial"/>
        </w:rPr>
        <w:t xml:space="preserve"> casos, así como cuando se produzcan variaciones en las fechas de ejecución de las prácticas, horario, suspensión etc.…, la empresa está obligada a comunicar de forma inmediata al centro de formación esta circunstancia. </w:t>
      </w:r>
    </w:p>
    <w:p w:rsidR="00663394" w:rsidRDefault="005C1DC1">
      <w:pPr>
        <w:spacing w:after="19"/>
        <w:ind w:left="144"/>
      </w:pPr>
      <w:r>
        <w:rPr>
          <w:rFonts w:ascii="Arial" w:eastAsia="Arial" w:hAnsi="Arial" w:cs="Arial"/>
        </w:rPr>
        <w:t xml:space="preserve"> </w:t>
      </w:r>
    </w:p>
    <w:p w:rsidR="00663394" w:rsidRDefault="005C1DC1">
      <w:pPr>
        <w:spacing w:after="19"/>
        <w:ind w:left="144"/>
      </w:pPr>
      <w:r>
        <w:rPr>
          <w:rFonts w:ascii="Arial" w:eastAsia="Arial" w:hAnsi="Arial" w:cs="Arial"/>
        </w:rPr>
        <w:t xml:space="preserve"> </w:t>
      </w:r>
    </w:p>
    <w:p w:rsidR="00663394" w:rsidRDefault="005C1DC1">
      <w:pPr>
        <w:spacing w:after="11" w:line="250" w:lineRule="auto"/>
        <w:ind w:left="154" w:hanging="10"/>
      </w:pPr>
      <w:r>
        <w:rPr>
          <w:rFonts w:ascii="Arial" w:eastAsia="Arial" w:hAnsi="Arial" w:cs="Arial"/>
        </w:rPr>
        <w:t xml:space="preserve">NOVENA.- </w:t>
      </w:r>
      <w:r>
        <w:rPr>
          <w:rFonts w:ascii="Arial" w:eastAsia="Arial" w:hAnsi="Arial" w:cs="Arial"/>
          <w:u w:val="single" w:color="000000"/>
        </w:rPr>
        <w:t>Derechos y obligacione</w:t>
      </w:r>
      <w:r>
        <w:rPr>
          <w:rFonts w:ascii="Arial" w:eastAsia="Arial" w:hAnsi="Arial" w:cs="Arial"/>
          <w:u w:val="single" w:color="000000"/>
        </w:rPr>
        <w:t>s:</w:t>
      </w:r>
      <w:r>
        <w:rPr>
          <w:rFonts w:ascii="Arial" w:eastAsia="Arial" w:hAnsi="Arial" w:cs="Arial"/>
        </w:rPr>
        <w:t xml:space="preserve"> </w:t>
      </w:r>
    </w:p>
    <w:p w:rsidR="00663394" w:rsidRDefault="005C1DC1">
      <w:pPr>
        <w:spacing w:after="19"/>
        <w:ind w:left="144"/>
      </w:pPr>
      <w:r>
        <w:rPr>
          <w:rFonts w:ascii="Arial" w:eastAsia="Arial" w:hAnsi="Arial" w:cs="Arial"/>
        </w:rPr>
        <w:t xml:space="preserve"> </w:t>
      </w:r>
    </w:p>
    <w:p w:rsidR="00663394" w:rsidRDefault="005C1DC1">
      <w:pPr>
        <w:numPr>
          <w:ilvl w:val="0"/>
          <w:numId w:val="36"/>
        </w:numPr>
        <w:spacing w:after="5" w:line="248" w:lineRule="auto"/>
        <w:ind w:left="136" w:right="69" w:hanging="5"/>
        <w:jc w:val="both"/>
      </w:pPr>
      <w:r>
        <w:rPr>
          <w:rFonts w:ascii="Arial" w:eastAsia="Arial" w:hAnsi="Arial" w:cs="Arial"/>
        </w:rPr>
        <w:t xml:space="preserve">La empresa deberá comunicar a la representación legal de los trabajadores y trabajadoras los convenios de prácticas que se suscriban. </w:t>
      </w:r>
    </w:p>
    <w:p w:rsidR="00663394" w:rsidRDefault="005C1DC1">
      <w:pPr>
        <w:numPr>
          <w:ilvl w:val="0"/>
          <w:numId w:val="36"/>
        </w:numPr>
        <w:spacing w:after="33" w:line="248" w:lineRule="auto"/>
        <w:ind w:left="136" w:right="69" w:hanging="5"/>
        <w:jc w:val="both"/>
      </w:pPr>
      <w:r>
        <w:rPr>
          <w:rFonts w:ascii="Arial" w:eastAsia="Arial" w:hAnsi="Arial" w:cs="Arial"/>
        </w:rPr>
        <w:t xml:space="preserve">El centro de formación y la empresa elaborarán conjuntamente el seguimiento y evaluación final del alumnado de acuerdo con los criterios de evaluación del mencionado módulo de prácticas. </w:t>
      </w:r>
    </w:p>
    <w:p w:rsidR="00663394" w:rsidRDefault="005C1DC1">
      <w:pPr>
        <w:numPr>
          <w:ilvl w:val="0"/>
          <w:numId w:val="36"/>
        </w:numPr>
        <w:spacing w:after="32" w:line="248" w:lineRule="auto"/>
        <w:ind w:left="136" w:right="69" w:hanging="5"/>
        <w:jc w:val="both"/>
      </w:pPr>
      <w:r>
        <w:rPr>
          <w:rFonts w:ascii="Arial" w:eastAsia="Arial" w:hAnsi="Arial" w:cs="Arial"/>
        </w:rPr>
        <w:t>El centro de formación deberán presentar al SCE dentro de los 30 día</w:t>
      </w:r>
      <w:r>
        <w:rPr>
          <w:rFonts w:ascii="Arial" w:eastAsia="Arial" w:hAnsi="Arial" w:cs="Arial"/>
        </w:rPr>
        <w:t xml:space="preserve">s siguientes a la finalización de las prácticas la siguiente documentación elaborada conjuntamente con la empresa consistente en: </w:t>
      </w:r>
    </w:p>
    <w:p w:rsidR="00663394" w:rsidRDefault="005C1DC1">
      <w:pPr>
        <w:tabs>
          <w:tab w:val="center" w:pos="1238"/>
          <w:tab w:val="center" w:pos="2775"/>
        </w:tabs>
        <w:spacing w:after="37" w:line="248" w:lineRule="auto"/>
      </w:pPr>
      <w:r>
        <w:tab/>
      </w:r>
      <w:r>
        <w:rPr>
          <w:rFonts w:ascii="Arial" w:eastAsia="Arial" w:hAnsi="Arial" w:cs="Arial"/>
        </w:rPr>
        <w:t xml:space="preserve"> </w:t>
      </w:r>
      <w:r>
        <w:rPr>
          <w:rFonts w:ascii="Arial" w:eastAsia="Arial" w:hAnsi="Arial" w:cs="Arial"/>
        </w:rPr>
        <w:tab/>
        <w:t xml:space="preserve">Controles de asistencia. </w:t>
      </w:r>
    </w:p>
    <w:p w:rsidR="00663394" w:rsidRDefault="005C1DC1">
      <w:pPr>
        <w:spacing w:after="5" w:line="248" w:lineRule="auto"/>
        <w:ind w:left="1600" w:right="69" w:hanging="362"/>
        <w:jc w:val="both"/>
      </w:pPr>
      <w:r>
        <w:rPr>
          <w:rFonts w:ascii="Arial" w:eastAsia="Arial" w:hAnsi="Arial" w:cs="Arial"/>
          <w:sz w:val="18"/>
        </w:rPr>
        <w:t xml:space="preserve">2. </w:t>
      </w:r>
      <w:r>
        <w:rPr>
          <w:rFonts w:ascii="Arial" w:eastAsia="Arial" w:hAnsi="Arial" w:cs="Arial"/>
        </w:rPr>
        <w:t>Escala evaluativa en base al anexo VIII de la Orden ESS1897 y sistema de seguimiento de la tu</w:t>
      </w:r>
      <w:r>
        <w:rPr>
          <w:rFonts w:ascii="Arial" w:eastAsia="Arial" w:hAnsi="Arial" w:cs="Arial"/>
        </w:rPr>
        <w:t xml:space="preserve">toría del Centro Colaborador, debidamente cumplimentada y firmada por las tutoras y  tutores que aparecen asignados en el Programa formativo (anexo VIII) y mecanizadas en el aplicativo SISPECAN.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11" w:line="250" w:lineRule="auto"/>
        <w:ind w:left="154" w:hanging="10"/>
      </w:pPr>
      <w:r>
        <w:rPr>
          <w:rFonts w:ascii="Arial" w:eastAsia="Arial" w:hAnsi="Arial" w:cs="Arial"/>
        </w:rPr>
        <w:t xml:space="preserve">DÉCIMA.- </w:t>
      </w:r>
      <w:r>
        <w:rPr>
          <w:rFonts w:ascii="Arial" w:eastAsia="Arial" w:hAnsi="Arial" w:cs="Arial"/>
          <w:u w:val="single" w:color="000000"/>
        </w:rPr>
        <w:t>Vigencia.</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Este convenio entrará en vigor des</w:t>
      </w:r>
      <w:r>
        <w:rPr>
          <w:rFonts w:ascii="Arial" w:eastAsia="Arial" w:hAnsi="Arial" w:cs="Arial"/>
        </w:rPr>
        <w:t xml:space="preserve">de la fecha de la firma del mismo y finalizará una vez que el alumno o alumna haya completado el número de horas de prácticas establecido en la cláusula, PRIMERA del presente convenio.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11" w:line="250" w:lineRule="auto"/>
        <w:ind w:left="154" w:hanging="10"/>
      </w:pPr>
      <w:r>
        <w:rPr>
          <w:rFonts w:ascii="Arial" w:eastAsia="Arial" w:hAnsi="Arial" w:cs="Arial"/>
        </w:rPr>
        <w:t xml:space="preserve">UNDÉCIMA.- </w:t>
      </w:r>
      <w:r>
        <w:rPr>
          <w:rFonts w:ascii="Arial" w:eastAsia="Arial" w:hAnsi="Arial" w:cs="Arial"/>
          <w:u w:val="single" w:color="000000"/>
        </w:rPr>
        <w:t>Causas de extinción.</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363" w:line="248" w:lineRule="auto"/>
        <w:ind w:left="136" w:right="69" w:hanging="5"/>
        <w:jc w:val="both"/>
      </w:pPr>
      <w:r>
        <w:rPr>
          <w:rFonts w:ascii="Arial" w:eastAsia="Arial" w:hAnsi="Arial" w:cs="Arial"/>
        </w:rPr>
        <w:t xml:space="preserve">Serán causas de extinción del convenio: </w:t>
      </w:r>
    </w:p>
    <w:p w:rsidR="00663394" w:rsidRDefault="005C1DC1">
      <w:pPr>
        <w:spacing w:after="5" w:line="248" w:lineRule="auto"/>
        <w:ind w:left="507" w:right="69" w:hanging="5"/>
        <w:jc w:val="both"/>
      </w:pPr>
      <w:r>
        <w:rPr>
          <w:noProof/>
        </w:rPr>
        <mc:AlternateContent>
          <mc:Choice Requires="wpg">
            <w:drawing>
              <wp:anchor distT="0" distB="0" distL="114300" distR="114300" simplePos="0" relativeHeight="2516930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2689" name="Group 25268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570" name="Rectangle 4570"/>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4571" name="Rectangle 4571"/>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572" name="Rectangle 4572"/>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33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2689" style="width:18.7031pt;height:260.874pt;position:absolute;mso-position-horizontal-relative:page;mso-position-horizontal:absolute;margin-left:662.928pt;mso-position-vertical-relative:page;margin-top:512.046pt;" coordsize="2375,33130">
                <v:rect id="Rectangle 4570"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4571"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572"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 de 214 </w:t>
                        </w:r>
                      </w:p>
                    </w:txbxContent>
                  </v:textbox>
                </v:rect>
                <w10:wrap type="square"/>
              </v:group>
            </w:pict>
          </mc:Fallback>
        </mc:AlternateContent>
      </w:r>
      <w:r>
        <w:rPr>
          <w:rFonts w:ascii="Arial" w:eastAsia="Arial" w:hAnsi="Arial" w:cs="Arial"/>
        </w:rPr>
        <w:t xml:space="preserve"> El cese de la ac</w:t>
      </w:r>
      <w:r>
        <w:rPr>
          <w:rFonts w:ascii="Arial" w:eastAsia="Arial" w:hAnsi="Arial" w:cs="Arial"/>
        </w:rPr>
        <w:t xml:space="preserve">tividad de la empresa. </w:t>
      </w:r>
    </w:p>
    <w:p w:rsidR="00663394" w:rsidRDefault="005C1DC1">
      <w:pPr>
        <w:numPr>
          <w:ilvl w:val="1"/>
          <w:numId w:val="36"/>
        </w:numPr>
        <w:spacing w:after="5" w:line="248" w:lineRule="auto"/>
        <w:ind w:right="69" w:hanging="355"/>
        <w:jc w:val="both"/>
      </w:pPr>
      <w:r>
        <w:rPr>
          <w:rFonts w:ascii="Arial" w:eastAsia="Arial" w:hAnsi="Arial" w:cs="Arial"/>
        </w:rPr>
        <w:t xml:space="preserve">Fuerza mayor que imposibilite el desarrollo de las actividades programadas. </w:t>
      </w:r>
    </w:p>
    <w:p w:rsidR="00663394" w:rsidRDefault="005C1DC1">
      <w:pPr>
        <w:numPr>
          <w:ilvl w:val="1"/>
          <w:numId w:val="36"/>
        </w:numPr>
        <w:spacing w:after="5" w:line="248" w:lineRule="auto"/>
        <w:ind w:right="69" w:hanging="355"/>
        <w:jc w:val="both"/>
      </w:pPr>
      <w:r>
        <w:rPr>
          <w:rFonts w:ascii="Arial" w:eastAsia="Arial" w:hAnsi="Arial" w:cs="Arial"/>
        </w:rPr>
        <w:t xml:space="preserve">El mutuo acuerdo entre las partes firmantes del mismo. </w:t>
      </w:r>
    </w:p>
    <w:p w:rsidR="00663394" w:rsidRDefault="005C1DC1">
      <w:pPr>
        <w:numPr>
          <w:ilvl w:val="1"/>
          <w:numId w:val="36"/>
        </w:numPr>
        <w:spacing w:after="5" w:line="248" w:lineRule="auto"/>
        <w:ind w:right="69" w:hanging="355"/>
        <w:jc w:val="both"/>
      </w:pPr>
      <w:r>
        <w:rPr>
          <w:rFonts w:ascii="Arial" w:eastAsia="Arial" w:hAnsi="Arial" w:cs="Arial"/>
        </w:rPr>
        <w:t xml:space="preserve">El incumplimiento de alguna de las cláusulas establecidas en el convenio. </w:t>
      </w:r>
    </w:p>
    <w:p w:rsidR="00663394" w:rsidRDefault="005C1DC1">
      <w:pPr>
        <w:numPr>
          <w:ilvl w:val="1"/>
          <w:numId w:val="36"/>
        </w:numPr>
        <w:spacing w:after="5" w:line="248" w:lineRule="auto"/>
        <w:ind w:right="69" w:hanging="355"/>
        <w:jc w:val="both"/>
      </w:pPr>
      <w:r>
        <w:rPr>
          <w:rFonts w:ascii="Arial" w:eastAsia="Arial" w:hAnsi="Arial" w:cs="Arial"/>
        </w:rPr>
        <w:t xml:space="preserve">La modificación por alguna de las partes de las cláusulas del presente convenio. </w:t>
      </w:r>
    </w:p>
    <w:p w:rsidR="00663394" w:rsidRDefault="005C1DC1">
      <w:pPr>
        <w:numPr>
          <w:ilvl w:val="1"/>
          <w:numId w:val="36"/>
        </w:numPr>
        <w:spacing w:after="5" w:line="248" w:lineRule="auto"/>
        <w:ind w:right="69" w:hanging="355"/>
        <w:jc w:val="both"/>
      </w:pPr>
      <w:r>
        <w:rPr>
          <w:rFonts w:ascii="Arial" w:eastAsia="Arial" w:hAnsi="Arial" w:cs="Arial"/>
        </w:rPr>
        <w:t xml:space="preserve">La denuncia del convenio por cualquiera de las partes, siempre que se hubiese realizado con una antelación suficiente a la fecha de finalización.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DUODÉCIMA.- </w:t>
      </w:r>
      <w:r>
        <w:rPr>
          <w:rFonts w:ascii="Arial" w:eastAsia="Arial" w:hAnsi="Arial" w:cs="Arial"/>
        </w:rPr>
        <w:t>Se autoriza al Centro de formación y al Servicio Canario de Empleo, al tratamiento informático de sus datos y la tramitación documental de todos los procesos que lleva la tramitación de prácticas en empresas, a los efectos dispuestos en la Ley Orgánica 3/2</w:t>
      </w:r>
      <w:r>
        <w:rPr>
          <w:rFonts w:ascii="Arial" w:eastAsia="Arial" w:hAnsi="Arial" w:cs="Arial"/>
        </w:rPr>
        <w:t xml:space="preserve">018, de 5 de diciembre, de Protección de Datos y Garantía de los Derechos Digitales y demás normativa de desarrollo.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1" w:right="69" w:firstLine="358"/>
        <w:jc w:val="both"/>
      </w:pPr>
      <w:r>
        <w:rPr>
          <w:rFonts w:ascii="Arial" w:eastAsia="Arial" w:hAnsi="Arial" w:cs="Arial"/>
        </w:rPr>
        <w:t xml:space="preserve">Y en prueba de conformidad, se firma el presente Convenio de Colaboración por triplicado, en el lugar y fecha al principio indicados.” </w:t>
      </w:r>
    </w:p>
    <w:p w:rsidR="00663394" w:rsidRDefault="005C1DC1">
      <w:pPr>
        <w:spacing w:after="98"/>
        <w:ind w:left="144"/>
      </w:pPr>
      <w:r>
        <w:rPr>
          <w:rFonts w:ascii="Arial" w:eastAsia="Arial" w:hAnsi="Arial" w:cs="Arial"/>
        </w:rPr>
        <w:t xml:space="preserve"> </w:t>
      </w:r>
    </w:p>
    <w:p w:rsidR="00663394" w:rsidRDefault="005C1DC1">
      <w:pPr>
        <w:spacing w:after="45" w:line="234" w:lineRule="auto"/>
        <w:ind w:left="139" w:hanging="10"/>
      </w:pPr>
      <w:r>
        <w:rPr>
          <w:rFonts w:ascii="Arial" w:eastAsia="Arial" w:hAnsi="Arial" w:cs="Arial"/>
        </w:rPr>
        <w:t xml:space="preserve"> </w:t>
      </w:r>
      <w:r>
        <w:rPr>
          <w:rFonts w:ascii="Arial" w:eastAsia="Arial" w:hAnsi="Arial" w:cs="Arial"/>
          <w:b/>
        </w:rPr>
        <w:t>Segundo:</w:t>
      </w:r>
      <w:r>
        <w:rPr>
          <w:rFonts w:ascii="Arial" w:eastAsia="Arial" w:hAnsi="Arial" w:cs="Arial"/>
        </w:rPr>
        <w:t xml:space="preserve"> Facultar a la Alcaldía para la suscripción de este Concierto específico de colaboración para la para la FCT entre Ayuntamiento de Candelaria y el centro de formación ASOCIACIÓN DE EMPRESARIOS Y EMPRENDEDORES DE LANZAROTE (AEEL) cualquier otro d</w:t>
      </w:r>
      <w:r>
        <w:rPr>
          <w:rFonts w:ascii="Arial" w:eastAsia="Arial" w:hAnsi="Arial" w:cs="Arial"/>
        </w:rPr>
        <w:t xml:space="preserve">ocumento que </w:t>
      </w:r>
    </w:p>
    <w:p w:rsidR="00663394" w:rsidRDefault="005C1DC1">
      <w:pPr>
        <w:spacing w:after="106" w:line="248" w:lineRule="auto"/>
        <w:ind w:left="136" w:right="69" w:hanging="5"/>
        <w:jc w:val="both"/>
      </w:pPr>
      <w:r>
        <w:rPr>
          <w:rFonts w:ascii="Arial" w:eastAsia="Arial" w:hAnsi="Arial" w:cs="Arial"/>
        </w:rPr>
        <w:t xml:space="preserve">en su caso sea preciso para la efectividad del presente acuerdo.” </w:t>
      </w:r>
    </w:p>
    <w:p w:rsidR="00663394" w:rsidRDefault="005C1DC1">
      <w:pPr>
        <w:spacing w:after="103"/>
        <w:ind w:left="144"/>
      </w:pPr>
      <w:r>
        <w:rPr>
          <w:rFonts w:ascii="Arial" w:eastAsia="Arial" w:hAnsi="Arial" w:cs="Arial"/>
          <w:b/>
        </w:rPr>
        <w:t xml:space="preserve"> </w:t>
      </w:r>
    </w:p>
    <w:p w:rsidR="00663394" w:rsidRDefault="005C1DC1">
      <w:pPr>
        <w:spacing w:after="5" w:line="248" w:lineRule="auto"/>
        <w:ind w:left="136" w:right="69" w:hanging="5"/>
        <w:jc w:val="both"/>
      </w:pPr>
      <w:r>
        <w:rPr>
          <w:rFonts w:ascii="Arial" w:eastAsia="Arial" w:hAnsi="Arial" w:cs="Arial"/>
        </w:rPr>
        <w:t xml:space="preserve">          No obstante, la Junta de Gobierno Local acordará lo más procedente. </w:t>
      </w:r>
    </w:p>
    <w:p w:rsidR="00663394" w:rsidRDefault="005C1DC1">
      <w:pPr>
        <w:spacing w:after="100"/>
        <w:ind w:left="144"/>
      </w:pPr>
      <w:r>
        <w:rPr>
          <w:rFonts w:ascii="Arial" w:eastAsia="Arial" w:hAnsi="Arial" w:cs="Arial"/>
          <w:b/>
        </w:rPr>
        <w:t xml:space="preserve">   </w:t>
      </w:r>
    </w:p>
    <w:p w:rsidR="00663394" w:rsidRDefault="005C1DC1">
      <w:pPr>
        <w:spacing w:after="110" w:line="249" w:lineRule="auto"/>
        <w:ind w:left="163" w:right="64" w:hanging="10"/>
        <w:jc w:val="both"/>
      </w:pPr>
      <w:r>
        <w:rPr>
          <w:rFonts w:ascii="Arial" w:eastAsia="Arial" w:hAnsi="Arial" w:cs="Arial"/>
          <w:b/>
        </w:rPr>
        <w:t xml:space="preserve">  Consta en el expediente Informe Jurídico emitido por Doña Rosa Edelmira González Sabina,</w:t>
      </w:r>
      <w:r>
        <w:rPr>
          <w:rFonts w:ascii="Arial" w:eastAsia="Arial" w:hAnsi="Arial" w:cs="Arial"/>
          <w:b/>
        </w:rPr>
        <w:t xml:space="preserve"> que desempeña el puesto de Jurista, de 03 de abril de 2024, del siguiente tenor literal: </w:t>
      </w:r>
    </w:p>
    <w:p w:rsidR="00663394" w:rsidRDefault="005C1DC1">
      <w:pPr>
        <w:spacing w:after="0"/>
        <w:ind w:left="144"/>
      </w:pPr>
      <w:r>
        <w:rPr>
          <w:rFonts w:ascii="Arial" w:eastAsia="Arial" w:hAnsi="Arial" w:cs="Arial"/>
          <w:b/>
        </w:rPr>
        <w:t xml:space="preserve">  </w:t>
      </w:r>
    </w:p>
    <w:p w:rsidR="00663394" w:rsidRDefault="005C1DC1">
      <w:pPr>
        <w:pStyle w:val="Ttulo1"/>
        <w:spacing w:after="93"/>
        <w:ind w:left="920" w:right="842"/>
      </w:pPr>
      <w:r>
        <w:rPr>
          <w:b w:val="0"/>
        </w:rPr>
        <w:t xml:space="preserve"> “</w:t>
      </w:r>
      <w:r>
        <w:t>INFORME JURÍDICO</w:t>
      </w:r>
      <w:r>
        <w:rPr>
          <w:b w:val="0"/>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Visto el expediente referenciado, Doña Rosa Edelmira González Sabina, Técnica Administración General emite el siguiente informe:</w:t>
      </w:r>
      <w:r>
        <w:rPr>
          <w:rFonts w:ascii="Arial" w:eastAsia="Arial" w:hAnsi="Arial" w:cs="Arial"/>
        </w:rPr>
        <w:t xml:space="preserve"> </w:t>
      </w:r>
    </w:p>
    <w:p w:rsidR="00663394" w:rsidRDefault="005C1DC1">
      <w:pPr>
        <w:spacing w:after="98"/>
        <w:ind w:left="128"/>
        <w:jc w:val="center"/>
      </w:pPr>
      <w:r>
        <w:rPr>
          <w:rFonts w:ascii="Arial" w:eastAsia="Arial" w:hAnsi="Arial" w:cs="Arial"/>
          <w:b/>
        </w:rPr>
        <w:t xml:space="preserve"> </w:t>
      </w:r>
    </w:p>
    <w:p w:rsidR="00663394" w:rsidRDefault="005C1DC1">
      <w:pPr>
        <w:pStyle w:val="Ttulo2"/>
        <w:ind w:left="920" w:right="965"/>
      </w:pPr>
      <w:r>
        <w:t xml:space="preserve">Antecedentes de hecho </w:t>
      </w:r>
      <w:r>
        <w:rPr>
          <w:b w:val="0"/>
        </w:rPr>
        <w:t xml:space="preserve">  </w:t>
      </w:r>
    </w:p>
    <w:p w:rsidR="00663394" w:rsidRDefault="005C1DC1">
      <w:pPr>
        <w:spacing w:after="0"/>
        <w:ind w:left="128"/>
        <w:jc w:val="center"/>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Primero: Visto expediente incoado por la Agencia de Empleo y Desarrollo Local, relativo al convenio específico de colaboración para la para la FCT entre el centro de formación ASOCIACIÓN DE EMPRESARIOS Y EMPRENDEDORES DE LANZAROT</w:t>
      </w:r>
      <w:r>
        <w:rPr>
          <w:rFonts w:ascii="Arial" w:eastAsia="Arial" w:hAnsi="Arial" w:cs="Arial"/>
        </w:rPr>
        <w:t xml:space="preserve">E (AEEL) y Ayuntamiento de Candelaria para la realización del módulo de formación en centros de trabajo del alumnado participante en los certificados de profesionalidad de la programación de formación de oferta 2023 </w:t>
      </w:r>
    </w:p>
    <w:p w:rsidR="00663394" w:rsidRDefault="005C1DC1">
      <w:pPr>
        <w:spacing w:after="0"/>
        <w:ind w:left="144"/>
      </w:pP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rPr>
        <w:t>Segundo: Segundo: Con fecha 13 de mar</w:t>
      </w:r>
      <w:r>
        <w:rPr>
          <w:rFonts w:ascii="Arial" w:eastAsia="Arial" w:hAnsi="Arial" w:cs="Arial"/>
        </w:rPr>
        <w:t xml:space="preserve">zo de 2024, la Alcaldesa-Presidenta, dicta providencia en la que se establece: </w:t>
      </w:r>
    </w:p>
    <w:p w:rsidR="00663394" w:rsidRDefault="005C1DC1">
      <w:pPr>
        <w:spacing w:after="0"/>
        <w:ind w:left="144"/>
      </w:pPr>
      <w:r>
        <w:rPr>
          <w:rFonts w:ascii="Arial" w:eastAsia="Arial" w:hAnsi="Arial" w:cs="Arial"/>
        </w:rPr>
        <w:t xml:space="preserve"> </w:t>
      </w:r>
    </w:p>
    <w:p w:rsidR="00663394" w:rsidRDefault="005C1DC1">
      <w:pPr>
        <w:spacing w:after="5" w:line="250" w:lineRule="auto"/>
        <w:ind w:left="139" w:right="63" w:hanging="10"/>
        <w:jc w:val="both"/>
      </w:pPr>
      <w:r>
        <w:rPr>
          <w:noProof/>
        </w:rPr>
        <mc:AlternateContent>
          <mc:Choice Requires="wpg">
            <w:drawing>
              <wp:anchor distT="0" distB="0" distL="114300" distR="114300" simplePos="0" relativeHeight="2516940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1237" name="Group 25123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688" name="Rectangle 4688"/>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4689" name="Rectangle 4689"/>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690" name="Rectangle 4690"/>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34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1237" style="width:18.7031pt;height:260.874pt;position:absolute;mso-position-horizontal-relative:page;mso-position-horizontal:absolute;margin-left:662.928pt;mso-position-vertical-relative:page;margin-top:512.046pt;" coordsize="2375,33130">
                <v:rect id="Rectangle 4688"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468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69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 de 214 </w:t>
                        </w:r>
                      </w:p>
                    </w:txbxContent>
                  </v:textbox>
                </v:rect>
                <w10:wrap type="square"/>
              </v:group>
            </w:pict>
          </mc:Fallback>
        </mc:AlternateContent>
      </w:r>
      <w:r>
        <w:rPr>
          <w:rFonts w:ascii="Arial" w:eastAsia="Arial" w:hAnsi="Arial" w:cs="Arial"/>
        </w:rPr>
        <w:t>“</w:t>
      </w:r>
      <w:r>
        <w:rPr>
          <w:rFonts w:ascii="Arial" w:eastAsia="Arial" w:hAnsi="Arial" w:cs="Arial"/>
          <w:i/>
        </w:rPr>
        <w:t>A la vista del borrador del Concierto específico de colaboración entre Ayuntamiento de Candelaria y el centro de formación ASOCIACIÓN DE EMPRESARIOS Y EMPRENDEDO</w:t>
      </w:r>
      <w:r>
        <w:rPr>
          <w:rFonts w:ascii="Arial" w:eastAsia="Arial" w:hAnsi="Arial" w:cs="Arial"/>
          <w:i/>
        </w:rPr>
        <w:t xml:space="preserve">RES DE </w:t>
      </w:r>
    </w:p>
    <w:p w:rsidR="00663394" w:rsidRDefault="005C1DC1">
      <w:pPr>
        <w:spacing w:after="5" w:line="250" w:lineRule="auto"/>
        <w:ind w:left="139" w:right="63" w:hanging="10"/>
        <w:jc w:val="both"/>
      </w:pPr>
      <w:r>
        <w:rPr>
          <w:rFonts w:ascii="Arial" w:eastAsia="Arial" w:hAnsi="Arial" w:cs="Arial"/>
          <w:i/>
        </w:rPr>
        <w:t xml:space="preserve">LANZAROTE (AEEL) para la realización del módulo de formación en centros de trabajo del alumnado participante en los certificados de profesionalidad de la programación de formación de oferta 2023 </w:t>
      </w:r>
    </w:p>
    <w:p w:rsidR="00663394" w:rsidRDefault="005C1DC1">
      <w:pPr>
        <w:spacing w:after="0"/>
        <w:ind w:left="144"/>
      </w:pPr>
      <w:r>
        <w:rPr>
          <w:rFonts w:ascii="Arial" w:eastAsia="Arial" w:hAnsi="Arial" w:cs="Arial"/>
          <w:i/>
        </w:rPr>
        <w:t xml:space="preserve"> </w:t>
      </w:r>
    </w:p>
    <w:p w:rsidR="00663394" w:rsidRDefault="005C1DC1">
      <w:pPr>
        <w:spacing w:after="112" w:line="250" w:lineRule="auto"/>
        <w:ind w:left="139" w:right="63" w:hanging="10"/>
        <w:jc w:val="both"/>
      </w:pPr>
      <w:r>
        <w:rPr>
          <w:rFonts w:ascii="Arial" w:eastAsia="Arial" w:hAnsi="Arial" w:cs="Arial"/>
          <w:i/>
        </w:rPr>
        <w:t xml:space="preserve">Considerando lo establecido en el artículo 86 de la Ley 39/2015, de 1 de octubre, del Procedimiento Administrativo Común de las Administraciones Públicas. </w:t>
      </w:r>
    </w:p>
    <w:p w:rsidR="00663394" w:rsidRDefault="005C1DC1">
      <w:pPr>
        <w:spacing w:after="109" w:line="250" w:lineRule="auto"/>
        <w:ind w:left="139" w:right="63" w:hanging="10"/>
        <w:jc w:val="both"/>
      </w:pPr>
      <w:r>
        <w:rPr>
          <w:rFonts w:ascii="Arial" w:eastAsia="Arial" w:hAnsi="Arial" w:cs="Arial"/>
          <w:i/>
        </w:rPr>
        <w:t>Se propone por parte de esta Alcaldía a la Junta de Gobierno Local la adopción del siguiente acuerdo</w:t>
      </w:r>
      <w:r>
        <w:rPr>
          <w:rFonts w:ascii="Arial" w:eastAsia="Arial" w:hAnsi="Arial" w:cs="Arial"/>
          <w:i/>
        </w:rPr>
        <w:t xml:space="preserve">: </w:t>
      </w:r>
    </w:p>
    <w:p w:rsidR="00663394" w:rsidRDefault="005C1DC1">
      <w:pPr>
        <w:spacing w:after="110" w:line="250" w:lineRule="auto"/>
        <w:ind w:left="139" w:right="63" w:hanging="10"/>
        <w:jc w:val="both"/>
      </w:pPr>
      <w:r>
        <w:rPr>
          <w:rFonts w:ascii="Arial" w:eastAsia="Arial" w:hAnsi="Arial" w:cs="Arial"/>
          <w:i/>
        </w:rPr>
        <w:t xml:space="preserve">Primero: Aprobar el texto del Concierto específico de colaboración para la FCT entre Ayuntamiento de Candelaria y el centro de formación ASOCIACIÓN DE EMPRESARIOS Y EMPRENDEDORES DE LANZAROTE (AEEL), con efectos desde el día de su firma…”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Tercero: Co</w:t>
      </w:r>
      <w:r>
        <w:rPr>
          <w:rFonts w:ascii="Arial" w:eastAsia="Arial" w:hAnsi="Arial" w:cs="Arial"/>
        </w:rPr>
        <w:t xml:space="preserve">nsta en el expediente borrador del convenio cuya suscripción se plantea. </w:t>
      </w:r>
    </w:p>
    <w:p w:rsidR="00663394" w:rsidRDefault="005C1DC1">
      <w:pPr>
        <w:spacing w:after="79"/>
        <w:ind w:left="144"/>
      </w:pPr>
      <w:r>
        <w:rPr>
          <w:rFonts w:ascii="Arial" w:eastAsia="Arial" w:hAnsi="Arial" w:cs="Arial"/>
        </w:rPr>
        <w:t xml:space="preserve"> </w:t>
      </w:r>
    </w:p>
    <w:p w:rsidR="00663394" w:rsidRDefault="005C1DC1">
      <w:pPr>
        <w:spacing w:after="92" w:line="248" w:lineRule="auto"/>
        <w:ind w:left="136" w:right="69" w:hanging="5"/>
        <w:jc w:val="both"/>
      </w:pPr>
      <w:r>
        <w:rPr>
          <w:rFonts w:ascii="Arial" w:eastAsia="Arial" w:hAnsi="Arial" w:cs="Arial"/>
        </w:rPr>
        <w:t xml:space="preserve">Cuarto: se incorpora al expediente la siguiente documentación, que obra en poder de la Administración: </w:t>
      </w:r>
    </w:p>
    <w:p w:rsidR="00663394" w:rsidRDefault="005C1DC1">
      <w:pPr>
        <w:numPr>
          <w:ilvl w:val="0"/>
          <w:numId w:val="37"/>
        </w:numPr>
        <w:spacing w:after="0"/>
        <w:ind w:right="69" w:hanging="360"/>
        <w:jc w:val="both"/>
      </w:pPr>
      <w:r>
        <w:rPr>
          <w:rFonts w:ascii="Arial" w:eastAsia="Arial" w:hAnsi="Arial" w:cs="Arial"/>
        </w:rPr>
        <w:t xml:space="preserve">Estatutos </w:t>
      </w:r>
      <w:r>
        <w:rPr>
          <w:rFonts w:ascii="Arial" w:eastAsia="Arial" w:hAnsi="Arial" w:cs="Arial"/>
        </w:rPr>
        <w:tab/>
        <w:t xml:space="preserve">del </w:t>
      </w:r>
      <w:r>
        <w:rPr>
          <w:rFonts w:ascii="Arial" w:eastAsia="Arial" w:hAnsi="Arial" w:cs="Arial"/>
        </w:rPr>
        <w:tab/>
        <w:t xml:space="preserve">centro </w:t>
      </w:r>
      <w:r>
        <w:rPr>
          <w:rFonts w:ascii="Arial" w:eastAsia="Arial" w:hAnsi="Arial" w:cs="Arial"/>
        </w:rPr>
        <w:tab/>
        <w:t xml:space="preserve">de </w:t>
      </w:r>
      <w:r>
        <w:rPr>
          <w:rFonts w:ascii="Arial" w:eastAsia="Arial" w:hAnsi="Arial" w:cs="Arial"/>
        </w:rPr>
        <w:tab/>
        <w:t xml:space="preserve">formación </w:t>
      </w:r>
      <w:r>
        <w:rPr>
          <w:rFonts w:ascii="Arial" w:eastAsia="Arial" w:hAnsi="Arial" w:cs="Arial"/>
        </w:rPr>
        <w:tab/>
        <w:t xml:space="preserve">ASOCIACIÓN </w:t>
      </w:r>
      <w:r>
        <w:rPr>
          <w:rFonts w:ascii="Arial" w:eastAsia="Arial" w:hAnsi="Arial" w:cs="Arial"/>
        </w:rPr>
        <w:tab/>
        <w:t xml:space="preserve">DE </w:t>
      </w:r>
      <w:r>
        <w:rPr>
          <w:rFonts w:ascii="Arial" w:eastAsia="Arial" w:hAnsi="Arial" w:cs="Arial"/>
        </w:rPr>
        <w:tab/>
        <w:t xml:space="preserve">EMPRESARIOS </w:t>
      </w:r>
      <w:r>
        <w:rPr>
          <w:rFonts w:ascii="Arial" w:eastAsia="Arial" w:hAnsi="Arial" w:cs="Arial"/>
        </w:rPr>
        <w:tab/>
        <w:t xml:space="preserve">Y </w:t>
      </w:r>
    </w:p>
    <w:p w:rsidR="00663394" w:rsidRDefault="005C1DC1">
      <w:pPr>
        <w:spacing w:after="92" w:line="248" w:lineRule="auto"/>
        <w:ind w:left="869" w:right="69" w:hanging="5"/>
        <w:jc w:val="both"/>
      </w:pPr>
      <w:r>
        <w:rPr>
          <w:rFonts w:ascii="Arial" w:eastAsia="Arial" w:hAnsi="Arial" w:cs="Arial"/>
        </w:rPr>
        <w:t xml:space="preserve">EMPRENDEDORES DE LANZAROTE (AEEL)   </w:t>
      </w:r>
    </w:p>
    <w:p w:rsidR="00663394" w:rsidRDefault="005C1DC1">
      <w:pPr>
        <w:numPr>
          <w:ilvl w:val="0"/>
          <w:numId w:val="37"/>
        </w:numPr>
        <w:spacing w:after="97" w:line="248" w:lineRule="auto"/>
        <w:ind w:right="69" w:hanging="360"/>
        <w:jc w:val="both"/>
      </w:pPr>
      <w:r>
        <w:rPr>
          <w:rFonts w:ascii="Arial" w:eastAsia="Arial" w:hAnsi="Arial" w:cs="Arial"/>
        </w:rPr>
        <w:t xml:space="preserve">Certificado de Representación Legal </w:t>
      </w:r>
    </w:p>
    <w:p w:rsidR="00663394" w:rsidRDefault="005C1DC1">
      <w:pPr>
        <w:numPr>
          <w:ilvl w:val="0"/>
          <w:numId w:val="37"/>
        </w:numPr>
        <w:spacing w:after="5" w:line="248" w:lineRule="auto"/>
        <w:ind w:right="69" w:hanging="360"/>
        <w:jc w:val="both"/>
      </w:pPr>
      <w:r>
        <w:rPr>
          <w:rFonts w:ascii="Arial" w:eastAsia="Arial" w:hAnsi="Arial" w:cs="Arial"/>
        </w:rPr>
        <w:t xml:space="preserve">DNI del Representante Legal  </w:t>
      </w:r>
    </w:p>
    <w:p w:rsidR="00663394" w:rsidRDefault="005C1DC1">
      <w:pPr>
        <w:numPr>
          <w:ilvl w:val="0"/>
          <w:numId w:val="37"/>
        </w:numPr>
        <w:spacing w:after="89" w:line="248" w:lineRule="auto"/>
        <w:ind w:right="69" w:hanging="360"/>
        <w:jc w:val="both"/>
      </w:pPr>
      <w:r>
        <w:rPr>
          <w:rFonts w:ascii="Arial" w:eastAsia="Arial" w:hAnsi="Arial" w:cs="Arial"/>
        </w:rPr>
        <w:t xml:space="preserve">Acreditación especialidades de la ASOCIACIÓN DE EMPRESARIOS Y EMPRENDEDORES DE LANZAROTE (AEEL)   </w:t>
      </w:r>
    </w:p>
    <w:p w:rsidR="00663394" w:rsidRDefault="005C1DC1">
      <w:pPr>
        <w:spacing w:after="0"/>
        <w:ind w:left="144"/>
      </w:pPr>
      <w:r>
        <w:rPr>
          <w:rFonts w:ascii="Arial" w:eastAsia="Arial" w:hAnsi="Arial" w:cs="Arial"/>
          <w:b/>
        </w:rPr>
        <w:t xml:space="preserve"> </w:t>
      </w:r>
    </w:p>
    <w:p w:rsidR="00663394" w:rsidRDefault="005C1DC1">
      <w:pPr>
        <w:spacing w:after="0"/>
        <w:ind w:left="128"/>
        <w:jc w:val="center"/>
      </w:pPr>
      <w:r>
        <w:rPr>
          <w:rFonts w:ascii="Arial" w:eastAsia="Arial" w:hAnsi="Arial" w:cs="Arial"/>
          <w:b/>
        </w:rPr>
        <w:t xml:space="preserve"> </w:t>
      </w:r>
    </w:p>
    <w:p w:rsidR="00663394" w:rsidRDefault="005C1DC1">
      <w:pPr>
        <w:pStyle w:val="Ttulo2"/>
        <w:ind w:left="920" w:right="843"/>
      </w:pPr>
      <w:r>
        <w:t xml:space="preserve">Fundamentos de derecho </w:t>
      </w:r>
    </w:p>
    <w:p w:rsidR="00663394" w:rsidRDefault="005C1DC1">
      <w:pPr>
        <w:spacing w:after="0"/>
        <w:ind w:left="128"/>
        <w:jc w:val="center"/>
      </w:pPr>
      <w:r>
        <w:rPr>
          <w:rFonts w:ascii="Arial" w:eastAsia="Arial" w:hAnsi="Arial" w:cs="Arial"/>
          <w:b/>
        </w:rPr>
        <w:t xml:space="preserve"> </w:t>
      </w:r>
    </w:p>
    <w:p w:rsidR="00663394" w:rsidRDefault="005C1DC1">
      <w:pPr>
        <w:spacing w:after="5" w:line="248" w:lineRule="auto"/>
        <w:ind w:left="136" w:right="69" w:hanging="5"/>
        <w:jc w:val="both"/>
      </w:pPr>
      <w:r>
        <w:rPr>
          <w:rFonts w:ascii="Arial" w:eastAsia="Arial" w:hAnsi="Arial" w:cs="Arial"/>
        </w:rPr>
        <w:t xml:space="preserve">Resulta de aplicación lo siguiente: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142" w:hanging="5"/>
        <w:jc w:val="both"/>
      </w:pPr>
      <w:r>
        <w:rPr>
          <w:rFonts w:ascii="Arial" w:eastAsia="Arial" w:hAnsi="Arial" w:cs="Arial"/>
        </w:rPr>
        <w:t>Primero: La actividad objeto de convenio no reviste carácter contractual, de conformidad con lo previsto en el art. 2.1 y 6.1 de la Ley 9/2017, de 8 de noviembre, de Contratos del Sector Público, por la que se traspon</w:t>
      </w:r>
      <w:r>
        <w:rPr>
          <w:rFonts w:ascii="Arial" w:eastAsia="Arial" w:hAnsi="Arial" w:cs="Arial"/>
        </w:rPr>
        <w:t xml:space="preserve">en al ordenamiento jurídico español las Directivas del Parlamento Europeo y del Consejo 2014/23/UE y 2014/24/UE, de 26 de febrero de 2014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Segundo: Ley 39/2015, de 1 de octubre del Procedimiento Administrativo Común de las Administraciones Públicas: </w:t>
      </w:r>
    </w:p>
    <w:p w:rsidR="00663394" w:rsidRDefault="005C1DC1">
      <w:pPr>
        <w:spacing w:after="0"/>
        <w:ind w:left="504"/>
      </w:pPr>
      <w:r>
        <w:rPr>
          <w:rFonts w:ascii="Arial" w:eastAsia="Arial" w:hAnsi="Arial" w:cs="Arial"/>
          <w:color w:val="FF0000"/>
        </w:rPr>
        <w:t xml:space="preserve"> </w:t>
      </w:r>
    </w:p>
    <w:p w:rsidR="00663394" w:rsidRDefault="005C1DC1">
      <w:pPr>
        <w:spacing w:after="5" w:line="250" w:lineRule="auto"/>
        <w:ind w:left="139" w:right="140" w:hanging="10"/>
        <w:jc w:val="both"/>
      </w:pPr>
      <w:r>
        <w:rPr>
          <w:rFonts w:ascii="Arial" w:eastAsia="Arial" w:hAnsi="Arial" w:cs="Arial"/>
        </w:rPr>
        <w:t>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w:t>
      </w:r>
      <w:r>
        <w:rPr>
          <w:rFonts w:ascii="Arial" w:eastAsia="Arial" w:hAnsi="Arial" w:cs="Arial"/>
          <w:i/>
        </w:rPr>
        <w:t xml:space="preserve">usceptibles de transacción y tengan por objeto satisfacer el interés público que tienen encomendado, con el alcance, efectos y régimen jurídico específico que, en su caso, prevea la disposición que lo regule, pudiendo tales actos tener la consideración de </w:t>
      </w:r>
      <w:r>
        <w:rPr>
          <w:rFonts w:ascii="Arial" w:eastAsia="Arial" w:hAnsi="Arial" w:cs="Arial"/>
          <w:i/>
        </w:rPr>
        <w:t>finalizadores de los procedimientos administrativos o insertarse en los mismos con carácter previo, vinculante o no, a la resolución que les ponga fin.”</w:t>
      </w:r>
      <w:r>
        <w:rPr>
          <w:rFonts w:ascii="Arial" w:eastAsia="Arial" w:hAnsi="Arial" w:cs="Arial"/>
        </w:rPr>
        <w:t xml:space="preserve"> </w:t>
      </w:r>
    </w:p>
    <w:p w:rsidR="00663394" w:rsidRDefault="005C1DC1">
      <w:pPr>
        <w:spacing w:after="0"/>
        <w:ind w:left="144"/>
      </w:pPr>
      <w:r>
        <w:rPr>
          <w:noProof/>
        </w:rPr>
        <mc:AlternateContent>
          <mc:Choice Requires="wpg">
            <w:drawing>
              <wp:anchor distT="0" distB="0" distL="114300" distR="114300" simplePos="0" relativeHeight="2516951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0915" name="Group 25091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796" name="Rectangle 4796"/>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4797" name="Rectangle 4797"/>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798" name="Rectangle 4798"/>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35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0915" style="width:18.7031pt;height:260.874pt;position:absolute;mso-position-horizontal-relative:page;mso-position-horizontal:absolute;margin-left:662.928pt;mso-position-vertical-relative:page;margin-top:512.046pt;" coordsize="2375,33130">
                <v:rect id="Rectangle 4796"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4797"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798"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 de 214 </w:t>
                        </w:r>
                      </w:p>
                    </w:txbxContent>
                  </v:textbox>
                </v:rect>
                <w10:wrap type="square"/>
              </v:group>
            </w:pict>
          </mc:Fallback>
        </mc:AlternateContent>
      </w:r>
      <w:r>
        <w:rPr>
          <w:rFonts w:ascii="Arial" w:eastAsia="Arial" w:hAnsi="Arial" w:cs="Arial"/>
        </w:rPr>
        <w:t xml:space="preserve"> </w:t>
      </w:r>
    </w:p>
    <w:p w:rsidR="00663394" w:rsidRDefault="005C1DC1">
      <w:pPr>
        <w:spacing w:after="5" w:line="250" w:lineRule="auto"/>
        <w:ind w:left="139" w:right="141" w:hanging="10"/>
        <w:jc w:val="both"/>
      </w:pPr>
      <w:r>
        <w:rPr>
          <w:rFonts w:ascii="Arial" w:eastAsia="Arial" w:hAnsi="Arial" w:cs="Arial"/>
        </w:rPr>
        <w:t>El art. 86.2 que establece que “</w:t>
      </w:r>
      <w:r>
        <w:rPr>
          <w:rFonts w:ascii="Arial" w:eastAsia="Arial" w:hAnsi="Arial" w:cs="Arial"/>
          <w:i/>
        </w:rPr>
        <w:t>Los citados instrumentos deberán establecer como contenido mínimo la identificación de las partes intervinientes, el ámbito personal, funcional y territorial, y el plazo de vigencia, debiendo publicarse o no según su naturaleza y las personas a las que est</w:t>
      </w:r>
      <w:r>
        <w:rPr>
          <w:rFonts w:ascii="Arial" w:eastAsia="Arial" w:hAnsi="Arial" w:cs="Arial"/>
          <w:i/>
        </w:rPr>
        <w:t>uvieran destinados.”</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50" w:lineRule="auto"/>
        <w:ind w:left="139" w:right="140" w:hanging="10"/>
        <w:jc w:val="both"/>
      </w:pPr>
      <w:r>
        <w:rPr>
          <w:rFonts w:ascii="Arial" w:eastAsia="Arial" w:hAnsi="Arial" w:cs="Arial"/>
        </w:rPr>
        <w:t>Tercero: de conformidad con el art. 47.1, de la Ley 40/2015 de 1 de octubre de Régimen Jurídico del Sector Público dispone que “</w:t>
      </w:r>
      <w:r>
        <w:rPr>
          <w:rFonts w:ascii="Arial" w:eastAsia="Arial" w:hAnsi="Arial" w:cs="Arial"/>
          <w:i/>
        </w:rPr>
        <w:t xml:space="preserve">son convenios los acuerdos con efectos jurídicos adoptados por las Administraciones Públicas con sujetos de derecho privado para un fin común. </w:t>
      </w:r>
    </w:p>
    <w:p w:rsidR="00663394" w:rsidRDefault="005C1DC1">
      <w:pPr>
        <w:spacing w:after="0"/>
        <w:ind w:left="144"/>
      </w:pPr>
      <w:r>
        <w:rPr>
          <w:rFonts w:ascii="Arial" w:eastAsia="Arial" w:hAnsi="Arial" w:cs="Arial"/>
        </w:rPr>
        <w:t xml:space="preserve"> </w:t>
      </w:r>
    </w:p>
    <w:p w:rsidR="00663394" w:rsidRDefault="005C1DC1">
      <w:pPr>
        <w:spacing w:after="5" w:line="250" w:lineRule="auto"/>
        <w:ind w:left="139" w:right="137" w:hanging="10"/>
        <w:jc w:val="both"/>
      </w:pPr>
      <w:r>
        <w:rPr>
          <w:rFonts w:ascii="Arial" w:eastAsia="Arial" w:hAnsi="Arial" w:cs="Arial"/>
          <w:i/>
        </w:rPr>
        <w:t xml:space="preserve">…Los convenios no podrán tener por objeto prestaciones propias de los contratos. En tal caso, su naturaleza y </w:t>
      </w:r>
      <w:r>
        <w:rPr>
          <w:rFonts w:ascii="Arial" w:eastAsia="Arial" w:hAnsi="Arial" w:cs="Arial"/>
          <w:i/>
        </w:rPr>
        <w:t>régimen jurídico se ajustará a lo previsto en la legislación de contratos del sector público</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50" w:lineRule="auto"/>
        <w:ind w:left="139" w:right="139" w:hanging="10"/>
        <w:jc w:val="both"/>
      </w:pPr>
      <w:r>
        <w:rPr>
          <w:rFonts w:ascii="Arial" w:eastAsia="Arial" w:hAnsi="Arial" w:cs="Arial"/>
        </w:rPr>
        <w:t>El art. 48.1 del mismo cuerpo legal señala que “</w:t>
      </w:r>
      <w:r>
        <w:rPr>
          <w:rFonts w:ascii="Arial" w:eastAsia="Arial" w:hAnsi="Arial" w:cs="Arial"/>
          <w:i/>
        </w:rPr>
        <w:t>Las Administraciones Públicas, sus organismos públicos y entidades de derecho público vinculados o dependiente</w:t>
      </w:r>
      <w:r>
        <w:rPr>
          <w:rFonts w:ascii="Arial" w:eastAsia="Arial" w:hAnsi="Arial" w:cs="Arial"/>
          <w:i/>
        </w:rPr>
        <w:t>s y las Universidades públicas, en el ámbito de sus respectivas competencias, podrán suscribir convenios con sujetos de derecho público y privado, sin que ello pueda suponer cesión de la titularidad de la competencia</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50" w:lineRule="auto"/>
        <w:ind w:left="139" w:right="140" w:hanging="10"/>
        <w:jc w:val="both"/>
      </w:pPr>
      <w:r>
        <w:rPr>
          <w:rFonts w:ascii="Arial" w:eastAsia="Arial" w:hAnsi="Arial" w:cs="Arial"/>
        </w:rPr>
        <w:t>El punto 3 del citado artículo seña</w:t>
      </w:r>
      <w:r>
        <w:rPr>
          <w:rFonts w:ascii="Arial" w:eastAsia="Arial" w:hAnsi="Arial" w:cs="Arial"/>
        </w:rPr>
        <w:t>la que “</w:t>
      </w:r>
      <w:r>
        <w:rPr>
          <w:rFonts w:ascii="Arial" w:eastAsia="Arial" w:hAnsi="Arial" w:cs="Arial"/>
          <w:i/>
        </w:rPr>
        <w:t>La suscripción de convenios deberá mejorar la eficiencia de la gestión pública, facilitar la utilización conjunta de medios y servicios públicos, contribuir a la realización de actividades de utilidad pública …”</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50" w:lineRule="auto"/>
        <w:ind w:left="139" w:right="63" w:hanging="10"/>
        <w:jc w:val="both"/>
      </w:pPr>
      <w:r>
        <w:rPr>
          <w:rFonts w:ascii="Arial" w:eastAsia="Arial" w:hAnsi="Arial" w:cs="Arial"/>
        </w:rPr>
        <w:t>El punto 8 del mismo establece qu</w:t>
      </w:r>
      <w:r>
        <w:rPr>
          <w:rFonts w:ascii="Arial" w:eastAsia="Arial" w:hAnsi="Arial" w:cs="Arial"/>
        </w:rPr>
        <w:t xml:space="preserve">e </w:t>
      </w:r>
      <w:r>
        <w:rPr>
          <w:rFonts w:ascii="Arial" w:eastAsia="Arial" w:hAnsi="Arial" w:cs="Arial"/>
          <w:i/>
        </w:rPr>
        <w:t>“Los convenios se perfeccionan por la prestación del consentimiento de las partes.”</w:t>
      </w:r>
      <w:r>
        <w:rPr>
          <w:rFonts w:ascii="Arial" w:eastAsia="Arial" w:hAnsi="Arial" w:cs="Arial"/>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rPr>
        <w:t xml:space="preserve">El artículo 49. 1 de la citada ley, </w:t>
      </w:r>
      <w:r>
        <w:rPr>
          <w:rFonts w:ascii="Arial" w:eastAsia="Arial" w:hAnsi="Arial" w:cs="Arial"/>
          <w:i/>
        </w:rPr>
        <w:t>en cuanto al contenido que deben de incluir los convenios de colaboración.</w:t>
      </w:r>
      <w:r>
        <w:rPr>
          <w:rFonts w:ascii="Arial" w:eastAsia="Arial" w:hAnsi="Arial" w:cs="Arial"/>
        </w:rPr>
        <w:t xml:space="preserve"> </w:t>
      </w:r>
    </w:p>
    <w:p w:rsidR="00663394" w:rsidRDefault="005C1DC1">
      <w:pPr>
        <w:spacing w:after="8"/>
        <w:ind w:left="144"/>
      </w:pPr>
      <w:r>
        <w:rPr>
          <w:rFonts w:ascii="Arial" w:eastAsia="Arial" w:hAnsi="Arial" w:cs="Arial"/>
          <w:i/>
        </w:rPr>
        <w:t xml:space="preserve"> </w:t>
      </w:r>
    </w:p>
    <w:p w:rsidR="00663394" w:rsidRDefault="005C1DC1">
      <w:pPr>
        <w:spacing w:after="4" w:line="248" w:lineRule="auto"/>
        <w:ind w:left="139" w:hanging="10"/>
      </w:pPr>
      <w:r>
        <w:rPr>
          <w:rFonts w:ascii="Arial" w:eastAsia="Arial" w:hAnsi="Arial" w:cs="Arial"/>
        </w:rPr>
        <w:t xml:space="preserve">Y el artículo 49.2 señala que </w:t>
      </w:r>
      <w:r>
        <w:rPr>
          <w:rFonts w:ascii="Arial" w:eastAsia="Arial" w:hAnsi="Arial" w:cs="Arial"/>
          <w:i/>
        </w:rPr>
        <w:t>“En cualquier momento antes de la finalización del plazo previsto en el apartado anterior, los firmantes del convenio podrán acordar unánimemente su prórroga por un periodo de hasta cuatro años adicionales o su extinción”.</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48" w:lineRule="auto"/>
        <w:ind w:left="136" w:right="138" w:hanging="5"/>
        <w:jc w:val="both"/>
      </w:pPr>
      <w:r>
        <w:rPr>
          <w:rFonts w:ascii="Arial" w:eastAsia="Arial" w:hAnsi="Arial" w:cs="Arial"/>
        </w:rPr>
        <w:t>Cuarto: El  Real Decreto Ley</w:t>
      </w:r>
      <w:r>
        <w:rPr>
          <w:rFonts w:ascii="Arial" w:eastAsia="Arial" w:hAnsi="Arial" w:cs="Arial"/>
        </w:rPr>
        <w:t xml:space="preserve"> 2/2023,  de 16 de marzo, de medidas urgentes de derechos de los pensionistas, la reducción de la brecha de género y el establecimiento de un nuevo marco de sostenibilidad del sistema público de pensiones, en la disposición adicional quincuagésima segunda,</w:t>
      </w:r>
      <w:r>
        <w:rPr>
          <w:rFonts w:ascii="Arial" w:eastAsia="Arial" w:hAnsi="Arial" w:cs="Arial"/>
        </w:rPr>
        <w:t xml:space="preserve"> que determina la inclusión, y los términos de ésta, en el sistema de la Seguridad Social de alumnos que realicen prácticas formativas o prácticas académicas externas incluidas en programas de formación, que incluyen las realizadas por alumnos universitari</w:t>
      </w:r>
      <w:r>
        <w:rPr>
          <w:rFonts w:ascii="Arial" w:eastAsia="Arial" w:hAnsi="Arial" w:cs="Arial"/>
        </w:rPr>
        <w:t xml:space="preserve">os y de formación profesional.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139" w:hanging="5"/>
        <w:jc w:val="both"/>
      </w:pPr>
      <w:r>
        <w:rPr>
          <w:rFonts w:ascii="Arial" w:eastAsia="Arial" w:hAnsi="Arial" w:cs="Arial"/>
        </w:rPr>
        <w:t>Quinto: Al tratarse de un acto administrativo sin contenido económico, de conformidad con lo establecido en el art. 214.2 del Real Decreto Legislativo 2/2004 de 5 de marzo, por el que se aprueba el Texto Refundido de la Le</w:t>
      </w:r>
      <w:r>
        <w:rPr>
          <w:rFonts w:ascii="Arial" w:eastAsia="Arial" w:hAnsi="Arial" w:cs="Arial"/>
        </w:rPr>
        <w:t xml:space="preserve">y Reguladora de Haciendas Locales, el presente expediente no debe ser sometido a la función interventora. </w:t>
      </w:r>
    </w:p>
    <w:p w:rsidR="00663394" w:rsidRDefault="005C1DC1">
      <w:pPr>
        <w:spacing w:after="79"/>
        <w:ind w:left="144"/>
      </w:pPr>
      <w:r>
        <w:rPr>
          <w:noProof/>
        </w:rPr>
        <mc:AlternateContent>
          <mc:Choice Requires="wpg">
            <w:drawing>
              <wp:anchor distT="0" distB="0" distL="114300" distR="114300" simplePos="0" relativeHeight="2516961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0613" name="Group 25061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923" name="Rectangle 4923"/>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4924" name="Rectangle 4924"/>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925" name="Rectangle 4925"/>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Documento firmado electrónicamente desde la p</w:t>
                              </w:r>
                              <w:r>
                                <w:rPr>
                                  <w:rFonts w:ascii="Arial" w:eastAsia="Arial" w:hAnsi="Arial" w:cs="Arial"/>
                                  <w:sz w:val="12"/>
                                </w:rPr>
                                <w:t xml:space="preserve">lataforma esPublico Gestiona | Página 36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0613" style="width:18.7031pt;height:260.874pt;position:absolute;mso-position-horizontal-relative:page;mso-position-horizontal:absolute;margin-left:662.928pt;mso-position-vertical-relative:page;margin-top:512.046pt;" coordsize="2375,33130">
                <v:rect id="Rectangle 4923"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4924"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925"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 de 214 </w:t>
                        </w:r>
                      </w:p>
                    </w:txbxContent>
                  </v:textbox>
                </v:rect>
                <w10:wrap type="square"/>
              </v:group>
            </w:pict>
          </mc:Fallback>
        </mc:AlternateContent>
      </w:r>
      <w:r>
        <w:rPr>
          <w:rFonts w:ascii="Arial" w:eastAsia="Arial" w:hAnsi="Arial" w:cs="Arial"/>
        </w:rPr>
        <w:t xml:space="preserve"> </w:t>
      </w:r>
    </w:p>
    <w:p w:rsidR="00663394" w:rsidRDefault="005C1DC1">
      <w:pPr>
        <w:spacing w:after="89" w:line="250" w:lineRule="auto"/>
        <w:ind w:left="139" w:right="63" w:hanging="10"/>
        <w:jc w:val="both"/>
      </w:pPr>
      <w:r>
        <w:rPr>
          <w:rFonts w:ascii="Arial" w:eastAsia="Arial" w:hAnsi="Arial" w:cs="Arial"/>
        </w:rPr>
        <w:t>Sexto: En cuanto al órgano competente, es la Junta de Gobierno Local el órgano competente que tiene atribuido la competencia para la aprobación de programas, planes, convenios con entidades públicas o privadas para consecución de los fines de interés públi</w:t>
      </w:r>
      <w:r>
        <w:rPr>
          <w:rFonts w:ascii="Arial" w:eastAsia="Arial" w:hAnsi="Arial" w:cs="Arial"/>
        </w:rPr>
        <w:t>cos, así como la autorización de la Alcaldesa – presidenta, para actuar y firmar en los citados convenio, planes o programas, en virtud de delegación del pleno adoptada en el acuerdo 11 punto 5 de la sesión plenarias de 27 de junio de 2023, en el que estab</w:t>
      </w:r>
      <w:r>
        <w:rPr>
          <w:rFonts w:ascii="Arial" w:eastAsia="Arial" w:hAnsi="Arial" w:cs="Arial"/>
        </w:rPr>
        <w:t xml:space="preserve">lece </w:t>
      </w:r>
      <w:r>
        <w:rPr>
          <w:rFonts w:ascii="Arial" w:eastAsia="Arial" w:hAnsi="Arial" w:cs="Arial"/>
          <w:i/>
        </w:rPr>
        <w:t xml:space="preserve">“Primero: Delegar en la Junta de Gobierno Local las siguientes atribuciones del Pleno de la Corporación:… 5.- la aprobación de programas, planes o convenios con entidades públicas o privadas para consecución de los fines de interés públicos, así como </w:t>
      </w:r>
      <w:r>
        <w:rPr>
          <w:rFonts w:ascii="Arial" w:eastAsia="Arial" w:hAnsi="Arial" w:cs="Arial"/>
          <w:i/>
        </w:rPr>
        <w:t>la autorización de la Alcaldesa – presidenta, para actuar y firmar en los citados convenio, planes o programas, ante cualquier Administración Pública u órgano de esta en los términos previstos de la Ley territorial 14/1.990, de Régimen Jurídico de las Admi</w:t>
      </w:r>
      <w:r>
        <w:rPr>
          <w:rFonts w:ascii="Arial" w:eastAsia="Arial" w:hAnsi="Arial" w:cs="Arial"/>
          <w:i/>
        </w:rPr>
        <w:t>nistraciones públicas Canarias salvo aquellos convenios en que transfieren o deleguen competencias entre las Administraciones intervinientes que al requerir una mayoría especial con competencia del Pleno…”</w:t>
      </w:r>
      <w:r>
        <w:rPr>
          <w:rFonts w:ascii="Arial" w:eastAsia="Arial" w:hAnsi="Arial" w:cs="Arial"/>
        </w:rPr>
        <w:t xml:space="preserve"> </w:t>
      </w:r>
    </w:p>
    <w:p w:rsidR="00663394" w:rsidRDefault="005C1DC1">
      <w:pPr>
        <w:spacing w:after="92" w:line="248" w:lineRule="auto"/>
        <w:ind w:left="136" w:right="69" w:hanging="5"/>
        <w:jc w:val="both"/>
      </w:pPr>
      <w:r>
        <w:rPr>
          <w:rFonts w:ascii="Arial" w:eastAsia="Arial" w:hAnsi="Arial" w:cs="Arial"/>
        </w:rPr>
        <w:t>Por parte de este Ayuntamiento los convenios debe</w:t>
      </w:r>
      <w:r>
        <w:rPr>
          <w:rFonts w:ascii="Arial" w:eastAsia="Arial" w:hAnsi="Arial" w:cs="Arial"/>
        </w:rPr>
        <w:t>rán ser suscritos por la Alcaldesa-Presidenta haciendo uso de las competencias previstas en el art 21.1 b de la Ley 7/1985 de 2 de abril Reguladora de Bases de Régimen Local, del art 41.12 del Real Decreto Legislativo 2568/1986, de 28 de noviembre por el q</w:t>
      </w:r>
      <w:r>
        <w:rPr>
          <w:rFonts w:ascii="Arial" w:eastAsia="Arial" w:hAnsi="Arial" w:cs="Arial"/>
        </w:rPr>
        <w:t xml:space="preserve">ue se aprueba el Reglamento de Organización, Funcionamiento y Régimen Jurídico de las Entidades Locales, en orden a la suscripción de documentos que vinculen contractualmente a la Entidad Local a la cual representa. </w:t>
      </w:r>
    </w:p>
    <w:p w:rsidR="00663394" w:rsidRDefault="005C1DC1">
      <w:pPr>
        <w:spacing w:after="108" w:line="248" w:lineRule="auto"/>
        <w:ind w:left="136" w:right="69" w:hanging="5"/>
        <w:jc w:val="both"/>
      </w:pPr>
      <w:r>
        <w:rPr>
          <w:rFonts w:ascii="Arial" w:eastAsia="Arial" w:hAnsi="Arial" w:cs="Arial"/>
        </w:rPr>
        <w:t xml:space="preserve">A la vista de cuanto antecede y en uso </w:t>
      </w:r>
      <w:r>
        <w:rPr>
          <w:rFonts w:ascii="Arial" w:eastAsia="Arial" w:hAnsi="Arial" w:cs="Arial"/>
        </w:rPr>
        <w:t>de las funciones asignadas, la Técnica de Administración General que suscribe, informa que es posible jurídicamente la aprobación y suscripción de</w:t>
      </w:r>
      <w:r>
        <w:rPr>
          <w:rFonts w:ascii="Arial" w:eastAsia="Arial" w:hAnsi="Arial" w:cs="Arial"/>
          <w:b/>
        </w:rPr>
        <w:t xml:space="preserve"> </w:t>
      </w:r>
      <w:r>
        <w:rPr>
          <w:rFonts w:ascii="Arial" w:eastAsia="Arial" w:hAnsi="Arial" w:cs="Arial"/>
        </w:rPr>
        <w:t>concierto de colaboración para la FCT entre Ayuntamiento de Candelaria y el centro de formación ASOCIACIÓN DE</w:t>
      </w:r>
      <w:r>
        <w:rPr>
          <w:rFonts w:ascii="Arial" w:eastAsia="Arial" w:hAnsi="Arial" w:cs="Arial"/>
        </w:rPr>
        <w:t xml:space="preserve"> EMPRESARIOS Y EMPRENDEDORES DE LANZAROTE (AEEL) Y formula la siguiente: </w:t>
      </w:r>
    </w:p>
    <w:p w:rsidR="00663394" w:rsidRDefault="005C1DC1">
      <w:pPr>
        <w:spacing w:after="0"/>
        <w:ind w:left="144"/>
      </w:pPr>
      <w:r>
        <w:rPr>
          <w:rFonts w:ascii="Arial" w:eastAsia="Arial" w:hAnsi="Arial" w:cs="Arial"/>
          <w:b/>
        </w:rPr>
        <w:t xml:space="preserve"> </w:t>
      </w:r>
    </w:p>
    <w:p w:rsidR="00663394" w:rsidRDefault="005C1DC1">
      <w:pPr>
        <w:pStyle w:val="Ttulo2"/>
        <w:spacing w:after="97"/>
        <w:ind w:left="920" w:right="843"/>
      </w:pPr>
      <w:r>
        <w:t>Propuesta de resolución</w:t>
      </w:r>
      <w:r>
        <w:rPr>
          <w:b w:val="0"/>
        </w:rPr>
        <w:t xml:space="preserve"> </w:t>
      </w:r>
    </w:p>
    <w:p w:rsidR="00663394" w:rsidRDefault="005C1DC1">
      <w:pPr>
        <w:spacing w:after="112" w:line="248" w:lineRule="auto"/>
        <w:ind w:left="136" w:right="69" w:hanging="5"/>
        <w:jc w:val="both"/>
      </w:pPr>
      <w:r>
        <w:rPr>
          <w:rFonts w:ascii="Arial" w:eastAsia="Arial" w:hAnsi="Arial" w:cs="Arial"/>
        </w:rPr>
        <w:t xml:space="preserve">PRIMERO: Aprobar y suscribir el Convenio específico de colaboración entre el Ayuntamiento de Candelaria y </w:t>
      </w:r>
      <w:r>
        <w:rPr>
          <w:rFonts w:ascii="Arial" w:eastAsia="Arial" w:hAnsi="Arial" w:cs="Arial"/>
        </w:rPr>
        <w:t>centro de formación ASOCIACIÓN DE EMPRESARIOS Y EMPRENDEDORES DE LANZAROTE (AEEL) para la realización del módulo de formación en centros de trabajo del alumnado participante en los certificados de profesionalidad de la programación de formación de oferta 2</w:t>
      </w:r>
      <w:r>
        <w:rPr>
          <w:rFonts w:ascii="Arial" w:eastAsia="Arial" w:hAnsi="Arial" w:cs="Arial"/>
        </w:rPr>
        <w:t xml:space="preserve">023, en los términos propuestos por la Sra. Alcaldesa-Presidenta y del siguiente tenor literal: </w:t>
      </w:r>
    </w:p>
    <w:p w:rsidR="00663394" w:rsidRDefault="005C1DC1">
      <w:pPr>
        <w:spacing w:after="98"/>
        <w:ind w:left="144"/>
      </w:pPr>
      <w:r>
        <w:rPr>
          <w:rFonts w:ascii="Arial" w:eastAsia="Arial" w:hAnsi="Arial" w:cs="Arial"/>
        </w:rPr>
        <w:t xml:space="preserve"> </w:t>
      </w:r>
    </w:p>
    <w:p w:rsidR="00663394" w:rsidRDefault="005C1DC1">
      <w:pPr>
        <w:spacing w:after="19"/>
        <w:ind w:left="522"/>
        <w:jc w:val="center"/>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“CONVENIO ESPECÍFICO DE COLABORACIÓN ENTRE EL CENTRO DE FORMACIÓN  </w:t>
      </w:r>
    </w:p>
    <w:p w:rsidR="00663394" w:rsidRDefault="005C1DC1">
      <w:pPr>
        <w:spacing w:after="5" w:line="250" w:lineRule="auto"/>
        <w:ind w:left="139" w:right="63" w:hanging="10"/>
        <w:jc w:val="both"/>
      </w:pPr>
      <w:r>
        <w:rPr>
          <w:rFonts w:ascii="Arial" w:eastAsia="Arial" w:hAnsi="Arial" w:cs="Arial"/>
          <w:i/>
        </w:rPr>
        <w:t>ASOCIACIÓN DE EMPRESARIOS Y EMPRENDEDORES DE LANZAROTE (AEEL) Y LA EMPRESA AYUNTAMIENTO</w:t>
      </w:r>
      <w:r>
        <w:rPr>
          <w:rFonts w:ascii="Arial" w:eastAsia="Arial" w:hAnsi="Arial" w:cs="Arial"/>
          <w:i/>
        </w:rPr>
        <w:t xml:space="preserve"> DE CANDELARIA PARA LA REALIZACIÓN DEL MÓDULO DE FORMACIÓN EN CENTROS DE TRABAJO DEL ALUMNADO PARTICIPANTE EN LOS CERTIFICADOS DE PROFESIONALIDAD DE  LA PROGRAMACIÓN DE FORMACIÓN DE OFERTA 2023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4" w:line="258" w:lineRule="auto"/>
        <w:ind w:left="135" w:right="55" w:hanging="10"/>
        <w:jc w:val="center"/>
      </w:pPr>
      <w:r>
        <w:rPr>
          <w:rFonts w:ascii="Arial" w:eastAsia="Arial" w:hAnsi="Arial" w:cs="Arial"/>
          <w:i/>
        </w:rPr>
        <w:t xml:space="preserve">En SANTA CRUZ DE TENERIFE  a    de        de  </w:t>
      </w:r>
    </w:p>
    <w:p w:rsidR="00663394" w:rsidRDefault="005C1DC1">
      <w:pPr>
        <w:spacing w:after="0"/>
        <w:ind w:left="128"/>
        <w:jc w:val="center"/>
      </w:pPr>
      <w:r>
        <w:rPr>
          <w:rFonts w:ascii="Arial" w:eastAsia="Arial" w:hAnsi="Arial" w:cs="Arial"/>
          <w:i/>
        </w:rPr>
        <w:t xml:space="preserve"> </w:t>
      </w:r>
    </w:p>
    <w:p w:rsidR="00663394" w:rsidRDefault="005C1DC1">
      <w:pPr>
        <w:spacing w:after="0"/>
        <w:ind w:left="128"/>
        <w:jc w:val="center"/>
      </w:pPr>
      <w:r>
        <w:rPr>
          <w:rFonts w:ascii="Arial" w:eastAsia="Arial" w:hAnsi="Arial" w:cs="Arial"/>
          <w:i/>
        </w:rPr>
        <w:t xml:space="preserve"> </w:t>
      </w:r>
    </w:p>
    <w:p w:rsidR="00663394" w:rsidRDefault="005C1DC1">
      <w:pPr>
        <w:spacing w:after="4" w:line="258" w:lineRule="auto"/>
        <w:ind w:left="135" w:right="58" w:hanging="10"/>
        <w:jc w:val="center"/>
      </w:pPr>
      <w:r>
        <w:rPr>
          <w:noProof/>
        </w:rPr>
        <mc:AlternateContent>
          <mc:Choice Requires="wpg">
            <w:drawing>
              <wp:anchor distT="0" distB="0" distL="114300" distR="114300" simplePos="0" relativeHeight="2516971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2468" name="Group 25246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046" name="Rectangle 5046"/>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5047" name="Rectangle 5047"/>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048" name="Rectangle 5048"/>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37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2468" style="width:18.7031pt;height:260.874pt;position:absolute;mso-position-horizontal-relative:page;mso-position-horizontal:absolute;margin-left:662.928pt;mso-position-vertical-relative:page;margin-top:512.046pt;" coordsize="2375,33130">
                <v:rect id="Rectangle 5046"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5047"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048"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 de 214 </w:t>
                        </w:r>
                      </w:p>
                    </w:txbxContent>
                  </v:textbox>
                </v:rect>
                <w10:wrap type="square"/>
              </v:group>
            </w:pict>
          </mc:Fallback>
        </mc:AlternateContent>
      </w:r>
      <w:r>
        <w:rPr>
          <w:rFonts w:ascii="Arial" w:eastAsia="Arial" w:hAnsi="Arial" w:cs="Arial"/>
          <w:i/>
        </w:rPr>
        <w:t xml:space="preserve">REUNIDOS </w:t>
      </w:r>
    </w:p>
    <w:p w:rsidR="00663394" w:rsidRDefault="005C1DC1">
      <w:pPr>
        <w:spacing w:after="0"/>
        <w:ind w:left="128"/>
        <w:jc w:val="center"/>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Por el CENTRO COLABORADOR: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D/Dña.: OCTAVIO LUI</w:t>
      </w:r>
      <w:r>
        <w:rPr>
          <w:rFonts w:ascii="Arial" w:eastAsia="Arial" w:hAnsi="Arial" w:cs="Arial"/>
          <w:i/>
        </w:rPr>
        <w:t>S ARMAS MATALLANA, con NIF:***2237**</w:t>
      </w:r>
      <w:r>
        <w:rPr>
          <w:rFonts w:ascii="Arial" w:eastAsia="Arial" w:hAnsi="Arial" w:cs="Arial"/>
          <w:i/>
          <w:color w:val="0000FF"/>
        </w:rPr>
        <w:t xml:space="preserve"> </w:t>
      </w:r>
      <w:r>
        <w:rPr>
          <w:rFonts w:ascii="Arial" w:eastAsia="Arial" w:hAnsi="Arial" w:cs="Arial"/>
          <w:i/>
        </w:rPr>
        <w:t xml:space="preserve">en nombre y representación del centro ASOCIACIÓN DE EMPRESARIOS Y EMPRENDEDORES DE LANZAROTE con CIF/NIF nº G35806819 y domicilio social en C/ LA INES, Nº 35, CP 35500 municipio ARRECIFE provincia LAS PALMAS teléfono   </w:t>
      </w:r>
      <w:r>
        <w:rPr>
          <w:rFonts w:ascii="Arial" w:eastAsia="Arial" w:hAnsi="Arial" w:cs="Arial"/>
          <w:i/>
        </w:rPr>
        <w:t xml:space="preserve">928813011.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Y POR LA EMPRESA: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D/Dña.: MARIA CONCEPCIÓN BRITO NUÑEZ (ALCALDESA) con NIF ***1734** en nombre y representación de la empresa AYUNTAMIENTO DE CANDELARIA. con CIF/NIF </w:t>
      </w:r>
      <w:r>
        <w:rPr>
          <w:rFonts w:ascii="Arial" w:eastAsia="Arial" w:hAnsi="Arial" w:cs="Arial"/>
          <w:i/>
          <w:color w:val="202124"/>
        </w:rPr>
        <w:t xml:space="preserve">P3801100C </w:t>
      </w:r>
      <w:r>
        <w:rPr>
          <w:rFonts w:ascii="Arial" w:eastAsia="Arial" w:hAnsi="Arial" w:cs="Arial"/>
          <w:i/>
        </w:rPr>
        <w:t xml:space="preserve"> </w:t>
      </w:r>
      <w:r>
        <w:rPr>
          <w:rFonts w:ascii="Arial" w:eastAsia="Arial" w:hAnsi="Arial" w:cs="Arial"/>
          <w:i/>
        </w:rPr>
        <w:t xml:space="preserve">y domicilio social en Av. La Constitución 7 municipio CANDELARIA provincia SANTA CRUZ DE TENERIFE, CP 38530 teléfono 922500800 correo empleo1@candelaria.es </w:t>
      </w:r>
    </w:p>
    <w:p w:rsidR="00663394" w:rsidRDefault="005C1DC1">
      <w:pPr>
        <w:spacing w:after="0"/>
        <w:ind w:left="144"/>
      </w:pPr>
      <w:r>
        <w:rPr>
          <w:rFonts w:ascii="Arial" w:eastAsia="Arial" w:hAnsi="Arial" w:cs="Arial"/>
          <w:i/>
        </w:rPr>
        <w:t xml:space="preserve"> </w:t>
      </w:r>
    </w:p>
    <w:p w:rsidR="00663394" w:rsidRDefault="005C1DC1">
      <w:pPr>
        <w:spacing w:after="0"/>
        <w:ind w:left="128"/>
        <w:jc w:val="center"/>
      </w:pPr>
      <w:r>
        <w:rPr>
          <w:rFonts w:ascii="Arial" w:eastAsia="Arial" w:hAnsi="Arial" w:cs="Arial"/>
          <w:i/>
        </w:rPr>
        <w:t xml:space="preserve"> </w:t>
      </w:r>
    </w:p>
    <w:p w:rsidR="00663394" w:rsidRDefault="005C1DC1">
      <w:pPr>
        <w:spacing w:after="4" w:line="258" w:lineRule="auto"/>
        <w:ind w:left="135" w:right="57" w:hanging="10"/>
        <w:jc w:val="center"/>
      </w:pPr>
      <w:r>
        <w:rPr>
          <w:rFonts w:ascii="Arial" w:eastAsia="Arial" w:hAnsi="Arial" w:cs="Arial"/>
          <w:i/>
        </w:rPr>
        <w:t xml:space="preserve">DECLARAN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PRIMERO.- Que se reconocen recíprocamente capacidad y legitimación para la negociac</w:t>
      </w:r>
      <w:r>
        <w:rPr>
          <w:rFonts w:ascii="Arial" w:eastAsia="Arial" w:hAnsi="Arial" w:cs="Arial"/>
          <w:i/>
        </w:rPr>
        <w:t xml:space="preserve">ión y firma del presente convenio.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SEGUNDO.- Que el objeto del presente convenio es facilitar por parte de la empresa AYUNTAMIENTO DE CANDELARIA la realización del módulo de formación práctica en centros de </w:t>
      </w:r>
      <w:r>
        <w:rPr>
          <w:rFonts w:ascii="Arial" w:eastAsia="Arial" w:hAnsi="Arial" w:cs="Arial"/>
          <w:i/>
        </w:rPr>
        <w:t>trabajo (FCT) al alumnado del Certificado de Profesionalidad que figuran en el cuadro de la cláusula primera, del Subsistema de Formación Profesional para el Empleo impartido en el Centro de Formación ASOCIACIÓN DE EMPRESARIOS Y EMPRENDEDORES DE LANZAROTE.</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TERCERO.- La empresa AYUNTAMIENTO DE CANDELARIA. tiene actividad suficiente para acoger al alumnado en prácticas y dispone de las condiciones de espacio y mobiliario necesarios para el desarrollo de las capacidades de la acción formativa señalada. </w:t>
      </w:r>
    </w:p>
    <w:p w:rsidR="00663394" w:rsidRDefault="005C1DC1">
      <w:pPr>
        <w:spacing w:after="0"/>
        <w:ind w:left="144"/>
      </w:pPr>
      <w:r>
        <w:rPr>
          <w:rFonts w:ascii="Arial" w:eastAsia="Arial" w:hAnsi="Arial" w:cs="Arial"/>
          <w:i/>
        </w:rPr>
        <w:t xml:space="preserve"> </w:t>
      </w:r>
    </w:p>
    <w:p w:rsidR="00663394" w:rsidRDefault="005C1DC1">
      <w:pPr>
        <w:spacing w:after="4" w:line="258" w:lineRule="auto"/>
        <w:ind w:left="135" w:right="59" w:hanging="10"/>
        <w:jc w:val="center"/>
      </w:pPr>
      <w:r>
        <w:rPr>
          <w:rFonts w:ascii="Arial" w:eastAsia="Arial" w:hAnsi="Arial" w:cs="Arial"/>
          <w:i/>
        </w:rPr>
        <w:t>A</w:t>
      </w:r>
      <w:r>
        <w:rPr>
          <w:rFonts w:ascii="Arial" w:eastAsia="Arial" w:hAnsi="Arial" w:cs="Arial"/>
          <w:i/>
        </w:rPr>
        <w:t xml:space="preserve">CUERDAN </w:t>
      </w:r>
    </w:p>
    <w:p w:rsidR="00663394" w:rsidRDefault="005C1DC1">
      <w:pPr>
        <w:spacing w:after="0"/>
        <w:ind w:left="3685"/>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Suscribir el presente convenio de colaboración para la realización del módulo de formación práctica en centros de trabajo, de conformidad con lo establecido en el Real Decreto 694/2017, de 3 de julio, por el que se desarrolla la Ley 30/2015, de </w:t>
      </w:r>
      <w:r>
        <w:rPr>
          <w:rFonts w:ascii="Arial" w:eastAsia="Arial" w:hAnsi="Arial" w:cs="Arial"/>
          <w:i/>
        </w:rPr>
        <w:t>9 de septiembre, por la que se regula el Sistema de Formación Profesional para el Empleo en el ámbito laboral (BOE nº159, de 5 de julio de 2017), el RD 34/2008 de 18 de enero, que regula los Certificados de Profesionalidad, y la Convocatoria de concesión d</w:t>
      </w:r>
      <w:r>
        <w:rPr>
          <w:rFonts w:ascii="Arial" w:eastAsia="Arial" w:hAnsi="Arial" w:cs="Arial"/>
          <w:i/>
        </w:rPr>
        <w:t>e subvenciones para este tipo de acción formativa así como la Resolución de concesión sobre la misma y el Manual de Gestión pertinente, además de las cláusulas que establece este Convenio y todas aquellas normas que sean de aplicación y que ambas partes co</w:t>
      </w:r>
      <w:r>
        <w:rPr>
          <w:rFonts w:ascii="Arial" w:eastAsia="Arial" w:hAnsi="Arial" w:cs="Arial"/>
          <w:i/>
        </w:rPr>
        <w:t xml:space="preserve">nocen y acatan.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Por todo ello se firma el presente Convenio con las siguientes: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4" w:line="258" w:lineRule="auto"/>
        <w:ind w:left="135" w:right="57" w:hanging="10"/>
        <w:jc w:val="center"/>
      </w:pPr>
      <w:r>
        <w:rPr>
          <w:rFonts w:ascii="Arial" w:eastAsia="Arial" w:hAnsi="Arial" w:cs="Arial"/>
          <w:i/>
        </w:rPr>
        <w:t xml:space="preserve">CLAUSULAS </w:t>
      </w:r>
    </w:p>
    <w:p w:rsidR="00663394" w:rsidRDefault="005C1DC1">
      <w:pPr>
        <w:spacing w:after="0"/>
        <w:ind w:left="128"/>
        <w:jc w:val="center"/>
      </w:pPr>
      <w:r>
        <w:rPr>
          <w:noProof/>
        </w:rPr>
        <mc:AlternateContent>
          <mc:Choice Requires="wpg">
            <w:drawing>
              <wp:anchor distT="0" distB="0" distL="114300" distR="114300" simplePos="0" relativeHeight="2516981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3508" name="Group 25350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197" name="Rectangle 5197"/>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5198" name="Rectangle 5198"/>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199" name="Rectangle 5199"/>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38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3508" style="width:18.7031pt;height:260.874pt;position:absolute;mso-position-horizontal-relative:page;mso-position-horizontal:absolute;margin-left:662.928pt;mso-position-vertical-relative:page;margin-top:512.046pt;" coordsize="2375,33130">
                <v:rect id="Rectangle 5197"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519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19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38 de 214 </w:t>
                        </w:r>
                      </w:p>
                    </w:txbxContent>
                  </v:textbox>
                </v:rect>
                <w10:wrap type="square"/>
              </v:group>
            </w:pict>
          </mc:Fallback>
        </mc:AlternateConten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PRIMERA.- </w:t>
      </w:r>
      <w:r>
        <w:rPr>
          <w:rFonts w:ascii="Arial" w:eastAsia="Arial" w:hAnsi="Arial" w:cs="Arial"/>
          <w:i/>
          <w:u w:val="single" w:color="000000"/>
        </w:rPr>
        <w:t>Objeto.-</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El objetivo del presente convenio es facilitar por parte de la empresa suscriptora la realización del módulo de formación práctica en ce</w:t>
      </w:r>
      <w:r>
        <w:rPr>
          <w:rFonts w:ascii="Arial" w:eastAsia="Arial" w:hAnsi="Arial" w:cs="Arial"/>
          <w:i/>
        </w:rPr>
        <w:t xml:space="preserve">ntros de trabajo (FCT) al alumnado de la/s acción/es formativa/s que figura en el cuadro adjunto, del Subsistema de Formación para el Empleo, impartidos en el centro de formación que suscribe el presente convenio.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tbl>
      <w:tblPr>
        <w:tblStyle w:val="TableGrid"/>
        <w:tblW w:w="9071" w:type="dxa"/>
        <w:tblInd w:w="391" w:type="dxa"/>
        <w:tblCellMar>
          <w:top w:w="55" w:type="dxa"/>
          <w:left w:w="106" w:type="dxa"/>
          <w:bottom w:w="0" w:type="dxa"/>
          <w:right w:w="44" w:type="dxa"/>
        </w:tblCellMar>
        <w:tblLook w:val="04A0" w:firstRow="1" w:lastRow="0" w:firstColumn="1" w:lastColumn="0" w:noHBand="0" w:noVBand="1"/>
      </w:tblPr>
      <w:tblGrid>
        <w:gridCol w:w="1570"/>
        <w:gridCol w:w="5955"/>
        <w:gridCol w:w="1546"/>
      </w:tblGrid>
      <w:tr w:rsidR="00663394">
        <w:trPr>
          <w:trHeight w:val="878"/>
        </w:trPr>
        <w:tc>
          <w:tcPr>
            <w:tcW w:w="1570" w:type="dxa"/>
            <w:tcBorders>
              <w:top w:val="single" w:sz="4" w:space="0" w:color="000000"/>
              <w:left w:val="single" w:sz="4" w:space="0" w:color="000000"/>
              <w:bottom w:val="single" w:sz="4" w:space="0" w:color="000000"/>
              <w:right w:val="single" w:sz="4" w:space="0" w:color="000000"/>
            </w:tcBorders>
            <w:vAlign w:val="center"/>
          </w:tcPr>
          <w:p w:rsidR="00663394" w:rsidRDefault="005C1DC1">
            <w:pPr>
              <w:spacing w:after="0"/>
              <w:ind w:left="50"/>
            </w:pPr>
            <w:r>
              <w:rPr>
                <w:rFonts w:ascii="Arial" w:eastAsia="Arial" w:hAnsi="Arial" w:cs="Arial"/>
                <w:i/>
              </w:rPr>
              <w:t xml:space="preserve">N.º de Curso </w:t>
            </w:r>
          </w:p>
        </w:tc>
        <w:tc>
          <w:tcPr>
            <w:tcW w:w="5955" w:type="dxa"/>
            <w:tcBorders>
              <w:top w:val="single" w:sz="4" w:space="0" w:color="000000"/>
              <w:left w:val="single" w:sz="4" w:space="0" w:color="000000"/>
              <w:bottom w:val="single" w:sz="4" w:space="0" w:color="000000"/>
              <w:right w:val="single" w:sz="4" w:space="0" w:color="000000"/>
            </w:tcBorders>
            <w:vAlign w:val="center"/>
          </w:tcPr>
          <w:p w:rsidR="00663394" w:rsidRDefault="005C1DC1">
            <w:pPr>
              <w:spacing w:after="0"/>
              <w:ind w:right="63"/>
              <w:jc w:val="center"/>
            </w:pPr>
            <w:r>
              <w:rPr>
                <w:rFonts w:ascii="Arial" w:eastAsia="Arial" w:hAnsi="Arial" w:cs="Arial"/>
                <w:i/>
              </w:rPr>
              <w:t xml:space="preserve">Especialidad (denominación y código) </w:t>
            </w:r>
          </w:p>
        </w:tc>
        <w:tc>
          <w:tcPr>
            <w:tcW w:w="1546" w:type="dxa"/>
            <w:tcBorders>
              <w:top w:val="single" w:sz="4" w:space="0" w:color="000000"/>
              <w:left w:val="single" w:sz="4" w:space="0" w:color="000000"/>
              <w:bottom w:val="single" w:sz="4" w:space="0" w:color="000000"/>
              <w:right w:val="single" w:sz="4" w:space="0" w:color="000000"/>
            </w:tcBorders>
          </w:tcPr>
          <w:p w:rsidR="00663394" w:rsidRDefault="005C1DC1">
            <w:pPr>
              <w:spacing w:after="2" w:line="238" w:lineRule="auto"/>
              <w:jc w:val="center"/>
            </w:pPr>
            <w:r>
              <w:rPr>
                <w:rFonts w:ascii="Arial" w:eastAsia="Arial" w:hAnsi="Arial" w:cs="Arial"/>
                <w:i/>
              </w:rPr>
              <w:t xml:space="preserve">Horas de prácticas </w:t>
            </w:r>
          </w:p>
          <w:p w:rsidR="00663394" w:rsidRDefault="005C1DC1">
            <w:pPr>
              <w:spacing w:after="0"/>
              <w:ind w:left="73"/>
            </w:pPr>
            <w:r>
              <w:rPr>
                <w:rFonts w:ascii="Arial" w:eastAsia="Arial" w:hAnsi="Arial" w:cs="Arial"/>
                <w:i/>
              </w:rPr>
              <w:t xml:space="preserve">(horas FCT) </w:t>
            </w:r>
          </w:p>
        </w:tc>
      </w:tr>
      <w:tr w:rsidR="00663394">
        <w:trPr>
          <w:trHeight w:val="362"/>
        </w:trPr>
        <w:tc>
          <w:tcPr>
            <w:tcW w:w="1570" w:type="dxa"/>
            <w:tcBorders>
              <w:top w:val="single" w:sz="4" w:space="0" w:color="000000"/>
              <w:left w:val="single" w:sz="4" w:space="0" w:color="000000"/>
              <w:bottom w:val="single" w:sz="4" w:space="0" w:color="000000"/>
              <w:right w:val="single" w:sz="4" w:space="0" w:color="000000"/>
            </w:tcBorders>
          </w:tcPr>
          <w:p w:rsidR="00663394" w:rsidRDefault="005C1DC1">
            <w:pPr>
              <w:spacing w:after="0"/>
              <w:jc w:val="both"/>
            </w:pPr>
            <w:r>
              <w:rPr>
                <w:rFonts w:ascii="Arial" w:eastAsia="Arial" w:hAnsi="Arial" w:cs="Arial"/>
                <w:i/>
              </w:rPr>
              <w:t xml:space="preserve">23-38/004053 </w:t>
            </w:r>
          </w:p>
        </w:tc>
        <w:tc>
          <w:tcPr>
            <w:tcW w:w="5955"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63"/>
              <w:jc w:val="center"/>
            </w:pPr>
            <w:r>
              <w:rPr>
                <w:rFonts w:ascii="Arial" w:eastAsia="Arial" w:hAnsi="Arial" w:cs="Arial"/>
                <w:i/>
              </w:rPr>
              <w:t xml:space="preserve">PRESTACION DE SERVICIOS BIBLIOTECARIOS </w:t>
            </w:r>
          </w:p>
        </w:tc>
        <w:tc>
          <w:tcPr>
            <w:tcW w:w="1546"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63"/>
              <w:jc w:val="center"/>
            </w:pPr>
            <w:r>
              <w:rPr>
                <w:rFonts w:ascii="Arial" w:eastAsia="Arial" w:hAnsi="Arial" w:cs="Arial"/>
                <w:i/>
              </w:rPr>
              <w:t xml:space="preserve">120 </w:t>
            </w:r>
          </w:p>
        </w:tc>
      </w:tr>
    </w:tbl>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49" w:lineRule="auto"/>
        <w:ind w:left="154" w:right="417" w:hanging="10"/>
      </w:pPr>
      <w:r>
        <w:rPr>
          <w:rFonts w:ascii="Arial" w:eastAsia="Arial" w:hAnsi="Arial" w:cs="Arial"/>
          <w:i/>
        </w:rPr>
        <w:t xml:space="preserve">SEGUNDA.- </w:t>
      </w:r>
      <w:r>
        <w:rPr>
          <w:rFonts w:ascii="Arial" w:eastAsia="Arial" w:hAnsi="Arial" w:cs="Arial"/>
          <w:i/>
          <w:u w:val="single" w:color="000000"/>
        </w:rPr>
        <w:t>Relación entre el alumnado en prácticas y la empresa</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La relación entre el alumnado y la empresa en la que realiza las prácticas profesionales, que en ningún caso será de carácter laboral, se efectuará dentro del marco previsto por la legislación aplicable en materia de Formación Profesional para el Empleo y </w:t>
      </w:r>
      <w:r>
        <w:rPr>
          <w:rFonts w:ascii="Arial" w:eastAsia="Arial" w:hAnsi="Arial" w:cs="Arial"/>
          <w:i/>
        </w:rPr>
        <w:t xml:space="preserve">su normativa de desarrollo, sin perjuicio de cualquier otra que fuera de aplicación.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La empresa no podrá cubrir ni siquiera con carácter interino, ningún puesto de trabajo con un/a </w:t>
      </w:r>
      <w:r>
        <w:rPr>
          <w:rFonts w:ascii="Arial" w:eastAsia="Arial" w:hAnsi="Arial" w:cs="Arial"/>
          <w:i/>
        </w:rPr>
        <w:t xml:space="preserve">alumno/a en prácticas, salvo que se establezca al efecto una relación laboral retribuida. En este caso, se considerarán extinguidas las prácticas con respecto a este alumno/a, debiendo la empresa comunicar este hecho al Centro de formación para formalizar </w:t>
      </w:r>
      <w:r>
        <w:rPr>
          <w:rFonts w:ascii="Arial" w:eastAsia="Arial" w:hAnsi="Arial" w:cs="Arial"/>
          <w:i/>
        </w:rPr>
        <w:t xml:space="preserve">su baja. </w:t>
      </w:r>
    </w:p>
    <w:p w:rsidR="00663394" w:rsidRDefault="005C1DC1">
      <w:pPr>
        <w:spacing w:after="0"/>
        <w:ind w:left="144"/>
      </w:pPr>
      <w:r>
        <w:rPr>
          <w:rFonts w:ascii="Arial" w:eastAsia="Arial" w:hAnsi="Arial" w:cs="Arial"/>
          <w:i/>
        </w:rPr>
        <w:t xml:space="preserve"> </w:t>
      </w:r>
    </w:p>
    <w:p w:rsidR="00663394" w:rsidRDefault="005C1DC1">
      <w:pPr>
        <w:spacing w:after="5" w:line="249" w:lineRule="auto"/>
        <w:ind w:left="154" w:right="417" w:hanging="10"/>
      </w:pPr>
      <w:r>
        <w:rPr>
          <w:rFonts w:ascii="Arial" w:eastAsia="Arial" w:hAnsi="Arial" w:cs="Arial"/>
          <w:i/>
        </w:rPr>
        <w:t xml:space="preserve">TERCERA.- </w:t>
      </w:r>
      <w:r>
        <w:rPr>
          <w:rFonts w:ascii="Arial" w:eastAsia="Arial" w:hAnsi="Arial" w:cs="Arial"/>
          <w:i/>
          <w:u w:val="single" w:color="000000"/>
        </w:rPr>
        <w:t>Inclusión en la Seguridad Social del alumnado FCT</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De conformidad con la Disposición adicional quincuagésima segunda de Inclusión en el sistema de Seguridad Social de alumnos que realicen prácticas formativas o prácticas académicas </w:t>
      </w:r>
      <w:r>
        <w:rPr>
          <w:rFonts w:ascii="Arial" w:eastAsia="Arial" w:hAnsi="Arial" w:cs="Arial"/>
          <w:i/>
        </w:rPr>
        <w:t>externas incluidas en programas de formación del Real Decreto Legislativo 8/2015, de 30 de octubre, por el que se aprueba el texto refundido de la Ley General de la Seguridad Social</w:t>
      </w:r>
      <w:r>
        <w:rPr>
          <w:rFonts w:ascii="Arial" w:eastAsia="Arial" w:hAnsi="Arial" w:cs="Arial"/>
          <w:i/>
          <w:color w:val="1F497D"/>
        </w:rPr>
        <w:t xml:space="preserve">, </w:t>
      </w:r>
      <w:r>
        <w:rPr>
          <w:rFonts w:ascii="Arial" w:eastAsia="Arial" w:hAnsi="Arial" w:cs="Arial"/>
          <w:i/>
        </w:rPr>
        <w:t>la entidad de formación o la empresa en la que se realicen las prácticas,</w:t>
      </w:r>
      <w:r>
        <w:rPr>
          <w:rFonts w:ascii="Arial" w:eastAsia="Arial" w:hAnsi="Arial" w:cs="Arial"/>
          <w:i/>
        </w:rPr>
        <w:t xml:space="preserve"> con carácter previo al inicio de las mismas, deberán solicitar a la Tesorería general de la Seguridad Social la asignación de un código de cuenta de cotización y realizar las altas y bajas correspondientes, de los alumnos en prácticas, conforme a la norma</w:t>
      </w:r>
      <w:r>
        <w:rPr>
          <w:rFonts w:ascii="Arial" w:eastAsia="Arial" w:hAnsi="Arial" w:cs="Arial"/>
          <w:i/>
        </w:rPr>
        <w:t xml:space="preserve">tiva general de aplicación.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En el caso de responsabilizarse el centro de formación de las obligaciones de Seguridad Social, la empresa se compromete a comunicar, en los plazos previstos, los días efectivos que los alumnos han acudido al centro de trabaj</w:t>
      </w:r>
      <w:r>
        <w:rPr>
          <w:rFonts w:ascii="Arial" w:eastAsia="Arial" w:hAnsi="Arial" w:cs="Arial"/>
          <w:i/>
        </w:rPr>
        <w:t>o para la realización del módulo de prácticas</w:t>
      </w:r>
      <w:r>
        <w:rPr>
          <w:rFonts w:ascii="Arial" w:eastAsia="Arial" w:hAnsi="Arial" w:cs="Arial"/>
          <w:i/>
          <w:color w:val="FF0000"/>
        </w:rPr>
        <w:t>.</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En cuanto a la Gestión y cotización al Régimen General de Seguridad Social: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noProof/>
        </w:rPr>
        <mc:AlternateContent>
          <mc:Choice Requires="wpg">
            <w:drawing>
              <wp:anchor distT="0" distB="0" distL="114300" distR="114300" simplePos="0" relativeHeight="2516992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2929" name="Group 25292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340" name="Rectangle 5340"/>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5341" name="Rectangle 5341"/>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342" name="Rectangle 5342"/>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39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2929" style="width:18.7031pt;height:260.874pt;position:absolute;mso-position-horizontal-relative:page;mso-position-horizontal:absolute;margin-left:662.928pt;mso-position-vertical-relative:page;margin-top:512.046pt;" coordsize="2375,33130">
                <v:rect id="Rectangle 5340"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5341"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342"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39 de 214 </w:t>
                        </w:r>
                      </w:p>
                    </w:txbxContent>
                  </v:textbox>
                </v:rect>
                <w10:wrap type="square"/>
              </v:group>
            </w:pict>
          </mc:Fallback>
        </mc:AlternateContent>
      </w:r>
      <w:r>
        <w:rPr>
          <w:rFonts w:ascii="Arial" w:eastAsia="Arial" w:hAnsi="Arial" w:cs="Arial"/>
          <w:i/>
        </w:rPr>
        <w:t>El centro de formación se responsabiliza del cumplimiento de las obligaciones de cotización a la Seguridad Social de los alumnos que realicen el módulo de práctic</w:t>
      </w:r>
      <w:r>
        <w:rPr>
          <w:rFonts w:ascii="Arial" w:eastAsia="Arial" w:hAnsi="Arial" w:cs="Arial"/>
          <w:i/>
        </w:rPr>
        <w:t xml:space="preserve">as de las acciones aquí referenciadas, en los centros de trabajo de la empresa firmante de este convenio.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49" w:lineRule="auto"/>
        <w:ind w:left="154" w:right="417" w:hanging="10"/>
      </w:pPr>
      <w:r>
        <w:rPr>
          <w:rFonts w:ascii="Arial" w:eastAsia="Arial" w:hAnsi="Arial" w:cs="Arial"/>
          <w:i/>
        </w:rPr>
        <w:t xml:space="preserve">CUARTA.- </w:t>
      </w:r>
      <w:r>
        <w:rPr>
          <w:rFonts w:ascii="Arial" w:eastAsia="Arial" w:hAnsi="Arial" w:cs="Arial"/>
          <w:i/>
          <w:u w:val="single" w:color="000000"/>
        </w:rPr>
        <w:t>Inicio de las prácticas y póliza de accidentes.</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Las prácticas se iniciarán en la fecha que se comunique en el documento establecido a</w:t>
      </w:r>
      <w:r>
        <w:rPr>
          <w:rFonts w:ascii="Arial" w:eastAsia="Arial" w:hAnsi="Arial" w:cs="Arial"/>
          <w:i/>
        </w:rPr>
        <w:t xml:space="preserve">l efecto.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Con carácter previo, y conforme al Manual de Gestión emanado del Servicio Canario de Empleo para la Gestión de cursos de Formación Profesional para el Empleo, el centro de formación gestionará la siguiente documentación con el Servicio Canario</w:t>
      </w:r>
      <w:r>
        <w:rPr>
          <w:rFonts w:ascii="Arial" w:eastAsia="Arial" w:hAnsi="Arial" w:cs="Arial"/>
          <w:i/>
        </w:rPr>
        <w:t xml:space="preserve"> de Empleo: </w:t>
      </w:r>
    </w:p>
    <w:p w:rsidR="00663394" w:rsidRDefault="005C1DC1">
      <w:pPr>
        <w:spacing w:after="0"/>
        <w:ind w:left="144"/>
      </w:pPr>
      <w:r>
        <w:rPr>
          <w:rFonts w:ascii="Arial" w:eastAsia="Arial" w:hAnsi="Arial" w:cs="Arial"/>
          <w:i/>
        </w:rPr>
        <w:t xml:space="preserve"> </w:t>
      </w:r>
    </w:p>
    <w:p w:rsidR="00663394" w:rsidRDefault="005C1DC1">
      <w:pPr>
        <w:numPr>
          <w:ilvl w:val="0"/>
          <w:numId w:val="38"/>
        </w:numPr>
        <w:spacing w:after="5" w:line="250" w:lineRule="auto"/>
        <w:ind w:right="63" w:hanging="708"/>
        <w:jc w:val="both"/>
      </w:pPr>
      <w:r>
        <w:rPr>
          <w:rFonts w:ascii="Arial" w:eastAsia="Arial" w:hAnsi="Arial" w:cs="Arial"/>
          <w:i/>
        </w:rPr>
        <w:t xml:space="preserve">Convenio debidamente firmado y sellado entre la empresa y el centro de formación </w:t>
      </w:r>
    </w:p>
    <w:p w:rsidR="00663394" w:rsidRDefault="005C1DC1">
      <w:pPr>
        <w:numPr>
          <w:ilvl w:val="0"/>
          <w:numId w:val="38"/>
        </w:numPr>
        <w:spacing w:after="5" w:line="250" w:lineRule="auto"/>
        <w:ind w:right="63" w:hanging="708"/>
        <w:jc w:val="both"/>
      </w:pPr>
      <w:r>
        <w:rPr>
          <w:rFonts w:ascii="Arial" w:eastAsia="Arial" w:hAnsi="Arial" w:cs="Arial"/>
          <w:i/>
        </w:rPr>
        <w:t xml:space="preserve">Programa formativo (anexo VIII de la Orden ESS/1897/2013, de 10 de octubre)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El centro de formación formalizará, antes del inicio de las prácticas, una póliza de accidentes de los alumnos y alumnas, facilitando copia de la misma a la empresa, que deberá tener contratadas las siguientes coberturas: </w:t>
      </w:r>
    </w:p>
    <w:p w:rsidR="00663394" w:rsidRDefault="005C1DC1">
      <w:pPr>
        <w:numPr>
          <w:ilvl w:val="1"/>
          <w:numId w:val="38"/>
        </w:numPr>
        <w:spacing w:after="5" w:line="250" w:lineRule="auto"/>
        <w:ind w:right="289" w:hanging="10"/>
        <w:jc w:val="both"/>
      </w:pPr>
      <w:r>
        <w:rPr>
          <w:rFonts w:ascii="Arial" w:eastAsia="Arial" w:hAnsi="Arial" w:cs="Arial"/>
          <w:i/>
        </w:rPr>
        <w:t xml:space="preserve">Fallecimiento por accidente: importe asegurado de treinta y seis mil euros (36.000 Euros). </w:t>
      </w:r>
      <w:r>
        <w:rPr>
          <w:rFonts w:ascii="Arial" w:eastAsia="Arial" w:hAnsi="Arial" w:cs="Arial"/>
          <w:sz w:val="18"/>
        </w:rPr>
        <w:t xml:space="preserve">- </w:t>
      </w:r>
      <w:r>
        <w:rPr>
          <w:rFonts w:ascii="Arial" w:eastAsia="Arial" w:hAnsi="Arial" w:cs="Arial"/>
          <w:i/>
        </w:rPr>
        <w:t xml:space="preserve">Invalidez absoluta y permanente por accidente: importe asegurado de cuarenta mil euros (40.000 Euros). </w:t>
      </w:r>
    </w:p>
    <w:p w:rsidR="00663394" w:rsidRDefault="005C1DC1">
      <w:pPr>
        <w:numPr>
          <w:ilvl w:val="1"/>
          <w:numId w:val="38"/>
        </w:numPr>
        <w:spacing w:after="5" w:line="250" w:lineRule="auto"/>
        <w:ind w:right="289" w:hanging="10"/>
        <w:jc w:val="both"/>
      </w:pPr>
      <w:r>
        <w:rPr>
          <w:rFonts w:ascii="Arial" w:eastAsia="Arial" w:hAnsi="Arial" w:cs="Arial"/>
          <w:i/>
        </w:rPr>
        <w:t>Invalidez permanente parcial por accidente: importe que cor</w:t>
      </w:r>
      <w:r>
        <w:rPr>
          <w:rFonts w:ascii="Arial" w:eastAsia="Arial" w:hAnsi="Arial" w:cs="Arial"/>
          <w:i/>
        </w:rPr>
        <w:t xml:space="preserve">responda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i/>
        </w:rPr>
        <w:t xml:space="preserve">Asistencia ilimitada sanitaria por accidente, más el riesgo “in itinere”.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En todo caso, el alumnado quedará exento de la responsabilidad civil por daños frente a terceros producidos durante la realización de prácticas en empres</w:t>
      </w:r>
      <w:r>
        <w:rPr>
          <w:rFonts w:ascii="Arial" w:eastAsia="Arial" w:hAnsi="Arial" w:cs="Arial"/>
          <w:i/>
        </w:rPr>
        <w:t xml:space="preserve">as, siendo responsable el centro de formación, para lo que podrá concertar una póliza.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En cada centro de trabajo donde se vaya a impartir el módulo de FCT deberá constar: </w:t>
      </w:r>
    </w:p>
    <w:p w:rsidR="00663394" w:rsidRDefault="005C1DC1">
      <w:pPr>
        <w:spacing w:after="0"/>
        <w:ind w:left="144"/>
      </w:pPr>
      <w:r>
        <w:rPr>
          <w:rFonts w:ascii="Arial" w:eastAsia="Arial" w:hAnsi="Arial" w:cs="Arial"/>
          <w:i/>
        </w:rPr>
        <w:t xml:space="preserve"> </w:t>
      </w:r>
    </w:p>
    <w:p w:rsidR="00663394" w:rsidRDefault="005C1DC1">
      <w:pPr>
        <w:numPr>
          <w:ilvl w:val="0"/>
          <w:numId w:val="38"/>
        </w:numPr>
        <w:spacing w:after="5" w:line="250" w:lineRule="auto"/>
        <w:ind w:right="63" w:hanging="708"/>
        <w:jc w:val="both"/>
      </w:pPr>
      <w:r>
        <w:rPr>
          <w:rFonts w:ascii="Arial" w:eastAsia="Arial" w:hAnsi="Arial" w:cs="Arial"/>
          <w:i/>
        </w:rPr>
        <w:t>copia u original de la póliza de seguro del alumnado suscrita por el centro col</w:t>
      </w:r>
      <w:r>
        <w:rPr>
          <w:rFonts w:ascii="Arial" w:eastAsia="Arial" w:hAnsi="Arial" w:cs="Arial"/>
          <w:i/>
        </w:rPr>
        <w:t xml:space="preserve">aborador </w:t>
      </w:r>
    </w:p>
    <w:p w:rsidR="00663394" w:rsidRDefault="005C1DC1">
      <w:pPr>
        <w:numPr>
          <w:ilvl w:val="0"/>
          <w:numId w:val="38"/>
        </w:numPr>
        <w:spacing w:after="5" w:line="250" w:lineRule="auto"/>
        <w:ind w:right="63" w:hanging="708"/>
        <w:jc w:val="both"/>
      </w:pPr>
      <w:r>
        <w:rPr>
          <w:rFonts w:ascii="Arial" w:eastAsia="Arial" w:hAnsi="Arial" w:cs="Arial"/>
          <w:i/>
        </w:rPr>
        <w:t xml:space="preserve">convenio </w:t>
      </w:r>
    </w:p>
    <w:p w:rsidR="00663394" w:rsidRDefault="005C1DC1">
      <w:pPr>
        <w:numPr>
          <w:ilvl w:val="0"/>
          <w:numId w:val="38"/>
        </w:numPr>
        <w:spacing w:after="5" w:line="250" w:lineRule="auto"/>
        <w:ind w:right="63" w:hanging="708"/>
        <w:jc w:val="both"/>
      </w:pPr>
      <w:r>
        <w:rPr>
          <w:rFonts w:ascii="Arial" w:eastAsia="Arial" w:hAnsi="Arial" w:cs="Arial"/>
          <w:i/>
        </w:rPr>
        <w:t xml:space="preserve">autorización de la alumna o alumno menor de edad </w:t>
      </w:r>
    </w:p>
    <w:p w:rsidR="00663394" w:rsidRDefault="005C1DC1">
      <w:pPr>
        <w:numPr>
          <w:ilvl w:val="0"/>
          <w:numId w:val="38"/>
        </w:numPr>
        <w:spacing w:after="5" w:line="250" w:lineRule="auto"/>
        <w:ind w:right="63" w:hanging="708"/>
        <w:jc w:val="both"/>
      </w:pPr>
      <w:r>
        <w:rPr>
          <w:rFonts w:ascii="Arial" w:eastAsia="Arial" w:hAnsi="Arial" w:cs="Arial"/>
          <w:i/>
        </w:rPr>
        <w:t xml:space="preserve">ficha relación de las alumnas y alumnos iniciales y tutor o tutora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Arial" w:eastAsia="Arial" w:hAnsi="Arial" w:cs="Arial"/>
          <w:i/>
        </w:rPr>
        <w:t xml:space="preserve">control de asistencia. </w:t>
      </w:r>
    </w:p>
    <w:p w:rsidR="00663394" w:rsidRDefault="005C1DC1">
      <w:pPr>
        <w:numPr>
          <w:ilvl w:val="0"/>
          <w:numId w:val="38"/>
        </w:numPr>
        <w:spacing w:after="5" w:line="250" w:lineRule="auto"/>
        <w:ind w:right="63" w:hanging="708"/>
        <w:jc w:val="both"/>
      </w:pPr>
      <w:r>
        <w:rPr>
          <w:rFonts w:ascii="Arial" w:eastAsia="Arial" w:hAnsi="Arial" w:cs="Arial"/>
          <w:i/>
        </w:rPr>
        <w:t xml:space="preserve">Programa formativo según modelo Anexo VIII, Orden ESS 1897/2013 y escala evaluativa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Arial" w:eastAsia="Arial" w:hAnsi="Arial" w:cs="Arial"/>
          <w:i/>
        </w:rPr>
        <w:t>docum</w:t>
      </w:r>
      <w:r>
        <w:rPr>
          <w:rFonts w:ascii="Arial" w:eastAsia="Arial" w:hAnsi="Arial" w:cs="Arial"/>
          <w:i/>
        </w:rPr>
        <w:t xml:space="preserve">entación para el seguimiento en las visitas presenciales al alumnado.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49" w:lineRule="auto"/>
        <w:ind w:left="154" w:right="417" w:hanging="10"/>
      </w:pPr>
      <w:r>
        <w:rPr>
          <w:rFonts w:ascii="Arial" w:eastAsia="Arial" w:hAnsi="Arial" w:cs="Arial"/>
          <w:i/>
        </w:rPr>
        <w:t xml:space="preserve">QUINTA. </w:t>
      </w:r>
      <w:r>
        <w:rPr>
          <w:rFonts w:ascii="Arial" w:eastAsia="Arial" w:hAnsi="Arial" w:cs="Arial"/>
          <w:i/>
          <w:u w:val="single" w:color="000000"/>
        </w:rPr>
        <w:t>Contenido del módulo de prácticas</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noProof/>
        </w:rPr>
        <mc:AlternateContent>
          <mc:Choice Requires="wpg">
            <w:drawing>
              <wp:anchor distT="0" distB="0" distL="114300" distR="114300" simplePos="0" relativeHeight="2517002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4516" name="Group 25451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531" name="Rectangle 5531"/>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5532" name="Rectangle 5532"/>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533" name="Rectangle 5533"/>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40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4516" style="width:18.7031pt;height:260.874pt;position:absolute;mso-position-horizontal-relative:page;mso-position-horizontal:absolute;margin-left:662.928pt;mso-position-vertical-relative:page;margin-top:512.046pt;" coordsize="2375,33130">
                <v:rect id="Rectangle 5531"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553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53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40 de 214 </w:t>
                        </w:r>
                      </w:p>
                    </w:txbxContent>
                  </v:textbox>
                </v:rect>
                <w10:wrap type="square"/>
              </v:group>
            </w:pict>
          </mc:Fallback>
        </mc:AlternateContent>
      </w:r>
      <w:r>
        <w:rPr>
          <w:rFonts w:ascii="Arial" w:eastAsia="Arial" w:hAnsi="Arial" w:cs="Arial"/>
          <w:i/>
        </w:rPr>
        <w:t>Con el fin de garantizar que las actividades a desarrollar por el alumnado en  el modulo F.C.T. se ajusten al certificado realizado, se tendrá en cuenta el conten</w:t>
      </w:r>
      <w:r>
        <w:rPr>
          <w:rFonts w:ascii="Arial" w:eastAsia="Arial" w:hAnsi="Arial" w:cs="Arial"/>
          <w:i/>
        </w:rPr>
        <w:t>ido de las mismas establecido en el correspondiente Real Decreto que regule dicho certificado; sin perjuicio de que dichas actividades puedan ser supervisadas por parte del Servicio Canario de Empleo a través del personal que tenga asignado para esta tarea</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El centro de formación y la empresa elaborarán conjuntamente el programa formativo de acuerdo con lo que establezca cada certificado de profesionalidad. Dicho programa formativo, que se adjuntará al convenio, incluirá criterios de evaluación observabl</w:t>
      </w:r>
      <w:r>
        <w:rPr>
          <w:rFonts w:ascii="Arial" w:eastAsia="Arial" w:hAnsi="Arial" w:cs="Arial"/>
          <w:i/>
        </w:rPr>
        <w:t>es y medibles, debiendo constar los departamentos de trabajo por los que rotará el alumno/a y las tareas a desarrollar, con sus horas correspondientes, así como el seguimiento y evaluación de los alumnos/as y su evaluación final de acuerdo con los criterio</w:t>
      </w:r>
      <w:r>
        <w:rPr>
          <w:rFonts w:ascii="Arial" w:eastAsia="Arial" w:hAnsi="Arial" w:cs="Arial"/>
          <w:i/>
        </w:rPr>
        <w:t xml:space="preserve">s de evaluación del mencionado módulo de prácticas.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49" w:lineRule="auto"/>
        <w:ind w:left="154" w:right="417" w:hanging="10"/>
      </w:pPr>
      <w:r>
        <w:rPr>
          <w:rFonts w:ascii="Arial" w:eastAsia="Arial" w:hAnsi="Arial" w:cs="Arial"/>
          <w:i/>
        </w:rPr>
        <w:t xml:space="preserve">SEXTA.- </w:t>
      </w:r>
      <w:r>
        <w:rPr>
          <w:rFonts w:ascii="Arial" w:eastAsia="Arial" w:hAnsi="Arial" w:cs="Arial"/>
          <w:i/>
          <w:u w:val="single" w:color="000000"/>
        </w:rPr>
        <w:t>Desarrollo de las prácticas</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El módulo de formación práctica se desarrollará en los centros de trabajo que tengan actividad suficiente para acoger al alumnado en prácticas, siempre que dispongan de espacio y mobiliario necesario para el desarrollo de las mismas.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tbl>
      <w:tblPr>
        <w:tblStyle w:val="TableGrid"/>
        <w:tblW w:w="9081" w:type="dxa"/>
        <w:tblInd w:w="248" w:type="dxa"/>
        <w:tblCellMar>
          <w:top w:w="9" w:type="dxa"/>
          <w:left w:w="227" w:type="dxa"/>
          <w:bottom w:w="0" w:type="dxa"/>
          <w:right w:w="115" w:type="dxa"/>
        </w:tblCellMar>
        <w:tblLook w:val="04A0" w:firstRow="1" w:lastRow="0" w:firstColumn="1" w:lastColumn="0" w:noHBand="0" w:noVBand="1"/>
      </w:tblPr>
      <w:tblGrid>
        <w:gridCol w:w="4537"/>
        <w:gridCol w:w="4544"/>
      </w:tblGrid>
      <w:tr w:rsidR="00663394">
        <w:trPr>
          <w:trHeight w:val="343"/>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114"/>
              <w:jc w:val="center"/>
            </w:pPr>
            <w:r>
              <w:rPr>
                <w:rFonts w:ascii="Arial" w:eastAsia="Arial" w:hAnsi="Arial" w:cs="Arial"/>
                <w:i/>
              </w:rPr>
              <w:t>CENTRO DE TRABAJO</w:t>
            </w:r>
            <w:r>
              <w:rPr>
                <w:rFonts w:ascii="Arial" w:eastAsia="Arial" w:hAnsi="Arial" w:cs="Arial"/>
                <w:i/>
              </w:rPr>
              <w:t xml:space="preserve">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109"/>
              <w:jc w:val="center"/>
            </w:pPr>
            <w:r>
              <w:rPr>
                <w:rFonts w:ascii="Arial" w:eastAsia="Arial" w:hAnsi="Arial" w:cs="Arial"/>
                <w:i/>
              </w:rPr>
              <w:t xml:space="preserve">DIRECCIÓN </w:t>
            </w:r>
          </w:p>
        </w:tc>
      </w:tr>
      <w:tr w:rsidR="00663394">
        <w:trPr>
          <w:trHeight w:val="707"/>
        </w:trPr>
        <w:tc>
          <w:tcPr>
            <w:tcW w:w="4537" w:type="dxa"/>
            <w:tcBorders>
              <w:top w:val="single" w:sz="4" w:space="0" w:color="000000"/>
              <w:left w:val="single" w:sz="4" w:space="0" w:color="000000"/>
              <w:bottom w:val="single" w:sz="4" w:space="0" w:color="000000"/>
              <w:right w:val="single" w:sz="4" w:space="0" w:color="000000"/>
            </w:tcBorders>
            <w:vAlign w:val="center"/>
          </w:tcPr>
          <w:p w:rsidR="00663394" w:rsidRDefault="005C1DC1">
            <w:pPr>
              <w:spacing w:after="0"/>
              <w:jc w:val="center"/>
            </w:pPr>
            <w:r>
              <w:rPr>
                <w:rFonts w:ascii="Arial" w:eastAsia="Arial" w:hAnsi="Arial" w:cs="Arial"/>
                <w:i/>
              </w:rPr>
              <w:t xml:space="preserve">BIBLIOTECA DE ZONA JOVEN DE CANDELARIA </w:t>
            </w:r>
          </w:p>
        </w:tc>
        <w:tc>
          <w:tcPr>
            <w:tcW w:w="4544" w:type="dxa"/>
            <w:tcBorders>
              <w:top w:val="single" w:sz="4" w:space="0" w:color="000000"/>
              <w:left w:val="single" w:sz="4" w:space="0" w:color="000000"/>
              <w:bottom w:val="single" w:sz="4" w:space="0" w:color="000000"/>
              <w:right w:val="single" w:sz="4" w:space="0" w:color="000000"/>
            </w:tcBorders>
            <w:vAlign w:val="center"/>
          </w:tcPr>
          <w:p w:rsidR="00663394" w:rsidRDefault="005C1DC1">
            <w:pPr>
              <w:spacing w:after="0"/>
              <w:ind w:right="115"/>
              <w:jc w:val="center"/>
            </w:pPr>
            <w:r>
              <w:rPr>
                <w:rFonts w:ascii="Arial" w:eastAsia="Arial" w:hAnsi="Arial" w:cs="Arial"/>
                <w:i/>
              </w:rPr>
              <w:t xml:space="preserve">C/PASACOLA S/N EDF. ZONA JOVEN  </w:t>
            </w:r>
          </w:p>
        </w:tc>
      </w:tr>
      <w:tr w:rsidR="00663394">
        <w:trPr>
          <w:trHeight w:val="708"/>
        </w:trPr>
        <w:tc>
          <w:tcPr>
            <w:tcW w:w="4537" w:type="dxa"/>
            <w:tcBorders>
              <w:top w:val="single" w:sz="4" w:space="0" w:color="000000"/>
              <w:left w:val="single" w:sz="4" w:space="0" w:color="000000"/>
              <w:bottom w:val="single" w:sz="4" w:space="0" w:color="000000"/>
              <w:right w:val="single" w:sz="4" w:space="0" w:color="000000"/>
            </w:tcBorders>
            <w:vAlign w:val="center"/>
          </w:tcPr>
          <w:p w:rsidR="00663394" w:rsidRDefault="005C1DC1">
            <w:pPr>
              <w:spacing w:after="0"/>
              <w:ind w:right="115"/>
              <w:jc w:val="center"/>
            </w:pPr>
            <w:r>
              <w:rPr>
                <w:rFonts w:ascii="Arial" w:eastAsia="Arial" w:hAnsi="Arial" w:cs="Arial"/>
                <w:i/>
              </w:rPr>
              <w:t xml:space="preserve">BIBLIOTECA DE CALETILLAS </w:t>
            </w:r>
          </w:p>
        </w:tc>
        <w:tc>
          <w:tcPr>
            <w:tcW w:w="4544" w:type="dxa"/>
            <w:tcBorders>
              <w:top w:val="single" w:sz="4" w:space="0" w:color="000000"/>
              <w:left w:val="single" w:sz="4" w:space="0" w:color="000000"/>
              <w:bottom w:val="single" w:sz="4" w:space="0" w:color="000000"/>
              <w:right w:val="single" w:sz="4" w:space="0" w:color="000000"/>
            </w:tcBorders>
            <w:vAlign w:val="center"/>
          </w:tcPr>
          <w:p w:rsidR="00663394" w:rsidRDefault="005C1DC1">
            <w:pPr>
              <w:spacing w:after="0"/>
              <w:jc w:val="center"/>
            </w:pPr>
            <w:r>
              <w:rPr>
                <w:rFonts w:ascii="Arial" w:eastAsia="Arial" w:hAnsi="Arial" w:cs="Arial"/>
                <w:i/>
              </w:rPr>
              <w:t xml:space="preserve">AV. MARÍTIMA, 176. BAJO DE LA PLAZA DEL CIT - CALETILLAS </w:t>
            </w:r>
          </w:p>
        </w:tc>
      </w:tr>
      <w:tr w:rsidR="00663394">
        <w:trPr>
          <w:trHeight w:val="768"/>
        </w:trPr>
        <w:tc>
          <w:tcPr>
            <w:tcW w:w="4537" w:type="dxa"/>
            <w:tcBorders>
              <w:top w:val="single" w:sz="4" w:space="0" w:color="000000"/>
              <w:left w:val="single" w:sz="4" w:space="0" w:color="000000"/>
              <w:bottom w:val="single" w:sz="4" w:space="0" w:color="000000"/>
              <w:right w:val="single" w:sz="4" w:space="0" w:color="000000"/>
            </w:tcBorders>
            <w:vAlign w:val="center"/>
          </w:tcPr>
          <w:p w:rsidR="00663394" w:rsidRDefault="005C1DC1">
            <w:pPr>
              <w:spacing w:after="0"/>
              <w:ind w:right="116"/>
              <w:jc w:val="center"/>
            </w:pPr>
            <w:r>
              <w:rPr>
                <w:rFonts w:ascii="Arial" w:eastAsia="Arial" w:hAnsi="Arial" w:cs="Arial"/>
                <w:i/>
              </w:rPr>
              <w:t xml:space="preserve">BIBLIOTECA DE IGUESTE </w:t>
            </w:r>
          </w:p>
        </w:tc>
        <w:tc>
          <w:tcPr>
            <w:tcW w:w="4544"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117"/>
              <w:jc w:val="center"/>
            </w:pPr>
            <w:r>
              <w:rPr>
                <w:rFonts w:ascii="Arial" w:eastAsia="Arial" w:hAnsi="Arial" w:cs="Arial"/>
                <w:i/>
              </w:rPr>
              <w:t xml:space="preserve">PLAZA DE LA LIBERTAS S/N. ESPACIO </w:t>
            </w:r>
          </w:p>
          <w:p w:rsidR="00663394" w:rsidRDefault="005C1DC1">
            <w:pPr>
              <w:spacing w:after="0"/>
              <w:ind w:left="19"/>
            </w:pPr>
            <w:r>
              <w:rPr>
                <w:rFonts w:ascii="Arial" w:eastAsia="Arial" w:hAnsi="Arial" w:cs="Arial"/>
                <w:i/>
              </w:rPr>
              <w:t xml:space="preserve">CULTURAL PORFIRIO TORRES CRUZ - </w:t>
            </w:r>
          </w:p>
          <w:p w:rsidR="00663394" w:rsidRDefault="005C1DC1">
            <w:pPr>
              <w:spacing w:after="0"/>
              <w:ind w:right="108"/>
              <w:jc w:val="center"/>
            </w:pPr>
            <w:r>
              <w:rPr>
                <w:rFonts w:ascii="Arial" w:eastAsia="Arial" w:hAnsi="Arial" w:cs="Arial"/>
                <w:i/>
              </w:rPr>
              <w:t xml:space="preserve">IGUESTE </w:t>
            </w:r>
          </w:p>
        </w:tc>
      </w:tr>
    </w:tbl>
    <w:p w:rsidR="00663394" w:rsidRDefault="005C1DC1">
      <w:pPr>
        <w:spacing w:after="111" w:line="250" w:lineRule="auto"/>
        <w:ind w:left="139" w:right="63" w:hanging="10"/>
        <w:jc w:val="both"/>
      </w:pPr>
      <w:r>
        <w:rPr>
          <w:rFonts w:ascii="Arial" w:eastAsia="Arial" w:hAnsi="Arial" w:cs="Arial"/>
          <w:i/>
        </w:rPr>
        <w:t>Co</w:t>
      </w:r>
      <w:r>
        <w:rPr>
          <w:rFonts w:ascii="Arial" w:eastAsia="Arial" w:hAnsi="Arial" w:cs="Arial"/>
          <w:i/>
        </w:rPr>
        <w:t>n carácter general, las prácticas no superarán las 40 horas semanales. El número de horas diarias de las prácticas no podrá ser superior a 8, ni inferior a 4, salvo cuando exista simultaneidad con el curso, en cuyo caso sí podrá ser inferior a 4 horas, sin</w:t>
      </w:r>
      <w:r>
        <w:rPr>
          <w:rFonts w:ascii="Arial" w:eastAsia="Arial" w:hAnsi="Arial" w:cs="Arial"/>
          <w:i/>
        </w:rPr>
        <w:t xml:space="preserve"> que la suma total de horas del curso y horas de prácticas supere las 8 horas diarias. </w:t>
      </w:r>
    </w:p>
    <w:p w:rsidR="00663394" w:rsidRDefault="005C1DC1">
      <w:pPr>
        <w:spacing w:after="352"/>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En el desarrollo de las prácticas, se tendrá en cuenta el horario de los centros de trabajo. El horario fijado deberá estar comprendido entre las 8:00 y las 22:00 hor</w:t>
      </w:r>
      <w:r>
        <w:rPr>
          <w:rFonts w:ascii="Arial" w:eastAsia="Arial" w:hAnsi="Arial" w:cs="Arial"/>
          <w:i/>
        </w:rPr>
        <w:t xml:space="preserve">as, salvo para aquellos certificados que por su naturaleza impidan que se desarrollen dentro de este horario, en cuyo caso se acordará con el centro de formación, aportando al SCE informe motivado que se refleje en el programa formativo de las prácticas.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SÉPTIMA.- </w:t>
      </w:r>
      <w:r>
        <w:rPr>
          <w:rFonts w:ascii="Arial" w:eastAsia="Arial" w:hAnsi="Arial" w:cs="Arial"/>
          <w:i/>
          <w:u w:val="single" w:color="000000"/>
        </w:rPr>
        <w:t>Sistema de tutoría para el seguimiento y evaluación de la realización de las prácticas</w:t>
      </w:r>
      <w:r>
        <w:rPr>
          <w:rFonts w:ascii="Arial" w:eastAsia="Arial" w:hAnsi="Arial" w:cs="Arial"/>
          <w:i/>
        </w:rPr>
        <w:t xml:space="preserve"> En el seguimiento y valoración de las prácticas realizadas, de acuerdo con la programación establecida, intervendrá, de una parte, el formador o formadora de</w:t>
      </w:r>
      <w:r>
        <w:rPr>
          <w:rFonts w:ascii="Arial" w:eastAsia="Arial" w:hAnsi="Arial" w:cs="Arial"/>
          <w:i/>
        </w:rPr>
        <w:t xml:space="preserve">l centro de formación y, de otra, el personal de la empresa donde se realizan las prácticas.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Las funciones principales del tutor o tutora del centro de formación son: </w:t>
      </w:r>
    </w:p>
    <w:p w:rsidR="00663394" w:rsidRDefault="005C1DC1">
      <w:pPr>
        <w:spacing w:after="0"/>
        <w:ind w:left="144"/>
      </w:pPr>
      <w:r>
        <w:rPr>
          <w:rFonts w:ascii="Arial" w:eastAsia="Arial" w:hAnsi="Arial" w:cs="Arial"/>
          <w:i/>
        </w:rPr>
        <w:t xml:space="preserve"> </w:t>
      </w:r>
    </w:p>
    <w:p w:rsidR="00663394" w:rsidRDefault="005C1DC1">
      <w:pPr>
        <w:numPr>
          <w:ilvl w:val="0"/>
          <w:numId w:val="39"/>
        </w:numPr>
        <w:spacing w:after="5" w:line="250" w:lineRule="auto"/>
        <w:ind w:right="63" w:hanging="708"/>
        <w:jc w:val="both"/>
      </w:pPr>
      <w:r>
        <w:rPr>
          <w:rFonts w:ascii="Arial" w:eastAsia="Arial" w:hAnsi="Arial" w:cs="Arial"/>
          <w:i/>
        </w:rPr>
        <w:t xml:space="preserve">Acordar el programa formativo con la empresa. </w:t>
      </w:r>
    </w:p>
    <w:p w:rsidR="00663394" w:rsidRDefault="005C1DC1">
      <w:pPr>
        <w:numPr>
          <w:ilvl w:val="0"/>
          <w:numId w:val="39"/>
        </w:numPr>
        <w:spacing w:after="5" w:line="250" w:lineRule="auto"/>
        <w:ind w:right="63" w:hanging="708"/>
        <w:jc w:val="both"/>
      </w:pPr>
      <w:r>
        <w:rPr>
          <w:rFonts w:ascii="Arial" w:eastAsia="Arial" w:hAnsi="Arial" w:cs="Arial"/>
          <w:i/>
        </w:rPr>
        <w:t>Realizar, junto con la tutoría desig</w:t>
      </w:r>
      <w:r>
        <w:rPr>
          <w:rFonts w:ascii="Arial" w:eastAsia="Arial" w:hAnsi="Arial" w:cs="Arial"/>
          <w:i/>
        </w:rPr>
        <w:t xml:space="preserve">nada por la empresa, el seguimiento y la evaluación del alumnado. </w:t>
      </w:r>
    </w:p>
    <w:p w:rsidR="00663394" w:rsidRDefault="005C1DC1">
      <w:pPr>
        <w:spacing w:after="0"/>
        <w:ind w:left="864"/>
      </w:pPr>
      <w:r>
        <w:rPr>
          <w:noProof/>
        </w:rPr>
        <mc:AlternateContent>
          <mc:Choice Requires="wpg">
            <w:drawing>
              <wp:anchor distT="0" distB="0" distL="114300" distR="114300" simplePos="0" relativeHeight="2517012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3507" name="Group 25350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652" name="Rectangle 5652"/>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5653" name="Rectangle 5653"/>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654" name="Rectangle 5654"/>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41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3507" style="width:18.7031pt;height:260.874pt;position:absolute;mso-position-horizontal-relative:page;mso-position-horizontal:absolute;margin-left:662.928pt;mso-position-vertical-relative:page;margin-top:512.046pt;" coordsize="2375,33130">
                <v:rect id="Rectangle 5652"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5653"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654"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41 de 214 </w:t>
                        </w:r>
                      </w:p>
                    </w:txbxContent>
                  </v:textbox>
                </v:rect>
                <w10:wrap type="square"/>
              </v:group>
            </w:pict>
          </mc:Fallback>
        </mc:AlternateContent>
      </w: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Respecto al seguimiento y evaluación del alumnado, programará una serie de actividades con objeto de facilitar el desarrollo de este módulo, entre las que se in</w:t>
      </w:r>
      <w:r>
        <w:rPr>
          <w:rFonts w:ascii="Arial" w:eastAsia="Arial" w:hAnsi="Arial" w:cs="Arial"/>
          <w:i/>
        </w:rPr>
        <w:t xml:space="preserve">cluyen: </w:t>
      </w:r>
    </w:p>
    <w:p w:rsidR="00663394" w:rsidRDefault="005C1DC1">
      <w:pPr>
        <w:spacing w:after="26"/>
        <w:ind w:left="504"/>
      </w:pPr>
      <w:r>
        <w:rPr>
          <w:rFonts w:ascii="Arial" w:eastAsia="Arial" w:hAnsi="Arial" w:cs="Arial"/>
          <w:i/>
        </w:rPr>
        <w:t xml:space="preserve"> </w:t>
      </w:r>
    </w:p>
    <w:p w:rsidR="00663394" w:rsidRDefault="005C1DC1">
      <w:pPr>
        <w:numPr>
          <w:ilvl w:val="0"/>
          <w:numId w:val="40"/>
        </w:numPr>
        <w:spacing w:after="5" w:line="250" w:lineRule="auto"/>
        <w:ind w:right="63" w:hanging="708"/>
        <w:jc w:val="both"/>
      </w:pPr>
      <w:r>
        <w:rPr>
          <w:rFonts w:ascii="Arial" w:eastAsia="Arial" w:hAnsi="Arial" w:cs="Arial"/>
          <w:i/>
        </w:rPr>
        <w:t xml:space="preserve">Explicar al alumnado las condiciones tecnológicas de la empresa (actividades, puestos de trabajo, seguridad y salud laboral; etc.) </w:t>
      </w:r>
    </w:p>
    <w:p w:rsidR="00663394" w:rsidRDefault="005C1DC1">
      <w:pPr>
        <w:numPr>
          <w:ilvl w:val="0"/>
          <w:numId w:val="40"/>
        </w:numPr>
        <w:spacing w:after="5" w:line="250" w:lineRule="auto"/>
        <w:ind w:right="63" w:hanging="708"/>
        <w:jc w:val="both"/>
      </w:pPr>
      <w:r>
        <w:rPr>
          <w:rFonts w:ascii="Arial" w:eastAsia="Arial" w:hAnsi="Arial" w:cs="Arial"/>
          <w:i/>
        </w:rPr>
        <w:t xml:space="preserve">Presentar al alumnado en la empresa. </w:t>
      </w:r>
    </w:p>
    <w:p w:rsidR="00663394" w:rsidRDefault="005C1DC1">
      <w:pPr>
        <w:numPr>
          <w:ilvl w:val="0"/>
          <w:numId w:val="40"/>
        </w:numPr>
        <w:spacing w:after="5" w:line="250" w:lineRule="auto"/>
        <w:ind w:right="63" w:hanging="708"/>
        <w:jc w:val="both"/>
      </w:pPr>
      <w:r>
        <w:rPr>
          <w:rFonts w:ascii="Arial" w:eastAsia="Arial" w:hAnsi="Arial" w:cs="Arial"/>
          <w:i/>
        </w:rPr>
        <w:t>Periódicamente (en función de la duración del módulo) visitar la empresa pa</w:t>
      </w:r>
      <w:r>
        <w:rPr>
          <w:rFonts w:ascii="Arial" w:eastAsia="Arial" w:hAnsi="Arial" w:cs="Arial"/>
          <w:i/>
        </w:rPr>
        <w:t xml:space="preserve">ra realizar el seguimiento de las actividades. </w:t>
      </w:r>
    </w:p>
    <w:p w:rsidR="00663394" w:rsidRDefault="005C1DC1">
      <w:pPr>
        <w:numPr>
          <w:ilvl w:val="0"/>
          <w:numId w:val="40"/>
        </w:numPr>
        <w:spacing w:after="5" w:line="250" w:lineRule="auto"/>
        <w:ind w:right="63" w:hanging="708"/>
        <w:jc w:val="both"/>
      </w:pPr>
      <w:r>
        <w:rPr>
          <w:rFonts w:ascii="Arial" w:eastAsia="Arial" w:hAnsi="Arial" w:cs="Arial"/>
          <w:i/>
        </w:rPr>
        <w:t xml:space="preserve">Acción tutorial con los alumnos y alumnas (dificultades, aclaraciones; etc.). </w:t>
      </w:r>
    </w:p>
    <w:p w:rsidR="00663394" w:rsidRDefault="005C1DC1">
      <w:pPr>
        <w:numPr>
          <w:ilvl w:val="0"/>
          <w:numId w:val="40"/>
        </w:numPr>
        <w:spacing w:after="5" w:line="250" w:lineRule="auto"/>
        <w:ind w:right="63" w:hanging="708"/>
        <w:jc w:val="both"/>
      </w:pPr>
      <w:r>
        <w:rPr>
          <w:rFonts w:ascii="Arial" w:eastAsia="Arial" w:hAnsi="Arial" w:cs="Arial"/>
          <w:i/>
        </w:rPr>
        <w:t>Planificar y realizar la evaluación del alumnado junto con el tutor o tutora de la empresa. Para ello se tendrá en cuenta lo esta</w:t>
      </w:r>
      <w:r>
        <w:rPr>
          <w:rFonts w:ascii="Arial" w:eastAsia="Arial" w:hAnsi="Arial" w:cs="Arial"/>
          <w:i/>
        </w:rPr>
        <w:t xml:space="preserve">blecido sobre procedimientos, métodos e instrumentos de evaluación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La empresa donde se desarrollen las prácticas designará un/a tutor/a que desempeñe una actividad igual o afín a la especialidad en la que haya sido formado el alumnado que tendrá las siguientes funciones: </w:t>
      </w:r>
    </w:p>
    <w:p w:rsidR="00663394" w:rsidRDefault="005C1DC1">
      <w:pPr>
        <w:spacing w:after="0"/>
        <w:ind w:left="144"/>
      </w:pPr>
      <w:r>
        <w:rPr>
          <w:rFonts w:ascii="Arial" w:eastAsia="Arial" w:hAnsi="Arial" w:cs="Arial"/>
          <w:i/>
        </w:rPr>
        <w:t xml:space="preserve"> </w:t>
      </w:r>
    </w:p>
    <w:p w:rsidR="00663394" w:rsidRDefault="005C1DC1">
      <w:pPr>
        <w:numPr>
          <w:ilvl w:val="0"/>
          <w:numId w:val="41"/>
        </w:numPr>
        <w:spacing w:after="5" w:line="250" w:lineRule="auto"/>
        <w:ind w:right="246" w:hanging="1111"/>
      </w:pPr>
      <w:r>
        <w:rPr>
          <w:rFonts w:ascii="Arial" w:eastAsia="Arial" w:hAnsi="Arial" w:cs="Arial"/>
          <w:i/>
        </w:rPr>
        <w:t xml:space="preserve">Dirigir las actividades formativas de las alumnas y alumnos en el centro de trabajo. </w:t>
      </w:r>
    </w:p>
    <w:p w:rsidR="00663394" w:rsidRDefault="005C1DC1">
      <w:pPr>
        <w:numPr>
          <w:ilvl w:val="0"/>
          <w:numId w:val="41"/>
        </w:numPr>
        <w:spacing w:after="4" w:line="248" w:lineRule="auto"/>
        <w:ind w:right="246" w:hanging="1111"/>
      </w:pPr>
      <w:r>
        <w:rPr>
          <w:rFonts w:ascii="Arial" w:eastAsia="Arial" w:hAnsi="Arial" w:cs="Arial"/>
          <w:i/>
        </w:rPr>
        <w:t xml:space="preserve">Orientar al alumnado durante el periodo de prácticas no laborales en la empresa 6. </w:t>
      </w:r>
      <w:r>
        <w:rPr>
          <w:rFonts w:ascii="Arial" w:eastAsia="Arial" w:hAnsi="Arial" w:cs="Arial"/>
          <w:i/>
        </w:rPr>
        <w:tab/>
        <w:t>Valorar el progreso del alumnado y evaluarlo junto con el tutor o tutora del centro fo</w:t>
      </w:r>
      <w:r>
        <w:rPr>
          <w:rFonts w:ascii="Arial" w:eastAsia="Arial" w:hAnsi="Arial" w:cs="Arial"/>
          <w:i/>
        </w:rPr>
        <w:t xml:space="preserve">rmativo.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En cualquier momento del desarrollo de las prácticas, el SCE podrá visitar las instalaciones de la empresa para supervisar las condiciones de realización de las prácticas que figuran en el presente convenio y verificar el cumplimiento de los re</w:t>
      </w:r>
      <w:r>
        <w:rPr>
          <w:rFonts w:ascii="Arial" w:eastAsia="Arial" w:hAnsi="Arial" w:cs="Arial"/>
          <w:i/>
        </w:rPr>
        <w:t xml:space="preserve">quisitos establecidos para ello. </w:t>
      </w:r>
    </w:p>
    <w:p w:rsidR="00663394" w:rsidRDefault="005C1DC1">
      <w:pPr>
        <w:spacing w:after="0"/>
        <w:ind w:left="144"/>
      </w:pPr>
      <w:r>
        <w:rPr>
          <w:rFonts w:ascii="Arial" w:eastAsia="Arial" w:hAnsi="Arial" w:cs="Arial"/>
          <w:i/>
        </w:rPr>
        <w:t xml:space="preserve"> </w:t>
      </w:r>
    </w:p>
    <w:p w:rsidR="00663394" w:rsidRDefault="005C1DC1">
      <w:pPr>
        <w:spacing w:after="0"/>
        <w:ind w:left="504"/>
      </w:pPr>
      <w:r>
        <w:rPr>
          <w:rFonts w:ascii="Arial" w:eastAsia="Arial" w:hAnsi="Arial" w:cs="Arial"/>
          <w:i/>
        </w:rPr>
        <w:t xml:space="preserve"> </w:t>
      </w:r>
    </w:p>
    <w:p w:rsidR="00663394" w:rsidRDefault="005C1DC1">
      <w:pPr>
        <w:spacing w:after="5" w:line="249" w:lineRule="auto"/>
        <w:ind w:left="154" w:right="417" w:hanging="10"/>
      </w:pPr>
      <w:r>
        <w:rPr>
          <w:rFonts w:ascii="Arial" w:eastAsia="Arial" w:hAnsi="Arial" w:cs="Arial"/>
          <w:i/>
        </w:rPr>
        <w:t xml:space="preserve">OCTAVA.- </w:t>
      </w:r>
      <w:r>
        <w:rPr>
          <w:rFonts w:ascii="Arial" w:eastAsia="Arial" w:hAnsi="Arial" w:cs="Arial"/>
          <w:i/>
          <w:u w:val="single" w:color="000000"/>
        </w:rPr>
        <w:t>Baja e incidencias del alumnado en prácticas.</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La empresa, previa comunicación al centro de formación, podrá excluir de la participación en las prácticas a aquellos alumnos y alumnas que: </w:t>
      </w:r>
    </w:p>
    <w:p w:rsidR="00663394" w:rsidRDefault="005C1DC1">
      <w:pPr>
        <w:spacing w:after="19"/>
        <w:ind w:left="144"/>
      </w:pPr>
      <w:r>
        <w:rPr>
          <w:rFonts w:ascii="Arial" w:eastAsia="Arial" w:hAnsi="Arial" w:cs="Arial"/>
          <w:i/>
        </w:rPr>
        <w:t xml:space="preserve"> </w:t>
      </w:r>
    </w:p>
    <w:p w:rsidR="00663394" w:rsidRDefault="005C1DC1">
      <w:pPr>
        <w:spacing w:after="28" w:line="250" w:lineRule="auto"/>
        <w:ind w:left="139" w:right="63" w:hanging="10"/>
        <w:jc w:val="both"/>
      </w:pPr>
      <w:r>
        <w:rPr>
          <w:rFonts w:ascii="Arial" w:eastAsia="Arial" w:hAnsi="Arial" w:cs="Arial"/>
          <w:i/>
        </w:rPr>
        <w:t xml:space="preserve">Incurran en más </w:t>
      </w:r>
      <w:r>
        <w:rPr>
          <w:rFonts w:ascii="Arial" w:eastAsia="Arial" w:hAnsi="Arial" w:cs="Arial"/>
          <w:i/>
        </w:rPr>
        <w:t xml:space="preserve">de tres faltas de asistencia no justificadas en un mes. </w:t>
      </w:r>
    </w:p>
    <w:p w:rsidR="00663394" w:rsidRDefault="005C1DC1">
      <w:pPr>
        <w:spacing w:after="28" w:line="250" w:lineRule="auto"/>
        <w:ind w:left="867" w:right="63" w:hanging="10"/>
        <w:jc w:val="both"/>
      </w:pPr>
      <w:r>
        <w:rPr>
          <w:rFonts w:ascii="Arial" w:eastAsia="Arial" w:hAnsi="Arial" w:cs="Arial"/>
          <w:i/>
          <w:sz w:val="18"/>
        </w:rPr>
        <w:t xml:space="preserve">i) </w:t>
      </w:r>
      <w:r>
        <w:rPr>
          <w:rFonts w:ascii="Arial" w:eastAsia="Arial" w:hAnsi="Arial" w:cs="Arial"/>
          <w:i/>
        </w:rPr>
        <w:t>Incurran en faltas de puntualidad, incorrecto comportamiento, o falta de aprovechamiento, a criterio de la persona responsable del seguimiento de las mismas, previa audiencia del interesado o inte</w:t>
      </w:r>
      <w:r>
        <w:rPr>
          <w:rFonts w:ascii="Arial" w:eastAsia="Arial" w:hAnsi="Arial" w:cs="Arial"/>
          <w:i/>
        </w:rPr>
        <w:t xml:space="preserve">resada. </w:t>
      </w:r>
      <w:r>
        <w:rPr>
          <w:rFonts w:ascii="Arial" w:eastAsia="Arial" w:hAnsi="Arial" w:cs="Arial"/>
          <w:i/>
          <w:sz w:val="18"/>
        </w:rPr>
        <w:t xml:space="preserve">j) </w:t>
      </w:r>
      <w:r>
        <w:rPr>
          <w:rFonts w:ascii="Arial" w:eastAsia="Arial" w:hAnsi="Arial" w:cs="Arial"/>
          <w:i/>
        </w:rPr>
        <w:t xml:space="preserve">Lo soliciten motivadamente. </w:t>
      </w:r>
    </w:p>
    <w:p w:rsidR="00663394" w:rsidRDefault="005C1DC1">
      <w:pPr>
        <w:spacing w:after="19"/>
        <w:ind w:left="144"/>
      </w:pPr>
      <w:r>
        <w:rPr>
          <w:rFonts w:ascii="Arial" w:eastAsia="Arial" w:hAnsi="Arial" w:cs="Arial"/>
          <w:i/>
        </w:rPr>
        <w:t xml:space="preserve"> </w:t>
      </w:r>
    </w:p>
    <w:p w:rsidR="00663394" w:rsidRDefault="005C1DC1">
      <w:pPr>
        <w:spacing w:after="30" w:line="250" w:lineRule="auto"/>
        <w:ind w:left="139" w:right="63" w:hanging="10"/>
        <w:jc w:val="both"/>
      </w:pPr>
      <w:r>
        <w:rPr>
          <w:rFonts w:ascii="Arial" w:eastAsia="Arial" w:hAnsi="Arial" w:cs="Arial"/>
          <w:i/>
        </w:rP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663394" w:rsidRDefault="005C1DC1">
      <w:pPr>
        <w:spacing w:after="19"/>
        <w:ind w:left="144"/>
      </w:pPr>
      <w:r>
        <w:rPr>
          <w:rFonts w:ascii="Arial" w:eastAsia="Arial" w:hAnsi="Arial" w:cs="Arial"/>
          <w:i/>
        </w:rPr>
        <w:t xml:space="preserve"> </w:t>
      </w:r>
    </w:p>
    <w:p w:rsidR="00663394" w:rsidRDefault="005C1DC1">
      <w:pPr>
        <w:spacing w:after="19"/>
        <w:ind w:left="144"/>
      </w:pPr>
      <w:r>
        <w:rPr>
          <w:rFonts w:ascii="Arial" w:eastAsia="Arial" w:hAnsi="Arial" w:cs="Arial"/>
          <w:i/>
        </w:rPr>
        <w:t xml:space="preserve"> </w:t>
      </w:r>
    </w:p>
    <w:p w:rsidR="00663394" w:rsidRDefault="005C1DC1">
      <w:pPr>
        <w:spacing w:after="31" w:line="249" w:lineRule="auto"/>
        <w:ind w:left="154" w:right="417" w:hanging="10"/>
      </w:pPr>
      <w:r>
        <w:rPr>
          <w:rFonts w:ascii="Arial" w:eastAsia="Arial" w:hAnsi="Arial" w:cs="Arial"/>
          <w:i/>
        </w:rPr>
        <w:t xml:space="preserve">NOVENA.- </w:t>
      </w:r>
      <w:r>
        <w:rPr>
          <w:rFonts w:ascii="Arial" w:eastAsia="Arial" w:hAnsi="Arial" w:cs="Arial"/>
          <w:i/>
          <w:u w:val="single" w:color="000000"/>
        </w:rPr>
        <w:t>De</w:t>
      </w:r>
      <w:r>
        <w:rPr>
          <w:rFonts w:ascii="Arial" w:eastAsia="Arial" w:hAnsi="Arial" w:cs="Arial"/>
          <w:i/>
          <w:u w:val="single" w:color="000000"/>
        </w:rPr>
        <w:t>rechos y obligaciones:</w:t>
      </w:r>
      <w:r>
        <w:rPr>
          <w:rFonts w:ascii="Arial" w:eastAsia="Arial" w:hAnsi="Arial" w:cs="Arial"/>
          <w:i/>
        </w:rPr>
        <w:t xml:space="preserve"> </w:t>
      </w:r>
    </w:p>
    <w:p w:rsidR="00663394" w:rsidRDefault="005C1DC1">
      <w:pPr>
        <w:numPr>
          <w:ilvl w:val="1"/>
          <w:numId w:val="41"/>
        </w:numPr>
        <w:spacing w:after="31" w:line="250" w:lineRule="auto"/>
        <w:ind w:right="63" w:hanging="10"/>
        <w:jc w:val="both"/>
      </w:pPr>
      <w:r>
        <w:rPr>
          <w:noProof/>
        </w:rPr>
        <mc:AlternateContent>
          <mc:Choice Requires="wpg">
            <w:drawing>
              <wp:anchor distT="0" distB="0" distL="114300" distR="114300" simplePos="0" relativeHeight="2517022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3361" name="Group 25336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777" name="Rectangle 5777"/>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5778" name="Rectangle 5778"/>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779" name="Rectangle 5779"/>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42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3361" style="width:18.7031pt;height:260.874pt;position:absolute;mso-position-horizontal-relative:page;mso-position-horizontal:absolute;margin-left:662.928pt;mso-position-vertical-relative:page;margin-top:512.046pt;" coordsize="2375,33130">
                <v:rect id="Rectangle 5777"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577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77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42 de 214 </w:t>
                        </w:r>
                      </w:p>
                    </w:txbxContent>
                  </v:textbox>
                </v:rect>
                <w10:wrap type="square"/>
              </v:group>
            </w:pict>
          </mc:Fallback>
        </mc:AlternateContent>
      </w:r>
      <w:r>
        <w:rPr>
          <w:rFonts w:ascii="Arial" w:eastAsia="Arial" w:hAnsi="Arial" w:cs="Arial"/>
          <w:i/>
        </w:rPr>
        <w:t>La empresa deberá comunicar a la r</w:t>
      </w:r>
      <w:r>
        <w:rPr>
          <w:rFonts w:ascii="Arial" w:eastAsia="Arial" w:hAnsi="Arial" w:cs="Arial"/>
          <w:i/>
        </w:rPr>
        <w:t xml:space="preserve">epresentación legal de los trabajadores y trabajadoras los convenios de prácticas que se suscriban. </w:t>
      </w:r>
    </w:p>
    <w:p w:rsidR="00663394" w:rsidRDefault="005C1DC1">
      <w:pPr>
        <w:numPr>
          <w:ilvl w:val="1"/>
          <w:numId w:val="41"/>
        </w:numPr>
        <w:spacing w:after="30" w:line="250" w:lineRule="auto"/>
        <w:ind w:right="63" w:hanging="10"/>
        <w:jc w:val="both"/>
      </w:pPr>
      <w:r>
        <w:rPr>
          <w:rFonts w:ascii="Arial" w:eastAsia="Arial" w:hAnsi="Arial" w:cs="Arial"/>
          <w:i/>
        </w:rPr>
        <w:t xml:space="preserve">El centro de formación y la empresa elaborarán conjuntamente el seguimiento y evaluación final del alumnado de acuerdo con los criterios de evaluación del </w:t>
      </w:r>
      <w:r>
        <w:rPr>
          <w:rFonts w:ascii="Arial" w:eastAsia="Arial" w:hAnsi="Arial" w:cs="Arial"/>
          <w:i/>
        </w:rPr>
        <w:t xml:space="preserve">mencionado módulo de prácticas. </w:t>
      </w:r>
    </w:p>
    <w:p w:rsidR="00663394" w:rsidRDefault="005C1DC1">
      <w:pPr>
        <w:numPr>
          <w:ilvl w:val="1"/>
          <w:numId w:val="41"/>
        </w:numPr>
        <w:spacing w:after="32" w:line="250" w:lineRule="auto"/>
        <w:ind w:right="63" w:hanging="10"/>
        <w:jc w:val="both"/>
      </w:pPr>
      <w:r>
        <w:rPr>
          <w:rFonts w:ascii="Arial" w:eastAsia="Arial" w:hAnsi="Arial" w:cs="Arial"/>
          <w:i/>
        </w:rPr>
        <w:t xml:space="preserve">El centro de formación deberán presentar al SCE dentro de los 30 días siguientes a la finalización de las prácticas la siguiente documentación elaborada conjuntamente con la empresa consistente en: </w:t>
      </w:r>
    </w:p>
    <w:p w:rsidR="00663394" w:rsidRDefault="005C1DC1">
      <w:pPr>
        <w:spacing w:after="28" w:line="250" w:lineRule="auto"/>
        <w:ind w:left="139" w:right="63" w:hanging="10"/>
        <w:jc w:val="both"/>
      </w:pPr>
      <w:r>
        <w:rPr>
          <w:rFonts w:ascii="Arial" w:eastAsia="Arial" w:hAnsi="Arial" w:cs="Arial"/>
          <w:i/>
        </w:rPr>
        <w:t>Controles de asistencia.</w:t>
      </w:r>
      <w:r>
        <w:rPr>
          <w:rFonts w:ascii="Arial" w:eastAsia="Arial" w:hAnsi="Arial" w:cs="Arial"/>
          <w:i/>
        </w:rPr>
        <w:t xml:space="preserve"> </w:t>
      </w:r>
    </w:p>
    <w:p w:rsidR="00663394" w:rsidRDefault="005C1DC1">
      <w:pPr>
        <w:spacing w:after="5" w:line="250" w:lineRule="auto"/>
        <w:ind w:left="1611" w:right="63" w:hanging="10"/>
        <w:jc w:val="both"/>
      </w:pPr>
      <w:r>
        <w:rPr>
          <w:rFonts w:ascii="Arial" w:eastAsia="Arial" w:hAnsi="Arial" w:cs="Arial"/>
          <w:i/>
          <w:sz w:val="18"/>
        </w:rPr>
        <w:t xml:space="preserve">5. </w:t>
      </w:r>
      <w:r>
        <w:rPr>
          <w:rFonts w:ascii="Arial" w:eastAsia="Arial" w:hAnsi="Arial" w:cs="Arial"/>
          <w:i/>
        </w:rPr>
        <w:t>Escala evaluativa en base al anexo VIII de la Orden ESS1897 y sistema de seguimiento de la tutoría del Centro Colaborador, debidamente cumplimentada y firmada por las tutoras y  tutores que aparecen asignados en el Programa formativo (anexo VIII) y me</w:t>
      </w:r>
      <w:r>
        <w:rPr>
          <w:rFonts w:ascii="Arial" w:eastAsia="Arial" w:hAnsi="Arial" w:cs="Arial"/>
          <w:i/>
        </w:rPr>
        <w:t xml:space="preserve">canizadas en el aplicativo SISPECAN.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49" w:lineRule="auto"/>
        <w:ind w:left="154" w:right="417" w:hanging="10"/>
      </w:pPr>
      <w:r>
        <w:rPr>
          <w:rFonts w:ascii="Arial" w:eastAsia="Arial" w:hAnsi="Arial" w:cs="Arial"/>
          <w:i/>
        </w:rPr>
        <w:t xml:space="preserve">DÉCIMA.- </w:t>
      </w:r>
      <w:r>
        <w:rPr>
          <w:rFonts w:ascii="Arial" w:eastAsia="Arial" w:hAnsi="Arial" w:cs="Arial"/>
          <w:i/>
          <w:u w:val="single" w:color="000000"/>
        </w:rPr>
        <w:t>Vigencia.</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Este convenio entrará en vigor desde la fecha de la firma del mismo y finalizará una vez que el alumno o alumna haya completado el número de horas de prácticas establecido en la cláusula, PRIMERA del presente convenio.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49" w:lineRule="auto"/>
        <w:ind w:left="154" w:right="417" w:hanging="10"/>
      </w:pPr>
      <w:r>
        <w:rPr>
          <w:rFonts w:ascii="Arial" w:eastAsia="Arial" w:hAnsi="Arial" w:cs="Arial"/>
          <w:i/>
        </w:rPr>
        <w:t xml:space="preserve">UNDÉCIMA.- </w:t>
      </w:r>
      <w:r>
        <w:rPr>
          <w:rFonts w:ascii="Arial" w:eastAsia="Arial" w:hAnsi="Arial" w:cs="Arial"/>
          <w:i/>
          <w:u w:val="single" w:color="000000"/>
        </w:rPr>
        <w:t>Causas de extinción.</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361" w:line="250" w:lineRule="auto"/>
        <w:ind w:left="139" w:right="63" w:hanging="10"/>
        <w:jc w:val="both"/>
      </w:pPr>
      <w:r>
        <w:rPr>
          <w:rFonts w:ascii="Arial" w:eastAsia="Arial" w:hAnsi="Arial" w:cs="Arial"/>
          <w:i/>
        </w:rPr>
        <w:t xml:space="preserve">Serán causas de extinción del convenio: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El cese de la actividad de la empresa. </w:t>
      </w:r>
    </w:p>
    <w:p w:rsidR="00663394" w:rsidRDefault="005C1DC1">
      <w:pPr>
        <w:numPr>
          <w:ilvl w:val="0"/>
          <w:numId w:val="42"/>
        </w:numPr>
        <w:spacing w:after="5" w:line="250" w:lineRule="auto"/>
        <w:ind w:right="63" w:hanging="1430"/>
        <w:jc w:val="both"/>
      </w:pPr>
      <w:r>
        <w:rPr>
          <w:rFonts w:ascii="Arial" w:eastAsia="Arial" w:hAnsi="Arial" w:cs="Arial"/>
          <w:i/>
        </w:rPr>
        <w:t xml:space="preserve">Fuerza mayor que imposibilite el desarrollo de las actividades programadas. </w:t>
      </w:r>
    </w:p>
    <w:p w:rsidR="00663394" w:rsidRDefault="005C1DC1">
      <w:pPr>
        <w:numPr>
          <w:ilvl w:val="0"/>
          <w:numId w:val="42"/>
        </w:numPr>
        <w:spacing w:after="5" w:line="250" w:lineRule="auto"/>
        <w:ind w:right="63" w:hanging="1430"/>
        <w:jc w:val="both"/>
      </w:pPr>
      <w:r>
        <w:rPr>
          <w:rFonts w:ascii="Arial" w:eastAsia="Arial" w:hAnsi="Arial" w:cs="Arial"/>
          <w:i/>
        </w:rPr>
        <w:t xml:space="preserve">El mutuo acuerdo entre las partes firmantes del mismo. </w:t>
      </w:r>
    </w:p>
    <w:p w:rsidR="00663394" w:rsidRDefault="005C1DC1">
      <w:pPr>
        <w:numPr>
          <w:ilvl w:val="0"/>
          <w:numId w:val="42"/>
        </w:numPr>
        <w:spacing w:after="5" w:line="250" w:lineRule="auto"/>
        <w:ind w:right="63" w:hanging="1430"/>
        <w:jc w:val="both"/>
      </w:pPr>
      <w:r>
        <w:rPr>
          <w:rFonts w:ascii="Arial" w:eastAsia="Arial" w:hAnsi="Arial" w:cs="Arial"/>
          <w:i/>
        </w:rPr>
        <w:t xml:space="preserve">El incumplimiento de alguna de las cláusulas establecidas en el convenio. </w:t>
      </w:r>
    </w:p>
    <w:p w:rsidR="00663394" w:rsidRDefault="005C1DC1">
      <w:pPr>
        <w:numPr>
          <w:ilvl w:val="0"/>
          <w:numId w:val="42"/>
        </w:numPr>
        <w:spacing w:after="5" w:line="250" w:lineRule="auto"/>
        <w:ind w:right="63" w:hanging="1430"/>
        <w:jc w:val="both"/>
      </w:pPr>
      <w:r>
        <w:rPr>
          <w:rFonts w:ascii="Arial" w:eastAsia="Arial" w:hAnsi="Arial" w:cs="Arial"/>
          <w:i/>
        </w:rPr>
        <w:t xml:space="preserve">La modificación por alguna de las partes de las cláusulas del presente convenio. </w:t>
      </w:r>
    </w:p>
    <w:p w:rsidR="00663394" w:rsidRDefault="005C1DC1">
      <w:pPr>
        <w:numPr>
          <w:ilvl w:val="0"/>
          <w:numId w:val="42"/>
        </w:numPr>
        <w:spacing w:after="5" w:line="250" w:lineRule="auto"/>
        <w:ind w:right="63" w:hanging="1430"/>
        <w:jc w:val="both"/>
      </w:pPr>
      <w:r>
        <w:rPr>
          <w:rFonts w:ascii="Arial" w:eastAsia="Arial" w:hAnsi="Arial" w:cs="Arial"/>
          <w:i/>
        </w:rPr>
        <w:t>La denuncia del convenio por cualquiera de las partes, siempre que se hubiese realizado con una ant</w:t>
      </w:r>
      <w:r>
        <w:rPr>
          <w:rFonts w:ascii="Arial" w:eastAsia="Arial" w:hAnsi="Arial" w:cs="Arial"/>
          <w:i/>
        </w:rPr>
        <w:t xml:space="preserve">elación suficiente a la fecha de finalización.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4" w:line="248" w:lineRule="auto"/>
        <w:ind w:left="139" w:hanging="10"/>
      </w:pPr>
      <w:r>
        <w:rPr>
          <w:rFonts w:ascii="Arial" w:eastAsia="Arial" w:hAnsi="Arial" w:cs="Arial"/>
          <w:i/>
        </w:rPr>
        <w:t>DUODÉCIMA.- Se autoriza al Centro de formación y al Servicio Canario de Empleo, al tratamiento informático de sus datos y la tramitación documental de todos los procesos que lleva la tramitación de prácti</w:t>
      </w:r>
      <w:r>
        <w:rPr>
          <w:rFonts w:ascii="Arial" w:eastAsia="Arial" w:hAnsi="Arial" w:cs="Arial"/>
          <w:i/>
        </w:rPr>
        <w:t xml:space="preserve">cas en empresas, a los efectos dispuestos en la Ley Orgánica 3/2018, de 5 de diciembre, de Protección de Datos y Garantía de los Derechos Digitales y demás normativa de desarrollo.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29" w:right="63" w:firstLine="358"/>
        <w:jc w:val="both"/>
      </w:pPr>
      <w:r>
        <w:rPr>
          <w:rFonts w:ascii="Arial" w:eastAsia="Arial" w:hAnsi="Arial" w:cs="Arial"/>
          <w:i/>
        </w:rPr>
        <w:t>Y en prueba de conformidad, se firma el presente Convenio de Colaboració</w:t>
      </w:r>
      <w:r>
        <w:rPr>
          <w:rFonts w:ascii="Arial" w:eastAsia="Arial" w:hAnsi="Arial" w:cs="Arial"/>
          <w:i/>
        </w:rPr>
        <w:t xml:space="preserve">n por triplicado, en el lugar y fecha al principio indicados.” </w:t>
      </w:r>
    </w:p>
    <w:p w:rsidR="00663394" w:rsidRDefault="005C1DC1">
      <w:pPr>
        <w:spacing w:after="0"/>
        <w:ind w:left="522"/>
        <w:jc w:val="center"/>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111" w:line="248" w:lineRule="auto"/>
        <w:ind w:left="136" w:right="69" w:hanging="5"/>
        <w:jc w:val="both"/>
      </w:pPr>
      <w:r>
        <w:rPr>
          <w:noProof/>
        </w:rPr>
        <mc:AlternateContent>
          <mc:Choice Requires="wpg">
            <w:drawing>
              <wp:anchor distT="0" distB="0" distL="114300" distR="114300" simplePos="0" relativeHeight="2517032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7807" name="Group 25780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907" name="Rectangle 5907"/>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5908" name="Rectangle 5908"/>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909" name="Rectangle 5909"/>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43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7807" style="width:18.7031pt;height:260.874pt;position:absolute;mso-position-horizontal-relative:page;mso-position-horizontal:absolute;margin-left:662.928pt;mso-position-vertical-relative:page;margin-top:512.046pt;" coordsize="2375,33130">
                <v:rect id="Rectangle 5907"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590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90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43 de 214 </w:t>
                        </w:r>
                      </w:p>
                    </w:txbxContent>
                  </v:textbox>
                </v:rect>
                <w10:wrap type="square"/>
              </v:group>
            </w:pict>
          </mc:Fallback>
        </mc:AlternateContent>
      </w:r>
      <w:r>
        <w:rPr>
          <w:rFonts w:ascii="Arial" w:eastAsia="Arial" w:hAnsi="Arial" w:cs="Arial"/>
        </w:rPr>
        <w:t>SEGUNDO</w:t>
      </w:r>
      <w:r>
        <w:rPr>
          <w:rFonts w:ascii="Arial" w:eastAsia="Arial" w:hAnsi="Arial" w:cs="Arial"/>
          <w:b/>
        </w:rPr>
        <w:t>:</w:t>
      </w:r>
      <w:r>
        <w:rPr>
          <w:rFonts w:ascii="Arial" w:eastAsia="Arial" w:hAnsi="Arial" w:cs="Arial"/>
        </w:rPr>
        <w:t xml:space="preserve"> Proceder a la publicación del mismo en el Portal de Transparencia, en cumplimiento de lo dispuesto en Ley 19/2013, de 9 de diciembre, de transparencia, a</w:t>
      </w:r>
      <w:r>
        <w:rPr>
          <w:rFonts w:ascii="Arial" w:eastAsia="Arial" w:hAnsi="Arial" w:cs="Arial"/>
        </w:rPr>
        <w:t xml:space="preserve">cceso a la información pública y buen gobierno. </w:t>
      </w:r>
    </w:p>
    <w:p w:rsidR="00663394" w:rsidRDefault="005C1DC1">
      <w:pPr>
        <w:spacing w:after="98"/>
        <w:ind w:left="144"/>
      </w:pP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rPr>
        <w:t xml:space="preserve">TERCERO: Dar traslado del acuerdo que se adopte a la Agencia de Empleo y Desarrollo Local. </w:t>
      </w:r>
    </w:p>
    <w:p w:rsidR="00663394" w:rsidRDefault="005C1DC1">
      <w:pPr>
        <w:spacing w:after="98"/>
        <w:ind w:left="144"/>
      </w:pPr>
      <w:r>
        <w:rPr>
          <w:rFonts w:ascii="Arial" w:eastAsia="Arial" w:hAnsi="Arial" w:cs="Arial"/>
        </w:rPr>
        <w:t xml:space="preserve"> </w:t>
      </w:r>
    </w:p>
    <w:p w:rsidR="00663394" w:rsidRDefault="005C1DC1">
      <w:pPr>
        <w:spacing w:after="110" w:line="248" w:lineRule="auto"/>
        <w:ind w:left="136" w:right="69" w:hanging="5"/>
        <w:jc w:val="both"/>
      </w:pPr>
      <w:r>
        <w:rPr>
          <w:rFonts w:ascii="Arial" w:eastAsia="Arial" w:hAnsi="Arial" w:cs="Arial"/>
        </w:rPr>
        <w:t xml:space="preserve">CUARTO: Notificar el acuerdo que se adopte al centro de formación ASOCIACIÓN DE EMPRESARIOS Y EMPRENDEDORES DE </w:t>
      </w:r>
      <w:r>
        <w:rPr>
          <w:rFonts w:ascii="Arial" w:eastAsia="Arial" w:hAnsi="Arial" w:cs="Arial"/>
        </w:rPr>
        <w:t xml:space="preserve">LANZAROTE (AEEL), a los efectos oportunos.” </w:t>
      </w:r>
    </w:p>
    <w:p w:rsidR="00663394" w:rsidRDefault="005C1DC1">
      <w:pPr>
        <w:spacing w:after="98"/>
        <w:ind w:left="144"/>
      </w:pPr>
      <w:r>
        <w:rPr>
          <w:rFonts w:ascii="Arial" w:eastAsia="Arial" w:hAnsi="Arial" w:cs="Arial"/>
        </w:rPr>
        <w:t xml:space="preserve"> </w:t>
      </w:r>
    </w:p>
    <w:p w:rsidR="00663394" w:rsidRDefault="005C1DC1">
      <w:pPr>
        <w:spacing w:after="92" w:line="265" w:lineRule="auto"/>
        <w:ind w:left="81" w:right="3" w:hanging="10"/>
        <w:jc w:val="center"/>
      </w:pPr>
      <w:r>
        <w:rPr>
          <w:rFonts w:ascii="Arial" w:eastAsia="Arial" w:hAnsi="Arial" w:cs="Arial"/>
        </w:rPr>
        <w:t xml:space="preserve">No obstante, la Junta de Gobierno Local acordará lo más procedente.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La Junta de Gobierno Local, previo debate y por unanimidad de los miembros presentes, acuerda: </w:t>
      </w:r>
    </w:p>
    <w:p w:rsidR="00663394" w:rsidRDefault="005C1DC1">
      <w:pPr>
        <w:spacing w:after="0"/>
        <w:ind w:left="144"/>
      </w:pPr>
      <w:r>
        <w:rPr>
          <w:rFonts w:ascii="Arial" w:eastAsia="Arial" w:hAnsi="Arial" w:cs="Arial"/>
          <w:b/>
        </w:rPr>
        <w:t xml:space="preserve"> </w:t>
      </w:r>
    </w:p>
    <w:p w:rsidR="00663394" w:rsidRDefault="005C1DC1">
      <w:pPr>
        <w:spacing w:after="5" w:line="248" w:lineRule="auto"/>
        <w:ind w:left="136" w:right="69" w:hanging="5"/>
        <w:jc w:val="both"/>
      </w:pPr>
      <w:r>
        <w:rPr>
          <w:rFonts w:ascii="Arial" w:eastAsia="Arial" w:hAnsi="Arial" w:cs="Arial"/>
        </w:rPr>
        <w:t xml:space="preserve">PRIMERO: Aprobar y suscribir el </w:t>
      </w:r>
      <w:r>
        <w:rPr>
          <w:rFonts w:ascii="Arial" w:eastAsia="Arial" w:hAnsi="Arial" w:cs="Arial"/>
        </w:rPr>
        <w:t>Convenio específico de colaboración entre el Ayuntamiento de Candelaria y centro de formación ASOCIACIÓN DE EMPRESARIOS Y EMPRENDEDORES DE LANZAROTE (AEEL) para la realización del módulo de formación en centros de trabajo del alumnado participante en los c</w:t>
      </w:r>
      <w:r>
        <w:rPr>
          <w:rFonts w:ascii="Arial" w:eastAsia="Arial" w:hAnsi="Arial" w:cs="Arial"/>
        </w:rPr>
        <w:t xml:space="preserve">ertificados de profesionalidad de la programación de formación de oferta 2023, en los términos propuestos por la Sra. Alcaldesa-Presidenta y del siguiente tenor literal: </w:t>
      </w:r>
      <w:r>
        <w:rPr>
          <w:rFonts w:ascii="Arial" w:eastAsia="Arial" w:hAnsi="Arial" w:cs="Arial"/>
          <w:i/>
        </w:rPr>
        <w:t xml:space="preserve">“CONVENIO ESPECÍFICO DE COLABORACIÓN ENTRE EL CENTRO DE FORMACIÓN  </w:t>
      </w:r>
    </w:p>
    <w:p w:rsidR="00663394" w:rsidRDefault="005C1DC1">
      <w:pPr>
        <w:spacing w:after="5" w:line="250" w:lineRule="auto"/>
        <w:ind w:left="139" w:right="63" w:hanging="10"/>
        <w:jc w:val="both"/>
      </w:pPr>
      <w:r>
        <w:rPr>
          <w:rFonts w:ascii="Arial" w:eastAsia="Arial" w:hAnsi="Arial" w:cs="Arial"/>
          <w:i/>
        </w:rPr>
        <w:t>ASOCIACIÓN DE EMPR</w:t>
      </w:r>
      <w:r>
        <w:rPr>
          <w:rFonts w:ascii="Arial" w:eastAsia="Arial" w:hAnsi="Arial" w:cs="Arial"/>
          <w:i/>
        </w:rPr>
        <w:t>ESARIOS Y EMPRENDEDORES DE LANZAROTE (AEEL) Y LA EMPRESA AYUNTAMIENTO DE CANDELARIA PARA LA REALIZACIÓN DEL MÓDULO DE FORMACIÓN EN CENTROS DE TRABAJO DEL ALUMNADO PARTICIPANTE EN LOS CERTIFICADOS DE PROFESIONALIDAD DE  LA PROGRAMACIÓN DE FORMACIÓN DE OFERT</w:t>
      </w:r>
      <w:r>
        <w:rPr>
          <w:rFonts w:ascii="Arial" w:eastAsia="Arial" w:hAnsi="Arial" w:cs="Arial"/>
          <w:i/>
        </w:rPr>
        <w:t xml:space="preserve">A 2023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4" w:line="258" w:lineRule="auto"/>
        <w:ind w:left="135" w:right="55" w:hanging="10"/>
        <w:jc w:val="center"/>
      </w:pPr>
      <w:r>
        <w:rPr>
          <w:rFonts w:ascii="Arial" w:eastAsia="Arial" w:hAnsi="Arial" w:cs="Arial"/>
          <w:i/>
        </w:rPr>
        <w:t xml:space="preserve">En SANTA CRUZ DE TENERIFE  a    de        de  </w:t>
      </w:r>
    </w:p>
    <w:p w:rsidR="00663394" w:rsidRDefault="005C1DC1">
      <w:pPr>
        <w:spacing w:after="0"/>
        <w:ind w:left="128"/>
        <w:jc w:val="center"/>
      </w:pPr>
      <w:r>
        <w:rPr>
          <w:rFonts w:ascii="Arial" w:eastAsia="Arial" w:hAnsi="Arial" w:cs="Arial"/>
          <w:i/>
        </w:rPr>
        <w:t xml:space="preserve"> </w:t>
      </w:r>
    </w:p>
    <w:p w:rsidR="00663394" w:rsidRDefault="005C1DC1">
      <w:pPr>
        <w:spacing w:after="0"/>
        <w:ind w:left="128"/>
        <w:jc w:val="center"/>
      </w:pPr>
      <w:r>
        <w:rPr>
          <w:rFonts w:ascii="Arial" w:eastAsia="Arial" w:hAnsi="Arial" w:cs="Arial"/>
          <w:i/>
        </w:rPr>
        <w:t xml:space="preserve"> </w:t>
      </w:r>
    </w:p>
    <w:p w:rsidR="00663394" w:rsidRDefault="005C1DC1">
      <w:pPr>
        <w:spacing w:after="4" w:line="258" w:lineRule="auto"/>
        <w:ind w:left="135" w:right="58" w:hanging="10"/>
        <w:jc w:val="center"/>
      </w:pPr>
      <w:r>
        <w:rPr>
          <w:rFonts w:ascii="Arial" w:eastAsia="Arial" w:hAnsi="Arial" w:cs="Arial"/>
          <w:i/>
        </w:rPr>
        <w:t xml:space="preserve">REUNIDOS </w:t>
      </w:r>
    </w:p>
    <w:p w:rsidR="00663394" w:rsidRDefault="005C1DC1">
      <w:pPr>
        <w:spacing w:after="0"/>
        <w:ind w:left="128"/>
        <w:jc w:val="center"/>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Por el CENTRO COLABORADOR: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D/Dña.: OCTAVIO LUIS ARMAS MATALLANA, con NIF:***2237**</w:t>
      </w:r>
      <w:r>
        <w:rPr>
          <w:rFonts w:ascii="Arial" w:eastAsia="Arial" w:hAnsi="Arial" w:cs="Arial"/>
          <w:i/>
          <w:color w:val="0000FF"/>
        </w:rPr>
        <w:t xml:space="preserve"> </w:t>
      </w:r>
      <w:r>
        <w:rPr>
          <w:rFonts w:ascii="Arial" w:eastAsia="Arial" w:hAnsi="Arial" w:cs="Arial"/>
          <w:i/>
        </w:rPr>
        <w:t>en nombre y representación del centro ASOCIACIÓN DE EMPRESARIOS Y EMPRENDEDORES DE LANZAROTE co</w:t>
      </w:r>
      <w:r>
        <w:rPr>
          <w:rFonts w:ascii="Arial" w:eastAsia="Arial" w:hAnsi="Arial" w:cs="Arial"/>
          <w:i/>
        </w:rPr>
        <w:t xml:space="preserve">n CIF/NIF nº G35806819 y domicilio social en C/ LA INES, Nº 35, CP 35500 municipio ARRECIFE provincia LAS PALMAS teléfono   928813011.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Y POR LA EMPRESA: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noProof/>
        </w:rPr>
        <mc:AlternateContent>
          <mc:Choice Requires="wpg">
            <w:drawing>
              <wp:anchor distT="0" distB="0" distL="114300" distR="114300" simplePos="0" relativeHeight="2517043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0083" name="Group 26008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024" name="Rectangle 6024"/>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6025" name="Rectangle 6025"/>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026" name="Rectangle 6026"/>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44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0083" style="width:18.7031pt;height:260.874pt;position:absolute;mso-position-horizontal-relative:page;mso-position-horizontal:absolute;margin-left:662.928pt;mso-position-vertical-relative:page;margin-top:512.046pt;" coordsize="2375,33130">
                <v:rect id="Rectangle 6024"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6025"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026"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44 de 214 </w:t>
                        </w:r>
                      </w:p>
                    </w:txbxContent>
                  </v:textbox>
                </v:rect>
                <w10:wrap type="square"/>
              </v:group>
            </w:pict>
          </mc:Fallback>
        </mc:AlternateContent>
      </w:r>
      <w:r>
        <w:rPr>
          <w:rFonts w:ascii="Arial" w:eastAsia="Arial" w:hAnsi="Arial" w:cs="Arial"/>
          <w:i/>
        </w:rPr>
        <w:t>D/Dña.: MARIA CONCEPCIÓN BRITO NUÑEZ (ALCALDESA) con NIF ***1734** en nombre y representación de la empresa</w:t>
      </w:r>
      <w:r>
        <w:rPr>
          <w:rFonts w:ascii="Arial" w:eastAsia="Arial" w:hAnsi="Arial" w:cs="Arial"/>
          <w:i/>
        </w:rPr>
        <w:t xml:space="preserve"> AYUNTAMIENTO DE CANDELARIA. con CIF/NIF </w:t>
      </w:r>
      <w:r>
        <w:rPr>
          <w:rFonts w:ascii="Arial" w:eastAsia="Arial" w:hAnsi="Arial" w:cs="Arial"/>
          <w:i/>
          <w:color w:val="202124"/>
        </w:rPr>
        <w:t xml:space="preserve">P3801100C </w:t>
      </w:r>
      <w:r>
        <w:rPr>
          <w:rFonts w:ascii="Arial" w:eastAsia="Arial" w:hAnsi="Arial" w:cs="Arial"/>
          <w:i/>
        </w:rPr>
        <w:t xml:space="preserve"> y domicilio social en Av. La Constitución 7 municipio CANDELARIA provincia SANTA CRUZ DE TENERIFE, CP 38530 teléfono 922500800 correo empleo1@candelaria.es </w:t>
      </w:r>
    </w:p>
    <w:p w:rsidR="00663394" w:rsidRDefault="005C1DC1">
      <w:pPr>
        <w:spacing w:after="0"/>
        <w:ind w:left="144"/>
      </w:pPr>
      <w:r>
        <w:rPr>
          <w:rFonts w:ascii="Arial" w:eastAsia="Arial" w:hAnsi="Arial" w:cs="Arial"/>
          <w:i/>
        </w:rPr>
        <w:t xml:space="preserve"> </w:t>
      </w:r>
    </w:p>
    <w:p w:rsidR="00663394" w:rsidRDefault="005C1DC1">
      <w:pPr>
        <w:spacing w:after="0"/>
        <w:ind w:left="128"/>
        <w:jc w:val="center"/>
      </w:pPr>
      <w:r>
        <w:rPr>
          <w:rFonts w:ascii="Arial" w:eastAsia="Arial" w:hAnsi="Arial" w:cs="Arial"/>
          <w:i/>
        </w:rPr>
        <w:t xml:space="preserve"> </w:t>
      </w:r>
    </w:p>
    <w:p w:rsidR="00663394" w:rsidRDefault="005C1DC1">
      <w:pPr>
        <w:spacing w:after="4" w:line="258" w:lineRule="auto"/>
        <w:ind w:left="135" w:right="57" w:hanging="10"/>
        <w:jc w:val="center"/>
      </w:pPr>
      <w:r>
        <w:rPr>
          <w:rFonts w:ascii="Arial" w:eastAsia="Arial" w:hAnsi="Arial" w:cs="Arial"/>
          <w:i/>
        </w:rPr>
        <w:t xml:space="preserve">DECLARAN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PRIMERO.- </w:t>
      </w:r>
      <w:r>
        <w:rPr>
          <w:rFonts w:ascii="Arial" w:eastAsia="Arial" w:hAnsi="Arial" w:cs="Arial"/>
          <w:i/>
        </w:rPr>
        <w:t xml:space="preserve">Que se reconocen recíprocamente capacidad y legitimación para la negociación y firma del presente convenio.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SEGUNDO.- Que el objeto del presente convenio es facilitar por parte de la empresa AYUNTAMIENTO DE CANDELARIA la realización del módulo de formac</w:t>
      </w:r>
      <w:r>
        <w:rPr>
          <w:rFonts w:ascii="Arial" w:eastAsia="Arial" w:hAnsi="Arial" w:cs="Arial"/>
          <w:i/>
        </w:rPr>
        <w:t xml:space="preserve">ión práctica en centros de trabajo (FCT) al alumnado del Certificado de Profesionalidad que figuran en el cuadro de la cláusula primera, del Subsistema de Formación Profesional para el Empleo impartido en el Centro de Formación ASOCIACIÓN DE EMPRESARIOS Y </w:t>
      </w:r>
      <w:r>
        <w:rPr>
          <w:rFonts w:ascii="Arial" w:eastAsia="Arial" w:hAnsi="Arial" w:cs="Arial"/>
          <w:i/>
        </w:rPr>
        <w:t xml:space="preserve">EMPRENDEDORES DE LANZAROTE.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TERCERO.- La empresa AYUNTAMIENTO DE CANDELARIA. tiene actividad suficiente para acoger al alumnado en prácticas y dispone de las condiciones de espacio y mobiliario necesarios para el desarrollo de las capacidades de la acci</w:t>
      </w:r>
      <w:r>
        <w:rPr>
          <w:rFonts w:ascii="Arial" w:eastAsia="Arial" w:hAnsi="Arial" w:cs="Arial"/>
          <w:i/>
        </w:rPr>
        <w:t xml:space="preserve">ón formativa señalada. </w:t>
      </w:r>
    </w:p>
    <w:p w:rsidR="00663394" w:rsidRDefault="005C1DC1">
      <w:pPr>
        <w:spacing w:after="0"/>
        <w:ind w:left="144"/>
      </w:pPr>
      <w:r>
        <w:rPr>
          <w:rFonts w:ascii="Arial" w:eastAsia="Arial" w:hAnsi="Arial" w:cs="Arial"/>
          <w:i/>
        </w:rPr>
        <w:t xml:space="preserve"> </w:t>
      </w:r>
    </w:p>
    <w:p w:rsidR="00663394" w:rsidRDefault="005C1DC1">
      <w:pPr>
        <w:spacing w:after="4" w:line="258" w:lineRule="auto"/>
        <w:ind w:left="135" w:right="59" w:hanging="10"/>
        <w:jc w:val="center"/>
      </w:pPr>
      <w:r>
        <w:rPr>
          <w:rFonts w:ascii="Arial" w:eastAsia="Arial" w:hAnsi="Arial" w:cs="Arial"/>
          <w:i/>
        </w:rPr>
        <w:t xml:space="preserve">ACUERDAN </w:t>
      </w:r>
    </w:p>
    <w:p w:rsidR="00663394" w:rsidRDefault="005C1DC1">
      <w:pPr>
        <w:spacing w:after="0"/>
        <w:ind w:left="3685"/>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Suscribir el presente convenio de colaboración para la realización del módulo de formación práctica en centros de trabajo, de conformidad con lo establecido en el Real Decreto 694/2017, de 3 de julio, por el que se desarrolla la Ley 30/2015, de 9 de septie</w:t>
      </w:r>
      <w:r>
        <w:rPr>
          <w:rFonts w:ascii="Arial" w:eastAsia="Arial" w:hAnsi="Arial" w:cs="Arial"/>
          <w:i/>
        </w:rPr>
        <w:t>mbre, por la que se regula el Sistema de Formación Profesional para el Empleo en el ámbito laboral (BOE nº159, de 5 de julio de 2017), el RD 34/2008 de 18 de enero, que regula los Certificados de Profesionalidad, y la Convocatoria de concesión de subvencio</w:t>
      </w:r>
      <w:r>
        <w:rPr>
          <w:rFonts w:ascii="Arial" w:eastAsia="Arial" w:hAnsi="Arial" w:cs="Arial"/>
          <w:i/>
        </w:rPr>
        <w:t>nes para este tipo de acción formativa así como la Resolución de concesión sobre la misma y el Manual de Gestión pertinente, además de las cláusulas que establece este Convenio y todas aquellas normas que sean de aplicación y que ambas partes conocen y aca</w:t>
      </w:r>
      <w:r>
        <w:rPr>
          <w:rFonts w:ascii="Arial" w:eastAsia="Arial" w:hAnsi="Arial" w:cs="Arial"/>
          <w:i/>
        </w:rPr>
        <w:t xml:space="preserve">tan.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Por todo ello se firma el presente Convenio con las siguientes: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4" w:line="258" w:lineRule="auto"/>
        <w:ind w:left="135" w:right="57" w:hanging="10"/>
        <w:jc w:val="center"/>
      </w:pPr>
      <w:r>
        <w:rPr>
          <w:rFonts w:ascii="Arial" w:eastAsia="Arial" w:hAnsi="Arial" w:cs="Arial"/>
          <w:i/>
        </w:rPr>
        <w:t xml:space="preserve">CLAUSULAS </w:t>
      </w:r>
    </w:p>
    <w:p w:rsidR="00663394" w:rsidRDefault="005C1DC1">
      <w:pPr>
        <w:spacing w:after="0"/>
        <w:ind w:left="128"/>
        <w:jc w:val="center"/>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PRIMERA.- </w:t>
      </w:r>
      <w:r>
        <w:rPr>
          <w:rFonts w:ascii="Arial" w:eastAsia="Arial" w:hAnsi="Arial" w:cs="Arial"/>
          <w:i/>
          <w:u w:val="single" w:color="000000"/>
        </w:rPr>
        <w:t>Objeto.-</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El objetivo del presente convenio es facilitar por parte de la empresa suscriptora la realización del módulo de formación práctica en centros </w:t>
      </w:r>
      <w:r>
        <w:rPr>
          <w:rFonts w:ascii="Arial" w:eastAsia="Arial" w:hAnsi="Arial" w:cs="Arial"/>
          <w:i/>
        </w:rPr>
        <w:t xml:space="preserve">de trabajo (FCT) al alumnado de la/s acción/es formativa/s que figura en el cuadro adjunto, del Subsistema de Formación para el Empleo, impartidos en el centro de formación que suscribe el presente convenio.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noProof/>
        </w:rPr>
        <mc:AlternateContent>
          <mc:Choice Requires="wpg">
            <w:drawing>
              <wp:anchor distT="0" distB="0" distL="114300" distR="114300" simplePos="0" relativeHeight="2517053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7653" name="Group 25765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179" name="Rectangle 6179"/>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6180" name="Rectangle 6180"/>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181" name="Rectangle 6181"/>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45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7653" style="width:18.7031pt;height:260.874pt;position:absolute;mso-position-horizontal-relative:page;mso-position-horizontal:absolute;margin-left:662.928pt;mso-position-vertical-relative:page;margin-top:512.046pt;" coordsize="2375,33130">
                <v:rect id="Rectangle 6179"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6180"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181"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45 de 214 </w:t>
                        </w:r>
                      </w:p>
                    </w:txbxContent>
                  </v:textbox>
                </v:rect>
                <w10:wrap type="square"/>
              </v:group>
            </w:pict>
          </mc:Fallback>
        </mc:AlternateContent>
      </w:r>
      <w:r>
        <w:rPr>
          <w:rFonts w:ascii="Arial" w:eastAsia="Arial" w:hAnsi="Arial" w:cs="Arial"/>
          <w:i/>
        </w:rPr>
        <w:t xml:space="preserve"> </w:t>
      </w:r>
    </w:p>
    <w:tbl>
      <w:tblPr>
        <w:tblStyle w:val="TableGrid"/>
        <w:tblW w:w="9071" w:type="dxa"/>
        <w:tblInd w:w="391" w:type="dxa"/>
        <w:tblCellMar>
          <w:top w:w="55" w:type="dxa"/>
          <w:left w:w="106" w:type="dxa"/>
          <w:bottom w:w="0" w:type="dxa"/>
          <w:right w:w="44" w:type="dxa"/>
        </w:tblCellMar>
        <w:tblLook w:val="04A0" w:firstRow="1" w:lastRow="0" w:firstColumn="1" w:lastColumn="0" w:noHBand="0" w:noVBand="1"/>
      </w:tblPr>
      <w:tblGrid>
        <w:gridCol w:w="1570"/>
        <w:gridCol w:w="5955"/>
        <w:gridCol w:w="1546"/>
      </w:tblGrid>
      <w:tr w:rsidR="00663394">
        <w:trPr>
          <w:trHeight w:val="881"/>
        </w:trPr>
        <w:tc>
          <w:tcPr>
            <w:tcW w:w="1570" w:type="dxa"/>
            <w:tcBorders>
              <w:top w:val="single" w:sz="4" w:space="0" w:color="000000"/>
              <w:left w:val="single" w:sz="4" w:space="0" w:color="000000"/>
              <w:bottom w:val="single" w:sz="4" w:space="0" w:color="000000"/>
              <w:right w:val="single" w:sz="4" w:space="0" w:color="000000"/>
            </w:tcBorders>
            <w:vAlign w:val="center"/>
          </w:tcPr>
          <w:p w:rsidR="00663394" w:rsidRDefault="005C1DC1">
            <w:pPr>
              <w:spacing w:after="0"/>
              <w:ind w:left="50"/>
            </w:pPr>
            <w:r>
              <w:rPr>
                <w:rFonts w:ascii="Arial" w:eastAsia="Arial" w:hAnsi="Arial" w:cs="Arial"/>
                <w:i/>
              </w:rPr>
              <w:t xml:space="preserve">N.º de Curso </w:t>
            </w:r>
          </w:p>
        </w:tc>
        <w:tc>
          <w:tcPr>
            <w:tcW w:w="5955" w:type="dxa"/>
            <w:tcBorders>
              <w:top w:val="single" w:sz="4" w:space="0" w:color="000000"/>
              <w:left w:val="single" w:sz="4" w:space="0" w:color="000000"/>
              <w:bottom w:val="single" w:sz="4" w:space="0" w:color="000000"/>
              <w:right w:val="single" w:sz="4" w:space="0" w:color="000000"/>
            </w:tcBorders>
            <w:vAlign w:val="center"/>
          </w:tcPr>
          <w:p w:rsidR="00663394" w:rsidRDefault="005C1DC1">
            <w:pPr>
              <w:spacing w:after="0"/>
              <w:ind w:right="63"/>
              <w:jc w:val="center"/>
            </w:pPr>
            <w:r>
              <w:rPr>
                <w:rFonts w:ascii="Arial" w:eastAsia="Arial" w:hAnsi="Arial" w:cs="Arial"/>
                <w:i/>
              </w:rPr>
              <w:t xml:space="preserve">Especialidad (denominación y código) </w:t>
            </w:r>
          </w:p>
        </w:tc>
        <w:tc>
          <w:tcPr>
            <w:tcW w:w="1546" w:type="dxa"/>
            <w:tcBorders>
              <w:top w:val="single" w:sz="4" w:space="0" w:color="000000"/>
              <w:left w:val="single" w:sz="4" w:space="0" w:color="000000"/>
              <w:bottom w:val="single" w:sz="4" w:space="0" w:color="000000"/>
              <w:right w:val="single" w:sz="4" w:space="0" w:color="000000"/>
            </w:tcBorders>
          </w:tcPr>
          <w:p w:rsidR="00663394" w:rsidRDefault="005C1DC1">
            <w:pPr>
              <w:spacing w:after="0" w:line="240" w:lineRule="auto"/>
              <w:jc w:val="center"/>
            </w:pPr>
            <w:r>
              <w:rPr>
                <w:rFonts w:ascii="Arial" w:eastAsia="Arial" w:hAnsi="Arial" w:cs="Arial"/>
                <w:i/>
              </w:rPr>
              <w:t>Horas d</w:t>
            </w:r>
            <w:r>
              <w:rPr>
                <w:rFonts w:ascii="Arial" w:eastAsia="Arial" w:hAnsi="Arial" w:cs="Arial"/>
                <w:i/>
              </w:rPr>
              <w:t xml:space="preserve">e prácticas </w:t>
            </w:r>
          </w:p>
          <w:p w:rsidR="00663394" w:rsidRDefault="005C1DC1">
            <w:pPr>
              <w:spacing w:after="0"/>
              <w:ind w:left="73"/>
            </w:pPr>
            <w:r>
              <w:rPr>
                <w:rFonts w:ascii="Arial" w:eastAsia="Arial" w:hAnsi="Arial" w:cs="Arial"/>
                <w:i/>
              </w:rPr>
              <w:t xml:space="preserve">(horas FCT) </w:t>
            </w:r>
          </w:p>
        </w:tc>
      </w:tr>
      <w:tr w:rsidR="00663394">
        <w:trPr>
          <w:trHeight w:val="362"/>
        </w:trPr>
        <w:tc>
          <w:tcPr>
            <w:tcW w:w="1570" w:type="dxa"/>
            <w:tcBorders>
              <w:top w:val="single" w:sz="4" w:space="0" w:color="000000"/>
              <w:left w:val="single" w:sz="4" w:space="0" w:color="000000"/>
              <w:bottom w:val="single" w:sz="4" w:space="0" w:color="000000"/>
              <w:right w:val="single" w:sz="4" w:space="0" w:color="000000"/>
            </w:tcBorders>
          </w:tcPr>
          <w:p w:rsidR="00663394" w:rsidRDefault="005C1DC1">
            <w:pPr>
              <w:spacing w:after="0"/>
              <w:jc w:val="both"/>
            </w:pPr>
            <w:r>
              <w:rPr>
                <w:rFonts w:ascii="Arial" w:eastAsia="Arial" w:hAnsi="Arial" w:cs="Arial"/>
                <w:i/>
              </w:rPr>
              <w:t xml:space="preserve">23-38/004053 </w:t>
            </w:r>
          </w:p>
        </w:tc>
        <w:tc>
          <w:tcPr>
            <w:tcW w:w="5955"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66"/>
              <w:jc w:val="center"/>
            </w:pPr>
            <w:r>
              <w:rPr>
                <w:rFonts w:ascii="Arial" w:eastAsia="Arial" w:hAnsi="Arial" w:cs="Arial"/>
                <w:i/>
              </w:rPr>
              <w:t xml:space="preserve">PRESTACION DE SERVICIOS BIBLIOTECARIOS </w:t>
            </w:r>
          </w:p>
        </w:tc>
        <w:tc>
          <w:tcPr>
            <w:tcW w:w="1546"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63"/>
              <w:jc w:val="center"/>
            </w:pPr>
            <w:r>
              <w:rPr>
                <w:rFonts w:ascii="Arial" w:eastAsia="Arial" w:hAnsi="Arial" w:cs="Arial"/>
                <w:i/>
              </w:rPr>
              <w:t xml:space="preserve">120 </w:t>
            </w:r>
          </w:p>
        </w:tc>
      </w:tr>
    </w:tbl>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49" w:lineRule="auto"/>
        <w:ind w:left="154" w:right="417" w:hanging="10"/>
      </w:pPr>
      <w:r>
        <w:rPr>
          <w:rFonts w:ascii="Arial" w:eastAsia="Arial" w:hAnsi="Arial" w:cs="Arial"/>
          <w:i/>
        </w:rPr>
        <w:t xml:space="preserve">SEGUNDA.- </w:t>
      </w:r>
      <w:r>
        <w:rPr>
          <w:rFonts w:ascii="Arial" w:eastAsia="Arial" w:hAnsi="Arial" w:cs="Arial"/>
          <w:i/>
          <w:u w:val="single" w:color="000000"/>
        </w:rPr>
        <w:t>Relación entre el alumnado en prácticas y la empresa</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La relación entre el alumnado y la empresa en la </w:t>
      </w:r>
      <w:r>
        <w:rPr>
          <w:rFonts w:ascii="Arial" w:eastAsia="Arial" w:hAnsi="Arial" w:cs="Arial"/>
          <w:i/>
        </w:rPr>
        <w:t>que realiza las prácticas profesionales, que en ningún caso será de carácter laboral, se efectuará dentro del marco previsto por la legislación aplicable en materia de Formación Profesional para el Empleo y su normativa de desarrollo, sin perjuicio de cual</w:t>
      </w:r>
      <w:r>
        <w:rPr>
          <w:rFonts w:ascii="Arial" w:eastAsia="Arial" w:hAnsi="Arial" w:cs="Arial"/>
          <w:i/>
        </w:rPr>
        <w:t xml:space="preserve">quier otra que fuera de aplicación.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La empresa no podrá cubrir ni siquiera con carácter interino, ningún puesto de trabajo con un/a alumno/a en prácticas, salvo que se establezca al efecto una relación laboral retribuida. En este caso, se considerarán e</w:t>
      </w:r>
      <w:r>
        <w:rPr>
          <w:rFonts w:ascii="Arial" w:eastAsia="Arial" w:hAnsi="Arial" w:cs="Arial"/>
          <w:i/>
        </w:rPr>
        <w:t xml:space="preserve">xtinguidas las prácticas con respecto a este alumno/a, debiendo la empresa comunicar este hecho al Centro de formación para formalizar su baja. </w:t>
      </w:r>
    </w:p>
    <w:p w:rsidR="00663394" w:rsidRDefault="005C1DC1">
      <w:pPr>
        <w:spacing w:after="0"/>
        <w:ind w:left="144"/>
      </w:pPr>
      <w:r>
        <w:rPr>
          <w:rFonts w:ascii="Arial" w:eastAsia="Arial" w:hAnsi="Arial" w:cs="Arial"/>
          <w:i/>
        </w:rPr>
        <w:t xml:space="preserve"> </w:t>
      </w:r>
    </w:p>
    <w:p w:rsidR="00663394" w:rsidRDefault="005C1DC1">
      <w:pPr>
        <w:spacing w:after="5" w:line="249" w:lineRule="auto"/>
        <w:ind w:left="154" w:right="417" w:hanging="10"/>
      </w:pPr>
      <w:r>
        <w:rPr>
          <w:rFonts w:ascii="Arial" w:eastAsia="Arial" w:hAnsi="Arial" w:cs="Arial"/>
          <w:i/>
        </w:rPr>
        <w:t xml:space="preserve">TERCERA.- </w:t>
      </w:r>
      <w:r>
        <w:rPr>
          <w:rFonts w:ascii="Arial" w:eastAsia="Arial" w:hAnsi="Arial" w:cs="Arial"/>
          <w:i/>
          <w:u w:val="single" w:color="000000"/>
        </w:rPr>
        <w:t>Inclusión en la Seguridad Social del alumnado FCT</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De conformidad con la Disposición adicional qu</w:t>
      </w:r>
      <w:r>
        <w:rPr>
          <w:rFonts w:ascii="Arial" w:eastAsia="Arial" w:hAnsi="Arial" w:cs="Arial"/>
          <w:i/>
        </w:rPr>
        <w:t>incuagésima segunda de Inclusión en el sistema de Seguridad Social de alumnos que realicen prácticas formativas o prácticas académicas externas incluidas en programas de formación del Real Decreto Legislativo 8/2015, de 30 de octubre, por el que se aprueba</w:t>
      </w:r>
      <w:r>
        <w:rPr>
          <w:rFonts w:ascii="Arial" w:eastAsia="Arial" w:hAnsi="Arial" w:cs="Arial"/>
          <w:i/>
        </w:rPr>
        <w:t xml:space="preserve"> el texto refundido de la Ley General de la Seguridad Social</w:t>
      </w:r>
      <w:r>
        <w:rPr>
          <w:rFonts w:ascii="Arial" w:eastAsia="Arial" w:hAnsi="Arial" w:cs="Arial"/>
          <w:i/>
          <w:color w:val="1F497D"/>
        </w:rPr>
        <w:t xml:space="preserve">, </w:t>
      </w:r>
      <w:r>
        <w:rPr>
          <w:rFonts w:ascii="Arial" w:eastAsia="Arial" w:hAnsi="Arial" w:cs="Arial"/>
          <w:i/>
        </w:rPr>
        <w:t>la entidad de formación o la empresa en la que se realicen las prácticas, con carácter previo al inicio de las mismas, deberán solicitar a la Tesorería general de la Seguridad Social la asignaci</w:t>
      </w:r>
      <w:r>
        <w:rPr>
          <w:rFonts w:ascii="Arial" w:eastAsia="Arial" w:hAnsi="Arial" w:cs="Arial"/>
          <w:i/>
        </w:rPr>
        <w:t xml:space="preserve">ón de un código de cuenta de cotización y realizar las altas y bajas correspondientes, de los alumnos en prácticas, conforme a la normativa general de aplicación.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En el caso de responsabilizarse el centro de formación de las obligaciones de Seguridad So</w:t>
      </w:r>
      <w:r>
        <w:rPr>
          <w:rFonts w:ascii="Arial" w:eastAsia="Arial" w:hAnsi="Arial" w:cs="Arial"/>
          <w:i/>
        </w:rPr>
        <w:t>cial, la empresa se compromete a comunicar, en los plazos previstos, los días efectivos que los alumnos han acudido al centro de trabajo para la realización del módulo de prácticas</w:t>
      </w:r>
      <w:r>
        <w:rPr>
          <w:rFonts w:ascii="Arial" w:eastAsia="Arial" w:hAnsi="Arial" w:cs="Arial"/>
          <w:i/>
          <w:color w:val="FF0000"/>
        </w:rPr>
        <w:t>.</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En cuanto a la Gestión y cotización al Régimen General de Seguridad Soc</w:t>
      </w:r>
      <w:r>
        <w:rPr>
          <w:rFonts w:ascii="Arial" w:eastAsia="Arial" w:hAnsi="Arial" w:cs="Arial"/>
          <w:i/>
        </w:rPr>
        <w:t xml:space="preserve">ial: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El centro de formación se responsabiliza del cumplimiento de las obligaciones de cotización a la Seguridad Social de los alumnos que realicen el módulo de prácticas de las acciones aquí referenciadas, en los centros de trabajo de la empresa firmant</w:t>
      </w:r>
      <w:r>
        <w:rPr>
          <w:rFonts w:ascii="Arial" w:eastAsia="Arial" w:hAnsi="Arial" w:cs="Arial"/>
          <w:i/>
        </w:rPr>
        <w:t xml:space="preserve">e de este convenio.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49" w:lineRule="auto"/>
        <w:ind w:left="154" w:right="417" w:hanging="10"/>
      </w:pPr>
      <w:r>
        <w:rPr>
          <w:rFonts w:ascii="Arial" w:eastAsia="Arial" w:hAnsi="Arial" w:cs="Arial"/>
          <w:i/>
        </w:rPr>
        <w:t xml:space="preserve">CUARTA.- </w:t>
      </w:r>
      <w:r>
        <w:rPr>
          <w:rFonts w:ascii="Arial" w:eastAsia="Arial" w:hAnsi="Arial" w:cs="Arial"/>
          <w:i/>
          <w:u w:val="single" w:color="000000"/>
        </w:rPr>
        <w:t>Inicio de las prácticas y póliza de accidentes.</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Las prácticas se iniciarán en la fecha que se comunique en el documento establecido al efecto.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Con carácter previo, y conforme al Manual de Gestión emanado del Servicio</w:t>
      </w:r>
      <w:r>
        <w:rPr>
          <w:rFonts w:ascii="Arial" w:eastAsia="Arial" w:hAnsi="Arial" w:cs="Arial"/>
          <w:i/>
        </w:rPr>
        <w:t xml:space="preserve"> Canario de Empleo para la Gestión de cursos de Formación Profesional para el Empleo, el centro de formación gestionará la siguiente documentación con el Servicio Canario de Empleo: </w:t>
      </w:r>
    </w:p>
    <w:p w:rsidR="00663394" w:rsidRDefault="005C1DC1">
      <w:pPr>
        <w:spacing w:after="0"/>
        <w:ind w:left="144"/>
      </w:pPr>
      <w:r>
        <w:rPr>
          <w:rFonts w:ascii="Arial" w:eastAsia="Arial" w:hAnsi="Arial" w:cs="Arial"/>
          <w:i/>
        </w:rPr>
        <w:t xml:space="preserve"> </w:t>
      </w:r>
    </w:p>
    <w:p w:rsidR="00663394" w:rsidRDefault="005C1DC1">
      <w:pPr>
        <w:numPr>
          <w:ilvl w:val="0"/>
          <w:numId w:val="43"/>
        </w:numPr>
        <w:spacing w:after="5" w:line="250" w:lineRule="auto"/>
        <w:ind w:right="63" w:hanging="708"/>
        <w:jc w:val="both"/>
      </w:pPr>
      <w:r>
        <w:rPr>
          <w:rFonts w:ascii="Arial" w:eastAsia="Arial" w:hAnsi="Arial" w:cs="Arial"/>
          <w:i/>
        </w:rPr>
        <w:t xml:space="preserve">Convenio debidamente firmado y sellado entre la empresa y el centro de formación </w:t>
      </w:r>
    </w:p>
    <w:p w:rsidR="00663394" w:rsidRDefault="005C1DC1">
      <w:pPr>
        <w:numPr>
          <w:ilvl w:val="0"/>
          <w:numId w:val="43"/>
        </w:numPr>
        <w:spacing w:after="5" w:line="250" w:lineRule="auto"/>
        <w:ind w:right="63" w:hanging="708"/>
        <w:jc w:val="both"/>
      </w:pPr>
      <w:r>
        <w:rPr>
          <w:noProof/>
        </w:rPr>
        <mc:AlternateContent>
          <mc:Choice Requires="wpg">
            <w:drawing>
              <wp:anchor distT="0" distB="0" distL="114300" distR="114300" simplePos="0" relativeHeight="2517063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5556" name="Group 25555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349" name="Rectangle 6349"/>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6350" name="Rectangle 6350"/>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351" name="Rectangle 6351"/>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Documento firmado electrónicamente desde la plataforma esPublico Gesti</w:t>
                              </w:r>
                              <w:r>
                                <w:rPr>
                                  <w:rFonts w:ascii="Arial" w:eastAsia="Arial" w:hAnsi="Arial" w:cs="Arial"/>
                                  <w:sz w:val="12"/>
                                </w:rPr>
                                <w:t xml:space="preserve">ona | Página 46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5556" style="width:18.7031pt;height:260.874pt;position:absolute;mso-position-horizontal-relative:page;mso-position-horizontal:absolute;margin-left:662.928pt;mso-position-vertical-relative:page;margin-top:512.046pt;" coordsize="2375,33130">
                <v:rect id="Rectangle 6349"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6350"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351"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46 de 214 </w:t>
                        </w:r>
                      </w:p>
                    </w:txbxContent>
                  </v:textbox>
                </v:rect>
                <w10:wrap type="square"/>
              </v:group>
            </w:pict>
          </mc:Fallback>
        </mc:AlternateContent>
      </w:r>
      <w:r>
        <w:rPr>
          <w:rFonts w:ascii="Arial" w:eastAsia="Arial" w:hAnsi="Arial" w:cs="Arial"/>
          <w:i/>
        </w:rPr>
        <w:t xml:space="preserve">Programa formativo (anexo VIII de la Orden ESS/1897/2013, de 10 de octubre)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El centro de formación formalizará, antes del inicio de las prácticas, una póliza de accidentes de los alumnos y alumnas, facilitando copia de la misma a la empresa, que deberá tener contratadas las siguientes coberturas: </w:t>
      </w:r>
    </w:p>
    <w:p w:rsidR="00663394" w:rsidRDefault="005C1DC1">
      <w:pPr>
        <w:numPr>
          <w:ilvl w:val="1"/>
          <w:numId w:val="43"/>
        </w:numPr>
        <w:spacing w:after="5" w:line="250" w:lineRule="auto"/>
        <w:ind w:right="289" w:hanging="10"/>
        <w:jc w:val="both"/>
      </w:pPr>
      <w:r>
        <w:rPr>
          <w:rFonts w:ascii="Arial" w:eastAsia="Arial" w:hAnsi="Arial" w:cs="Arial"/>
          <w:i/>
        </w:rPr>
        <w:t>Fallecimiento por accidente: impo</w:t>
      </w:r>
      <w:r>
        <w:rPr>
          <w:rFonts w:ascii="Arial" w:eastAsia="Arial" w:hAnsi="Arial" w:cs="Arial"/>
          <w:i/>
        </w:rPr>
        <w:t xml:space="preserve">rte asegurado de treinta y seis mil euros (36.000 Euros). </w:t>
      </w:r>
      <w:r>
        <w:rPr>
          <w:rFonts w:ascii="Arial" w:eastAsia="Arial" w:hAnsi="Arial" w:cs="Arial"/>
          <w:sz w:val="18"/>
        </w:rPr>
        <w:t xml:space="preserve">- </w:t>
      </w:r>
      <w:r>
        <w:rPr>
          <w:rFonts w:ascii="Arial" w:eastAsia="Arial" w:hAnsi="Arial" w:cs="Arial"/>
          <w:i/>
        </w:rPr>
        <w:t xml:space="preserve">Invalidez absoluta y permanente por accidente: importe asegurado de cuarenta mil euros (40.000 Euros). </w:t>
      </w:r>
    </w:p>
    <w:p w:rsidR="00663394" w:rsidRDefault="005C1DC1">
      <w:pPr>
        <w:numPr>
          <w:ilvl w:val="1"/>
          <w:numId w:val="43"/>
        </w:numPr>
        <w:spacing w:after="25" w:line="250" w:lineRule="auto"/>
        <w:ind w:right="289" w:hanging="10"/>
        <w:jc w:val="both"/>
      </w:pPr>
      <w:r>
        <w:rPr>
          <w:rFonts w:ascii="Arial" w:eastAsia="Arial" w:hAnsi="Arial" w:cs="Arial"/>
          <w:i/>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i/>
        </w:rPr>
        <w:t>Asisten</w:t>
      </w:r>
      <w:r>
        <w:rPr>
          <w:rFonts w:ascii="Arial" w:eastAsia="Arial" w:hAnsi="Arial" w:cs="Arial"/>
          <w:i/>
        </w:rPr>
        <w:t xml:space="preserve">cia ilimitada sanitaria por accidente, más el riesgo “in itinere”.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En cada centr</w:t>
      </w:r>
      <w:r>
        <w:rPr>
          <w:rFonts w:ascii="Arial" w:eastAsia="Arial" w:hAnsi="Arial" w:cs="Arial"/>
          <w:i/>
        </w:rPr>
        <w:t xml:space="preserve">o de trabajo donde se vaya a impartir el módulo de FCT deberá constar: </w:t>
      </w:r>
    </w:p>
    <w:p w:rsidR="00663394" w:rsidRDefault="005C1DC1">
      <w:pPr>
        <w:spacing w:after="0"/>
        <w:ind w:left="144"/>
      </w:pPr>
      <w:r>
        <w:rPr>
          <w:rFonts w:ascii="Arial" w:eastAsia="Arial" w:hAnsi="Arial" w:cs="Arial"/>
          <w:i/>
        </w:rPr>
        <w:t xml:space="preserve"> </w:t>
      </w:r>
    </w:p>
    <w:p w:rsidR="00663394" w:rsidRDefault="005C1DC1">
      <w:pPr>
        <w:numPr>
          <w:ilvl w:val="0"/>
          <w:numId w:val="43"/>
        </w:numPr>
        <w:spacing w:after="5" w:line="250" w:lineRule="auto"/>
        <w:ind w:right="63" w:hanging="708"/>
        <w:jc w:val="both"/>
      </w:pPr>
      <w:r>
        <w:rPr>
          <w:rFonts w:ascii="Arial" w:eastAsia="Arial" w:hAnsi="Arial" w:cs="Arial"/>
          <w:i/>
        </w:rPr>
        <w:t xml:space="preserve">copia u original de la póliza de seguro del alumnado suscrita por el centro colaborador </w:t>
      </w:r>
    </w:p>
    <w:p w:rsidR="00663394" w:rsidRDefault="005C1DC1">
      <w:pPr>
        <w:numPr>
          <w:ilvl w:val="0"/>
          <w:numId w:val="43"/>
        </w:numPr>
        <w:spacing w:after="5" w:line="250" w:lineRule="auto"/>
        <w:ind w:right="63" w:hanging="708"/>
        <w:jc w:val="both"/>
      </w:pPr>
      <w:r>
        <w:rPr>
          <w:rFonts w:ascii="Arial" w:eastAsia="Arial" w:hAnsi="Arial" w:cs="Arial"/>
          <w:i/>
        </w:rPr>
        <w:t xml:space="preserve">convenio </w:t>
      </w:r>
    </w:p>
    <w:p w:rsidR="00663394" w:rsidRDefault="005C1DC1">
      <w:pPr>
        <w:numPr>
          <w:ilvl w:val="0"/>
          <w:numId w:val="43"/>
        </w:numPr>
        <w:spacing w:after="5" w:line="250" w:lineRule="auto"/>
        <w:ind w:right="63" w:hanging="708"/>
        <w:jc w:val="both"/>
      </w:pPr>
      <w:r>
        <w:rPr>
          <w:rFonts w:ascii="Arial" w:eastAsia="Arial" w:hAnsi="Arial" w:cs="Arial"/>
          <w:i/>
        </w:rPr>
        <w:t xml:space="preserve">autorización de la alumna o alumno menor de edad </w:t>
      </w:r>
    </w:p>
    <w:p w:rsidR="00663394" w:rsidRDefault="005C1DC1">
      <w:pPr>
        <w:numPr>
          <w:ilvl w:val="0"/>
          <w:numId w:val="43"/>
        </w:numPr>
        <w:spacing w:after="5" w:line="250" w:lineRule="auto"/>
        <w:ind w:right="63" w:hanging="708"/>
        <w:jc w:val="both"/>
      </w:pPr>
      <w:r>
        <w:rPr>
          <w:rFonts w:ascii="Arial" w:eastAsia="Arial" w:hAnsi="Arial" w:cs="Arial"/>
          <w:i/>
        </w:rPr>
        <w:t>ficha relación de las alumnas y a</w:t>
      </w:r>
      <w:r>
        <w:rPr>
          <w:rFonts w:ascii="Arial" w:eastAsia="Arial" w:hAnsi="Arial" w:cs="Arial"/>
          <w:i/>
        </w:rPr>
        <w:t xml:space="preserve">lumnos iniciales y tutor o tutora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Arial" w:eastAsia="Arial" w:hAnsi="Arial" w:cs="Arial"/>
          <w:i/>
        </w:rPr>
        <w:t xml:space="preserve">control de asistencia. </w:t>
      </w:r>
    </w:p>
    <w:p w:rsidR="00663394" w:rsidRDefault="005C1DC1">
      <w:pPr>
        <w:numPr>
          <w:ilvl w:val="0"/>
          <w:numId w:val="43"/>
        </w:numPr>
        <w:spacing w:after="5" w:line="250" w:lineRule="auto"/>
        <w:ind w:right="63" w:hanging="708"/>
        <w:jc w:val="both"/>
      </w:pPr>
      <w:r>
        <w:rPr>
          <w:rFonts w:ascii="Arial" w:eastAsia="Arial" w:hAnsi="Arial" w:cs="Arial"/>
          <w:i/>
        </w:rPr>
        <w:t xml:space="preserve">Programa formativo según modelo Anexo VIII, Orden ESS 1897/2013 y escala evaluativa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Arial" w:eastAsia="Arial" w:hAnsi="Arial" w:cs="Arial"/>
          <w:i/>
        </w:rPr>
        <w:t xml:space="preserve">documentación para el seguimiento en las visitas presenciales al alumnado. </w:t>
      </w:r>
    </w:p>
    <w:p w:rsidR="00663394" w:rsidRDefault="005C1DC1">
      <w:pPr>
        <w:spacing w:after="5" w:line="249" w:lineRule="auto"/>
        <w:ind w:left="154" w:right="417" w:hanging="10"/>
      </w:pPr>
      <w:r>
        <w:rPr>
          <w:rFonts w:ascii="Arial" w:eastAsia="Arial" w:hAnsi="Arial" w:cs="Arial"/>
          <w:i/>
        </w:rPr>
        <w:t xml:space="preserve">QUINTA. </w:t>
      </w:r>
      <w:r>
        <w:rPr>
          <w:rFonts w:ascii="Arial" w:eastAsia="Arial" w:hAnsi="Arial" w:cs="Arial"/>
          <w:i/>
          <w:u w:val="single" w:color="000000"/>
        </w:rPr>
        <w:t xml:space="preserve">Contenido del módulo de </w:t>
      </w:r>
      <w:r>
        <w:rPr>
          <w:rFonts w:ascii="Arial" w:eastAsia="Arial" w:hAnsi="Arial" w:cs="Arial"/>
          <w:i/>
          <w:u w:val="single" w:color="000000"/>
        </w:rPr>
        <w:t>prácticas</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Con el fin de garantizar que las actividades a desarrollar por el alumnado en  el modulo F.C.T. se ajusten al certificado realizado, se tendrá en cuenta el contenido de las mismas establecido en el correspondiente Real Decreto que regule dich</w:t>
      </w:r>
      <w:r>
        <w:rPr>
          <w:rFonts w:ascii="Arial" w:eastAsia="Arial" w:hAnsi="Arial" w:cs="Arial"/>
          <w:i/>
        </w:rPr>
        <w:t xml:space="preserve">o certificado; sin perjuicio de que dichas actividades puedan ser supervisadas por parte del Servicio Canario de Empleo a través del personal que tenga asignado para esta tarea.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El centro de formación y la empresa elaborarán conjuntamente el programa fo</w:t>
      </w:r>
      <w:r>
        <w:rPr>
          <w:rFonts w:ascii="Arial" w:eastAsia="Arial" w:hAnsi="Arial" w:cs="Arial"/>
          <w:i/>
        </w:rPr>
        <w:t xml:space="preserve">rmativo de acuerdo con lo que establezca cada certificado de profesionalidad. Dicho programa formativo, que se adjuntará al convenio, incluirá criterios de evaluación observables y medibles, debiendo constar los departamentos de trabajo por los que rotará </w:t>
      </w:r>
      <w:r>
        <w:rPr>
          <w:rFonts w:ascii="Arial" w:eastAsia="Arial" w:hAnsi="Arial" w:cs="Arial"/>
          <w:i/>
        </w:rPr>
        <w:t xml:space="preserve">el alumno/a y las tareas a desarrollar, con sus horas correspondientes, así como el seguimiento y evaluación de los alumnos/as y su evaluación final de acuerdo con los criterios de evaluación del mencionado módulo de prácticas.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49" w:lineRule="auto"/>
        <w:ind w:left="154" w:right="417" w:hanging="10"/>
      </w:pPr>
      <w:r>
        <w:rPr>
          <w:rFonts w:ascii="Arial" w:eastAsia="Arial" w:hAnsi="Arial" w:cs="Arial"/>
          <w:i/>
        </w:rPr>
        <w:t xml:space="preserve">SEXTA.- </w:t>
      </w:r>
      <w:r>
        <w:rPr>
          <w:rFonts w:ascii="Arial" w:eastAsia="Arial" w:hAnsi="Arial" w:cs="Arial"/>
          <w:i/>
          <w:u w:val="single" w:color="000000"/>
        </w:rPr>
        <w:t>Desarrollo de l</w:t>
      </w:r>
      <w:r>
        <w:rPr>
          <w:rFonts w:ascii="Arial" w:eastAsia="Arial" w:hAnsi="Arial" w:cs="Arial"/>
          <w:i/>
          <w:u w:val="single" w:color="000000"/>
        </w:rPr>
        <w:t>as prácticas</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El módulo de formación práctica se desarrollará en los centros de trabajo que tengan actividad suficiente para acoger al alumnado en prácticas, siempre que dispongan de espacio y mobiliario necesario para el desarrollo de las mismas.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noProof/>
        </w:rPr>
        <mc:AlternateContent>
          <mc:Choice Requires="wpg">
            <w:drawing>
              <wp:anchor distT="0" distB="0" distL="114300" distR="114300" simplePos="0" relativeHeight="2517073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6526" name="Group 25652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511" name="Rectangle 6511"/>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6512" name="Rectangle 6512"/>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513" name="Rectangle 6513"/>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47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6526" style="width:18.7031pt;height:260.874pt;position:absolute;mso-position-horizontal-relative:page;mso-position-horizontal:absolute;margin-left:662.928pt;mso-position-vertical-relative:page;margin-top:512.046pt;" coordsize="2375,33130">
                <v:rect id="Rectangle 6511"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651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51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47 de 214 </w:t>
                        </w:r>
                      </w:p>
                    </w:txbxContent>
                  </v:textbox>
                </v:rect>
                <w10:wrap type="square"/>
              </v:group>
            </w:pict>
          </mc:Fallback>
        </mc:AlternateContent>
      </w:r>
      <w:r>
        <w:rPr>
          <w:rFonts w:ascii="Arial" w:eastAsia="Arial" w:hAnsi="Arial" w:cs="Arial"/>
          <w:i/>
        </w:rPr>
        <w:t xml:space="preserve"> </w:t>
      </w:r>
    </w:p>
    <w:tbl>
      <w:tblPr>
        <w:tblStyle w:val="TableGrid"/>
        <w:tblW w:w="9081" w:type="dxa"/>
        <w:tblInd w:w="248" w:type="dxa"/>
        <w:tblCellMar>
          <w:top w:w="9" w:type="dxa"/>
          <w:left w:w="227" w:type="dxa"/>
          <w:bottom w:w="0" w:type="dxa"/>
          <w:right w:w="115" w:type="dxa"/>
        </w:tblCellMar>
        <w:tblLook w:val="04A0" w:firstRow="1" w:lastRow="0" w:firstColumn="1" w:lastColumn="0" w:noHBand="0" w:noVBand="1"/>
      </w:tblPr>
      <w:tblGrid>
        <w:gridCol w:w="4537"/>
        <w:gridCol w:w="4544"/>
      </w:tblGrid>
      <w:tr w:rsidR="00663394">
        <w:trPr>
          <w:trHeight w:val="343"/>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114"/>
              <w:jc w:val="center"/>
            </w:pPr>
            <w:r>
              <w:rPr>
                <w:rFonts w:ascii="Arial" w:eastAsia="Arial" w:hAnsi="Arial" w:cs="Arial"/>
                <w:i/>
              </w:rPr>
              <w:t xml:space="preserve">CENTRO DE TRABAJO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109"/>
              <w:jc w:val="center"/>
            </w:pPr>
            <w:r>
              <w:rPr>
                <w:rFonts w:ascii="Arial" w:eastAsia="Arial" w:hAnsi="Arial" w:cs="Arial"/>
                <w:i/>
              </w:rPr>
              <w:t xml:space="preserve">DIRECCIÓN </w:t>
            </w:r>
          </w:p>
        </w:tc>
      </w:tr>
      <w:tr w:rsidR="00663394">
        <w:trPr>
          <w:trHeight w:val="707"/>
        </w:trPr>
        <w:tc>
          <w:tcPr>
            <w:tcW w:w="4537" w:type="dxa"/>
            <w:tcBorders>
              <w:top w:val="single" w:sz="4" w:space="0" w:color="000000"/>
              <w:left w:val="single" w:sz="4" w:space="0" w:color="000000"/>
              <w:bottom w:val="single" w:sz="4" w:space="0" w:color="000000"/>
              <w:right w:val="single" w:sz="4" w:space="0" w:color="000000"/>
            </w:tcBorders>
            <w:vAlign w:val="center"/>
          </w:tcPr>
          <w:p w:rsidR="00663394" w:rsidRDefault="005C1DC1">
            <w:pPr>
              <w:spacing w:after="0"/>
              <w:jc w:val="center"/>
            </w:pPr>
            <w:r>
              <w:rPr>
                <w:rFonts w:ascii="Arial" w:eastAsia="Arial" w:hAnsi="Arial" w:cs="Arial"/>
                <w:i/>
              </w:rPr>
              <w:t xml:space="preserve">BIBLIOTECA DE ZONA JOVEN DE CANDELARIA </w:t>
            </w:r>
          </w:p>
        </w:tc>
        <w:tc>
          <w:tcPr>
            <w:tcW w:w="4544" w:type="dxa"/>
            <w:tcBorders>
              <w:top w:val="single" w:sz="4" w:space="0" w:color="000000"/>
              <w:left w:val="single" w:sz="4" w:space="0" w:color="000000"/>
              <w:bottom w:val="single" w:sz="4" w:space="0" w:color="000000"/>
              <w:right w:val="single" w:sz="4" w:space="0" w:color="000000"/>
            </w:tcBorders>
            <w:vAlign w:val="center"/>
          </w:tcPr>
          <w:p w:rsidR="00663394" w:rsidRDefault="005C1DC1">
            <w:pPr>
              <w:spacing w:after="0"/>
              <w:ind w:right="115"/>
              <w:jc w:val="center"/>
            </w:pPr>
            <w:r>
              <w:rPr>
                <w:rFonts w:ascii="Arial" w:eastAsia="Arial" w:hAnsi="Arial" w:cs="Arial"/>
                <w:i/>
              </w:rPr>
              <w:t xml:space="preserve">C/PASACOLA S/N EDF. ZONA JOVEN  </w:t>
            </w:r>
          </w:p>
        </w:tc>
      </w:tr>
      <w:tr w:rsidR="00663394">
        <w:trPr>
          <w:trHeight w:val="708"/>
        </w:trPr>
        <w:tc>
          <w:tcPr>
            <w:tcW w:w="4537" w:type="dxa"/>
            <w:tcBorders>
              <w:top w:val="single" w:sz="4" w:space="0" w:color="000000"/>
              <w:left w:val="single" w:sz="4" w:space="0" w:color="000000"/>
              <w:bottom w:val="single" w:sz="4" w:space="0" w:color="000000"/>
              <w:right w:val="single" w:sz="4" w:space="0" w:color="000000"/>
            </w:tcBorders>
            <w:vAlign w:val="center"/>
          </w:tcPr>
          <w:p w:rsidR="00663394" w:rsidRDefault="005C1DC1">
            <w:pPr>
              <w:spacing w:after="0"/>
              <w:ind w:right="115"/>
              <w:jc w:val="center"/>
            </w:pPr>
            <w:r>
              <w:rPr>
                <w:rFonts w:ascii="Arial" w:eastAsia="Arial" w:hAnsi="Arial" w:cs="Arial"/>
                <w:i/>
              </w:rPr>
              <w:t xml:space="preserve">BIBLIOTECA DE CALETILLAS </w:t>
            </w:r>
          </w:p>
        </w:tc>
        <w:tc>
          <w:tcPr>
            <w:tcW w:w="4544" w:type="dxa"/>
            <w:tcBorders>
              <w:top w:val="single" w:sz="4" w:space="0" w:color="000000"/>
              <w:left w:val="single" w:sz="4" w:space="0" w:color="000000"/>
              <w:bottom w:val="single" w:sz="4" w:space="0" w:color="000000"/>
              <w:right w:val="single" w:sz="4" w:space="0" w:color="000000"/>
            </w:tcBorders>
            <w:vAlign w:val="center"/>
          </w:tcPr>
          <w:p w:rsidR="00663394" w:rsidRDefault="005C1DC1">
            <w:pPr>
              <w:spacing w:after="0"/>
              <w:jc w:val="center"/>
            </w:pPr>
            <w:r>
              <w:rPr>
                <w:rFonts w:ascii="Arial" w:eastAsia="Arial" w:hAnsi="Arial" w:cs="Arial"/>
                <w:i/>
              </w:rPr>
              <w:t xml:space="preserve">AV. MARÍTIMA, 176. BAJO DE LA PLAZA DEL CIT - CALETILLAS </w:t>
            </w:r>
          </w:p>
        </w:tc>
      </w:tr>
      <w:tr w:rsidR="00663394">
        <w:trPr>
          <w:trHeight w:val="768"/>
        </w:trPr>
        <w:tc>
          <w:tcPr>
            <w:tcW w:w="4537" w:type="dxa"/>
            <w:tcBorders>
              <w:top w:val="single" w:sz="4" w:space="0" w:color="000000"/>
              <w:left w:val="single" w:sz="4" w:space="0" w:color="000000"/>
              <w:bottom w:val="single" w:sz="4" w:space="0" w:color="000000"/>
              <w:right w:val="single" w:sz="4" w:space="0" w:color="000000"/>
            </w:tcBorders>
            <w:vAlign w:val="center"/>
          </w:tcPr>
          <w:p w:rsidR="00663394" w:rsidRDefault="005C1DC1">
            <w:pPr>
              <w:spacing w:after="0"/>
              <w:ind w:right="116"/>
              <w:jc w:val="center"/>
            </w:pPr>
            <w:r>
              <w:rPr>
                <w:rFonts w:ascii="Arial" w:eastAsia="Arial" w:hAnsi="Arial" w:cs="Arial"/>
                <w:i/>
              </w:rPr>
              <w:t xml:space="preserve">BIBLIOTECA DE IGUESTE </w:t>
            </w:r>
          </w:p>
        </w:tc>
        <w:tc>
          <w:tcPr>
            <w:tcW w:w="4544"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117"/>
              <w:jc w:val="center"/>
            </w:pPr>
            <w:r>
              <w:rPr>
                <w:rFonts w:ascii="Arial" w:eastAsia="Arial" w:hAnsi="Arial" w:cs="Arial"/>
                <w:i/>
              </w:rPr>
              <w:t xml:space="preserve">PLAZA DE LA LIBERTAS S/N. ESPACIO </w:t>
            </w:r>
          </w:p>
          <w:p w:rsidR="00663394" w:rsidRDefault="005C1DC1">
            <w:pPr>
              <w:spacing w:after="0"/>
              <w:ind w:left="19"/>
            </w:pPr>
            <w:r>
              <w:rPr>
                <w:rFonts w:ascii="Arial" w:eastAsia="Arial" w:hAnsi="Arial" w:cs="Arial"/>
                <w:i/>
              </w:rPr>
              <w:t xml:space="preserve">CULTURAL PORFIRIO TORRES CRUZ - </w:t>
            </w:r>
          </w:p>
          <w:p w:rsidR="00663394" w:rsidRDefault="005C1DC1">
            <w:pPr>
              <w:spacing w:after="0"/>
              <w:ind w:right="108"/>
              <w:jc w:val="center"/>
            </w:pPr>
            <w:r>
              <w:rPr>
                <w:rFonts w:ascii="Arial" w:eastAsia="Arial" w:hAnsi="Arial" w:cs="Arial"/>
                <w:i/>
              </w:rPr>
              <w:t xml:space="preserve">IGUESTE </w:t>
            </w:r>
          </w:p>
        </w:tc>
      </w:tr>
    </w:tbl>
    <w:p w:rsidR="00663394" w:rsidRDefault="005C1DC1">
      <w:pPr>
        <w:spacing w:after="100"/>
        <w:ind w:left="144"/>
      </w:pPr>
      <w:r>
        <w:rPr>
          <w:rFonts w:ascii="Arial" w:eastAsia="Arial" w:hAnsi="Arial" w:cs="Arial"/>
          <w:i/>
        </w:rPr>
        <w:t xml:space="preserve"> </w:t>
      </w:r>
    </w:p>
    <w:p w:rsidR="00663394" w:rsidRDefault="005C1DC1">
      <w:pPr>
        <w:spacing w:after="109" w:line="250" w:lineRule="auto"/>
        <w:ind w:left="139" w:right="63" w:hanging="10"/>
        <w:jc w:val="both"/>
      </w:pPr>
      <w:r>
        <w:rPr>
          <w:rFonts w:ascii="Arial" w:eastAsia="Arial" w:hAnsi="Arial" w:cs="Arial"/>
          <w:i/>
        </w:rPr>
        <w:t xml:space="preserve">Con carácter general, las prácticas no superarán las 40 horas semanales. El número de horas diarias de las prácticas no podrá ser superior a 8, ni inferior a 4, salvo cuando exista simultaneidad con el curso, en cuyo caso sí podrá ser inferior </w:t>
      </w:r>
      <w:r>
        <w:rPr>
          <w:rFonts w:ascii="Arial" w:eastAsia="Arial" w:hAnsi="Arial" w:cs="Arial"/>
          <w:i/>
        </w:rPr>
        <w:t xml:space="preserve">a 4 horas, sin que la suma total de horas del curso y horas de prácticas supere las 8 horas diarias. </w:t>
      </w:r>
    </w:p>
    <w:p w:rsidR="00663394" w:rsidRDefault="005C1DC1">
      <w:pPr>
        <w:spacing w:after="101"/>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En el desarrollo de las prácticas, se tendrá en cuenta el horario de los centros de trabajo. El horario fijado deberá estar comprendido entre las 8:00 y las 22:00 horas, salvo para aquellos certificados que por su naturaleza impidan que se desarrollen dent</w:t>
      </w:r>
      <w:r>
        <w:rPr>
          <w:rFonts w:ascii="Arial" w:eastAsia="Arial" w:hAnsi="Arial" w:cs="Arial"/>
          <w:i/>
        </w:rPr>
        <w:t xml:space="preserve">ro de este horario, en cuyo caso se acordará con el centro de formación, aportando al SCE informe motivado que se refleje en el programa formativo de las prácticas.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4" w:line="248" w:lineRule="auto"/>
        <w:ind w:left="139" w:hanging="10"/>
      </w:pPr>
      <w:r>
        <w:rPr>
          <w:rFonts w:ascii="Arial" w:eastAsia="Arial" w:hAnsi="Arial" w:cs="Arial"/>
          <w:i/>
        </w:rPr>
        <w:t xml:space="preserve">SÉPTIMA.- </w:t>
      </w:r>
      <w:r>
        <w:rPr>
          <w:rFonts w:ascii="Arial" w:eastAsia="Arial" w:hAnsi="Arial" w:cs="Arial"/>
          <w:i/>
          <w:u w:val="single" w:color="000000"/>
        </w:rPr>
        <w:t>Sistema de tutoría para el seguimiento y evaluación de la realización de las</w:t>
      </w:r>
      <w:r>
        <w:rPr>
          <w:rFonts w:ascii="Arial" w:eastAsia="Arial" w:hAnsi="Arial" w:cs="Arial"/>
          <w:i/>
          <w:u w:val="single" w:color="000000"/>
        </w:rPr>
        <w:t xml:space="preserve"> prácticas</w:t>
      </w:r>
      <w:r>
        <w:rPr>
          <w:rFonts w:ascii="Arial" w:eastAsia="Arial" w:hAnsi="Arial" w:cs="Arial"/>
          <w:i/>
        </w:rPr>
        <w:t xml:space="preserve"> En el seguimiento y valoración de las prácticas realizadas, de acuerdo con la programación establecida, intervendrá, de una parte, el formador o formadora del centro de formación y, de otra, el personal de la empresa donde se realizan las prácti</w:t>
      </w:r>
      <w:r>
        <w:rPr>
          <w:rFonts w:ascii="Arial" w:eastAsia="Arial" w:hAnsi="Arial" w:cs="Arial"/>
          <w:i/>
        </w:rPr>
        <w:t xml:space="preserve">cas.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Las funciones principales del tutor o tutora del centro de formación son: </w:t>
      </w:r>
    </w:p>
    <w:p w:rsidR="00663394" w:rsidRDefault="005C1DC1">
      <w:pPr>
        <w:spacing w:after="0"/>
        <w:ind w:left="144"/>
      </w:pPr>
      <w:r>
        <w:rPr>
          <w:rFonts w:ascii="Arial" w:eastAsia="Arial" w:hAnsi="Arial" w:cs="Arial"/>
          <w:i/>
        </w:rPr>
        <w:t xml:space="preserve"> </w:t>
      </w:r>
    </w:p>
    <w:p w:rsidR="00663394" w:rsidRDefault="005C1DC1">
      <w:pPr>
        <w:numPr>
          <w:ilvl w:val="0"/>
          <w:numId w:val="44"/>
        </w:numPr>
        <w:spacing w:after="5" w:line="250" w:lineRule="auto"/>
        <w:ind w:right="63" w:hanging="708"/>
        <w:jc w:val="both"/>
      </w:pPr>
      <w:r>
        <w:rPr>
          <w:rFonts w:ascii="Arial" w:eastAsia="Arial" w:hAnsi="Arial" w:cs="Arial"/>
          <w:i/>
        </w:rPr>
        <w:t xml:space="preserve">Acordar el programa formativo con la empresa. </w:t>
      </w:r>
    </w:p>
    <w:p w:rsidR="00663394" w:rsidRDefault="005C1DC1">
      <w:pPr>
        <w:numPr>
          <w:ilvl w:val="0"/>
          <w:numId w:val="44"/>
        </w:numPr>
        <w:spacing w:after="5" w:line="250" w:lineRule="auto"/>
        <w:ind w:right="63" w:hanging="708"/>
        <w:jc w:val="both"/>
      </w:pPr>
      <w:r>
        <w:rPr>
          <w:rFonts w:ascii="Arial" w:eastAsia="Arial" w:hAnsi="Arial" w:cs="Arial"/>
          <w:i/>
        </w:rPr>
        <w:t xml:space="preserve">Realizar, junto con la tutoría designada por la empresa, el seguimiento y la evaluación del alumnado. </w:t>
      </w:r>
    </w:p>
    <w:p w:rsidR="00663394" w:rsidRDefault="005C1DC1">
      <w:pPr>
        <w:spacing w:after="0"/>
        <w:ind w:left="86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Respecto al seguimi</w:t>
      </w:r>
      <w:r>
        <w:rPr>
          <w:rFonts w:ascii="Arial" w:eastAsia="Arial" w:hAnsi="Arial" w:cs="Arial"/>
          <w:i/>
        </w:rPr>
        <w:t xml:space="preserve">ento y evaluación del alumnado, programará una serie de actividades con objeto de facilitar el desarrollo de este módulo, entre las que se incluyen: </w:t>
      </w:r>
    </w:p>
    <w:p w:rsidR="00663394" w:rsidRDefault="005C1DC1">
      <w:pPr>
        <w:spacing w:after="23"/>
        <w:ind w:left="504"/>
      </w:pPr>
      <w:r>
        <w:rPr>
          <w:rFonts w:ascii="Arial" w:eastAsia="Arial" w:hAnsi="Arial" w:cs="Arial"/>
          <w:i/>
        </w:rPr>
        <w:t xml:space="preserve"> </w:t>
      </w:r>
    </w:p>
    <w:p w:rsidR="00663394" w:rsidRDefault="005C1DC1">
      <w:pPr>
        <w:numPr>
          <w:ilvl w:val="0"/>
          <w:numId w:val="45"/>
        </w:numPr>
        <w:spacing w:after="5" w:line="250" w:lineRule="auto"/>
        <w:ind w:right="63" w:hanging="708"/>
        <w:jc w:val="both"/>
      </w:pPr>
      <w:r>
        <w:rPr>
          <w:rFonts w:ascii="Arial" w:eastAsia="Arial" w:hAnsi="Arial" w:cs="Arial"/>
          <w:i/>
        </w:rPr>
        <w:t>Explicar al alumnado las condiciones tecnológicas de la empresa (actividades, puestos de trabajo, seguri</w:t>
      </w:r>
      <w:r>
        <w:rPr>
          <w:rFonts w:ascii="Arial" w:eastAsia="Arial" w:hAnsi="Arial" w:cs="Arial"/>
          <w:i/>
        </w:rPr>
        <w:t xml:space="preserve">dad y salud laboral; etc.) </w:t>
      </w:r>
    </w:p>
    <w:p w:rsidR="00663394" w:rsidRDefault="005C1DC1">
      <w:pPr>
        <w:numPr>
          <w:ilvl w:val="0"/>
          <w:numId w:val="45"/>
        </w:numPr>
        <w:spacing w:after="5" w:line="250" w:lineRule="auto"/>
        <w:ind w:right="63" w:hanging="708"/>
        <w:jc w:val="both"/>
      </w:pPr>
      <w:r>
        <w:rPr>
          <w:rFonts w:ascii="Arial" w:eastAsia="Arial" w:hAnsi="Arial" w:cs="Arial"/>
          <w:i/>
        </w:rPr>
        <w:t xml:space="preserve">Presentar al alumnado en la empresa. </w:t>
      </w:r>
    </w:p>
    <w:p w:rsidR="00663394" w:rsidRDefault="005C1DC1">
      <w:pPr>
        <w:numPr>
          <w:ilvl w:val="0"/>
          <w:numId w:val="45"/>
        </w:numPr>
        <w:spacing w:after="5" w:line="250" w:lineRule="auto"/>
        <w:ind w:right="63" w:hanging="708"/>
        <w:jc w:val="both"/>
      </w:pPr>
      <w:r>
        <w:rPr>
          <w:rFonts w:ascii="Arial" w:eastAsia="Arial" w:hAnsi="Arial" w:cs="Arial"/>
          <w:i/>
        </w:rPr>
        <w:t xml:space="preserve">Periódicamente (en función de la duración del módulo) visitar la empresa para realizar el seguimiento de las actividades. </w:t>
      </w:r>
    </w:p>
    <w:p w:rsidR="00663394" w:rsidRDefault="005C1DC1">
      <w:pPr>
        <w:numPr>
          <w:ilvl w:val="0"/>
          <w:numId w:val="45"/>
        </w:numPr>
        <w:spacing w:after="5" w:line="250" w:lineRule="auto"/>
        <w:ind w:right="63" w:hanging="708"/>
        <w:jc w:val="both"/>
      </w:pPr>
      <w:r>
        <w:rPr>
          <w:rFonts w:ascii="Arial" w:eastAsia="Arial" w:hAnsi="Arial" w:cs="Arial"/>
          <w:i/>
        </w:rPr>
        <w:t>Acción tutorial con los alumnos y alumnas (dificultades, aclaracion</w:t>
      </w:r>
      <w:r>
        <w:rPr>
          <w:rFonts w:ascii="Arial" w:eastAsia="Arial" w:hAnsi="Arial" w:cs="Arial"/>
          <w:i/>
        </w:rPr>
        <w:t xml:space="preserve">es; etc.). </w:t>
      </w:r>
    </w:p>
    <w:p w:rsidR="00663394" w:rsidRDefault="005C1DC1">
      <w:pPr>
        <w:numPr>
          <w:ilvl w:val="0"/>
          <w:numId w:val="45"/>
        </w:numPr>
        <w:spacing w:after="5" w:line="250" w:lineRule="auto"/>
        <w:ind w:right="63" w:hanging="708"/>
        <w:jc w:val="both"/>
      </w:pPr>
      <w:r>
        <w:rPr>
          <w:rFonts w:ascii="Arial" w:eastAsia="Arial" w:hAnsi="Arial" w:cs="Arial"/>
          <w:i/>
        </w:rPr>
        <w:t xml:space="preserve">Planificar y realizar la evaluación del alumnado junto con el tutor o tutora de la empresa. Para ello se tendrá en cuenta lo establecido sobre procedimientos, métodos e instrumentos de evaluación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noProof/>
        </w:rPr>
        <mc:AlternateContent>
          <mc:Choice Requires="wpg">
            <w:drawing>
              <wp:anchor distT="0" distB="0" distL="114300" distR="114300" simplePos="0" relativeHeight="2517084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4323" name="Group 25432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642" name="Rectangle 6642"/>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6643" name="Rectangle 6643"/>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644" name="Rectangle 6644"/>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48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4323" style="width:18.7031pt;height:260.874pt;position:absolute;mso-position-horizontal-relative:page;mso-position-horizontal:absolute;margin-left:662.928pt;mso-position-vertical-relative:page;margin-top:512.046pt;" coordsize="2375,33130">
                <v:rect id="Rectangle 6642"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6643"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644"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48 de 214 </w:t>
                        </w:r>
                      </w:p>
                    </w:txbxContent>
                  </v:textbox>
                </v:rect>
                <w10:wrap type="square"/>
              </v:group>
            </w:pict>
          </mc:Fallback>
        </mc:AlternateContent>
      </w:r>
      <w:r>
        <w:rPr>
          <w:rFonts w:ascii="Arial" w:eastAsia="Arial" w:hAnsi="Arial" w:cs="Arial"/>
          <w:i/>
        </w:rPr>
        <w:t xml:space="preserve">La empresa donde se desarrollen las prácticas designará un/a tutor/a que desempeñe una actividad igual o afín a la especialidad en la que haya sido formado el alumnado que tendrá las siguientes funciones: </w:t>
      </w:r>
    </w:p>
    <w:p w:rsidR="00663394" w:rsidRDefault="005C1DC1">
      <w:pPr>
        <w:spacing w:after="0"/>
        <w:ind w:left="144"/>
      </w:pPr>
      <w:r>
        <w:rPr>
          <w:rFonts w:ascii="Arial" w:eastAsia="Arial" w:hAnsi="Arial" w:cs="Arial"/>
          <w:i/>
        </w:rPr>
        <w:t xml:space="preserve"> </w:t>
      </w:r>
    </w:p>
    <w:p w:rsidR="00663394" w:rsidRDefault="005C1DC1">
      <w:pPr>
        <w:numPr>
          <w:ilvl w:val="0"/>
          <w:numId w:val="46"/>
        </w:numPr>
        <w:spacing w:after="5" w:line="250" w:lineRule="auto"/>
        <w:ind w:right="246" w:hanging="1111"/>
      </w:pPr>
      <w:r>
        <w:rPr>
          <w:rFonts w:ascii="Arial" w:eastAsia="Arial" w:hAnsi="Arial" w:cs="Arial"/>
          <w:i/>
        </w:rPr>
        <w:t>Dirigir las actividades formativas de las alumna</w:t>
      </w:r>
      <w:r>
        <w:rPr>
          <w:rFonts w:ascii="Arial" w:eastAsia="Arial" w:hAnsi="Arial" w:cs="Arial"/>
          <w:i/>
        </w:rPr>
        <w:t xml:space="preserve">s y alumnos en el centro de trabajo. </w:t>
      </w:r>
    </w:p>
    <w:p w:rsidR="00663394" w:rsidRDefault="005C1DC1">
      <w:pPr>
        <w:numPr>
          <w:ilvl w:val="0"/>
          <w:numId w:val="46"/>
        </w:numPr>
        <w:spacing w:after="4" w:line="248" w:lineRule="auto"/>
        <w:ind w:right="246" w:hanging="1111"/>
      </w:pPr>
      <w:r>
        <w:rPr>
          <w:rFonts w:ascii="Arial" w:eastAsia="Arial" w:hAnsi="Arial" w:cs="Arial"/>
          <w:i/>
        </w:rPr>
        <w:t xml:space="preserve">Orientar al alumnado durante el periodo de prácticas no laborales en la empresa 9. </w:t>
      </w:r>
      <w:r>
        <w:rPr>
          <w:rFonts w:ascii="Arial" w:eastAsia="Arial" w:hAnsi="Arial" w:cs="Arial"/>
          <w:i/>
        </w:rPr>
        <w:tab/>
        <w:t xml:space="preserve">Valorar el progreso del alumnado y evaluarlo junto con el tutor o tutora del centro formativo.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En cualquier momento del desarrollo </w:t>
      </w:r>
      <w:r>
        <w:rPr>
          <w:rFonts w:ascii="Arial" w:eastAsia="Arial" w:hAnsi="Arial" w:cs="Arial"/>
          <w:i/>
        </w:rPr>
        <w:t xml:space="preserve">de las prácticas, el SCE podrá visitar las instalaciones de la empresa para supervisar las condiciones de realización de las prácticas que figuran en el presente convenio y verificar el cumplimiento de los requisitos establecidos para ello. </w:t>
      </w:r>
    </w:p>
    <w:p w:rsidR="00663394" w:rsidRDefault="005C1DC1">
      <w:pPr>
        <w:spacing w:after="0"/>
        <w:ind w:left="144"/>
      </w:pPr>
      <w:r>
        <w:rPr>
          <w:rFonts w:ascii="Arial" w:eastAsia="Arial" w:hAnsi="Arial" w:cs="Arial"/>
          <w:i/>
        </w:rPr>
        <w:t xml:space="preserve"> </w:t>
      </w:r>
    </w:p>
    <w:p w:rsidR="00663394" w:rsidRDefault="005C1DC1">
      <w:pPr>
        <w:spacing w:after="0"/>
        <w:ind w:left="504"/>
      </w:pPr>
      <w:r>
        <w:rPr>
          <w:rFonts w:ascii="Arial" w:eastAsia="Arial" w:hAnsi="Arial" w:cs="Arial"/>
          <w:i/>
        </w:rPr>
        <w:t xml:space="preserve"> </w:t>
      </w:r>
    </w:p>
    <w:p w:rsidR="00663394" w:rsidRDefault="005C1DC1">
      <w:pPr>
        <w:spacing w:after="5" w:line="249" w:lineRule="auto"/>
        <w:ind w:left="154" w:right="417" w:hanging="10"/>
      </w:pPr>
      <w:r>
        <w:rPr>
          <w:rFonts w:ascii="Arial" w:eastAsia="Arial" w:hAnsi="Arial" w:cs="Arial"/>
          <w:i/>
        </w:rPr>
        <w:t xml:space="preserve">OCTAVA.- </w:t>
      </w:r>
      <w:r>
        <w:rPr>
          <w:rFonts w:ascii="Arial" w:eastAsia="Arial" w:hAnsi="Arial" w:cs="Arial"/>
          <w:i/>
          <w:u w:val="single" w:color="000000"/>
        </w:rPr>
        <w:t>Baja e incidencias del alumnado en prácticas.</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La empresa, previa comunicación al centro de formación, podrá excluir de la participación en las prácticas a aquellos alumnos y alumnas que: </w:t>
      </w:r>
    </w:p>
    <w:p w:rsidR="00663394" w:rsidRDefault="005C1DC1">
      <w:pPr>
        <w:spacing w:after="19"/>
        <w:ind w:left="144"/>
      </w:pPr>
      <w:r>
        <w:rPr>
          <w:rFonts w:ascii="Arial" w:eastAsia="Arial" w:hAnsi="Arial" w:cs="Arial"/>
          <w:i/>
        </w:rPr>
        <w:t xml:space="preserve"> </w:t>
      </w:r>
    </w:p>
    <w:p w:rsidR="00663394" w:rsidRDefault="005C1DC1">
      <w:pPr>
        <w:spacing w:after="28" w:line="250" w:lineRule="auto"/>
        <w:ind w:left="139" w:right="63" w:hanging="10"/>
        <w:jc w:val="both"/>
      </w:pPr>
      <w:r>
        <w:rPr>
          <w:rFonts w:ascii="Arial" w:eastAsia="Arial" w:hAnsi="Arial" w:cs="Arial"/>
          <w:i/>
        </w:rPr>
        <w:t>Incurran en más de tres faltas de asistencia no justificadas en</w:t>
      </w:r>
      <w:r>
        <w:rPr>
          <w:rFonts w:ascii="Arial" w:eastAsia="Arial" w:hAnsi="Arial" w:cs="Arial"/>
          <w:i/>
        </w:rPr>
        <w:t xml:space="preserve"> un mes. </w:t>
      </w:r>
    </w:p>
    <w:p w:rsidR="00663394" w:rsidRDefault="005C1DC1">
      <w:pPr>
        <w:spacing w:after="28" w:line="250" w:lineRule="auto"/>
        <w:ind w:left="867" w:right="63" w:hanging="10"/>
        <w:jc w:val="both"/>
      </w:pPr>
      <w:r>
        <w:rPr>
          <w:rFonts w:ascii="Arial" w:eastAsia="Arial" w:hAnsi="Arial" w:cs="Arial"/>
          <w:i/>
          <w:sz w:val="18"/>
        </w:rPr>
        <w:t xml:space="preserve">k) </w:t>
      </w:r>
      <w:r>
        <w:rPr>
          <w:rFonts w:ascii="Arial" w:eastAsia="Arial" w:hAnsi="Arial" w:cs="Arial"/>
          <w:i/>
        </w:rPr>
        <w:t xml:space="preserve">Incurran en faltas de puntualidad, incorrecto comportamiento, o falta de aprovechamiento, a criterio de la persona responsable del seguimiento de las mismas, previa audiencia del interesado o interesada. </w:t>
      </w:r>
      <w:r>
        <w:rPr>
          <w:rFonts w:ascii="Arial" w:eastAsia="Arial" w:hAnsi="Arial" w:cs="Arial"/>
          <w:i/>
          <w:sz w:val="18"/>
        </w:rPr>
        <w:t xml:space="preserve">l) </w:t>
      </w:r>
      <w:r>
        <w:rPr>
          <w:rFonts w:ascii="Arial" w:eastAsia="Arial" w:hAnsi="Arial" w:cs="Arial"/>
          <w:i/>
        </w:rPr>
        <w:t xml:space="preserve">Lo soliciten motivadamente. </w:t>
      </w:r>
    </w:p>
    <w:p w:rsidR="00663394" w:rsidRDefault="005C1DC1">
      <w:pPr>
        <w:spacing w:after="0"/>
        <w:ind w:left="144"/>
      </w:pPr>
      <w:r>
        <w:rPr>
          <w:rFonts w:ascii="Arial" w:eastAsia="Arial" w:hAnsi="Arial" w:cs="Arial"/>
          <w:i/>
        </w:rPr>
        <w:t xml:space="preserve"> </w:t>
      </w:r>
    </w:p>
    <w:p w:rsidR="00663394" w:rsidRDefault="005C1DC1">
      <w:pPr>
        <w:spacing w:after="28" w:line="250" w:lineRule="auto"/>
        <w:ind w:left="139" w:right="63" w:hanging="10"/>
        <w:jc w:val="both"/>
      </w:pPr>
      <w:r>
        <w:rPr>
          <w:rFonts w:ascii="Arial" w:eastAsia="Arial" w:hAnsi="Arial" w:cs="Arial"/>
          <w:i/>
        </w:rPr>
        <w:t>En to</w:t>
      </w:r>
      <w:r>
        <w:rPr>
          <w:rFonts w:ascii="Arial" w:eastAsia="Arial" w:hAnsi="Arial" w:cs="Arial"/>
          <w:i/>
        </w:rPr>
        <w:t xml:space="preserve">dos los citados casos, así como cuando se produzcan variaciones en las fechas de ejecución de las prácticas, horario, suspensión etc.…, la empresa está obligada a comunicar de forma inmediata al centro de formación esta circunstancia. </w:t>
      </w:r>
    </w:p>
    <w:p w:rsidR="00663394" w:rsidRDefault="005C1DC1">
      <w:pPr>
        <w:spacing w:after="21"/>
        <w:ind w:left="144"/>
      </w:pPr>
      <w:r>
        <w:rPr>
          <w:rFonts w:ascii="Arial" w:eastAsia="Arial" w:hAnsi="Arial" w:cs="Arial"/>
          <w:i/>
        </w:rPr>
        <w:t xml:space="preserve"> </w:t>
      </w:r>
    </w:p>
    <w:p w:rsidR="00663394" w:rsidRDefault="005C1DC1">
      <w:pPr>
        <w:spacing w:after="19"/>
        <w:ind w:left="144"/>
      </w:pPr>
      <w:r>
        <w:rPr>
          <w:rFonts w:ascii="Arial" w:eastAsia="Arial" w:hAnsi="Arial" w:cs="Arial"/>
          <w:i/>
        </w:rPr>
        <w:t xml:space="preserve"> </w:t>
      </w:r>
    </w:p>
    <w:p w:rsidR="00663394" w:rsidRDefault="005C1DC1">
      <w:pPr>
        <w:spacing w:after="29" w:line="249" w:lineRule="auto"/>
        <w:ind w:left="154" w:right="417" w:hanging="10"/>
      </w:pPr>
      <w:r>
        <w:rPr>
          <w:rFonts w:ascii="Arial" w:eastAsia="Arial" w:hAnsi="Arial" w:cs="Arial"/>
          <w:i/>
        </w:rPr>
        <w:t xml:space="preserve">NOVENA.- </w:t>
      </w:r>
      <w:r>
        <w:rPr>
          <w:rFonts w:ascii="Arial" w:eastAsia="Arial" w:hAnsi="Arial" w:cs="Arial"/>
          <w:i/>
          <w:u w:val="single" w:color="000000"/>
        </w:rPr>
        <w:t>Derecho</w:t>
      </w:r>
      <w:r>
        <w:rPr>
          <w:rFonts w:ascii="Arial" w:eastAsia="Arial" w:hAnsi="Arial" w:cs="Arial"/>
          <w:i/>
          <w:u w:val="single" w:color="000000"/>
        </w:rPr>
        <w:t>s y obligaciones:</w:t>
      </w:r>
      <w:r>
        <w:rPr>
          <w:rFonts w:ascii="Arial" w:eastAsia="Arial" w:hAnsi="Arial" w:cs="Arial"/>
          <w:i/>
        </w:rPr>
        <w:t xml:space="preserve"> </w:t>
      </w:r>
    </w:p>
    <w:p w:rsidR="00663394" w:rsidRDefault="005C1DC1">
      <w:pPr>
        <w:numPr>
          <w:ilvl w:val="1"/>
          <w:numId w:val="46"/>
        </w:numPr>
        <w:spacing w:after="30" w:line="250" w:lineRule="auto"/>
        <w:ind w:right="63" w:hanging="10"/>
        <w:jc w:val="both"/>
      </w:pPr>
      <w:r>
        <w:rPr>
          <w:rFonts w:ascii="Arial" w:eastAsia="Arial" w:hAnsi="Arial" w:cs="Arial"/>
          <w:i/>
        </w:rPr>
        <w:t xml:space="preserve">La empresa deberá comunicar a la representación legal de los trabajadores y trabajadoras los convenios de prácticas que se suscriban. </w:t>
      </w:r>
    </w:p>
    <w:p w:rsidR="00663394" w:rsidRDefault="005C1DC1">
      <w:pPr>
        <w:numPr>
          <w:ilvl w:val="1"/>
          <w:numId w:val="46"/>
        </w:numPr>
        <w:spacing w:after="30" w:line="250" w:lineRule="auto"/>
        <w:ind w:right="63" w:hanging="10"/>
        <w:jc w:val="both"/>
      </w:pPr>
      <w:r>
        <w:rPr>
          <w:rFonts w:ascii="Arial" w:eastAsia="Arial" w:hAnsi="Arial" w:cs="Arial"/>
          <w:i/>
        </w:rPr>
        <w:t xml:space="preserve">El centro de formación y la empresa elaborarán conjuntamente el seguimiento y evaluación final del alumnado de acuerdo con los criterios de evaluación del mencionado módulo de prácticas. </w:t>
      </w:r>
    </w:p>
    <w:p w:rsidR="00663394" w:rsidRDefault="005C1DC1">
      <w:pPr>
        <w:numPr>
          <w:ilvl w:val="1"/>
          <w:numId w:val="46"/>
        </w:numPr>
        <w:spacing w:after="30" w:line="250" w:lineRule="auto"/>
        <w:ind w:right="63" w:hanging="10"/>
        <w:jc w:val="both"/>
      </w:pPr>
      <w:r>
        <w:rPr>
          <w:rFonts w:ascii="Arial" w:eastAsia="Arial" w:hAnsi="Arial" w:cs="Arial"/>
          <w:i/>
        </w:rPr>
        <w:t>El centro de formación deberán presentar al SCE dentro de los 30 día</w:t>
      </w:r>
      <w:r>
        <w:rPr>
          <w:rFonts w:ascii="Arial" w:eastAsia="Arial" w:hAnsi="Arial" w:cs="Arial"/>
          <w:i/>
        </w:rPr>
        <w:t xml:space="preserve">s siguientes a la finalización de las prácticas la siguiente documentación elaborada conjuntamente con la empresa consistente en: </w:t>
      </w:r>
    </w:p>
    <w:p w:rsidR="00663394" w:rsidRDefault="005C1DC1">
      <w:pPr>
        <w:spacing w:after="29" w:line="250" w:lineRule="auto"/>
        <w:ind w:left="139" w:right="63" w:hanging="10"/>
        <w:jc w:val="both"/>
      </w:pPr>
      <w:r>
        <w:rPr>
          <w:rFonts w:ascii="Arial" w:eastAsia="Arial" w:hAnsi="Arial" w:cs="Arial"/>
          <w:i/>
        </w:rPr>
        <w:t xml:space="preserve">Controles de asistencia. </w:t>
      </w:r>
    </w:p>
    <w:p w:rsidR="00663394" w:rsidRDefault="005C1DC1">
      <w:pPr>
        <w:spacing w:after="5" w:line="250" w:lineRule="auto"/>
        <w:ind w:left="1611" w:right="63" w:hanging="10"/>
        <w:jc w:val="both"/>
      </w:pPr>
      <w:r>
        <w:rPr>
          <w:rFonts w:ascii="Arial" w:eastAsia="Arial" w:hAnsi="Arial" w:cs="Arial"/>
          <w:i/>
          <w:sz w:val="18"/>
        </w:rPr>
        <w:t xml:space="preserve">10. </w:t>
      </w:r>
      <w:r>
        <w:rPr>
          <w:rFonts w:ascii="Arial" w:eastAsia="Arial" w:hAnsi="Arial" w:cs="Arial"/>
          <w:i/>
        </w:rPr>
        <w:t>Escala evaluativa en base al anexo VIII de la Orden ESS1897 y sistema de seguimiento de la tuto</w:t>
      </w:r>
      <w:r>
        <w:rPr>
          <w:rFonts w:ascii="Arial" w:eastAsia="Arial" w:hAnsi="Arial" w:cs="Arial"/>
          <w:i/>
        </w:rPr>
        <w:t xml:space="preserve">ría del Centro Colaborador, debidamente cumplimentada y firmada por las tutoras y  tutores que aparecen asignados en el Programa formativo (anexo VIII) y mecanizadas en el aplicativo SISPECAN.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49" w:lineRule="auto"/>
        <w:ind w:left="154" w:right="417" w:hanging="10"/>
      </w:pPr>
      <w:r>
        <w:rPr>
          <w:rFonts w:ascii="Arial" w:eastAsia="Arial" w:hAnsi="Arial" w:cs="Arial"/>
          <w:i/>
        </w:rPr>
        <w:t xml:space="preserve">DÉCIMA.- </w:t>
      </w:r>
      <w:r>
        <w:rPr>
          <w:rFonts w:ascii="Arial" w:eastAsia="Arial" w:hAnsi="Arial" w:cs="Arial"/>
          <w:i/>
          <w:u w:val="single" w:color="000000"/>
        </w:rPr>
        <w:t>Vigencia.</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noProof/>
        </w:rPr>
        <mc:AlternateContent>
          <mc:Choice Requires="wpg">
            <w:drawing>
              <wp:anchor distT="0" distB="0" distL="114300" distR="114300" simplePos="0" relativeHeight="2517094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4104" name="Group 25410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776" name="Rectangle 6776"/>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Cód. Validación: 9NNP96P2PJHW53QH</w:t>
                              </w:r>
                              <w:r>
                                <w:rPr>
                                  <w:rFonts w:ascii="Arial" w:eastAsia="Arial" w:hAnsi="Arial" w:cs="Arial"/>
                                  <w:sz w:val="12"/>
                                </w:rPr>
                                <w:t xml:space="preserve">Y9GGCM5GC </w:t>
                              </w:r>
                            </w:p>
                          </w:txbxContent>
                        </wps:txbx>
                        <wps:bodyPr horzOverflow="overflow" vert="horz" lIns="0" tIns="0" rIns="0" bIns="0" rtlCol="0">
                          <a:noAutofit/>
                        </wps:bodyPr>
                      </wps:wsp>
                      <wps:wsp>
                        <wps:cNvPr id="6777" name="Rectangle 6777"/>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778" name="Rectangle 6778"/>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49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4104" style="width:18.7031pt;height:260.874pt;position:absolute;mso-position-horizontal-relative:page;mso-position-horizontal:absolute;margin-left:662.928pt;mso-position-vertical-relative:page;margin-top:512.046pt;" coordsize="2375,33130">
                <v:rect id="Rectangle 6776"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6777"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778"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49 de 214 </w:t>
                        </w:r>
                      </w:p>
                    </w:txbxContent>
                  </v:textbox>
                </v:rect>
                <w10:wrap type="square"/>
              </v:group>
            </w:pict>
          </mc:Fallback>
        </mc:AlternateContent>
      </w:r>
      <w:r>
        <w:rPr>
          <w:rFonts w:ascii="Arial" w:eastAsia="Arial" w:hAnsi="Arial" w:cs="Arial"/>
          <w:i/>
        </w:rPr>
        <w:t xml:space="preserve">Este convenio entrará en </w:t>
      </w:r>
      <w:r>
        <w:rPr>
          <w:rFonts w:ascii="Arial" w:eastAsia="Arial" w:hAnsi="Arial" w:cs="Arial"/>
          <w:i/>
        </w:rPr>
        <w:t xml:space="preserve">vigor desde la fecha de la firma del mismo y finalizará una vez que el alumno o alumna haya completado el número de horas de prácticas establecido en la cláusula, PRIMERA del presente convenio.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49" w:lineRule="auto"/>
        <w:ind w:left="154" w:right="417" w:hanging="10"/>
      </w:pPr>
      <w:r>
        <w:rPr>
          <w:rFonts w:ascii="Arial" w:eastAsia="Arial" w:hAnsi="Arial" w:cs="Arial"/>
          <w:i/>
        </w:rPr>
        <w:t xml:space="preserve">UNDÉCIMA.- </w:t>
      </w:r>
      <w:r>
        <w:rPr>
          <w:rFonts w:ascii="Arial" w:eastAsia="Arial" w:hAnsi="Arial" w:cs="Arial"/>
          <w:i/>
          <w:u w:val="single" w:color="000000"/>
        </w:rPr>
        <w:t>Causas de extinción.</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361" w:line="250" w:lineRule="auto"/>
        <w:ind w:left="139" w:right="63" w:hanging="10"/>
        <w:jc w:val="both"/>
      </w:pPr>
      <w:r>
        <w:rPr>
          <w:rFonts w:ascii="Arial" w:eastAsia="Arial" w:hAnsi="Arial" w:cs="Arial"/>
          <w:i/>
        </w:rPr>
        <w:t>Serán causas de extinc</w:t>
      </w:r>
      <w:r>
        <w:rPr>
          <w:rFonts w:ascii="Arial" w:eastAsia="Arial" w:hAnsi="Arial" w:cs="Arial"/>
          <w:i/>
        </w:rPr>
        <w:t xml:space="preserve">ión del convenio: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El cese de la actividad de la empresa. </w:t>
      </w:r>
    </w:p>
    <w:p w:rsidR="00663394" w:rsidRDefault="005C1DC1">
      <w:pPr>
        <w:numPr>
          <w:ilvl w:val="0"/>
          <w:numId w:val="47"/>
        </w:numPr>
        <w:spacing w:after="5" w:line="250" w:lineRule="auto"/>
        <w:ind w:right="533" w:hanging="1430"/>
        <w:jc w:val="both"/>
      </w:pPr>
      <w:r>
        <w:rPr>
          <w:rFonts w:ascii="Arial" w:eastAsia="Arial" w:hAnsi="Arial" w:cs="Arial"/>
          <w:i/>
        </w:rPr>
        <w:t xml:space="preserve">Fuerza mayor que imposibilite el desarrollo de las actividades programadas. </w:t>
      </w:r>
    </w:p>
    <w:p w:rsidR="00663394" w:rsidRDefault="005C1DC1">
      <w:pPr>
        <w:numPr>
          <w:ilvl w:val="0"/>
          <w:numId w:val="47"/>
        </w:numPr>
        <w:spacing w:after="5" w:line="250" w:lineRule="auto"/>
        <w:ind w:right="533" w:hanging="1430"/>
        <w:jc w:val="both"/>
      </w:pPr>
      <w:r>
        <w:rPr>
          <w:rFonts w:ascii="Arial" w:eastAsia="Arial" w:hAnsi="Arial" w:cs="Arial"/>
          <w:i/>
        </w:rPr>
        <w:t xml:space="preserve">El mutuo acuerdo entre las partes firmantes del mismo. </w:t>
      </w:r>
      <w:r>
        <w:rPr>
          <w:rFonts w:ascii="Arial" w:eastAsia="Arial" w:hAnsi="Arial" w:cs="Arial"/>
          <w:i/>
          <w:sz w:val="18"/>
        </w:rPr>
        <w:t xml:space="preserve">bb) </w:t>
      </w:r>
      <w:r>
        <w:rPr>
          <w:rFonts w:ascii="Arial" w:eastAsia="Arial" w:hAnsi="Arial" w:cs="Arial"/>
          <w:i/>
          <w:sz w:val="18"/>
        </w:rPr>
        <w:tab/>
      </w:r>
      <w:r>
        <w:rPr>
          <w:rFonts w:ascii="Arial" w:eastAsia="Arial" w:hAnsi="Arial" w:cs="Arial"/>
          <w:i/>
        </w:rPr>
        <w:t xml:space="preserve">El incumplimiento de alguna de las cláusulas establecidas </w:t>
      </w:r>
      <w:r>
        <w:rPr>
          <w:rFonts w:ascii="Arial" w:eastAsia="Arial" w:hAnsi="Arial" w:cs="Arial"/>
          <w:i/>
        </w:rPr>
        <w:t xml:space="preserve">en el convenio. </w:t>
      </w:r>
    </w:p>
    <w:p w:rsidR="00663394" w:rsidRDefault="005C1DC1">
      <w:pPr>
        <w:spacing w:after="5" w:line="250" w:lineRule="auto"/>
        <w:ind w:left="139" w:right="63" w:hanging="10"/>
        <w:jc w:val="both"/>
      </w:pPr>
      <w:r>
        <w:rPr>
          <w:rFonts w:ascii="Arial" w:eastAsia="Arial" w:hAnsi="Arial" w:cs="Arial"/>
          <w:i/>
          <w:sz w:val="18"/>
        </w:rPr>
        <w:t xml:space="preserve">cc) </w:t>
      </w:r>
      <w:r>
        <w:rPr>
          <w:rFonts w:ascii="Arial" w:eastAsia="Arial" w:hAnsi="Arial" w:cs="Arial"/>
          <w:i/>
        </w:rPr>
        <w:t xml:space="preserve">La modificación por alguna de las partes de las cláusulas del presente convenio. </w:t>
      </w:r>
      <w:r>
        <w:rPr>
          <w:rFonts w:ascii="Arial" w:eastAsia="Arial" w:hAnsi="Arial" w:cs="Arial"/>
          <w:i/>
          <w:sz w:val="18"/>
        </w:rPr>
        <w:t xml:space="preserve">dd) </w:t>
      </w:r>
      <w:r>
        <w:rPr>
          <w:rFonts w:ascii="Arial" w:eastAsia="Arial" w:hAnsi="Arial" w:cs="Arial"/>
          <w:i/>
        </w:rPr>
        <w:t xml:space="preserve">La denuncia del convenio por cualquiera de las partes, siempre que se hubiese realizado con una antelación suficiente a la fecha de finalización.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DUODÉCIMA.- Se autoriza al Centro de formación y al Servicio Canario de Empleo, al tratamiento informático de sus datos y la tramitación documental de todos los procesos que lleva la tramitación de prácticas en empresas, a los efectos dispuestos en la Ley</w:t>
      </w:r>
      <w:r>
        <w:rPr>
          <w:rFonts w:ascii="Arial" w:eastAsia="Arial" w:hAnsi="Arial" w:cs="Arial"/>
          <w:i/>
        </w:rPr>
        <w:t xml:space="preserve"> Orgánica 3/2018, de 5 de diciembre, de Protección de Datos y Garantía de los Derechos Digitales y demás normativa de desarrollo.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29" w:right="63" w:firstLine="358"/>
        <w:jc w:val="both"/>
      </w:pPr>
      <w:r>
        <w:rPr>
          <w:rFonts w:ascii="Arial" w:eastAsia="Arial" w:hAnsi="Arial" w:cs="Arial"/>
          <w:i/>
        </w:rPr>
        <w:t xml:space="preserve">Y en prueba de conformidad, se firma el presente Convenio de Colaboración por triplicado, en el lugar y fecha al principio indicados.” </w:t>
      </w:r>
    </w:p>
    <w:p w:rsidR="00663394" w:rsidRDefault="005C1DC1">
      <w:pPr>
        <w:spacing w:after="0"/>
        <w:ind w:left="522"/>
        <w:jc w:val="center"/>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111" w:line="248" w:lineRule="auto"/>
        <w:ind w:left="136" w:right="69" w:hanging="5"/>
        <w:jc w:val="both"/>
      </w:pPr>
      <w:r>
        <w:rPr>
          <w:rFonts w:ascii="Arial" w:eastAsia="Arial" w:hAnsi="Arial" w:cs="Arial"/>
        </w:rPr>
        <w:t>SEGUNDO</w:t>
      </w:r>
      <w:r>
        <w:rPr>
          <w:rFonts w:ascii="Arial" w:eastAsia="Arial" w:hAnsi="Arial" w:cs="Arial"/>
          <w:b/>
        </w:rPr>
        <w:t>:</w:t>
      </w:r>
      <w:r>
        <w:rPr>
          <w:rFonts w:ascii="Arial" w:eastAsia="Arial" w:hAnsi="Arial" w:cs="Arial"/>
        </w:rPr>
        <w:t xml:space="preserve"> Proceder a la publicación del mismo en el Portal de Transparencia, en cumplimiento de lo dispuesto en Ley 1</w:t>
      </w:r>
      <w:r>
        <w:rPr>
          <w:rFonts w:ascii="Arial" w:eastAsia="Arial" w:hAnsi="Arial" w:cs="Arial"/>
        </w:rPr>
        <w:t xml:space="preserve">9/2013, de 9 de diciembre, de transparencia, acceso a la información pública y buen gobierno. </w:t>
      </w:r>
    </w:p>
    <w:p w:rsidR="00663394" w:rsidRDefault="005C1DC1">
      <w:pPr>
        <w:spacing w:after="100"/>
        <w:ind w:left="144"/>
      </w:pPr>
      <w:r>
        <w:rPr>
          <w:rFonts w:ascii="Arial" w:eastAsia="Arial" w:hAnsi="Arial" w:cs="Arial"/>
        </w:rPr>
        <w:t xml:space="preserve"> </w:t>
      </w:r>
    </w:p>
    <w:p w:rsidR="00663394" w:rsidRDefault="005C1DC1">
      <w:pPr>
        <w:spacing w:after="109" w:line="248" w:lineRule="auto"/>
        <w:ind w:left="136" w:right="69" w:hanging="5"/>
        <w:jc w:val="both"/>
      </w:pPr>
      <w:r>
        <w:rPr>
          <w:rFonts w:ascii="Arial" w:eastAsia="Arial" w:hAnsi="Arial" w:cs="Arial"/>
        </w:rPr>
        <w:t xml:space="preserve">TERCERO: Dar traslado del acuerdo que se adopte a la Agencia de Empleo y Desarrollo Local. </w:t>
      </w:r>
    </w:p>
    <w:p w:rsidR="00663394" w:rsidRDefault="005C1DC1">
      <w:pPr>
        <w:spacing w:after="98"/>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CUARTO: Notificar el acuerdo que se adopte al centro de formación</w:t>
      </w:r>
      <w:r>
        <w:rPr>
          <w:rFonts w:ascii="Arial" w:eastAsia="Arial" w:hAnsi="Arial" w:cs="Arial"/>
        </w:rPr>
        <w:t xml:space="preserve"> ASOCIACIÓN DE EMPRESARIOS Y EMPRENDEDORES DE LANZAROTE (AEEL), a los efectos oportunos.</w:t>
      </w: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noProof/>
        </w:rPr>
        <mc:AlternateContent>
          <mc:Choice Requires="wpg">
            <w:drawing>
              <wp:anchor distT="0" distB="0" distL="114300" distR="114300" simplePos="0" relativeHeight="251710464" behindDoc="0" locked="0" layoutInCell="1" allowOverlap="1">
                <wp:simplePos x="0" y="0"/>
                <wp:positionH relativeFrom="page">
                  <wp:posOffset>8419190</wp:posOffset>
                </wp:positionH>
                <wp:positionV relativeFrom="page">
                  <wp:posOffset>6502985</wp:posOffset>
                </wp:positionV>
                <wp:extent cx="237530" cy="3313099"/>
                <wp:effectExtent l="0" t="0" r="0" b="0"/>
                <wp:wrapTopAndBottom/>
                <wp:docPr id="254795" name="Group 25479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864" name="Rectangle 6864"/>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6865" name="Rectangle 6865"/>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866" name="Rectangle 6866"/>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50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4795" style="width:18.7031pt;height:260.874pt;position:absolute;mso-position-horizontal-relative:page;mso-position-horizontal:absolute;margin-left:662.928pt;mso-position-vertical-relative:page;margin-top:512.046pt;" coordsize="2375,33130">
                <v:rect id="Rectangle 6864"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6865"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866"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50 de 214 </w:t>
                        </w:r>
                      </w:p>
                    </w:txbxContent>
                  </v:textbox>
                </v:rect>
                <w10:wrap type="topAndBottom"/>
              </v:group>
            </w:pict>
          </mc:Fallback>
        </mc:AlternateConten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5" w:line="250" w:lineRule="auto"/>
        <w:ind w:left="139" w:right="64" w:hanging="10"/>
        <w:jc w:val="both"/>
      </w:pPr>
      <w:r>
        <w:rPr>
          <w:rFonts w:ascii="Arial" w:eastAsia="Arial" w:hAnsi="Arial" w:cs="Arial"/>
          <w:b/>
          <w:sz w:val="24"/>
        </w:rPr>
        <w:t xml:space="preserve">4.- </w:t>
      </w:r>
      <w:r>
        <w:rPr>
          <w:rFonts w:ascii="Arial" w:eastAsia="Arial" w:hAnsi="Arial" w:cs="Arial"/>
          <w:b/>
          <w:sz w:val="24"/>
        </w:rPr>
        <w:t xml:space="preserve">Expediente 3125/2024. Convenio específico de colaboración para la FCT entre el Ayuntamiento de Candelaria y la Fundación Canaria Candelaria Solidaria.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     Consta en el expediente propuesta de la Alcaldesa-Presidenta, de fecha 02 de abril de 2024, </w:t>
      </w:r>
      <w:r>
        <w:rPr>
          <w:rFonts w:ascii="Arial" w:eastAsia="Arial" w:hAnsi="Arial" w:cs="Arial"/>
          <w:b/>
        </w:rPr>
        <w:t xml:space="preserve">cuyo tenor literal es el siguiente: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114" w:line="248" w:lineRule="auto"/>
        <w:ind w:left="136" w:right="69" w:hanging="5"/>
        <w:jc w:val="both"/>
      </w:pPr>
      <w:r>
        <w:rPr>
          <w:rFonts w:ascii="Arial" w:eastAsia="Arial" w:hAnsi="Arial" w:cs="Arial"/>
        </w:rPr>
        <w:t>“Doña María Concepción Brito Núñez, en calidad de Alcaldesa Presidenta, al amparo de lo dispuesto en el Reglamento de Organización, Funcionamiento y Régimen Jurídico de las Entidades Locales, así como en la Ley 7/19</w:t>
      </w:r>
      <w:r>
        <w:rPr>
          <w:rFonts w:ascii="Arial" w:eastAsia="Arial" w:hAnsi="Arial" w:cs="Arial"/>
        </w:rPr>
        <w:t xml:space="preserve">85, de 2 de abril, Reguladora de las Bases de Régimen Local. </w:t>
      </w:r>
    </w:p>
    <w:p w:rsidR="00663394" w:rsidRDefault="005C1DC1">
      <w:pPr>
        <w:spacing w:after="98"/>
        <w:ind w:left="144"/>
      </w:pPr>
      <w:r>
        <w:rPr>
          <w:rFonts w:ascii="Arial" w:eastAsia="Arial" w:hAnsi="Arial" w:cs="Arial"/>
        </w:rPr>
        <w:t xml:space="preserve"> </w:t>
      </w:r>
    </w:p>
    <w:p w:rsidR="00663394" w:rsidRDefault="005C1DC1">
      <w:pPr>
        <w:spacing w:after="114" w:line="248" w:lineRule="auto"/>
        <w:ind w:left="136" w:right="69" w:hanging="5"/>
        <w:jc w:val="both"/>
      </w:pPr>
      <w:r>
        <w:rPr>
          <w:rFonts w:ascii="Arial" w:eastAsia="Arial" w:hAnsi="Arial" w:cs="Arial"/>
        </w:rPr>
        <w:t xml:space="preserve">A la vista del borrador del Convenio específico de colaboración para la realización de prácticas externas entre el Ilustre Ayuntamiento de Candelaria y la empresa Fundación Canaria Candelaria </w:t>
      </w:r>
      <w:r>
        <w:rPr>
          <w:rFonts w:ascii="Arial" w:eastAsia="Arial" w:hAnsi="Arial" w:cs="Arial"/>
        </w:rPr>
        <w:t xml:space="preserve">Solidaria para la realización del módulo de formación en centros de trabajo (FCT). </w:t>
      </w:r>
    </w:p>
    <w:p w:rsidR="00663394" w:rsidRDefault="005C1DC1">
      <w:pPr>
        <w:spacing w:after="98"/>
        <w:ind w:left="144"/>
      </w:pPr>
      <w:r>
        <w:rPr>
          <w:rFonts w:ascii="Arial" w:eastAsia="Arial" w:hAnsi="Arial" w:cs="Arial"/>
        </w:rPr>
        <w:t xml:space="preserve"> </w:t>
      </w:r>
    </w:p>
    <w:p w:rsidR="00663394" w:rsidRDefault="005C1DC1">
      <w:pPr>
        <w:spacing w:after="114" w:line="248" w:lineRule="auto"/>
        <w:ind w:left="136" w:right="69" w:hanging="5"/>
        <w:jc w:val="both"/>
      </w:pPr>
      <w:r>
        <w:rPr>
          <w:rFonts w:ascii="Arial" w:eastAsia="Arial" w:hAnsi="Arial" w:cs="Arial"/>
        </w:rPr>
        <w:t xml:space="preserve">Considerando lo establecido en el artículo 86 de la Ley 39/2015, de 1 de octubre, del Procedimiento Administrativo Común de las Administraciones Públicas. </w:t>
      </w:r>
    </w:p>
    <w:p w:rsidR="00663394" w:rsidRDefault="005C1DC1">
      <w:pPr>
        <w:spacing w:after="98"/>
        <w:ind w:left="144"/>
      </w:pPr>
      <w:r>
        <w:rPr>
          <w:rFonts w:ascii="Arial" w:eastAsia="Arial" w:hAnsi="Arial" w:cs="Arial"/>
        </w:rPr>
        <w:t xml:space="preserve"> </w:t>
      </w:r>
    </w:p>
    <w:p w:rsidR="00663394" w:rsidRDefault="005C1DC1">
      <w:pPr>
        <w:spacing w:after="111" w:line="248" w:lineRule="auto"/>
        <w:ind w:left="136" w:right="69" w:hanging="5"/>
        <w:jc w:val="both"/>
      </w:pPr>
      <w:r>
        <w:rPr>
          <w:noProof/>
        </w:rPr>
        <mc:AlternateContent>
          <mc:Choice Requires="wpg">
            <w:drawing>
              <wp:anchor distT="0" distB="0" distL="114300" distR="114300" simplePos="0" relativeHeight="2517114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6712" name="Group 25671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020" name="Rectangle 7020"/>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7021" name="Rectangle 7021"/>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022" name="Rectangle 7022"/>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51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6712" style="width:18.7031pt;height:260.874pt;position:absolute;mso-position-horizontal-relative:page;mso-position-horizontal:absolute;margin-left:662.928pt;mso-position-vertical-relative:page;margin-top:512.046pt;" coordsize="2375,33130">
                <v:rect id="Rectangle 7020"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7021"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022"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51 de 214 </w:t>
                        </w:r>
                      </w:p>
                    </w:txbxContent>
                  </v:textbox>
                </v:rect>
                <w10:wrap type="square"/>
              </v:group>
            </w:pict>
          </mc:Fallback>
        </mc:AlternateContent>
      </w:r>
      <w:r>
        <w:rPr>
          <w:rFonts w:ascii="Arial" w:eastAsia="Arial" w:hAnsi="Arial" w:cs="Arial"/>
        </w:rPr>
        <w:t xml:space="preserve">Se propone por parte de esta Alcaldía a la Junta de Gobierno </w:t>
      </w:r>
      <w:r>
        <w:rPr>
          <w:rFonts w:ascii="Arial" w:eastAsia="Arial" w:hAnsi="Arial" w:cs="Arial"/>
        </w:rPr>
        <w:t xml:space="preserve">Local la adopción del siguiente acuerdo: </w:t>
      </w:r>
    </w:p>
    <w:p w:rsidR="00663394" w:rsidRDefault="005C1DC1">
      <w:pPr>
        <w:spacing w:after="96"/>
        <w:ind w:left="144"/>
      </w:pPr>
      <w:r>
        <w:rPr>
          <w:rFonts w:ascii="Arial" w:eastAsia="Arial" w:hAnsi="Arial" w:cs="Arial"/>
        </w:rPr>
        <w:t xml:space="preserve"> </w:t>
      </w:r>
    </w:p>
    <w:p w:rsidR="00663394" w:rsidRDefault="005C1DC1">
      <w:pPr>
        <w:spacing w:after="113" w:line="248" w:lineRule="auto"/>
        <w:ind w:left="136" w:right="69" w:hanging="5"/>
        <w:jc w:val="both"/>
      </w:pPr>
      <w:r>
        <w:rPr>
          <w:rFonts w:ascii="Arial" w:eastAsia="Arial" w:hAnsi="Arial" w:cs="Arial"/>
          <w:b/>
        </w:rPr>
        <w:t>Primero</w:t>
      </w:r>
      <w:r>
        <w:rPr>
          <w:rFonts w:ascii="Arial" w:eastAsia="Arial" w:hAnsi="Arial" w:cs="Arial"/>
        </w:rPr>
        <w:t>: Aprobar el texto del Convenio específico de colaboración para la realización de prácticas externas entre el Ilustre Ayuntamiento de Candelaria y la empresa Fundación Canaria Candelaria Solidaria, con efe</w:t>
      </w:r>
      <w:r>
        <w:rPr>
          <w:rFonts w:ascii="Arial" w:eastAsia="Arial" w:hAnsi="Arial" w:cs="Arial"/>
        </w:rPr>
        <w:t xml:space="preserve">ctos desde el día de su firma: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CONVENIO ESPECÍFICO DE COLABORACIÓN ENTRE EL AYUNTAMIENTO DE CANDELARIA      </w:t>
      </w:r>
    </w:p>
    <w:p w:rsidR="00663394" w:rsidRDefault="005C1DC1">
      <w:pPr>
        <w:spacing w:after="5" w:line="249" w:lineRule="auto"/>
        <w:ind w:left="163" w:right="64" w:hanging="10"/>
        <w:jc w:val="both"/>
      </w:pPr>
      <w:r>
        <w:rPr>
          <w:rFonts w:ascii="Arial" w:eastAsia="Arial" w:hAnsi="Arial" w:cs="Arial"/>
          <w:b/>
        </w:rPr>
        <w:t>Y LA EMPRESA FUNDACIÓN CANARIA CANDELARIA SOLIDARIA</w:t>
      </w:r>
      <w:r>
        <w:rPr>
          <w:rFonts w:ascii="Arial" w:eastAsia="Arial" w:hAnsi="Arial" w:cs="Arial"/>
        </w:rPr>
        <w:t xml:space="preserve"> </w:t>
      </w:r>
      <w:r>
        <w:rPr>
          <w:rFonts w:ascii="Arial" w:eastAsia="Arial" w:hAnsi="Arial" w:cs="Arial"/>
          <w:b/>
        </w:rPr>
        <w:t xml:space="preserve">PARA LA REALIZACIÓN DEL MÓDULO DE FORMACIÓN EN CENTROS DE TRABAJO DEL ALUMNADO </w:t>
      </w:r>
    </w:p>
    <w:p w:rsidR="00663394" w:rsidRDefault="005C1DC1">
      <w:pPr>
        <w:spacing w:after="5" w:line="249" w:lineRule="auto"/>
        <w:ind w:left="163" w:right="64" w:hanging="10"/>
        <w:jc w:val="both"/>
      </w:pPr>
      <w:r>
        <w:rPr>
          <w:rFonts w:ascii="Arial" w:eastAsia="Arial" w:hAnsi="Arial" w:cs="Arial"/>
          <w:b/>
        </w:rPr>
        <w:t xml:space="preserve">PARTICIPANTE EN LOS CERTIFICADOS DE PROFESIONALIDAD DE  LA PROGRAMACIÓN </w:t>
      </w:r>
    </w:p>
    <w:p w:rsidR="00663394" w:rsidRDefault="005C1DC1">
      <w:pPr>
        <w:spacing w:after="5" w:line="249" w:lineRule="auto"/>
        <w:ind w:left="163" w:right="64" w:hanging="10"/>
        <w:jc w:val="both"/>
      </w:pPr>
      <w:r>
        <w:rPr>
          <w:rFonts w:ascii="Arial" w:eastAsia="Arial" w:hAnsi="Arial" w:cs="Arial"/>
          <w:b/>
        </w:rPr>
        <w:t>DE FORMACIÓN DE OFERTA</w:t>
      </w:r>
      <w:r>
        <w:rPr>
          <w:rFonts w:ascii="Arial" w:eastAsia="Arial" w:hAnsi="Arial" w:cs="Arial"/>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710"/>
      </w:pPr>
      <w:r>
        <w:rPr>
          <w:rFonts w:ascii="Arial" w:eastAsia="Arial" w:hAnsi="Arial" w:cs="Arial"/>
          <w:b/>
        </w:rPr>
        <w:t xml:space="preserve"> </w:t>
      </w:r>
    </w:p>
    <w:p w:rsidR="00663394" w:rsidRDefault="005C1DC1">
      <w:pPr>
        <w:spacing w:after="5" w:line="249" w:lineRule="auto"/>
        <w:ind w:left="2640" w:right="64" w:hanging="10"/>
        <w:jc w:val="both"/>
      </w:pPr>
      <w:r>
        <w:rPr>
          <w:rFonts w:ascii="Arial" w:eastAsia="Arial" w:hAnsi="Arial" w:cs="Arial"/>
          <w:b/>
        </w:rPr>
        <w:t xml:space="preserve">En     Candelaria    a    de marzo de 2024   </w:t>
      </w:r>
      <w:r>
        <w:rPr>
          <w:rFonts w:ascii="Arial" w:eastAsia="Arial" w:hAnsi="Arial" w:cs="Arial"/>
        </w:rPr>
        <w:t xml:space="preserve"> </w:t>
      </w:r>
    </w:p>
    <w:p w:rsidR="00663394" w:rsidRDefault="005C1DC1">
      <w:pPr>
        <w:spacing w:after="0"/>
        <w:ind w:left="128"/>
        <w:jc w:val="center"/>
      </w:pPr>
      <w:r>
        <w:rPr>
          <w:rFonts w:ascii="Arial" w:eastAsia="Arial" w:hAnsi="Arial" w:cs="Arial"/>
          <w:b/>
        </w:rPr>
        <w:t xml:space="preserve"> </w:t>
      </w:r>
    </w:p>
    <w:p w:rsidR="00663394" w:rsidRDefault="005C1DC1">
      <w:pPr>
        <w:spacing w:after="0"/>
        <w:ind w:left="128"/>
        <w:jc w:val="center"/>
      </w:pPr>
      <w:r>
        <w:rPr>
          <w:rFonts w:ascii="Arial" w:eastAsia="Arial" w:hAnsi="Arial" w:cs="Arial"/>
          <w:b/>
        </w:rPr>
        <w:t xml:space="preserve"> </w:t>
      </w:r>
    </w:p>
    <w:p w:rsidR="00663394" w:rsidRDefault="005C1DC1">
      <w:pPr>
        <w:pStyle w:val="Ttulo1"/>
        <w:ind w:left="920" w:right="843"/>
      </w:pPr>
      <w:r>
        <w:t xml:space="preserve">REUNIDOS </w:t>
      </w:r>
    </w:p>
    <w:p w:rsidR="00663394" w:rsidRDefault="005C1DC1">
      <w:pPr>
        <w:spacing w:after="0"/>
        <w:ind w:left="128"/>
        <w:jc w:val="center"/>
      </w:pPr>
      <w:r>
        <w:rPr>
          <w:rFonts w:ascii="Arial" w:eastAsia="Arial" w:hAnsi="Arial" w:cs="Arial"/>
          <w:b/>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Por el CENTRO DE FORMACIÓN: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D/Dña.:  MARÍA CONCEPCIÓB BRITO NÚÑEZ    , con NIF:   ***17</w:t>
      </w:r>
      <w:r>
        <w:rPr>
          <w:rFonts w:ascii="Arial" w:eastAsia="Arial" w:hAnsi="Arial" w:cs="Arial"/>
        </w:rPr>
        <w:t xml:space="preserve">34**  </w:t>
      </w:r>
      <w:r>
        <w:rPr>
          <w:rFonts w:ascii="Arial" w:eastAsia="Arial" w:hAnsi="Arial" w:cs="Arial"/>
          <w:color w:val="0000FF"/>
        </w:rPr>
        <w:t>,</w:t>
      </w:r>
      <w:r>
        <w:rPr>
          <w:rFonts w:ascii="Arial" w:eastAsia="Arial" w:hAnsi="Arial" w:cs="Arial"/>
        </w:rPr>
        <w:t xml:space="preserve"> </w:t>
      </w:r>
    </w:p>
    <w:p w:rsidR="00663394" w:rsidRDefault="005C1DC1">
      <w:pPr>
        <w:spacing w:after="5" w:line="248" w:lineRule="auto"/>
        <w:ind w:left="715" w:right="1296" w:hanging="5"/>
        <w:jc w:val="both"/>
      </w:pPr>
      <w:r>
        <w:rPr>
          <w:rFonts w:ascii="Arial" w:eastAsia="Arial" w:hAnsi="Arial" w:cs="Arial"/>
        </w:rPr>
        <w:t>en nombre y representación del centro AYUNTAMIENTO DE CANDELARIA con CIF nº P3801100C</w:t>
      </w:r>
      <w:r>
        <w:rPr>
          <w:rFonts w:ascii="Arial" w:eastAsia="Arial" w:hAnsi="Arial" w:cs="Arial"/>
          <w:b/>
        </w:rPr>
        <w:t xml:space="preserve"> </w:t>
      </w:r>
      <w:r>
        <w:rPr>
          <w:rFonts w:ascii="Arial" w:eastAsia="Arial" w:hAnsi="Arial" w:cs="Arial"/>
        </w:rPr>
        <w:t xml:space="preserve">y domicilio social en AVDA. CONSTITUCIÓN Nº7      </w:t>
      </w:r>
    </w:p>
    <w:p w:rsidR="00663394" w:rsidRDefault="005C1DC1">
      <w:pPr>
        <w:spacing w:after="5" w:line="248" w:lineRule="auto"/>
        <w:ind w:left="715" w:right="891" w:hanging="5"/>
        <w:jc w:val="both"/>
      </w:pPr>
      <w:r>
        <w:rPr>
          <w:rFonts w:ascii="Arial" w:eastAsia="Arial" w:hAnsi="Arial" w:cs="Arial"/>
        </w:rPr>
        <w:t xml:space="preserve">municipio CANDELARIA </w:t>
      </w:r>
      <w:r>
        <w:rPr>
          <w:rFonts w:ascii="Arial" w:eastAsia="Arial" w:hAnsi="Arial" w:cs="Arial"/>
        </w:rPr>
        <w:tab/>
        <w:t xml:space="preserve">provincia S/C DE TENERIFE teléfono 922 500 800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Y POR LA EMPRESA: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37" w:hanging="5"/>
        <w:jc w:val="both"/>
      </w:pPr>
      <w:r>
        <w:rPr>
          <w:rFonts w:ascii="Arial" w:eastAsia="Arial" w:hAnsi="Arial" w:cs="Arial"/>
        </w:rPr>
        <w:t xml:space="preserve">D/Dña.: Patricia Álvarez Rodríguez con NIF:  ***8280**  </w:t>
      </w:r>
      <w:r>
        <w:rPr>
          <w:rFonts w:ascii="Arial" w:eastAsia="Arial" w:hAnsi="Arial" w:cs="Arial"/>
          <w:color w:val="0000FF"/>
        </w:rPr>
        <w:t>,</w:t>
      </w:r>
      <w:r>
        <w:rPr>
          <w:rFonts w:ascii="Arial" w:eastAsia="Arial" w:hAnsi="Arial" w:cs="Arial"/>
        </w:rPr>
        <w:t xml:space="preserve"> en nombre y representación de la empresa FUNDACIÓN CANARIA CANDELARIA SOLIDARIA </w:t>
      </w:r>
    </w:p>
    <w:p w:rsidR="00663394" w:rsidRDefault="005C1DC1">
      <w:pPr>
        <w:spacing w:after="5" w:line="248" w:lineRule="auto"/>
        <w:ind w:left="715" w:right="69" w:hanging="5"/>
        <w:jc w:val="both"/>
      </w:pPr>
      <w:r>
        <w:rPr>
          <w:rFonts w:ascii="Arial" w:eastAsia="Arial" w:hAnsi="Arial" w:cs="Arial"/>
        </w:rPr>
        <w:t>con NIF nº G38975819</w:t>
      </w:r>
      <w:r>
        <w:rPr>
          <w:rFonts w:ascii="Arial" w:eastAsia="Arial" w:hAnsi="Arial" w:cs="Arial"/>
          <w:b/>
        </w:rPr>
        <w:t xml:space="preserve"> </w:t>
      </w:r>
      <w:r>
        <w:rPr>
          <w:rFonts w:ascii="Arial" w:eastAsia="Arial" w:hAnsi="Arial" w:cs="Arial"/>
        </w:rPr>
        <w:t xml:space="preserve">y domicilio social en      Avenida La Constitución, 7 </w:t>
      </w:r>
    </w:p>
    <w:p w:rsidR="00663394" w:rsidRDefault="005C1DC1">
      <w:pPr>
        <w:spacing w:after="5" w:line="248" w:lineRule="auto"/>
        <w:ind w:left="715" w:right="524" w:hanging="5"/>
        <w:jc w:val="both"/>
      </w:pPr>
      <w:r>
        <w:rPr>
          <w:rFonts w:ascii="Arial" w:eastAsia="Arial" w:hAnsi="Arial" w:cs="Arial"/>
        </w:rPr>
        <w:t xml:space="preserve">municipio Candelaria </w:t>
      </w:r>
      <w:r>
        <w:rPr>
          <w:rFonts w:ascii="Arial" w:eastAsia="Arial" w:hAnsi="Arial" w:cs="Arial"/>
        </w:rPr>
        <w:tab/>
        <w:t>provincia Santa Cru</w:t>
      </w:r>
      <w:r>
        <w:rPr>
          <w:rFonts w:ascii="Arial" w:eastAsia="Arial" w:hAnsi="Arial" w:cs="Arial"/>
        </w:rPr>
        <w:t xml:space="preserve">z de Tenerife teléfono 922 500 839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b/>
        </w:rPr>
        <w:t xml:space="preserve"> </w:t>
      </w:r>
    </w:p>
    <w:p w:rsidR="00663394" w:rsidRDefault="005C1DC1">
      <w:pPr>
        <w:spacing w:after="0"/>
        <w:ind w:left="128"/>
        <w:jc w:val="center"/>
      </w:pPr>
      <w:r>
        <w:rPr>
          <w:rFonts w:ascii="Arial" w:eastAsia="Arial" w:hAnsi="Arial" w:cs="Arial"/>
          <w:b/>
        </w:rPr>
        <w:t xml:space="preserve"> </w:t>
      </w:r>
    </w:p>
    <w:p w:rsidR="00663394" w:rsidRDefault="005C1DC1">
      <w:pPr>
        <w:pStyle w:val="Ttulo1"/>
        <w:ind w:left="920" w:right="845"/>
      </w:pPr>
      <w:r>
        <w:t xml:space="preserve">DECLARAN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b/>
        </w:rPr>
        <w:t xml:space="preserve">PRIMERO.- </w:t>
      </w:r>
      <w:r>
        <w:rPr>
          <w:rFonts w:ascii="Arial" w:eastAsia="Arial" w:hAnsi="Arial" w:cs="Arial"/>
        </w:rPr>
        <w:t xml:space="preserve">Que se reconocen recíprocamente capacidad y legitimación para la negociación y firma del presente convenio.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0" w:hanging="5"/>
        <w:jc w:val="both"/>
      </w:pPr>
      <w:r>
        <w:rPr>
          <w:noProof/>
        </w:rPr>
        <mc:AlternateContent>
          <mc:Choice Requires="wpg">
            <w:drawing>
              <wp:anchor distT="0" distB="0" distL="114300" distR="114300" simplePos="0" relativeHeight="2517125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5160" name="Group 25516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147" name="Rectangle 7147"/>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7148" name="Rectangle 7148"/>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149" name="Rectangle 7149"/>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52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5160" style="width:18.7031pt;height:260.874pt;position:absolute;mso-position-horizontal-relative:page;mso-position-horizontal:absolute;margin-left:662.928pt;mso-position-vertical-relative:page;margin-top:512.046pt;" coordsize="2375,33130">
                <v:rect id="Rectangle 7147"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714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14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52 de 214 </w:t>
                        </w:r>
                      </w:p>
                    </w:txbxContent>
                  </v:textbox>
                </v:rect>
                <w10:wrap type="square"/>
              </v:group>
            </w:pict>
          </mc:Fallback>
        </mc:AlternateContent>
      </w:r>
      <w:r>
        <w:rPr>
          <w:rFonts w:ascii="Arial" w:eastAsia="Arial" w:hAnsi="Arial" w:cs="Arial"/>
          <w:b/>
        </w:rPr>
        <w:t>SEGUNDO.-</w:t>
      </w:r>
      <w:r>
        <w:rPr>
          <w:rFonts w:ascii="Arial" w:eastAsia="Arial" w:hAnsi="Arial" w:cs="Arial"/>
        </w:rPr>
        <w:t xml:space="preserve"> Que el objeto del presente convenio es facilitar por parte de la empresa FUNDACIÓN CANARIA CANDEL</w:t>
      </w:r>
      <w:r>
        <w:rPr>
          <w:rFonts w:ascii="Arial" w:eastAsia="Arial" w:hAnsi="Arial" w:cs="Arial"/>
        </w:rPr>
        <w:t>ARIA SOLIDARIA la realización del módulo de formación práctica en centros de trabajo (FCT) al alumnado del Certificado de Profesionalidad del curso nº23-38/730242, denominación Atención Sociosanitaria a personas dependientes en instituciones sociales y cód</w:t>
      </w:r>
      <w:r>
        <w:rPr>
          <w:rFonts w:ascii="Arial" w:eastAsia="Arial" w:hAnsi="Arial" w:cs="Arial"/>
        </w:rPr>
        <w:t xml:space="preserve">igo de especialidad SSC0208,  impartido en el Centro de Formación AYUNTAMIENTO DE CANDELARIA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2" w:hanging="5"/>
        <w:jc w:val="both"/>
      </w:pPr>
      <w:r>
        <w:rPr>
          <w:rFonts w:ascii="Arial" w:eastAsia="Arial" w:hAnsi="Arial" w:cs="Arial"/>
          <w:b/>
        </w:rPr>
        <w:t>TERCERO.-</w:t>
      </w:r>
      <w:r>
        <w:rPr>
          <w:rFonts w:ascii="Arial" w:eastAsia="Arial" w:hAnsi="Arial" w:cs="Arial"/>
        </w:rPr>
        <w:t xml:space="preserve"> La empresa FUNDACIÓN CANARIA CANDELARIA SOLIDARIA tiene actividad suficiente para acoger al alumnado en prácticas y dispone de las condiciones de espa</w:t>
      </w:r>
      <w:r>
        <w:rPr>
          <w:rFonts w:ascii="Arial" w:eastAsia="Arial" w:hAnsi="Arial" w:cs="Arial"/>
        </w:rPr>
        <w:t xml:space="preserve">cio y mobiliario necesarios para el desarrollo de las capacidades de la acción formativa señalada.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pStyle w:val="Ttulo1"/>
        <w:ind w:left="920" w:right="845"/>
      </w:pPr>
      <w:r>
        <w:t xml:space="preserve">ACUERDAN </w:t>
      </w:r>
    </w:p>
    <w:p w:rsidR="00663394" w:rsidRDefault="005C1DC1">
      <w:pPr>
        <w:spacing w:after="0"/>
        <w:ind w:left="128"/>
        <w:jc w:val="center"/>
      </w:pPr>
      <w:r>
        <w:rPr>
          <w:rFonts w:ascii="Arial" w:eastAsia="Arial" w:hAnsi="Arial" w:cs="Arial"/>
          <w:b/>
        </w:rPr>
        <w:t xml:space="preserve"> </w:t>
      </w:r>
    </w:p>
    <w:p w:rsidR="00663394" w:rsidRDefault="005C1DC1">
      <w:pPr>
        <w:spacing w:after="0"/>
        <w:ind w:left="1418"/>
      </w:pPr>
      <w:r>
        <w:rPr>
          <w:rFonts w:ascii="Arial" w:eastAsia="Arial" w:hAnsi="Arial" w:cs="Arial"/>
          <w:b/>
        </w:rPr>
        <w:t xml:space="preserve"> </w:t>
      </w:r>
    </w:p>
    <w:p w:rsidR="00663394" w:rsidRDefault="005C1DC1">
      <w:pPr>
        <w:spacing w:after="5" w:line="248" w:lineRule="auto"/>
        <w:ind w:left="715" w:right="638" w:hanging="5"/>
        <w:jc w:val="both"/>
      </w:pPr>
      <w:r>
        <w:rPr>
          <w:rFonts w:ascii="Arial" w:eastAsia="Arial" w:hAnsi="Arial" w:cs="Arial"/>
        </w:rPr>
        <w:t>Suscribir el presente convenio de colaboración para la realización del módulo de formación práctica en centros de trabajo, de conformidad con lo establecido en el Real Decreto 694/2017, de 3 de julio, por el que se desarrolla la Ley 30/2015, de 9 de septie</w:t>
      </w:r>
      <w:r>
        <w:rPr>
          <w:rFonts w:ascii="Arial" w:eastAsia="Arial" w:hAnsi="Arial" w:cs="Arial"/>
        </w:rPr>
        <w:t xml:space="preserve">mbre, por la que se regula el Sistema de Formación Profesional para el Empleo en el ámbito laboral (BOE nº159, de 5 de julio de 2017), el RD 34/2008 de 18 de enero, que regula los Certificados de Profesionalidad (BOE nº27, de 31 de enero de 2008), el Real </w:t>
      </w:r>
      <w:r>
        <w:rPr>
          <w:rFonts w:ascii="Arial" w:eastAsia="Arial" w:hAnsi="Arial" w:cs="Arial"/>
        </w:rPr>
        <w:t>Decreto 721/2011 de 20 de mayo, correspondiente a esta  especialidad formativa y la Convocatoria de concesión de subvenciones para este tipo de acción formativa así como la Resolución de concesión sobre la misma y el Manual de Gestión pertinente, además de</w:t>
      </w:r>
      <w:r>
        <w:rPr>
          <w:rFonts w:ascii="Arial" w:eastAsia="Arial" w:hAnsi="Arial" w:cs="Arial"/>
        </w:rPr>
        <w:t xml:space="preserve"> las cláusulas que establece este Convenio y todas aquellas normas que sean de aplicación y que ambas partes conocen y acatan.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Por todo ello se firma el presente Convenio con las siguientes: </w:t>
      </w:r>
    </w:p>
    <w:p w:rsidR="00663394" w:rsidRDefault="005C1DC1">
      <w:pPr>
        <w:spacing w:after="0"/>
        <w:ind w:left="710"/>
      </w:pPr>
      <w:r>
        <w:rPr>
          <w:rFonts w:ascii="Arial" w:eastAsia="Arial" w:hAnsi="Arial" w:cs="Arial"/>
        </w:rPr>
        <w:t xml:space="preserve"> </w:t>
      </w:r>
    </w:p>
    <w:p w:rsidR="00663394" w:rsidRDefault="005C1DC1">
      <w:pPr>
        <w:pStyle w:val="Ttulo1"/>
        <w:ind w:left="920" w:right="843"/>
      </w:pPr>
      <w:r>
        <w:t xml:space="preserve">CLAUSULAS </w:t>
      </w:r>
    </w:p>
    <w:p w:rsidR="00663394" w:rsidRDefault="005C1DC1">
      <w:pPr>
        <w:spacing w:after="0"/>
        <w:ind w:left="128"/>
        <w:jc w:val="center"/>
      </w:pPr>
      <w:r>
        <w:rPr>
          <w:rFonts w:ascii="Arial" w:eastAsia="Arial" w:hAnsi="Arial" w:cs="Arial"/>
          <w:b/>
        </w:rPr>
        <w:t xml:space="preserve"> </w:t>
      </w:r>
    </w:p>
    <w:p w:rsidR="00663394" w:rsidRDefault="005C1DC1">
      <w:pPr>
        <w:spacing w:after="0"/>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PRIMERA</w:t>
      </w:r>
      <w:r>
        <w:rPr>
          <w:rFonts w:ascii="Arial" w:eastAsia="Arial" w:hAnsi="Arial" w:cs="Arial"/>
        </w:rPr>
        <w:t>.-</w:t>
      </w:r>
      <w:r>
        <w:rPr>
          <w:rFonts w:ascii="Arial" w:eastAsia="Arial" w:hAnsi="Arial" w:cs="Arial"/>
          <w:b/>
        </w:rPr>
        <w:t xml:space="preserve"> </w:t>
      </w:r>
      <w:r>
        <w:rPr>
          <w:rFonts w:ascii="Arial" w:eastAsia="Arial" w:hAnsi="Arial" w:cs="Arial"/>
          <w:u w:val="single" w:color="000000"/>
        </w:rPr>
        <w:t>Objeto.-</w:t>
      </w:r>
      <w:r>
        <w:rPr>
          <w:rFonts w:ascii="Arial" w:eastAsia="Arial" w:hAnsi="Arial" w:cs="Arial"/>
        </w:rPr>
        <w:t xml:space="preserve"> </w:t>
      </w:r>
    </w:p>
    <w:p w:rsidR="00663394" w:rsidRDefault="005C1DC1">
      <w:pPr>
        <w:spacing w:after="0"/>
        <w:ind w:left="710"/>
      </w:pPr>
      <w:r>
        <w:rPr>
          <w:rFonts w:ascii="Arial" w:eastAsia="Arial" w:hAnsi="Arial" w:cs="Arial"/>
          <w:b/>
        </w:rPr>
        <w:t xml:space="preserve"> </w:t>
      </w:r>
    </w:p>
    <w:p w:rsidR="00663394" w:rsidRDefault="005C1DC1">
      <w:pPr>
        <w:spacing w:after="5" w:line="248" w:lineRule="auto"/>
        <w:ind w:left="715" w:right="643" w:hanging="5"/>
        <w:jc w:val="both"/>
      </w:pPr>
      <w:r>
        <w:rPr>
          <w:rFonts w:ascii="Arial" w:eastAsia="Arial" w:hAnsi="Arial" w:cs="Arial"/>
        </w:rPr>
        <w:t>El objetivo del presente convenio es facilitar por parte de la empresa suscriptora la realización del módulo de formación práctica en centros de trabajo (FCT) al alumnado de la/s acción/es formativa/s que figura en el cuadro adjunto, del Subsistema de Form</w:t>
      </w:r>
      <w:r>
        <w:rPr>
          <w:rFonts w:ascii="Arial" w:eastAsia="Arial" w:hAnsi="Arial" w:cs="Arial"/>
        </w:rPr>
        <w:t xml:space="preserve">ación para el Empleo, impartidos en el centro de formación que suscribe el presente convenio. </w:t>
      </w:r>
    </w:p>
    <w:p w:rsidR="00663394" w:rsidRDefault="005C1DC1">
      <w:pPr>
        <w:spacing w:after="0"/>
        <w:ind w:left="710"/>
      </w:pPr>
      <w:r>
        <w:rPr>
          <w:noProof/>
        </w:rPr>
        <mc:AlternateContent>
          <mc:Choice Requires="wpg">
            <w:drawing>
              <wp:anchor distT="0" distB="0" distL="114300" distR="114300" simplePos="0" relativeHeight="2517135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6151" name="Group 25615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307" name="Rectangle 7307"/>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7308" name="Rectangle 7308"/>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309" name="Rectangle 7309"/>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53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6151" style="width:18.7031pt;height:260.874pt;position:absolute;mso-position-horizontal-relative:page;mso-position-horizontal:absolute;margin-left:662.928pt;mso-position-vertical-relative:page;margin-top:512.046pt;" coordsize="2375,33130">
                <v:rect id="Rectangle 7307"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730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30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53 de 214 </w:t>
                        </w:r>
                      </w:p>
                    </w:txbxContent>
                  </v:textbox>
                </v:rect>
                <w10:wrap type="square"/>
              </v:group>
            </w:pict>
          </mc:Fallback>
        </mc:AlternateContent>
      </w:r>
      <w:r>
        <w:rPr>
          <w:rFonts w:ascii="Arial" w:eastAsia="Arial" w:hAnsi="Arial" w:cs="Arial"/>
        </w:rPr>
        <w:t xml:space="preserve"> </w:t>
      </w:r>
    </w:p>
    <w:tbl>
      <w:tblPr>
        <w:tblStyle w:val="TableGrid"/>
        <w:tblW w:w="7941" w:type="dxa"/>
        <w:tblInd w:w="770" w:type="dxa"/>
        <w:tblCellMar>
          <w:top w:w="55" w:type="dxa"/>
          <w:left w:w="622" w:type="dxa"/>
          <w:bottom w:w="0" w:type="dxa"/>
          <w:right w:w="560" w:type="dxa"/>
        </w:tblCellMar>
        <w:tblLook w:val="04A0" w:firstRow="1" w:lastRow="0" w:firstColumn="1" w:lastColumn="0" w:noHBand="0" w:noVBand="1"/>
      </w:tblPr>
      <w:tblGrid>
        <w:gridCol w:w="2269"/>
        <w:gridCol w:w="3687"/>
        <w:gridCol w:w="1985"/>
      </w:tblGrid>
      <w:tr w:rsidR="00663394">
        <w:trPr>
          <w:trHeight w:val="1637"/>
        </w:trPr>
        <w:tc>
          <w:tcPr>
            <w:tcW w:w="2269" w:type="dxa"/>
            <w:tcBorders>
              <w:top w:val="single" w:sz="4" w:space="0" w:color="000000"/>
              <w:left w:val="single" w:sz="4" w:space="0" w:color="000000"/>
              <w:bottom w:val="single" w:sz="4" w:space="0" w:color="000000"/>
              <w:right w:val="single" w:sz="4" w:space="0" w:color="000000"/>
            </w:tcBorders>
          </w:tcPr>
          <w:p w:rsidR="00663394" w:rsidRDefault="005C1DC1">
            <w:pPr>
              <w:spacing w:after="0"/>
              <w:jc w:val="center"/>
            </w:pPr>
            <w:r>
              <w:rPr>
                <w:rFonts w:ascii="Arial" w:eastAsia="Arial" w:hAnsi="Arial" w:cs="Arial"/>
              </w:rPr>
              <w:t xml:space="preserve">N.º de Curso </w:t>
            </w:r>
          </w:p>
        </w:tc>
        <w:tc>
          <w:tcPr>
            <w:tcW w:w="3687" w:type="dxa"/>
            <w:tcBorders>
              <w:top w:val="single" w:sz="4" w:space="0" w:color="000000"/>
              <w:left w:val="single" w:sz="4" w:space="0" w:color="000000"/>
              <w:bottom w:val="single" w:sz="4" w:space="0" w:color="000000"/>
              <w:right w:val="single" w:sz="4" w:space="0" w:color="000000"/>
            </w:tcBorders>
          </w:tcPr>
          <w:p w:rsidR="00663394" w:rsidRDefault="005C1DC1">
            <w:pPr>
              <w:spacing w:after="0"/>
              <w:jc w:val="center"/>
            </w:pPr>
            <w:r>
              <w:rPr>
                <w:rFonts w:ascii="Arial" w:eastAsia="Arial" w:hAnsi="Arial" w:cs="Arial"/>
              </w:rPr>
              <w:t xml:space="preserve">Especialidad (denominación y código) </w:t>
            </w:r>
          </w:p>
        </w:tc>
        <w:tc>
          <w:tcPr>
            <w:tcW w:w="1985" w:type="dxa"/>
            <w:tcBorders>
              <w:top w:val="single" w:sz="4" w:space="0" w:color="000000"/>
              <w:left w:val="single" w:sz="4" w:space="0" w:color="000000"/>
              <w:bottom w:val="single" w:sz="4" w:space="0" w:color="000000"/>
              <w:right w:val="single" w:sz="4" w:space="0" w:color="000000"/>
            </w:tcBorders>
          </w:tcPr>
          <w:p w:rsidR="00663394" w:rsidRDefault="005C1DC1">
            <w:pPr>
              <w:spacing w:after="2" w:line="238" w:lineRule="auto"/>
              <w:jc w:val="center"/>
            </w:pPr>
            <w:r>
              <w:rPr>
                <w:rFonts w:ascii="Arial" w:eastAsia="Arial" w:hAnsi="Arial" w:cs="Arial"/>
              </w:rPr>
              <w:t xml:space="preserve">Horas de </w:t>
            </w:r>
          </w:p>
          <w:p w:rsidR="00663394" w:rsidRDefault="005C1DC1">
            <w:pPr>
              <w:spacing w:after="0" w:line="238" w:lineRule="auto"/>
              <w:jc w:val="center"/>
            </w:pPr>
            <w:r>
              <w:rPr>
                <w:rFonts w:ascii="Arial" w:eastAsia="Arial" w:hAnsi="Arial" w:cs="Arial"/>
              </w:rPr>
              <w:t xml:space="preserve">práctic as </w:t>
            </w:r>
          </w:p>
          <w:p w:rsidR="00663394" w:rsidRDefault="005C1DC1">
            <w:pPr>
              <w:spacing w:after="0"/>
              <w:ind w:right="62"/>
              <w:jc w:val="center"/>
            </w:pPr>
            <w:r>
              <w:rPr>
                <w:rFonts w:ascii="Arial" w:eastAsia="Arial" w:hAnsi="Arial" w:cs="Arial"/>
              </w:rPr>
              <w:t xml:space="preserve">(horas </w:t>
            </w:r>
          </w:p>
          <w:p w:rsidR="00663394" w:rsidRDefault="005C1DC1">
            <w:pPr>
              <w:spacing w:after="0"/>
              <w:ind w:right="60"/>
              <w:jc w:val="center"/>
            </w:pPr>
            <w:r>
              <w:rPr>
                <w:rFonts w:ascii="Arial" w:eastAsia="Arial" w:hAnsi="Arial" w:cs="Arial"/>
              </w:rPr>
              <w:t xml:space="preserve">FCT) </w:t>
            </w:r>
          </w:p>
        </w:tc>
      </w:tr>
      <w:tr w:rsidR="00663394">
        <w:trPr>
          <w:trHeight w:val="1124"/>
        </w:trPr>
        <w:tc>
          <w:tcPr>
            <w:tcW w:w="2269"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23-</w:t>
            </w:r>
          </w:p>
          <w:p w:rsidR="00663394" w:rsidRDefault="005C1DC1">
            <w:pPr>
              <w:spacing w:after="0"/>
              <w:ind w:right="167"/>
              <w:jc w:val="center"/>
            </w:pPr>
            <w:r>
              <w:rPr>
                <w:rFonts w:ascii="Arial" w:eastAsia="Arial" w:hAnsi="Arial" w:cs="Arial"/>
              </w:rPr>
              <w:t>38/73024</w:t>
            </w:r>
          </w:p>
          <w:p w:rsidR="00663394" w:rsidRDefault="005C1DC1">
            <w:pPr>
              <w:spacing w:after="0"/>
            </w:pPr>
            <w:r>
              <w:rPr>
                <w:rFonts w:ascii="Arial" w:eastAsia="Arial" w:hAnsi="Arial" w:cs="Arial"/>
              </w:rP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59"/>
              <w:jc w:val="both"/>
            </w:pPr>
            <w:r>
              <w:rPr>
                <w:rFonts w:ascii="Arial" w:eastAsia="Arial" w:hAnsi="Arial" w:cs="Arial"/>
              </w:rPr>
              <w:t xml:space="preserve">SSC0208 Atención Sociosanitaria a personas dependientes en instituciones sociales </w:t>
            </w:r>
          </w:p>
        </w:tc>
        <w:tc>
          <w:tcPr>
            <w:tcW w:w="1985"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80 </w:t>
            </w:r>
          </w:p>
        </w:tc>
      </w:tr>
    </w:tbl>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b/>
        </w:rPr>
        <w:t xml:space="preserve"> </w:t>
      </w:r>
    </w:p>
    <w:p w:rsidR="00663394" w:rsidRDefault="005C1DC1">
      <w:pPr>
        <w:spacing w:after="11" w:line="250" w:lineRule="auto"/>
        <w:ind w:left="705" w:hanging="10"/>
      </w:pPr>
      <w:r>
        <w:rPr>
          <w:rFonts w:ascii="Arial" w:eastAsia="Arial" w:hAnsi="Arial" w:cs="Arial"/>
          <w:b/>
        </w:rPr>
        <w:t>SEGUNDA.-</w:t>
      </w:r>
      <w:r>
        <w:rPr>
          <w:rFonts w:ascii="Arial" w:eastAsia="Arial" w:hAnsi="Arial" w:cs="Arial"/>
        </w:rPr>
        <w:t xml:space="preserve"> </w:t>
      </w:r>
      <w:r>
        <w:rPr>
          <w:rFonts w:ascii="Arial" w:eastAsia="Arial" w:hAnsi="Arial" w:cs="Arial"/>
          <w:u w:val="single" w:color="000000"/>
        </w:rPr>
        <w:t>Relación entre el alumnado en prácticas y la empresa</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nº23-</w:t>
      </w:r>
      <w:r>
        <w:rPr>
          <w:rFonts w:ascii="Arial" w:eastAsia="Arial" w:hAnsi="Arial" w:cs="Arial"/>
        </w:rPr>
        <w:t xml:space="preserve">38/730242, denominación Atención Sociosanitaria a personas dependientes en instituciones sociales y código de especialidad SSC0208,  impartido en el Centro de </w:t>
      </w:r>
    </w:p>
    <w:p w:rsidR="00663394" w:rsidRDefault="005C1DC1">
      <w:pPr>
        <w:spacing w:after="5" w:line="248" w:lineRule="auto"/>
        <w:ind w:left="715" w:right="69" w:hanging="5"/>
        <w:jc w:val="both"/>
      </w:pPr>
      <w:r>
        <w:rPr>
          <w:rFonts w:ascii="Arial" w:eastAsia="Arial" w:hAnsi="Arial" w:cs="Arial"/>
        </w:rPr>
        <w:t xml:space="preserve">Formación AYUNTAMIENTO DE CANDELARIA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1" w:hanging="5"/>
        <w:jc w:val="both"/>
      </w:pPr>
      <w:r>
        <w:rPr>
          <w:rFonts w:ascii="Arial" w:eastAsia="Arial" w:hAnsi="Arial" w:cs="Arial"/>
        </w:rPr>
        <w:t>La relación entre el alumnado y la empresa en la que r</w:t>
      </w:r>
      <w:r>
        <w:rPr>
          <w:rFonts w:ascii="Arial" w:eastAsia="Arial" w:hAnsi="Arial" w:cs="Arial"/>
        </w:rPr>
        <w:t>ealiza las prácticas profesionales, que en ningún caso será de carácter laboral, se efectuará dentro del marco previsto por la legislación aplicable en materia de Formación Profesional para el Empleo y su normativa de desarrollo, sin perjuicio de cualquier</w:t>
      </w:r>
      <w:r>
        <w:rPr>
          <w:rFonts w:ascii="Arial" w:eastAsia="Arial" w:hAnsi="Arial" w:cs="Arial"/>
        </w:rPr>
        <w:t xml:space="preserve"> otra que fuera de aplicación.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37" w:hanging="5"/>
        <w:jc w:val="both"/>
      </w:pPr>
      <w:r>
        <w:rPr>
          <w:rFonts w:ascii="Arial" w:eastAsia="Arial" w:hAnsi="Arial" w:cs="Arial"/>
        </w:rPr>
        <w:t>La empresa no podrá cubrir ni siquiera con carácter interino, ningún puesto de trabajo con un/a alumno/a en prácticas, salvo que se establezca al efecto una relación laboral retribuida. En este caso, se considerarán extinguidas las prácticas con respecto a</w:t>
      </w:r>
      <w:r>
        <w:rPr>
          <w:rFonts w:ascii="Arial" w:eastAsia="Arial" w:hAnsi="Arial" w:cs="Arial"/>
        </w:rPr>
        <w:t xml:space="preserve"> este alumno/a, debiendo la empresa comunicar este hecho al Centro de formación para formalizar su baja. </w:t>
      </w:r>
    </w:p>
    <w:p w:rsidR="00663394" w:rsidRDefault="005C1DC1">
      <w:pPr>
        <w:spacing w:after="0"/>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 xml:space="preserve">TERCERA.- </w:t>
      </w:r>
      <w:r>
        <w:rPr>
          <w:rFonts w:ascii="Arial" w:eastAsia="Arial" w:hAnsi="Arial" w:cs="Arial"/>
          <w:u w:val="single" w:color="000000"/>
        </w:rPr>
        <w:t>Inclusión en la Seguridad Social del alumnado FCT</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39" w:hanging="5"/>
        <w:jc w:val="both"/>
      </w:pPr>
      <w:r>
        <w:rPr>
          <w:rFonts w:ascii="Arial" w:eastAsia="Arial" w:hAnsi="Arial" w:cs="Arial"/>
        </w:rPr>
        <w:t>De conformidad con la Disposición adicional quincuagésima segunda de Inclusión en el sistema de Seguridad Social de alumnos que realicen prácticas formativas o prácticas académicas externas incluidas en programas de formación del Real Decreto Legislativo 8</w:t>
      </w:r>
      <w:r>
        <w:rPr>
          <w:rFonts w:ascii="Arial" w:eastAsia="Arial" w:hAnsi="Arial" w:cs="Arial"/>
        </w:rPr>
        <w:t>/2015, de 30 de octubre, por el que se aprueba el texto refundido de la Ley General de la Seguridad Social</w:t>
      </w:r>
      <w:r>
        <w:rPr>
          <w:rFonts w:ascii="Arial" w:eastAsia="Arial" w:hAnsi="Arial" w:cs="Arial"/>
          <w:color w:val="1F497D"/>
        </w:rPr>
        <w:t xml:space="preserve">, </w:t>
      </w:r>
      <w:r>
        <w:rPr>
          <w:rFonts w:ascii="Arial" w:eastAsia="Arial" w:hAnsi="Arial" w:cs="Arial"/>
        </w:rPr>
        <w:t>la entidad de formación o la empresa en la que se realicen las prácticas, con carácter previo al inicio de las mismas, deberán solicitar a la Tesore</w:t>
      </w:r>
      <w:r>
        <w:rPr>
          <w:rFonts w:ascii="Arial" w:eastAsia="Arial" w:hAnsi="Arial" w:cs="Arial"/>
        </w:rPr>
        <w:t xml:space="preserve">ría general de la Seguridad Social la asignación de un código de cuenta de cotización y realizar las altas y bajas correspondientes, de los alumnos en prácticas, conforme a la normativa general de aplicación.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1" w:hanging="5"/>
        <w:jc w:val="both"/>
      </w:pPr>
      <w:r>
        <w:rPr>
          <w:rFonts w:ascii="Arial" w:eastAsia="Arial" w:hAnsi="Arial" w:cs="Arial"/>
        </w:rPr>
        <w:t>En el caso de responsabilizarse el centro de</w:t>
      </w:r>
      <w:r>
        <w:rPr>
          <w:rFonts w:ascii="Arial" w:eastAsia="Arial" w:hAnsi="Arial" w:cs="Arial"/>
        </w:rPr>
        <w:t xml:space="preserve"> formación de las obligaciones de Seguridad Social, la empresa se compromete a comunicar, en los plazos previstos, los días efectivos que los alumnos han acudido al centro de trabajo para la realización del módulo de prácticas</w:t>
      </w:r>
      <w:r>
        <w:rPr>
          <w:rFonts w:ascii="Arial" w:eastAsia="Arial" w:hAnsi="Arial" w:cs="Arial"/>
          <w:color w:val="FF0000"/>
        </w:rPr>
        <w:t>.</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En cuanto a la Gestión y </w:t>
      </w:r>
      <w:r>
        <w:rPr>
          <w:rFonts w:ascii="Arial" w:eastAsia="Arial" w:hAnsi="Arial" w:cs="Arial"/>
        </w:rPr>
        <w:t xml:space="preserve">cotización al Régimen General de Seguridad Social: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39" w:hanging="5"/>
        <w:jc w:val="both"/>
      </w:pPr>
      <w:r>
        <w:rPr>
          <w:rFonts w:ascii="Arial" w:eastAsia="Arial" w:hAnsi="Arial" w:cs="Arial"/>
        </w:rPr>
        <w:t>El centro de formación se responsabiliza del cumplimiento de las obligaciones de cotización a la Seguridad Social de los alumnos que realicen el módulo de prácticas de las acciones aquí referenciadas, e</w:t>
      </w:r>
      <w:r>
        <w:rPr>
          <w:rFonts w:ascii="Arial" w:eastAsia="Arial" w:hAnsi="Arial" w:cs="Arial"/>
        </w:rPr>
        <w:t xml:space="preserve">n los centros de trabajo de la empresa firmante de este convenio. </w:t>
      </w:r>
    </w:p>
    <w:p w:rsidR="00663394" w:rsidRDefault="005C1DC1">
      <w:pPr>
        <w:spacing w:after="0"/>
        <w:ind w:left="710"/>
      </w:pPr>
      <w:r>
        <w:rPr>
          <w:rFonts w:ascii="Arial" w:eastAsia="Arial" w:hAnsi="Arial" w:cs="Arial"/>
        </w:rPr>
        <w:t xml:space="preserve"> </w:t>
      </w:r>
    </w:p>
    <w:p w:rsidR="00663394" w:rsidRDefault="005C1DC1">
      <w:pPr>
        <w:spacing w:after="0"/>
        <w:ind w:left="710"/>
      </w:pPr>
      <w:r>
        <w:rPr>
          <w:noProof/>
        </w:rPr>
        <mc:AlternateContent>
          <mc:Choice Requires="wpg">
            <w:drawing>
              <wp:anchor distT="0" distB="0" distL="114300" distR="114300" simplePos="0" relativeHeight="2517145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5323" name="Group 25532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452" name="Rectangle 7452"/>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7453" name="Rectangle 7453"/>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454" name="Rectangle 7454"/>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54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5323" style="width:18.7031pt;height:260.874pt;position:absolute;mso-position-horizontal-relative:page;mso-position-horizontal:absolute;margin-left:662.928pt;mso-position-vertical-relative:page;margin-top:512.046pt;" coordsize="2375,33130">
                <v:rect id="Rectangle 7452"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7453"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454"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54 de 214 </w:t>
                        </w:r>
                      </w:p>
                    </w:txbxContent>
                  </v:textbox>
                </v:rect>
                <w10:wrap type="square"/>
              </v:group>
            </w:pict>
          </mc:Fallback>
        </mc:AlternateContent>
      </w: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CUARTA</w:t>
      </w:r>
      <w:r>
        <w:rPr>
          <w:rFonts w:ascii="Arial" w:eastAsia="Arial" w:hAnsi="Arial" w:cs="Arial"/>
        </w:rPr>
        <w:t xml:space="preserve">.- </w:t>
      </w:r>
      <w:r>
        <w:rPr>
          <w:rFonts w:ascii="Arial" w:eastAsia="Arial" w:hAnsi="Arial" w:cs="Arial"/>
          <w:u w:val="single" w:color="000000"/>
        </w:rPr>
        <w:t>Inicio de las prácticas y póliza de accidentes.</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411" w:hanging="5"/>
        <w:jc w:val="both"/>
      </w:pPr>
      <w:r>
        <w:rPr>
          <w:rFonts w:ascii="Arial" w:eastAsia="Arial" w:hAnsi="Arial" w:cs="Arial"/>
        </w:rPr>
        <w:t xml:space="preserve">Las prácticas se iniciarán en la fecha que se comunique en el documento establecido al efecto. </w:t>
      </w:r>
    </w:p>
    <w:p w:rsidR="00663394" w:rsidRDefault="005C1DC1">
      <w:pPr>
        <w:spacing w:after="5" w:line="248" w:lineRule="auto"/>
        <w:ind w:left="715" w:right="641" w:hanging="5"/>
        <w:jc w:val="both"/>
      </w:pPr>
      <w:r>
        <w:rPr>
          <w:rFonts w:ascii="Arial" w:eastAsia="Arial" w:hAnsi="Arial" w:cs="Arial"/>
        </w:rPr>
        <w:t xml:space="preserve">Con </w:t>
      </w:r>
      <w:r>
        <w:rPr>
          <w:rFonts w:ascii="Arial" w:eastAsia="Arial" w:hAnsi="Arial" w:cs="Arial"/>
        </w:rPr>
        <w:t xml:space="preserve">carácter previo, y conforme al Manual de Gestión emanado del Servicio Canario de Empleo para la Gestión de cursos de Formación Profesional para el Empleo, el centro de formación gestionará la siguiente documentación con el Servicio Canario de Empleo: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355" w:right="793" w:hanging="5"/>
        <w:jc w:val="both"/>
      </w:pP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t xml:space="preserve">Convenio debidamente firmado y sellado entre la empresa y el centro de formación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t xml:space="preserve">Programa formativo (anexo VIII de la Orden ESS/1897/2013, de 10 de octubre)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1" w:hanging="5"/>
        <w:jc w:val="both"/>
      </w:pPr>
      <w:r>
        <w:rPr>
          <w:rFonts w:ascii="Arial" w:eastAsia="Arial" w:hAnsi="Arial" w:cs="Arial"/>
        </w:rPr>
        <w:t xml:space="preserve">El centro de formación formalizará, antes del inicio de las prácticas, una póliza de accidentes de los alumnos y alumnas, facilitando copia de la misma a la empresa, que deberá tener contratadas las siguientes coberturas: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0" w:right="69" w:hanging="360"/>
        <w:jc w:val="both"/>
      </w:pPr>
      <w:r>
        <w:rPr>
          <w:rFonts w:ascii="Arial" w:eastAsia="Arial" w:hAnsi="Arial" w:cs="Arial"/>
        </w:rPr>
        <w:t xml:space="preserve">0. </w:t>
      </w:r>
      <w:r>
        <w:rPr>
          <w:rFonts w:ascii="Arial" w:eastAsia="Arial" w:hAnsi="Arial" w:cs="Arial"/>
        </w:rPr>
        <w:t xml:space="preserve">Fallecimiento por accidente: importe asegurado de treinta y seis mil euros (36.000 Euros). </w:t>
      </w:r>
    </w:p>
    <w:p w:rsidR="00663394" w:rsidRDefault="005C1DC1">
      <w:pPr>
        <w:numPr>
          <w:ilvl w:val="0"/>
          <w:numId w:val="48"/>
        </w:numPr>
        <w:spacing w:after="5" w:line="248" w:lineRule="auto"/>
        <w:ind w:right="363" w:hanging="360"/>
        <w:jc w:val="both"/>
      </w:pPr>
      <w:r>
        <w:rPr>
          <w:rFonts w:ascii="Arial" w:eastAsia="Arial" w:hAnsi="Arial" w:cs="Arial"/>
        </w:rPr>
        <w:t xml:space="preserve">Invalidez absoluta y permanente por accidente: importe asegurado de cuarenta mil euros (40.000 Euros). </w:t>
      </w:r>
    </w:p>
    <w:p w:rsidR="00663394" w:rsidRDefault="005C1DC1">
      <w:pPr>
        <w:numPr>
          <w:ilvl w:val="0"/>
          <w:numId w:val="48"/>
        </w:numPr>
        <w:spacing w:after="5" w:line="248" w:lineRule="auto"/>
        <w:ind w:right="363" w:hanging="360"/>
        <w:jc w:val="both"/>
      </w:pPr>
      <w:r>
        <w:rPr>
          <w:rFonts w:ascii="Arial" w:eastAsia="Arial" w:hAnsi="Arial" w:cs="Arial"/>
        </w:rPr>
        <w:t>Invalidez permanente parcial por accidente: importe que corr</w:t>
      </w:r>
      <w:r>
        <w:rPr>
          <w:rFonts w:ascii="Arial" w:eastAsia="Arial" w:hAnsi="Arial" w:cs="Arial"/>
        </w:rPr>
        <w:t xml:space="preserve">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Asistencia ilimitada sanitaria por accidente, más el riesgo “in itinere”.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2" w:hanging="5"/>
        <w:jc w:val="both"/>
      </w:pPr>
      <w:r>
        <w:rPr>
          <w:rFonts w:ascii="Arial" w:eastAsia="Arial" w:hAnsi="Arial" w:cs="Arial"/>
        </w:rPr>
        <w:t>En todo caso, el alumnado quedará exento de la responsabilidad civil por daños frente a terceros producidos durante la realización de prácticas en empresa</w:t>
      </w:r>
      <w:r>
        <w:rPr>
          <w:rFonts w:ascii="Arial" w:eastAsia="Arial" w:hAnsi="Arial" w:cs="Arial"/>
        </w:rPr>
        <w:t xml:space="preserve">s, siendo responsable el centro de formación, para lo que podrá concertar una póliza.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En cada centro de trabajo donde se vaya a impartir el módulo de FCT deberá constar: </w:t>
      </w:r>
    </w:p>
    <w:p w:rsidR="00663394" w:rsidRDefault="005C1DC1">
      <w:pPr>
        <w:spacing w:after="0"/>
        <w:ind w:left="710"/>
      </w:pPr>
      <w:r>
        <w:rPr>
          <w:rFonts w:ascii="Arial" w:eastAsia="Arial" w:hAnsi="Arial" w:cs="Arial"/>
        </w:rPr>
        <w:t xml:space="preserve"> </w:t>
      </w:r>
    </w:p>
    <w:p w:rsidR="00663394" w:rsidRDefault="005C1DC1">
      <w:pPr>
        <w:numPr>
          <w:ilvl w:val="0"/>
          <w:numId w:val="49"/>
        </w:numPr>
        <w:spacing w:after="5" w:line="248" w:lineRule="auto"/>
        <w:ind w:right="69" w:hanging="360"/>
        <w:jc w:val="both"/>
      </w:pPr>
      <w:r>
        <w:rPr>
          <w:rFonts w:ascii="Arial" w:eastAsia="Arial" w:hAnsi="Arial" w:cs="Arial"/>
        </w:rPr>
        <w:t>copia u original de la póliza de seguro del alumnado suscrita por el centro cola</w:t>
      </w:r>
      <w:r>
        <w:rPr>
          <w:rFonts w:ascii="Arial" w:eastAsia="Arial" w:hAnsi="Arial" w:cs="Arial"/>
        </w:rPr>
        <w:t xml:space="preserve">borador </w:t>
      </w:r>
    </w:p>
    <w:p w:rsidR="00663394" w:rsidRDefault="005C1DC1">
      <w:pPr>
        <w:numPr>
          <w:ilvl w:val="0"/>
          <w:numId w:val="49"/>
        </w:numPr>
        <w:spacing w:after="5" w:line="248" w:lineRule="auto"/>
        <w:ind w:right="69" w:hanging="360"/>
        <w:jc w:val="both"/>
      </w:pPr>
      <w:r>
        <w:rPr>
          <w:rFonts w:ascii="Arial" w:eastAsia="Arial" w:hAnsi="Arial" w:cs="Arial"/>
        </w:rPr>
        <w:t xml:space="preserve">convenio </w:t>
      </w:r>
    </w:p>
    <w:p w:rsidR="00663394" w:rsidRDefault="005C1DC1">
      <w:pPr>
        <w:numPr>
          <w:ilvl w:val="0"/>
          <w:numId w:val="49"/>
        </w:numPr>
        <w:spacing w:after="5" w:line="248" w:lineRule="auto"/>
        <w:ind w:right="69" w:hanging="360"/>
        <w:jc w:val="both"/>
      </w:pPr>
      <w:r>
        <w:rPr>
          <w:rFonts w:ascii="Arial" w:eastAsia="Arial" w:hAnsi="Arial" w:cs="Arial"/>
        </w:rPr>
        <w:t xml:space="preserve">autorización de la alumna o alumno menor de edad </w:t>
      </w:r>
    </w:p>
    <w:p w:rsidR="00663394" w:rsidRDefault="005C1DC1">
      <w:pPr>
        <w:numPr>
          <w:ilvl w:val="0"/>
          <w:numId w:val="49"/>
        </w:numPr>
        <w:spacing w:after="5" w:line="248" w:lineRule="auto"/>
        <w:ind w:right="69" w:hanging="360"/>
        <w:jc w:val="both"/>
      </w:pPr>
      <w:r>
        <w:rPr>
          <w:rFonts w:ascii="Arial" w:eastAsia="Arial" w:hAnsi="Arial" w:cs="Arial"/>
        </w:rPr>
        <w:t xml:space="preserve">ficha relación de las alumnas y alumnos iniciales y tutor o tutora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t xml:space="preserve">control de asistencia. </w:t>
      </w:r>
    </w:p>
    <w:p w:rsidR="00663394" w:rsidRDefault="005C1DC1">
      <w:pPr>
        <w:numPr>
          <w:ilvl w:val="0"/>
          <w:numId w:val="49"/>
        </w:numPr>
        <w:spacing w:after="5" w:line="248" w:lineRule="auto"/>
        <w:ind w:right="69" w:hanging="360"/>
        <w:jc w:val="both"/>
      </w:pPr>
      <w:r>
        <w:rPr>
          <w:rFonts w:ascii="Arial" w:eastAsia="Arial" w:hAnsi="Arial" w:cs="Arial"/>
        </w:rPr>
        <w:t xml:space="preserve">Programa formativo según modelo Anexo VIII, Orden ESS 1897/2013 y escala evaluativa </w:t>
      </w:r>
    </w:p>
    <w:p w:rsidR="00663394" w:rsidRDefault="005C1DC1">
      <w:pPr>
        <w:numPr>
          <w:ilvl w:val="0"/>
          <w:numId w:val="49"/>
        </w:numPr>
        <w:spacing w:after="5" w:line="248" w:lineRule="auto"/>
        <w:ind w:right="69" w:hanging="360"/>
        <w:jc w:val="both"/>
      </w:pPr>
      <w:r>
        <w:rPr>
          <w:rFonts w:ascii="Arial" w:eastAsia="Arial" w:hAnsi="Arial" w:cs="Arial"/>
        </w:rPr>
        <w:t>document</w:t>
      </w:r>
      <w:r>
        <w:rPr>
          <w:rFonts w:ascii="Arial" w:eastAsia="Arial" w:hAnsi="Arial" w:cs="Arial"/>
        </w:rPr>
        <w:t xml:space="preserve">ación para el seguimiento en las visitas presenciales al alumnado.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QUINTA.</w:t>
      </w:r>
      <w:r>
        <w:rPr>
          <w:rFonts w:ascii="Arial" w:eastAsia="Arial" w:hAnsi="Arial" w:cs="Arial"/>
        </w:rPr>
        <w:t xml:space="preserve"> </w:t>
      </w:r>
      <w:r>
        <w:rPr>
          <w:rFonts w:ascii="Arial" w:eastAsia="Arial" w:hAnsi="Arial" w:cs="Arial"/>
          <w:u w:val="single" w:color="000000"/>
        </w:rPr>
        <w:t>Contenido del módulo de prácticas</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582" w:hanging="5"/>
        <w:jc w:val="both"/>
      </w:pPr>
      <w:r>
        <w:rPr>
          <w:rFonts w:ascii="Arial" w:eastAsia="Arial" w:hAnsi="Arial" w:cs="Arial"/>
        </w:rPr>
        <w:t>Con el fin de garantizar que las actividades a desarrollar por el alumnado en en el modulo F.C.T. se ajusten al certificado realizado, se tendrá en cuenta el contenido de las mismas establecido en el correspondiente Real Decreto que regule dicho certificad</w:t>
      </w:r>
      <w:r>
        <w:rPr>
          <w:rFonts w:ascii="Arial" w:eastAsia="Arial" w:hAnsi="Arial" w:cs="Arial"/>
        </w:rPr>
        <w:t xml:space="preserve">o; sin perjuicio de que dichas actividades puedan ser supervisadas por parte del Servicio Canario de Empleo a través del personal que tenga asignado para esta tarea.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39" w:hanging="5"/>
        <w:jc w:val="both"/>
      </w:pPr>
      <w:r>
        <w:rPr>
          <w:noProof/>
        </w:rPr>
        <mc:AlternateContent>
          <mc:Choice Requires="wpg">
            <w:drawing>
              <wp:anchor distT="0" distB="0" distL="114300" distR="114300" simplePos="0" relativeHeight="2517155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7327" name="Group 25732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622" name="Rectangle 7622"/>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7623" name="Rectangle 7623"/>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Verificación: https://candelaria.sedel</w:t>
                              </w:r>
                              <w:r>
                                <w:rPr>
                                  <w:rFonts w:ascii="Arial" w:eastAsia="Arial" w:hAnsi="Arial" w:cs="Arial"/>
                                  <w:sz w:val="12"/>
                                </w:rPr>
                                <w:t xml:space="preserve">ectronica.es/ </w:t>
                              </w:r>
                            </w:p>
                          </w:txbxContent>
                        </wps:txbx>
                        <wps:bodyPr horzOverflow="overflow" vert="horz" lIns="0" tIns="0" rIns="0" bIns="0" rtlCol="0">
                          <a:noAutofit/>
                        </wps:bodyPr>
                      </wps:wsp>
                      <wps:wsp>
                        <wps:cNvPr id="7624" name="Rectangle 7624"/>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55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7327" style="width:18.7031pt;height:260.874pt;position:absolute;mso-position-horizontal-relative:page;mso-position-horizontal:absolute;margin-left:662.928pt;mso-position-vertical-relative:page;margin-top:512.046pt;" coordsize="2375,33130">
                <v:rect id="Rectangle 7622"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7623"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624"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55 de 214 </w:t>
                        </w:r>
                      </w:p>
                    </w:txbxContent>
                  </v:textbox>
                </v:rect>
                <w10:wrap type="square"/>
              </v:group>
            </w:pict>
          </mc:Fallback>
        </mc:AlternateContent>
      </w:r>
      <w:r>
        <w:rPr>
          <w:rFonts w:ascii="Arial" w:eastAsia="Arial" w:hAnsi="Arial" w:cs="Arial"/>
        </w:rPr>
        <w:t>El centro de formación y la empresa elaborarán conjuntamente el programa formativo de acuerdo con lo que establezca cada certificado de profesion</w:t>
      </w:r>
      <w:r>
        <w:rPr>
          <w:rFonts w:ascii="Arial" w:eastAsia="Arial" w:hAnsi="Arial" w:cs="Arial"/>
        </w:rPr>
        <w:t>alidad. Dicho programa formativo, que se adjuntará al convenio, incluirá criterios de evaluación observables y medibles, debiendo constar los departamentos de trabajo por los que rotará el alumno/a y las tareas a desarrollar, con sus horas correspondientes</w:t>
      </w:r>
      <w:r>
        <w:rPr>
          <w:rFonts w:ascii="Arial" w:eastAsia="Arial" w:hAnsi="Arial" w:cs="Arial"/>
        </w:rPr>
        <w:t xml:space="preserve">, así como el seguimiento y evaluación de los alumnos/as y su evaluación final de acuerdo con los criterios de evaluación del mencionado módulo de prácticas.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SEXTA.-</w:t>
      </w:r>
      <w:r>
        <w:rPr>
          <w:rFonts w:ascii="Arial" w:eastAsia="Arial" w:hAnsi="Arial" w:cs="Arial"/>
        </w:rPr>
        <w:t xml:space="preserve"> </w:t>
      </w:r>
      <w:r>
        <w:rPr>
          <w:rFonts w:ascii="Arial" w:eastAsia="Arial" w:hAnsi="Arial" w:cs="Arial"/>
          <w:u w:val="single" w:color="000000"/>
        </w:rPr>
        <w:t>Desarrollo de las prácticas</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4" w:hanging="5"/>
        <w:jc w:val="both"/>
      </w:pPr>
      <w:r>
        <w:rPr>
          <w:rFonts w:ascii="Arial" w:eastAsia="Arial" w:hAnsi="Arial" w:cs="Arial"/>
        </w:rPr>
        <w:t xml:space="preserve">El módulo de formación práctica se desarrollará en los centros de trabajo que tengan actividad suficiente para acoger al alumnado en prácticas, siempre que dispongan de espacio y mobiliario necesario para el desarrollo de las mismas.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tbl>
      <w:tblPr>
        <w:tblStyle w:val="TableGrid"/>
        <w:tblW w:w="7938" w:type="dxa"/>
        <w:tblInd w:w="824" w:type="dxa"/>
        <w:tblCellMar>
          <w:top w:w="5" w:type="dxa"/>
          <w:left w:w="673" w:type="dxa"/>
          <w:bottom w:w="0" w:type="dxa"/>
          <w:right w:w="615" w:type="dxa"/>
        </w:tblCellMar>
        <w:tblLook w:val="04A0" w:firstRow="1" w:lastRow="0" w:firstColumn="1" w:lastColumn="0" w:noHBand="0" w:noVBand="1"/>
      </w:tblPr>
      <w:tblGrid>
        <w:gridCol w:w="3862"/>
        <w:gridCol w:w="4076"/>
      </w:tblGrid>
      <w:tr w:rsidR="00663394">
        <w:trPr>
          <w:trHeight w:val="262"/>
        </w:trPr>
        <w:tc>
          <w:tcPr>
            <w:tcW w:w="3862"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66"/>
              <w:jc w:val="center"/>
            </w:pPr>
            <w:r>
              <w:rPr>
                <w:rFonts w:ascii="Arial" w:eastAsia="Arial" w:hAnsi="Arial" w:cs="Arial"/>
                <w:b/>
              </w:rPr>
              <w:t xml:space="preserve">CENTRO DE TRABAJO </w:t>
            </w:r>
          </w:p>
        </w:tc>
        <w:tc>
          <w:tcPr>
            <w:tcW w:w="4076"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58"/>
              <w:jc w:val="center"/>
            </w:pPr>
            <w:r>
              <w:rPr>
                <w:rFonts w:ascii="Arial" w:eastAsia="Arial" w:hAnsi="Arial" w:cs="Arial"/>
                <w:b/>
              </w:rPr>
              <w:t xml:space="preserve">DIRECCIÓN </w:t>
            </w:r>
          </w:p>
        </w:tc>
      </w:tr>
      <w:tr w:rsidR="00663394">
        <w:trPr>
          <w:trHeight w:val="769"/>
        </w:trPr>
        <w:tc>
          <w:tcPr>
            <w:tcW w:w="3862" w:type="dxa"/>
            <w:tcBorders>
              <w:top w:val="single" w:sz="4" w:space="0" w:color="000000"/>
              <w:left w:val="single" w:sz="4" w:space="0" w:color="000000"/>
              <w:bottom w:val="single" w:sz="4" w:space="0" w:color="000000"/>
              <w:right w:val="single" w:sz="4" w:space="0" w:color="000000"/>
            </w:tcBorders>
          </w:tcPr>
          <w:p w:rsidR="00663394" w:rsidRDefault="005C1DC1">
            <w:pPr>
              <w:tabs>
                <w:tab w:val="right" w:pos="2574"/>
              </w:tabs>
              <w:spacing w:after="0"/>
            </w:pPr>
            <w:r>
              <w:rPr>
                <w:rFonts w:ascii="Arial" w:eastAsia="Arial" w:hAnsi="Arial" w:cs="Arial"/>
              </w:rPr>
              <w:t xml:space="preserve">Centro </w:t>
            </w:r>
            <w:r>
              <w:rPr>
                <w:rFonts w:ascii="Arial" w:eastAsia="Arial" w:hAnsi="Arial" w:cs="Arial"/>
              </w:rPr>
              <w:tab/>
              <w:t xml:space="preserve">Ocupacional </w:t>
            </w:r>
          </w:p>
          <w:p w:rsidR="00663394" w:rsidRDefault="005C1DC1">
            <w:pPr>
              <w:spacing w:after="0"/>
            </w:pPr>
            <w:r>
              <w:rPr>
                <w:rFonts w:ascii="Arial" w:eastAsia="Arial" w:hAnsi="Arial" w:cs="Arial"/>
              </w:rPr>
              <w:t xml:space="preserve">Arcoiris </w:t>
            </w:r>
          </w:p>
        </w:tc>
        <w:tc>
          <w:tcPr>
            <w:tcW w:w="4076" w:type="dxa"/>
            <w:tcBorders>
              <w:top w:val="single" w:sz="4" w:space="0" w:color="000000"/>
              <w:left w:val="single" w:sz="4" w:space="0" w:color="000000"/>
              <w:bottom w:val="single" w:sz="4" w:space="0" w:color="000000"/>
              <w:right w:val="single" w:sz="4" w:space="0" w:color="000000"/>
            </w:tcBorders>
          </w:tcPr>
          <w:p w:rsidR="00663394" w:rsidRDefault="005C1DC1">
            <w:pPr>
              <w:spacing w:after="1" w:line="240" w:lineRule="auto"/>
              <w:jc w:val="both"/>
            </w:pPr>
            <w:r>
              <w:rPr>
                <w:rFonts w:ascii="Arial" w:eastAsia="Arial" w:hAnsi="Arial" w:cs="Arial"/>
              </w:rPr>
              <w:t xml:space="preserve">Avenida Marítima, 29 – Res. Naiguará – Bloque C2 Bajo </w:t>
            </w:r>
          </w:p>
          <w:p w:rsidR="00663394" w:rsidRDefault="005C1DC1">
            <w:pPr>
              <w:spacing w:after="0"/>
            </w:pPr>
            <w:r>
              <w:rPr>
                <w:rFonts w:ascii="Arial" w:eastAsia="Arial" w:hAnsi="Arial" w:cs="Arial"/>
              </w:rPr>
              <w:t xml:space="preserve">38530 </w:t>
            </w:r>
          </w:p>
        </w:tc>
      </w:tr>
    </w:tbl>
    <w:p w:rsidR="00663394" w:rsidRDefault="005C1DC1">
      <w:pPr>
        <w:spacing w:after="352"/>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Con carácter general, las prácticas no superarán las 40 horas semanales. El número </w:t>
      </w:r>
    </w:p>
    <w:p w:rsidR="00663394" w:rsidRDefault="005C1DC1">
      <w:pPr>
        <w:spacing w:after="4" w:line="234" w:lineRule="auto"/>
        <w:ind w:left="720" w:right="632" w:hanging="10"/>
      </w:pPr>
      <w:r>
        <w:rPr>
          <w:rFonts w:ascii="Arial" w:eastAsia="Arial" w:hAnsi="Arial" w:cs="Arial"/>
        </w:rPr>
        <w:t>de horas diarias de las prácticas no podrá ser superior a 8, ni inferior a 4, salvo cuando exista simultaneidad con el curso, en cuyo caso sí podrá ser inferior a 4 horas, sin que la suma total de horas del curso y horas de prácticas supere las 8 horas dia</w:t>
      </w:r>
      <w:r>
        <w:rPr>
          <w:rFonts w:ascii="Arial" w:eastAsia="Arial" w:hAnsi="Arial" w:cs="Arial"/>
        </w:rPr>
        <w:t xml:space="preserve">rias. </w:t>
      </w:r>
    </w:p>
    <w:p w:rsidR="00663394" w:rsidRDefault="005C1DC1">
      <w:pPr>
        <w:spacing w:after="352"/>
        <w:ind w:left="710"/>
      </w:pPr>
      <w:r>
        <w:rPr>
          <w:rFonts w:ascii="Arial" w:eastAsia="Arial" w:hAnsi="Arial" w:cs="Arial"/>
        </w:rPr>
        <w:t xml:space="preserve"> </w:t>
      </w:r>
    </w:p>
    <w:p w:rsidR="00663394" w:rsidRDefault="005C1DC1">
      <w:pPr>
        <w:spacing w:after="5" w:line="248" w:lineRule="auto"/>
        <w:ind w:left="715" w:right="581" w:hanging="5"/>
        <w:jc w:val="both"/>
      </w:pPr>
      <w:r>
        <w:rPr>
          <w:rFonts w:ascii="Arial" w:eastAsia="Arial" w:hAnsi="Arial" w:cs="Arial"/>
        </w:rPr>
        <w:t>En el desarrollo de las prácticas, se tendrá en cuenta el horario de los centros de trabajo. El horario fijado deberá estar comprendido entre las 8:00 y las 22:00 horas, salvo para aquellos certificados que por su naturaleza impidan que se desarro</w:t>
      </w:r>
      <w:r>
        <w:rPr>
          <w:rFonts w:ascii="Arial" w:eastAsia="Arial" w:hAnsi="Arial" w:cs="Arial"/>
        </w:rPr>
        <w:t xml:space="preserve">llen dentro de este horario, en cuyo caso se acordará con el centro de formación, aportando al SCE informe motivado que se refleje en el programa formativo de las prácticas.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b/>
        </w:rPr>
        <w:t xml:space="preserve"> </w:t>
      </w:r>
    </w:p>
    <w:p w:rsidR="00663394" w:rsidRDefault="005C1DC1">
      <w:pPr>
        <w:spacing w:after="11" w:line="250" w:lineRule="auto"/>
        <w:ind w:left="705" w:hanging="10"/>
      </w:pPr>
      <w:r>
        <w:rPr>
          <w:rFonts w:ascii="Arial" w:eastAsia="Arial" w:hAnsi="Arial" w:cs="Arial"/>
          <w:b/>
        </w:rPr>
        <w:t>SÉPTIMA.-</w:t>
      </w:r>
      <w:r>
        <w:rPr>
          <w:rFonts w:ascii="Arial" w:eastAsia="Arial" w:hAnsi="Arial" w:cs="Arial"/>
        </w:rPr>
        <w:t xml:space="preserve"> </w:t>
      </w:r>
      <w:r>
        <w:rPr>
          <w:rFonts w:ascii="Arial" w:eastAsia="Arial" w:hAnsi="Arial" w:cs="Arial"/>
          <w:u w:val="single" w:color="000000"/>
        </w:rPr>
        <w:t>Sistema de tutoría para el seguimiento y evaluación de la realización de las</w:t>
      </w:r>
      <w:r>
        <w:rPr>
          <w:rFonts w:ascii="Arial" w:eastAsia="Arial" w:hAnsi="Arial" w:cs="Arial"/>
        </w:rPr>
        <w:t xml:space="preserve"> </w:t>
      </w:r>
      <w:r>
        <w:rPr>
          <w:rFonts w:ascii="Arial" w:eastAsia="Arial" w:hAnsi="Arial" w:cs="Arial"/>
          <w:u w:val="single" w:color="000000"/>
        </w:rPr>
        <w:t>prácticas</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583" w:hanging="5"/>
        <w:jc w:val="both"/>
      </w:pPr>
      <w:r>
        <w:rPr>
          <w:rFonts w:ascii="Arial" w:eastAsia="Arial" w:hAnsi="Arial" w:cs="Arial"/>
        </w:rPr>
        <w:t xml:space="preserve">En el seguimiento y valoración de las prácticas realizadas, de acuerdo con la programación establecida, intervendrá, de una parte, el formador o formadora del centro </w:t>
      </w:r>
      <w:r>
        <w:rPr>
          <w:rFonts w:ascii="Arial" w:eastAsia="Arial" w:hAnsi="Arial" w:cs="Arial"/>
        </w:rPr>
        <w:t xml:space="preserve">de formación y, de otra, el personal de la empresa donde se realizan las prácticas.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Las funciones principales del tutor o tutora del centro de formación son: </w:t>
      </w:r>
    </w:p>
    <w:p w:rsidR="00663394" w:rsidRDefault="005C1DC1">
      <w:pPr>
        <w:spacing w:after="0"/>
        <w:ind w:left="710"/>
      </w:pPr>
      <w:r>
        <w:rPr>
          <w:rFonts w:ascii="Arial" w:eastAsia="Arial" w:hAnsi="Arial" w:cs="Arial"/>
        </w:rPr>
        <w:t xml:space="preserve"> </w:t>
      </w:r>
    </w:p>
    <w:p w:rsidR="00663394" w:rsidRDefault="005C1DC1">
      <w:pPr>
        <w:numPr>
          <w:ilvl w:val="0"/>
          <w:numId w:val="50"/>
        </w:numPr>
        <w:spacing w:after="5" w:line="248" w:lineRule="auto"/>
        <w:ind w:right="69" w:hanging="358"/>
        <w:jc w:val="both"/>
      </w:pPr>
      <w:r>
        <w:rPr>
          <w:rFonts w:ascii="Arial" w:eastAsia="Arial" w:hAnsi="Arial" w:cs="Arial"/>
        </w:rPr>
        <w:t xml:space="preserve">Acordar el programa formativo con la empresa. </w:t>
      </w:r>
    </w:p>
    <w:p w:rsidR="00663394" w:rsidRDefault="005C1DC1">
      <w:pPr>
        <w:numPr>
          <w:ilvl w:val="0"/>
          <w:numId w:val="50"/>
        </w:numPr>
        <w:spacing w:after="5" w:line="248" w:lineRule="auto"/>
        <w:ind w:right="69" w:hanging="358"/>
        <w:jc w:val="both"/>
      </w:pPr>
      <w:r>
        <w:rPr>
          <w:noProof/>
        </w:rPr>
        <mc:AlternateContent>
          <mc:Choice Requires="wpg">
            <w:drawing>
              <wp:anchor distT="0" distB="0" distL="114300" distR="114300" simplePos="0" relativeHeight="2517166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5560" name="Group 25556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747" name="Rectangle 7747"/>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Cód. Validación: 9NNP96P2PJHW53QHY9GGCM5GC</w:t>
                              </w:r>
                              <w:r>
                                <w:rPr>
                                  <w:rFonts w:ascii="Arial" w:eastAsia="Arial" w:hAnsi="Arial" w:cs="Arial"/>
                                  <w:sz w:val="12"/>
                                </w:rPr>
                                <w:t xml:space="preserve"> </w:t>
                              </w:r>
                            </w:p>
                          </w:txbxContent>
                        </wps:txbx>
                        <wps:bodyPr horzOverflow="overflow" vert="horz" lIns="0" tIns="0" rIns="0" bIns="0" rtlCol="0">
                          <a:noAutofit/>
                        </wps:bodyPr>
                      </wps:wsp>
                      <wps:wsp>
                        <wps:cNvPr id="7748" name="Rectangle 7748"/>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749" name="Rectangle 7749"/>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56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5560" style="width:18.7031pt;height:260.874pt;position:absolute;mso-position-horizontal-relative:page;mso-position-horizontal:absolute;margin-left:662.928pt;mso-position-vertical-relative:page;margin-top:512.046pt;" coordsize="2375,33130">
                <v:rect id="Rectangle 7747"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774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74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56 de 214 </w:t>
                        </w:r>
                      </w:p>
                    </w:txbxContent>
                  </v:textbox>
                </v:rect>
                <w10:wrap type="square"/>
              </v:group>
            </w:pict>
          </mc:Fallback>
        </mc:AlternateContent>
      </w:r>
      <w:r>
        <w:rPr>
          <w:rFonts w:ascii="Arial" w:eastAsia="Arial" w:hAnsi="Arial" w:cs="Arial"/>
        </w:rPr>
        <w:t xml:space="preserve">Realizar, junto con la tutoría designada por la empresa, el seguimiento y la evaluación del alumnado.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Respecto al seguimiento y evaluación del alumnado, programará una serie de </w:t>
      </w:r>
    </w:p>
    <w:p w:rsidR="00663394" w:rsidRDefault="005C1DC1">
      <w:pPr>
        <w:spacing w:after="5" w:line="248" w:lineRule="auto"/>
        <w:ind w:left="715" w:right="69" w:hanging="5"/>
        <w:jc w:val="both"/>
      </w:pPr>
      <w:r>
        <w:rPr>
          <w:rFonts w:ascii="Arial" w:eastAsia="Arial" w:hAnsi="Arial" w:cs="Arial"/>
        </w:rPr>
        <w:t xml:space="preserve">actividades con objeto de facilitar el desarrollo de este módulo, entre las que se incluyen: </w:t>
      </w:r>
    </w:p>
    <w:p w:rsidR="00663394" w:rsidRDefault="005C1DC1">
      <w:pPr>
        <w:spacing w:after="34" w:line="248" w:lineRule="auto"/>
        <w:ind w:left="355" w:right="69" w:hanging="5"/>
        <w:jc w:val="both"/>
      </w:pPr>
      <w:r>
        <w:rPr>
          <w:rFonts w:ascii="Arial" w:eastAsia="Arial" w:hAnsi="Arial" w:cs="Arial"/>
        </w:rPr>
        <w:t xml:space="preserve">1.  </w:t>
      </w:r>
    </w:p>
    <w:p w:rsidR="00663394" w:rsidRDefault="005C1DC1">
      <w:pPr>
        <w:numPr>
          <w:ilvl w:val="0"/>
          <w:numId w:val="51"/>
        </w:numPr>
        <w:spacing w:after="5" w:line="248" w:lineRule="auto"/>
        <w:ind w:right="69" w:hanging="358"/>
        <w:jc w:val="both"/>
      </w:pPr>
      <w:r>
        <w:rPr>
          <w:rFonts w:ascii="Arial" w:eastAsia="Arial" w:hAnsi="Arial" w:cs="Arial"/>
        </w:rPr>
        <w:t xml:space="preserve">Explicar al alumnado las condiciones tecnológicas de la empresa (actividades, puestos de trabajo, seguridad y salud laboral; etc.) </w:t>
      </w:r>
    </w:p>
    <w:p w:rsidR="00663394" w:rsidRDefault="005C1DC1">
      <w:pPr>
        <w:numPr>
          <w:ilvl w:val="0"/>
          <w:numId w:val="51"/>
        </w:numPr>
        <w:spacing w:after="5" w:line="248" w:lineRule="auto"/>
        <w:ind w:right="69" w:hanging="358"/>
        <w:jc w:val="both"/>
      </w:pPr>
      <w:r>
        <w:rPr>
          <w:rFonts w:ascii="Arial" w:eastAsia="Arial" w:hAnsi="Arial" w:cs="Arial"/>
        </w:rPr>
        <w:t xml:space="preserve">Presentar al alumnado en la empresa. </w:t>
      </w:r>
    </w:p>
    <w:p w:rsidR="00663394" w:rsidRDefault="005C1DC1">
      <w:pPr>
        <w:numPr>
          <w:ilvl w:val="0"/>
          <w:numId w:val="51"/>
        </w:numPr>
        <w:spacing w:after="5" w:line="248" w:lineRule="auto"/>
        <w:ind w:right="69" w:hanging="358"/>
        <w:jc w:val="both"/>
      </w:pPr>
      <w:r>
        <w:rPr>
          <w:rFonts w:ascii="Arial" w:eastAsia="Arial" w:hAnsi="Arial" w:cs="Arial"/>
        </w:rPr>
        <w:t>Periódicamente (en función de la duración del módulo) visitar la empresa para realizar</w:t>
      </w:r>
      <w:r>
        <w:rPr>
          <w:rFonts w:ascii="Arial" w:eastAsia="Arial" w:hAnsi="Arial" w:cs="Arial"/>
        </w:rPr>
        <w:t xml:space="preserve"> el seguimiento de las actividades. </w:t>
      </w:r>
    </w:p>
    <w:p w:rsidR="00663394" w:rsidRDefault="005C1DC1">
      <w:pPr>
        <w:numPr>
          <w:ilvl w:val="0"/>
          <w:numId w:val="51"/>
        </w:numPr>
        <w:spacing w:after="5" w:line="248" w:lineRule="auto"/>
        <w:ind w:right="69" w:hanging="358"/>
        <w:jc w:val="both"/>
      </w:pPr>
      <w:r>
        <w:rPr>
          <w:rFonts w:ascii="Arial" w:eastAsia="Arial" w:hAnsi="Arial" w:cs="Arial"/>
        </w:rPr>
        <w:t xml:space="preserve">Acción tutorial con los alumnos y alumnas (dificultades, aclaraciones; etc.). </w:t>
      </w:r>
    </w:p>
    <w:p w:rsidR="00663394" w:rsidRDefault="005C1DC1">
      <w:pPr>
        <w:numPr>
          <w:ilvl w:val="0"/>
          <w:numId w:val="51"/>
        </w:numPr>
        <w:spacing w:after="5" w:line="248" w:lineRule="auto"/>
        <w:ind w:right="69" w:hanging="358"/>
        <w:jc w:val="both"/>
      </w:pPr>
      <w:r>
        <w:rPr>
          <w:rFonts w:ascii="Arial" w:eastAsia="Arial" w:hAnsi="Arial" w:cs="Arial"/>
        </w:rPr>
        <w:t>Planificar y realizar la evaluación del alumnado junto con el tutor o tutora de la empresa. Para ello se tendrá en cuenta lo establecido sob</w:t>
      </w:r>
      <w:r>
        <w:rPr>
          <w:rFonts w:ascii="Arial" w:eastAsia="Arial" w:hAnsi="Arial" w:cs="Arial"/>
        </w:rPr>
        <w:t xml:space="preserve">re procedimientos, métodos e instrumentos de evaluación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5" w:hanging="5"/>
        <w:jc w:val="both"/>
      </w:pPr>
      <w:r>
        <w:rPr>
          <w:rFonts w:ascii="Arial" w:eastAsia="Arial" w:hAnsi="Arial" w:cs="Arial"/>
        </w:rPr>
        <w:t>La empresa donde se desarrollen las prácticas designará un/a tutor/a que desempeñe una actividad igual o afín a la especialidad en la que haya sido formado el alumnado que tendrá las siguientes fun</w:t>
      </w:r>
      <w:r>
        <w:rPr>
          <w:rFonts w:ascii="Arial" w:eastAsia="Arial" w:hAnsi="Arial" w:cs="Arial"/>
        </w:rPr>
        <w:t xml:space="preserve">ciones: </w:t>
      </w:r>
    </w:p>
    <w:p w:rsidR="00663394" w:rsidRDefault="005C1DC1">
      <w:pPr>
        <w:spacing w:after="0"/>
        <w:ind w:left="710"/>
      </w:pPr>
      <w:r>
        <w:rPr>
          <w:rFonts w:ascii="Arial" w:eastAsia="Arial" w:hAnsi="Arial" w:cs="Arial"/>
        </w:rPr>
        <w:t xml:space="preserve"> </w:t>
      </w:r>
    </w:p>
    <w:p w:rsidR="00663394" w:rsidRDefault="005C1DC1">
      <w:pPr>
        <w:numPr>
          <w:ilvl w:val="0"/>
          <w:numId w:val="52"/>
        </w:numPr>
        <w:spacing w:after="5" w:line="248" w:lineRule="auto"/>
        <w:ind w:right="69" w:hanging="358"/>
        <w:jc w:val="both"/>
      </w:pPr>
      <w:r>
        <w:rPr>
          <w:rFonts w:ascii="Arial" w:eastAsia="Arial" w:hAnsi="Arial" w:cs="Arial"/>
        </w:rPr>
        <w:t xml:space="preserve">Dirigir las actividades formativas de las alumnas y alumnos en el centro de trabajo. </w:t>
      </w:r>
    </w:p>
    <w:p w:rsidR="00663394" w:rsidRDefault="005C1DC1">
      <w:pPr>
        <w:numPr>
          <w:ilvl w:val="0"/>
          <w:numId w:val="52"/>
        </w:numPr>
        <w:spacing w:after="5" w:line="248" w:lineRule="auto"/>
        <w:ind w:right="69" w:hanging="358"/>
        <w:jc w:val="both"/>
      </w:pPr>
      <w:r>
        <w:rPr>
          <w:rFonts w:ascii="Arial" w:eastAsia="Arial" w:hAnsi="Arial" w:cs="Arial"/>
        </w:rPr>
        <w:t xml:space="preserve">Orientar al alumnado durante el periodo de prácticas no laborales en la empresa </w:t>
      </w:r>
    </w:p>
    <w:p w:rsidR="00663394" w:rsidRDefault="005C1DC1">
      <w:pPr>
        <w:numPr>
          <w:ilvl w:val="0"/>
          <w:numId w:val="52"/>
        </w:numPr>
        <w:spacing w:after="5" w:line="248" w:lineRule="auto"/>
        <w:ind w:right="69" w:hanging="358"/>
        <w:jc w:val="both"/>
      </w:pPr>
      <w:r>
        <w:rPr>
          <w:rFonts w:ascii="Arial" w:eastAsia="Arial" w:hAnsi="Arial" w:cs="Arial"/>
        </w:rPr>
        <w:t>Valorar el progreso del alumnado y evaluarlo junto con el tutor o tutora del c</w:t>
      </w:r>
      <w:r>
        <w:rPr>
          <w:rFonts w:ascii="Arial" w:eastAsia="Arial" w:hAnsi="Arial" w:cs="Arial"/>
        </w:rPr>
        <w:t xml:space="preserve">entro formativo.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39" w:hanging="5"/>
        <w:jc w:val="both"/>
      </w:pPr>
      <w:r>
        <w:rPr>
          <w:rFonts w:ascii="Arial" w:eastAsia="Arial" w:hAnsi="Arial" w:cs="Arial"/>
        </w:rPr>
        <w:t>En cualquier momento del desarrollo de las prácticas, el SCE podrá visitar las instalaciones de la empresa para supervisar las condiciones de realización de las prácticas que figuran en el presente convenio y verificar el cumplimiento de los requisitos est</w:t>
      </w:r>
      <w:r>
        <w:rPr>
          <w:rFonts w:ascii="Arial" w:eastAsia="Arial" w:hAnsi="Arial" w:cs="Arial"/>
        </w:rPr>
        <w:t xml:space="preserve">ablecidos para ello.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OCTAVA.-</w:t>
      </w:r>
      <w:r>
        <w:rPr>
          <w:rFonts w:ascii="Arial" w:eastAsia="Arial" w:hAnsi="Arial" w:cs="Arial"/>
        </w:rPr>
        <w:t xml:space="preserve"> </w:t>
      </w:r>
      <w:r>
        <w:rPr>
          <w:rFonts w:ascii="Arial" w:eastAsia="Arial" w:hAnsi="Arial" w:cs="Arial"/>
          <w:u w:val="single" w:color="000000"/>
        </w:rPr>
        <w:t>Baja e incidencias del alumnado en prácticas.</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La empresa, previa comunicación al centro de formación, podrá excluir de la participación en las prácticas a aquellos alumnos y alumnas que: </w:t>
      </w:r>
    </w:p>
    <w:p w:rsidR="00663394" w:rsidRDefault="005C1DC1">
      <w:pPr>
        <w:spacing w:after="21"/>
        <w:ind w:left="710"/>
      </w:pPr>
      <w:r>
        <w:rPr>
          <w:rFonts w:ascii="Arial" w:eastAsia="Arial" w:hAnsi="Arial" w:cs="Arial"/>
        </w:rPr>
        <w:t xml:space="preserve"> </w:t>
      </w:r>
    </w:p>
    <w:p w:rsidR="00663394" w:rsidRDefault="005C1DC1">
      <w:pPr>
        <w:spacing w:after="29" w:line="248" w:lineRule="auto"/>
        <w:ind w:left="360" w:right="69" w:hanging="5"/>
        <w:jc w:val="both"/>
      </w:pPr>
      <w:r>
        <w:rPr>
          <w:rFonts w:ascii="Arial" w:eastAsia="Arial" w:hAnsi="Arial" w:cs="Arial"/>
        </w:rPr>
        <w:t>1. Incurran en más de tres f</w:t>
      </w:r>
      <w:r>
        <w:rPr>
          <w:rFonts w:ascii="Arial" w:eastAsia="Arial" w:hAnsi="Arial" w:cs="Arial"/>
        </w:rPr>
        <w:t xml:space="preserve">altas de asistencia no justificadas en un mes. </w:t>
      </w:r>
    </w:p>
    <w:p w:rsidR="00663394" w:rsidRDefault="005C1DC1">
      <w:pPr>
        <w:spacing w:after="35" w:line="248" w:lineRule="auto"/>
        <w:ind w:left="1068" w:right="641" w:hanging="358"/>
        <w:jc w:val="both"/>
      </w:pPr>
      <w:r>
        <w:rPr>
          <w:rFonts w:ascii="Arial" w:eastAsia="Arial" w:hAnsi="Arial" w:cs="Arial"/>
        </w:rPr>
        <w:t xml:space="preserve">Incurran en faltas de puntualidad, incorrecto comportamiento, o falta de aprovechamiento, a criterio de la persona responsable del seguimiento de las mismas, previa audiencia del interesado o interesada. </w:t>
      </w:r>
    </w:p>
    <w:p w:rsidR="00663394" w:rsidRDefault="005C1DC1">
      <w:pPr>
        <w:spacing w:after="29" w:line="248" w:lineRule="auto"/>
        <w:ind w:left="715" w:right="69" w:hanging="5"/>
        <w:jc w:val="both"/>
      </w:pPr>
      <w:r>
        <w:rPr>
          <w:rFonts w:ascii="Arial" w:eastAsia="Arial" w:hAnsi="Arial" w:cs="Arial"/>
        </w:rPr>
        <w:t xml:space="preserve">Lo </w:t>
      </w:r>
      <w:r>
        <w:rPr>
          <w:rFonts w:ascii="Arial" w:eastAsia="Arial" w:hAnsi="Arial" w:cs="Arial"/>
        </w:rPr>
        <w:t xml:space="preserve">soliciten motivadamente. </w:t>
      </w:r>
    </w:p>
    <w:p w:rsidR="00663394" w:rsidRDefault="005C1DC1">
      <w:pPr>
        <w:spacing w:after="19"/>
        <w:ind w:left="710"/>
      </w:pPr>
      <w:r>
        <w:rPr>
          <w:rFonts w:ascii="Arial" w:eastAsia="Arial" w:hAnsi="Arial" w:cs="Arial"/>
        </w:rPr>
        <w:t xml:space="preserve"> </w:t>
      </w:r>
    </w:p>
    <w:p w:rsidR="00663394" w:rsidRDefault="005C1DC1">
      <w:pPr>
        <w:spacing w:after="33" w:line="248" w:lineRule="auto"/>
        <w:ind w:left="715" w:right="641" w:hanging="5"/>
        <w:jc w:val="both"/>
      </w:pPr>
      <w:r>
        <w:rPr>
          <w:rFonts w:ascii="Arial" w:eastAsia="Arial" w:hAnsi="Arial" w:cs="Arial"/>
        </w:rP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663394" w:rsidRDefault="005C1DC1">
      <w:pPr>
        <w:spacing w:after="19"/>
        <w:ind w:left="710"/>
      </w:pPr>
      <w:r>
        <w:rPr>
          <w:rFonts w:ascii="Arial" w:eastAsia="Arial" w:hAnsi="Arial" w:cs="Arial"/>
        </w:rPr>
        <w:t xml:space="preserve"> </w:t>
      </w:r>
    </w:p>
    <w:p w:rsidR="00663394" w:rsidRDefault="005C1DC1">
      <w:pPr>
        <w:spacing w:after="16"/>
        <w:ind w:left="710"/>
      </w:pPr>
      <w:r>
        <w:rPr>
          <w:rFonts w:ascii="Arial" w:eastAsia="Arial" w:hAnsi="Arial" w:cs="Arial"/>
        </w:rPr>
        <w:t xml:space="preserve"> </w:t>
      </w:r>
    </w:p>
    <w:p w:rsidR="00663394" w:rsidRDefault="005C1DC1">
      <w:pPr>
        <w:spacing w:after="11" w:line="250" w:lineRule="auto"/>
        <w:ind w:left="705" w:hanging="10"/>
      </w:pPr>
      <w:r>
        <w:rPr>
          <w:noProof/>
        </w:rPr>
        <mc:AlternateContent>
          <mc:Choice Requires="wpg">
            <w:drawing>
              <wp:anchor distT="0" distB="0" distL="114300" distR="114300" simplePos="0" relativeHeight="2517176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6950" name="Group 25695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867" name="Rectangle 7867"/>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Cód. Val</w:t>
                              </w:r>
                              <w:r>
                                <w:rPr>
                                  <w:rFonts w:ascii="Arial" w:eastAsia="Arial" w:hAnsi="Arial" w:cs="Arial"/>
                                  <w:sz w:val="12"/>
                                </w:rPr>
                                <w:t xml:space="preserve">idación: 9NNP96P2PJHW53QHY9GGCM5GC </w:t>
                              </w:r>
                            </w:p>
                          </w:txbxContent>
                        </wps:txbx>
                        <wps:bodyPr horzOverflow="overflow" vert="horz" lIns="0" tIns="0" rIns="0" bIns="0" rtlCol="0">
                          <a:noAutofit/>
                        </wps:bodyPr>
                      </wps:wsp>
                      <wps:wsp>
                        <wps:cNvPr id="7868" name="Rectangle 7868"/>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869" name="Rectangle 7869"/>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57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6950" style="width:18.7031pt;height:260.874pt;position:absolute;mso-position-horizontal-relative:page;mso-position-horizontal:absolute;margin-left:662.928pt;mso-position-vertical-relative:page;margin-top:512.046pt;" coordsize="2375,33130">
                <v:rect id="Rectangle 7867"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786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86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57 de 214 </w:t>
                        </w:r>
                      </w:p>
                    </w:txbxContent>
                  </v:textbox>
                </v:rect>
                <w10:wrap type="square"/>
              </v:group>
            </w:pict>
          </mc:Fallback>
        </mc:AlternateContent>
      </w:r>
      <w:r>
        <w:rPr>
          <w:rFonts w:ascii="Arial" w:eastAsia="Arial" w:hAnsi="Arial" w:cs="Arial"/>
          <w:b/>
        </w:rPr>
        <w:t>NOVENA</w:t>
      </w:r>
      <w:r>
        <w:rPr>
          <w:rFonts w:ascii="Arial" w:eastAsia="Arial" w:hAnsi="Arial" w:cs="Arial"/>
        </w:rPr>
        <w:t xml:space="preserve">.- </w:t>
      </w:r>
      <w:r>
        <w:rPr>
          <w:rFonts w:ascii="Arial" w:eastAsia="Arial" w:hAnsi="Arial" w:cs="Arial"/>
          <w:u w:val="single" w:color="000000"/>
        </w:rPr>
        <w:t>Derechos y obligaciones:</w:t>
      </w:r>
      <w:r>
        <w:rPr>
          <w:rFonts w:ascii="Arial" w:eastAsia="Arial" w:hAnsi="Arial" w:cs="Arial"/>
        </w:rPr>
        <w:t xml:space="preserve"> </w:t>
      </w:r>
    </w:p>
    <w:p w:rsidR="00663394" w:rsidRDefault="005C1DC1">
      <w:pPr>
        <w:spacing w:after="19"/>
        <w:ind w:left="710"/>
      </w:pPr>
      <w:r>
        <w:rPr>
          <w:rFonts w:ascii="Arial" w:eastAsia="Arial" w:hAnsi="Arial" w:cs="Arial"/>
        </w:rPr>
        <w:t xml:space="preserve"> </w:t>
      </w:r>
    </w:p>
    <w:p w:rsidR="00663394" w:rsidRDefault="005C1DC1">
      <w:pPr>
        <w:numPr>
          <w:ilvl w:val="0"/>
          <w:numId w:val="53"/>
        </w:numPr>
        <w:spacing w:after="35" w:line="248" w:lineRule="auto"/>
        <w:ind w:right="642" w:hanging="360"/>
        <w:jc w:val="both"/>
      </w:pPr>
      <w:r>
        <w:rPr>
          <w:rFonts w:ascii="Arial" w:eastAsia="Arial" w:hAnsi="Arial" w:cs="Arial"/>
        </w:rPr>
        <w:t xml:space="preserve">La empresa deberá comunicar a la representación legal de los trabajadores y trabajadoras los convenios de prácticas que se suscriban. </w:t>
      </w:r>
    </w:p>
    <w:p w:rsidR="00663394" w:rsidRDefault="005C1DC1">
      <w:pPr>
        <w:numPr>
          <w:ilvl w:val="0"/>
          <w:numId w:val="53"/>
        </w:numPr>
        <w:spacing w:after="33" w:line="248" w:lineRule="auto"/>
        <w:ind w:right="642" w:hanging="360"/>
        <w:jc w:val="both"/>
      </w:pPr>
      <w:r>
        <w:rPr>
          <w:rFonts w:ascii="Arial" w:eastAsia="Arial" w:hAnsi="Arial" w:cs="Arial"/>
        </w:rPr>
        <w:t>El centro de formación y la empresa elaborarán conjuntamente el seguimiento y evaluación final del alumnado de acuerdo co</w:t>
      </w:r>
      <w:r>
        <w:rPr>
          <w:rFonts w:ascii="Arial" w:eastAsia="Arial" w:hAnsi="Arial" w:cs="Arial"/>
        </w:rPr>
        <w:t xml:space="preserve">n los criterios de evaluación del mencionado módulo de prácticas. </w:t>
      </w:r>
    </w:p>
    <w:p w:rsidR="00663394" w:rsidRDefault="005C1DC1">
      <w:pPr>
        <w:numPr>
          <w:ilvl w:val="0"/>
          <w:numId w:val="53"/>
        </w:numPr>
        <w:spacing w:after="32" w:line="248" w:lineRule="auto"/>
        <w:ind w:right="642" w:hanging="360"/>
        <w:jc w:val="both"/>
      </w:pPr>
      <w:r>
        <w:rPr>
          <w:rFonts w:ascii="Arial" w:eastAsia="Arial" w:hAnsi="Arial" w:cs="Arial"/>
        </w:rPr>
        <w:t xml:space="preserve">El centro de formación deberán presentar al </w:t>
      </w:r>
      <w:r>
        <w:rPr>
          <w:rFonts w:ascii="Arial" w:eastAsia="Arial" w:hAnsi="Arial" w:cs="Arial"/>
        </w:rPr>
        <w:t xml:space="preserve">SCE dentro de los 30 días siguientes a la finalización de las prácticas la siguiente documentación elaborada conjuntamente con la empresa consistente en: </w:t>
      </w:r>
    </w:p>
    <w:p w:rsidR="00663394" w:rsidRDefault="005C1DC1">
      <w:pPr>
        <w:spacing w:after="29" w:line="248" w:lineRule="auto"/>
        <w:ind w:left="353" w:right="69" w:hanging="5"/>
        <w:jc w:val="both"/>
      </w:pPr>
      <w:r>
        <w:rPr>
          <w:rFonts w:ascii="Arial" w:eastAsia="Arial" w:hAnsi="Arial" w:cs="Arial"/>
        </w:rPr>
        <w:t xml:space="preserve">1. Controles de asistencia. </w:t>
      </w:r>
    </w:p>
    <w:p w:rsidR="00663394" w:rsidRDefault="005C1DC1">
      <w:pPr>
        <w:spacing w:after="5" w:line="248" w:lineRule="auto"/>
        <w:ind w:left="1075" w:right="640" w:hanging="365"/>
        <w:jc w:val="both"/>
      </w:pPr>
      <w:r>
        <w:rPr>
          <w:rFonts w:ascii="Arial" w:eastAsia="Arial" w:hAnsi="Arial" w:cs="Arial"/>
        </w:rPr>
        <w:t>Escala evaluativa en base al anexo VIII de la Orden ESS1897 y sistema de</w:t>
      </w:r>
      <w:r>
        <w:rPr>
          <w:rFonts w:ascii="Arial" w:eastAsia="Arial" w:hAnsi="Arial" w:cs="Arial"/>
        </w:rPr>
        <w:t xml:space="preserve"> seguimiento de la tutoría del Centro Colaborador, debidamente cumplimentada y firmada por las tutoras y  tutores que aparecen asignados en el Programa formativo (anexo VIII) y mecanizadas en el aplicativo SISPECAN. </w:t>
      </w:r>
    </w:p>
    <w:p w:rsidR="00663394" w:rsidRDefault="005C1DC1">
      <w:pPr>
        <w:spacing w:after="0"/>
        <w:ind w:left="710"/>
      </w:pPr>
      <w:r>
        <w:rPr>
          <w:rFonts w:ascii="Arial" w:eastAsia="Arial" w:hAnsi="Arial" w:cs="Arial"/>
          <w:b/>
        </w:rPr>
        <w:t xml:space="preserve"> </w:t>
      </w:r>
    </w:p>
    <w:p w:rsidR="00663394" w:rsidRDefault="005C1DC1">
      <w:pPr>
        <w:spacing w:after="0"/>
        <w:ind w:left="710"/>
      </w:pPr>
      <w:r>
        <w:rPr>
          <w:rFonts w:ascii="Arial" w:eastAsia="Arial" w:hAnsi="Arial" w:cs="Arial"/>
          <w:b/>
        </w:rPr>
        <w:t xml:space="preserve"> </w:t>
      </w:r>
    </w:p>
    <w:p w:rsidR="00663394" w:rsidRDefault="005C1DC1">
      <w:pPr>
        <w:spacing w:after="11" w:line="250" w:lineRule="auto"/>
        <w:ind w:left="705" w:hanging="10"/>
      </w:pPr>
      <w:r>
        <w:rPr>
          <w:rFonts w:ascii="Arial" w:eastAsia="Arial" w:hAnsi="Arial" w:cs="Arial"/>
          <w:b/>
        </w:rPr>
        <w:t xml:space="preserve">DÉCIMA.- </w:t>
      </w:r>
      <w:r>
        <w:rPr>
          <w:rFonts w:ascii="Arial" w:eastAsia="Arial" w:hAnsi="Arial" w:cs="Arial"/>
          <w:u w:val="single" w:color="000000"/>
        </w:rPr>
        <w:t>Vigencia.</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5" w:hanging="5"/>
        <w:jc w:val="both"/>
      </w:pPr>
      <w:r>
        <w:rPr>
          <w:rFonts w:ascii="Arial" w:eastAsia="Arial" w:hAnsi="Arial" w:cs="Arial"/>
        </w:rPr>
        <w:t>Este convenio</w:t>
      </w:r>
      <w:r>
        <w:rPr>
          <w:rFonts w:ascii="Arial" w:eastAsia="Arial" w:hAnsi="Arial" w:cs="Arial"/>
        </w:rPr>
        <w:t xml:space="preserve"> entrará en vigor desde la fecha de la firma del mismo y finalizará una vez que el alumno o alumna haya completado el número de horas de prácticas establecido en la cláusula, PRIMERA del presente convenio.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 xml:space="preserve">UNDÉCIMA.- </w:t>
      </w:r>
      <w:r>
        <w:rPr>
          <w:rFonts w:ascii="Arial" w:eastAsia="Arial" w:hAnsi="Arial" w:cs="Arial"/>
          <w:u w:val="single" w:color="000000"/>
        </w:rPr>
        <w:t>Causas de extinción.</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363" w:line="248" w:lineRule="auto"/>
        <w:ind w:left="715" w:right="69" w:hanging="5"/>
        <w:jc w:val="both"/>
      </w:pPr>
      <w:r>
        <w:rPr>
          <w:rFonts w:ascii="Arial" w:eastAsia="Arial" w:hAnsi="Arial" w:cs="Arial"/>
        </w:rPr>
        <w:t>Serán ca</w:t>
      </w:r>
      <w:r>
        <w:rPr>
          <w:rFonts w:ascii="Arial" w:eastAsia="Arial" w:hAnsi="Arial" w:cs="Arial"/>
        </w:rPr>
        <w:t xml:space="preserve">usas de extinción del convenio: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360" w:right="69" w:hanging="5"/>
        <w:jc w:val="both"/>
      </w:pPr>
      <w:r>
        <w:rPr>
          <w:rFonts w:ascii="Arial" w:eastAsia="Arial" w:hAnsi="Arial" w:cs="Arial"/>
        </w:rPr>
        <w:t xml:space="preserve">1. El cese de la actividad de la empresa. </w:t>
      </w:r>
    </w:p>
    <w:p w:rsidR="00663394" w:rsidRDefault="005C1DC1">
      <w:pPr>
        <w:spacing w:after="5" w:line="248" w:lineRule="auto"/>
        <w:ind w:left="715" w:right="69" w:hanging="5"/>
        <w:jc w:val="both"/>
      </w:pPr>
      <w:r>
        <w:rPr>
          <w:rFonts w:ascii="Arial" w:eastAsia="Arial" w:hAnsi="Arial" w:cs="Arial"/>
        </w:rPr>
        <w:t xml:space="preserve">Fuerza mayor que imposibilite el desarrollo de las actividades programadas. </w:t>
      </w:r>
    </w:p>
    <w:p w:rsidR="00663394" w:rsidRDefault="005C1DC1">
      <w:pPr>
        <w:spacing w:after="5" w:line="248" w:lineRule="auto"/>
        <w:ind w:left="715" w:right="69" w:hanging="5"/>
        <w:jc w:val="both"/>
      </w:pPr>
      <w:r>
        <w:rPr>
          <w:rFonts w:ascii="Arial" w:eastAsia="Arial" w:hAnsi="Arial" w:cs="Arial"/>
        </w:rPr>
        <w:t xml:space="preserve">El mutuo acuerdo entre las partes firmantes del mismo. </w:t>
      </w:r>
    </w:p>
    <w:p w:rsidR="00663394" w:rsidRDefault="005C1DC1">
      <w:pPr>
        <w:spacing w:after="5" w:line="248" w:lineRule="auto"/>
        <w:ind w:left="715" w:right="69" w:hanging="5"/>
        <w:jc w:val="both"/>
      </w:pPr>
      <w:r>
        <w:rPr>
          <w:rFonts w:ascii="Arial" w:eastAsia="Arial" w:hAnsi="Arial" w:cs="Arial"/>
        </w:rPr>
        <w:t xml:space="preserve">El incumplimiento de alguna de las cláusulas establecidas en el convenio. </w:t>
      </w:r>
    </w:p>
    <w:p w:rsidR="00663394" w:rsidRDefault="005C1DC1">
      <w:pPr>
        <w:spacing w:after="5" w:line="248" w:lineRule="auto"/>
        <w:ind w:left="715" w:right="69" w:hanging="5"/>
        <w:jc w:val="both"/>
      </w:pPr>
      <w:r>
        <w:rPr>
          <w:rFonts w:ascii="Arial" w:eastAsia="Arial" w:hAnsi="Arial" w:cs="Arial"/>
        </w:rPr>
        <w:t xml:space="preserve">La modificación por alguna de las partes de las cláusulas del presente convenio. </w:t>
      </w:r>
    </w:p>
    <w:p w:rsidR="00663394" w:rsidRDefault="005C1DC1">
      <w:pPr>
        <w:spacing w:after="5" w:line="248" w:lineRule="auto"/>
        <w:ind w:left="1068" w:right="69" w:hanging="358"/>
        <w:jc w:val="both"/>
      </w:pPr>
      <w:r>
        <w:rPr>
          <w:rFonts w:ascii="Arial" w:eastAsia="Arial" w:hAnsi="Arial" w:cs="Arial"/>
        </w:rPr>
        <w:t>La denuncia del convenio por cualquiera de las partes, siempre que se hubiese realizado con una ant</w:t>
      </w:r>
      <w:r>
        <w:rPr>
          <w:rFonts w:ascii="Arial" w:eastAsia="Arial" w:hAnsi="Arial" w:cs="Arial"/>
        </w:rPr>
        <w:t xml:space="preserve">elación suficiente a la fecha de finalización.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0" w:hanging="5"/>
        <w:jc w:val="both"/>
      </w:pPr>
      <w:r>
        <w:rPr>
          <w:rFonts w:ascii="Arial" w:eastAsia="Arial" w:hAnsi="Arial" w:cs="Arial"/>
          <w:b/>
        </w:rPr>
        <w:t xml:space="preserve">DUODÉCIMA.- </w:t>
      </w:r>
      <w:r>
        <w:rPr>
          <w:rFonts w:ascii="Arial" w:eastAsia="Arial" w:hAnsi="Arial" w:cs="Arial"/>
        </w:rPr>
        <w:t>Se autoriza al Centro de formación y al Servicio Canario de Empleo, al tratamiento informático de sus datos y la tramitación documental de todos los procesos que lleva la tramitación de prácti</w:t>
      </w:r>
      <w:r>
        <w:rPr>
          <w:rFonts w:ascii="Arial" w:eastAsia="Arial" w:hAnsi="Arial" w:cs="Arial"/>
        </w:rPr>
        <w:t xml:space="preserve">cas en empresas, a los efectos dispuestos en la Ley Orgánica 3/2018, de 5 de diciembre, de Protección de Datos y Garantía de los Derechos Digitales y demás normativa de desarrollo.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0" w:right="69" w:firstLine="358"/>
        <w:jc w:val="both"/>
      </w:pPr>
      <w:r>
        <w:rPr>
          <w:rFonts w:ascii="Arial" w:eastAsia="Arial" w:hAnsi="Arial" w:cs="Arial"/>
        </w:rPr>
        <w:t>Y en prueba de conformidad, se firma el presente Convenio de Colaboració</w:t>
      </w:r>
      <w:r>
        <w:rPr>
          <w:rFonts w:ascii="Arial" w:eastAsia="Arial" w:hAnsi="Arial" w:cs="Arial"/>
        </w:rPr>
        <w:t xml:space="preserve">n por triplicado, en el lugar y fecha al principio indicados. </w:t>
      </w:r>
    </w:p>
    <w:p w:rsidR="00663394" w:rsidRDefault="005C1DC1">
      <w:pPr>
        <w:spacing w:after="0"/>
        <w:ind w:left="710"/>
      </w:pPr>
      <w:r>
        <w:rPr>
          <w:noProof/>
        </w:rPr>
        <mc:AlternateContent>
          <mc:Choice Requires="wpg">
            <w:drawing>
              <wp:anchor distT="0" distB="0" distL="114300" distR="114300" simplePos="0" relativeHeight="2517186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0702" name="Group 26070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975" name="Rectangle 7975"/>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7976" name="Rectangle 7976"/>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977" name="Rectangle 7977"/>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58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0702" style="width:18.7031pt;height:260.874pt;position:absolute;mso-position-horizontal-relative:page;mso-position-horizontal:absolute;margin-left:662.928pt;mso-position-vertical-relative:page;margin-top:512.046pt;" coordsize="2375,33130">
                <v:rect id="Rectangle 7975"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7976"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977"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58 de 214 </w:t>
                        </w:r>
                      </w:p>
                    </w:txbxContent>
                  </v:textbox>
                </v:rect>
                <w10:wrap type="square"/>
              </v:group>
            </w:pict>
          </mc:Fallback>
        </mc:AlternateConten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tbl>
      <w:tblPr>
        <w:tblStyle w:val="TableGrid"/>
        <w:tblW w:w="6756" w:type="dxa"/>
        <w:tblInd w:w="818" w:type="dxa"/>
        <w:tblCellMar>
          <w:top w:w="0" w:type="dxa"/>
          <w:left w:w="0" w:type="dxa"/>
          <w:bottom w:w="0" w:type="dxa"/>
          <w:right w:w="0" w:type="dxa"/>
        </w:tblCellMar>
        <w:tblLook w:val="04A0" w:firstRow="1" w:lastRow="0" w:firstColumn="1" w:lastColumn="0" w:noHBand="0" w:noVBand="1"/>
      </w:tblPr>
      <w:tblGrid>
        <w:gridCol w:w="4763"/>
        <w:gridCol w:w="1993"/>
      </w:tblGrid>
      <w:tr w:rsidR="00663394">
        <w:trPr>
          <w:trHeight w:val="1261"/>
        </w:trPr>
        <w:tc>
          <w:tcPr>
            <w:tcW w:w="4763" w:type="dxa"/>
            <w:tcBorders>
              <w:top w:val="nil"/>
              <w:left w:val="nil"/>
              <w:bottom w:val="nil"/>
              <w:right w:val="nil"/>
            </w:tcBorders>
          </w:tcPr>
          <w:p w:rsidR="00663394" w:rsidRDefault="005C1DC1">
            <w:pPr>
              <w:spacing w:after="0"/>
            </w:pPr>
            <w:r>
              <w:rPr>
                <w:rFonts w:ascii="Arial" w:eastAsia="Arial" w:hAnsi="Arial" w:cs="Arial"/>
              </w:rPr>
              <w:t xml:space="preserve">POR EL CENTRO DE </w:t>
            </w:r>
          </w:p>
          <w:p w:rsidR="00663394" w:rsidRDefault="005C1DC1">
            <w:pPr>
              <w:spacing w:after="0"/>
            </w:pPr>
            <w:r>
              <w:rPr>
                <w:rFonts w:ascii="Arial" w:eastAsia="Arial" w:hAnsi="Arial" w:cs="Arial"/>
              </w:rPr>
              <w:t xml:space="preserve">FORMACIÓN </w:t>
            </w:r>
          </w:p>
          <w:p w:rsidR="00663394" w:rsidRDefault="005C1DC1">
            <w:pPr>
              <w:spacing w:after="0"/>
            </w:pPr>
            <w:r>
              <w:rPr>
                <w:rFonts w:ascii="Arial" w:eastAsia="Arial" w:hAnsi="Arial" w:cs="Arial"/>
              </w:rPr>
              <w:t xml:space="preserve"> </w:t>
            </w:r>
          </w:p>
          <w:p w:rsidR="00663394" w:rsidRDefault="005C1DC1">
            <w:pPr>
              <w:spacing w:after="0"/>
            </w:pPr>
            <w:r>
              <w:rPr>
                <w:rFonts w:ascii="Arial" w:eastAsia="Arial" w:hAnsi="Arial" w:cs="Arial"/>
              </w:rPr>
              <w:t xml:space="preserve"> </w:t>
            </w:r>
          </w:p>
          <w:p w:rsidR="00663394" w:rsidRDefault="005C1DC1">
            <w:pPr>
              <w:spacing w:after="0"/>
            </w:pPr>
            <w:r>
              <w:rPr>
                <w:rFonts w:ascii="Arial" w:eastAsia="Arial" w:hAnsi="Arial" w:cs="Arial"/>
              </w:rPr>
              <w:t xml:space="preserve"> </w:t>
            </w:r>
          </w:p>
        </w:tc>
        <w:tc>
          <w:tcPr>
            <w:tcW w:w="1993" w:type="dxa"/>
            <w:tcBorders>
              <w:top w:val="nil"/>
              <w:left w:val="nil"/>
              <w:bottom w:val="nil"/>
              <w:right w:val="nil"/>
            </w:tcBorders>
          </w:tcPr>
          <w:p w:rsidR="00663394" w:rsidRDefault="005C1DC1">
            <w:pPr>
              <w:spacing w:after="0"/>
              <w:jc w:val="both"/>
            </w:pPr>
            <w:r>
              <w:rPr>
                <w:rFonts w:ascii="Arial" w:eastAsia="Arial" w:hAnsi="Arial" w:cs="Arial"/>
              </w:rPr>
              <w:t xml:space="preserve">POR LA EMPRESA </w:t>
            </w:r>
          </w:p>
        </w:tc>
      </w:tr>
      <w:tr w:rsidR="00663394">
        <w:trPr>
          <w:trHeight w:val="250"/>
        </w:trPr>
        <w:tc>
          <w:tcPr>
            <w:tcW w:w="4763" w:type="dxa"/>
            <w:tcBorders>
              <w:top w:val="nil"/>
              <w:left w:val="nil"/>
              <w:bottom w:val="nil"/>
              <w:right w:val="nil"/>
            </w:tcBorders>
          </w:tcPr>
          <w:p w:rsidR="00663394" w:rsidRDefault="005C1DC1">
            <w:pPr>
              <w:spacing w:after="0"/>
            </w:pPr>
            <w:r>
              <w:rPr>
                <w:rFonts w:ascii="Arial" w:eastAsia="Arial" w:hAnsi="Arial" w:cs="Arial"/>
              </w:rPr>
              <w:t xml:space="preserve">Fdo.:       </w:t>
            </w:r>
          </w:p>
        </w:tc>
        <w:tc>
          <w:tcPr>
            <w:tcW w:w="1993" w:type="dxa"/>
            <w:tcBorders>
              <w:top w:val="nil"/>
              <w:left w:val="nil"/>
              <w:bottom w:val="nil"/>
              <w:right w:val="nil"/>
            </w:tcBorders>
          </w:tcPr>
          <w:p w:rsidR="00663394" w:rsidRDefault="005C1DC1">
            <w:pPr>
              <w:spacing w:after="0"/>
            </w:pPr>
            <w:r>
              <w:rPr>
                <w:rFonts w:ascii="Arial" w:eastAsia="Arial" w:hAnsi="Arial" w:cs="Arial"/>
              </w:rPr>
              <w:t xml:space="preserve">Fdo.:       </w:t>
            </w:r>
          </w:p>
        </w:tc>
      </w:tr>
    </w:tbl>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100"/>
        <w:ind w:left="144"/>
      </w:pPr>
      <w:r>
        <w:rPr>
          <w:rFonts w:ascii="Arial" w:eastAsia="Arial" w:hAnsi="Arial" w:cs="Arial"/>
          <w:b/>
        </w:rPr>
        <w:t xml:space="preserve"> </w:t>
      </w:r>
    </w:p>
    <w:p w:rsidR="00663394" w:rsidRDefault="005C1DC1">
      <w:pPr>
        <w:spacing w:after="110" w:line="248" w:lineRule="auto"/>
        <w:ind w:left="136" w:right="69" w:hanging="5"/>
        <w:jc w:val="both"/>
      </w:pPr>
      <w:r>
        <w:rPr>
          <w:rFonts w:ascii="Arial" w:eastAsia="Arial" w:hAnsi="Arial" w:cs="Arial"/>
          <w:b/>
        </w:rPr>
        <w:t>Segundo:</w:t>
      </w:r>
      <w:r>
        <w:rPr>
          <w:rFonts w:ascii="Arial" w:eastAsia="Arial" w:hAnsi="Arial" w:cs="Arial"/>
        </w:rPr>
        <w:t xml:space="preserve"> </w:t>
      </w:r>
      <w:r>
        <w:rPr>
          <w:rFonts w:ascii="Arial" w:eastAsia="Arial" w:hAnsi="Arial" w:cs="Arial"/>
        </w:rPr>
        <w:t>Facultar a la Alcaldía para la suscripción de este Convenio específico de colaboración para la realización de prácticas externas entre el Ayuntamiento de Candelaria y la empresa Fundación Canaria Candelaria Solidaria y cualquier otro documento que en su ca</w:t>
      </w:r>
      <w:r>
        <w:rPr>
          <w:rFonts w:ascii="Arial" w:eastAsia="Arial" w:hAnsi="Arial" w:cs="Arial"/>
        </w:rPr>
        <w:t xml:space="preserve">so sea preciso para la efectividad del presente acuerdo.” </w:t>
      </w:r>
    </w:p>
    <w:p w:rsidR="00663394" w:rsidRDefault="005C1DC1">
      <w:pPr>
        <w:spacing w:after="100"/>
        <w:ind w:left="144"/>
      </w:pPr>
      <w:r>
        <w:rPr>
          <w:rFonts w:ascii="Arial" w:eastAsia="Arial" w:hAnsi="Arial" w:cs="Arial"/>
        </w:rPr>
        <w:t xml:space="preserve"> </w:t>
      </w:r>
    </w:p>
    <w:p w:rsidR="00663394" w:rsidRDefault="005C1DC1">
      <w:pPr>
        <w:spacing w:after="92" w:line="265" w:lineRule="auto"/>
        <w:ind w:left="81" w:right="3" w:hanging="10"/>
        <w:jc w:val="center"/>
      </w:pPr>
      <w:r>
        <w:rPr>
          <w:rFonts w:ascii="Arial" w:eastAsia="Arial" w:hAnsi="Arial" w:cs="Arial"/>
        </w:rPr>
        <w:t xml:space="preserve">No obstante, la Junta de Gobierno Local acordará lo más procedente. </w:t>
      </w:r>
    </w:p>
    <w:p w:rsidR="00663394" w:rsidRDefault="005C1DC1">
      <w:pPr>
        <w:spacing w:after="98"/>
        <w:ind w:left="128"/>
        <w:jc w:val="center"/>
      </w:pPr>
      <w:r>
        <w:rPr>
          <w:rFonts w:ascii="Arial" w:eastAsia="Arial" w:hAnsi="Arial" w:cs="Arial"/>
        </w:rPr>
        <w:t xml:space="preserve"> </w:t>
      </w:r>
    </w:p>
    <w:p w:rsidR="00663394" w:rsidRDefault="005C1DC1">
      <w:pPr>
        <w:spacing w:after="100"/>
        <w:ind w:left="128"/>
        <w:jc w:val="center"/>
      </w:pPr>
      <w:r>
        <w:rPr>
          <w:rFonts w:ascii="Arial" w:eastAsia="Arial" w:hAnsi="Arial" w:cs="Arial"/>
        </w:rPr>
        <w:t xml:space="preserve"> </w:t>
      </w:r>
    </w:p>
    <w:p w:rsidR="00663394" w:rsidRDefault="005C1DC1">
      <w:pPr>
        <w:spacing w:after="95"/>
        <w:ind w:left="984"/>
      </w:pPr>
      <w:r>
        <w:rPr>
          <w:rFonts w:ascii="Arial" w:eastAsia="Arial" w:hAnsi="Arial" w:cs="Arial"/>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   Consta en el expediente Informe Jurídico emitido por Doña Rosa Edelmira González </w:t>
      </w:r>
    </w:p>
    <w:p w:rsidR="00663394" w:rsidRDefault="005C1DC1">
      <w:pPr>
        <w:spacing w:after="107" w:line="249" w:lineRule="auto"/>
        <w:ind w:left="163" w:hanging="10"/>
        <w:jc w:val="both"/>
      </w:pPr>
      <w:r>
        <w:rPr>
          <w:rFonts w:ascii="Arial" w:eastAsia="Arial" w:hAnsi="Arial" w:cs="Arial"/>
          <w:b/>
        </w:rPr>
        <w:t xml:space="preserve">Sabina, </w:t>
      </w:r>
      <w:r>
        <w:rPr>
          <w:rFonts w:ascii="Arial" w:eastAsia="Arial" w:hAnsi="Arial" w:cs="Arial"/>
          <w:b/>
        </w:rPr>
        <w:t xml:space="preserve">que desempeña el puesto de Jurista, de 04 de abril de 2024, del siguiente tenor literal: </w:t>
      </w:r>
    </w:p>
    <w:p w:rsidR="00663394" w:rsidRDefault="005C1DC1">
      <w:pPr>
        <w:spacing w:after="0"/>
        <w:ind w:left="144"/>
      </w:pPr>
      <w:r>
        <w:rPr>
          <w:rFonts w:ascii="Arial" w:eastAsia="Arial" w:hAnsi="Arial" w:cs="Arial"/>
          <w:b/>
        </w:rPr>
        <w:t xml:space="preserve"> </w:t>
      </w:r>
    </w:p>
    <w:p w:rsidR="00663394" w:rsidRDefault="005C1DC1">
      <w:pPr>
        <w:spacing w:after="18"/>
        <w:ind w:left="144"/>
      </w:pPr>
      <w:r>
        <w:rPr>
          <w:rFonts w:ascii="Arial" w:eastAsia="Arial" w:hAnsi="Arial" w:cs="Arial"/>
          <w:b/>
        </w:rPr>
        <w:t xml:space="preserve"> </w:t>
      </w:r>
    </w:p>
    <w:p w:rsidR="00663394" w:rsidRDefault="005C1DC1">
      <w:pPr>
        <w:pStyle w:val="Ttulo1"/>
        <w:ind w:left="920" w:right="842"/>
      </w:pPr>
      <w:r>
        <w:t xml:space="preserve">“INFORME JURÍDICO </w:t>
      </w:r>
    </w:p>
    <w:p w:rsidR="00663394" w:rsidRDefault="005C1DC1">
      <w:pPr>
        <w:spacing w:after="0"/>
        <w:ind w:left="144"/>
      </w:pPr>
      <w:r>
        <w:rPr>
          <w:rFonts w:ascii="Arial" w:eastAsia="Arial" w:hAnsi="Arial" w:cs="Arial"/>
        </w:rPr>
        <w:t xml:space="preserve"> </w:t>
      </w:r>
    </w:p>
    <w:p w:rsidR="00663394" w:rsidRDefault="005C1DC1">
      <w:pPr>
        <w:spacing w:after="350" w:line="249" w:lineRule="auto"/>
        <w:ind w:left="163" w:right="64" w:hanging="10"/>
        <w:jc w:val="both"/>
      </w:pPr>
      <w:r>
        <w:rPr>
          <w:rFonts w:ascii="Arial" w:eastAsia="Arial" w:hAnsi="Arial" w:cs="Arial"/>
          <w:b/>
        </w:rPr>
        <w:t>Visto el expediente referenciado, Doña Rosa Edelmira González Sabina, Técnica Administración General emite el siguiente informe:</w:t>
      </w:r>
      <w:r>
        <w:rPr>
          <w:rFonts w:ascii="Arial" w:eastAsia="Arial" w:hAnsi="Arial" w:cs="Arial"/>
        </w:rPr>
        <w:t xml:space="preserve"> </w:t>
      </w:r>
    </w:p>
    <w:p w:rsidR="00663394" w:rsidRDefault="005C1DC1">
      <w:pPr>
        <w:pStyle w:val="Ttulo2"/>
        <w:spacing w:after="419"/>
        <w:ind w:left="920" w:right="965"/>
      </w:pPr>
      <w:r>
        <w:t>Antecedente</w:t>
      </w:r>
      <w:r>
        <w:t xml:space="preserve">s de hecho </w:t>
      </w:r>
    </w:p>
    <w:p w:rsidR="00663394" w:rsidRDefault="005C1DC1">
      <w:pPr>
        <w:spacing w:after="230" w:line="248" w:lineRule="auto"/>
        <w:ind w:left="136" w:right="69" w:hanging="5"/>
        <w:jc w:val="both"/>
      </w:pPr>
      <w:r>
        <w:rPr>
          <w:rFonts w:ascii="Arial" w:eastAsia="Arial" w:hAnsi="Arial" w:cs="Arial"/>
        </w:rPr>
        <w:t>Primero: Visto expediente incoado por la Agencia de Empleo y Desarrollo Local, relativo al convenio específico de colaboración entre el Ayuntamiento de Candelaria y la Fundación Canaria Candelaria Solidaria, para la realización del módulo de fo</w:t>
      </w:r>
      <w:r>
        <w:rPr>
          <w:rFonts w:ascii="Arial" w:eastAsia="Arial" w:hAnsi="Arial" w:cs="Arial"/>
        </w:rPr>
        <w:t xml:space="preserve">rmación en centros de trabajo del alumnado participante en los certificados de profesionalidad de la programación de formación de oferta </w:t>
      </w:r>
    </w:p>
    <w:p w:rsidR="00663394" w:rsidRDefault="005C1DC1">
      <w:pPr>
        <w:spacing w:after="93" w:line="248" w:lineRule="auto"/>
        <w:ind w:left="136" w:right="69" w:hanging="5"/>
        <w:jc w:val="both"/>
      </w:pPr>
      <w:r>
        <w:rPr>
          <w:rFonts w:ascii="Arial" w:eastAsia="Arial" w:hAnsi="Arial" w:cs="Arial"/>
        </w:rPr>
        <w:t xml:space="preserve">Segundo: Con fecha 2 de abril de 2024, la Alcaldesa-Presidenta, dicta providencia en la que se establece: </w:t>
      </w:r>
    </w:p>
    <w:p w:rsidR="00663394" w:rsidRDefault="005C1DC1">
      <w:pPr>
        <w:spacing w:after="101" w:line="248" w:lineRule="auto"/>
        <w:ind w:left="136" w:right="69" w:hanging="5"/>
        <w:jc w:val="both"/>
      </w:pPr>
      <w:r>
        <w:rPr>
          <w:rFonts w:ascii="Arial" w:eastAsia="Arial" w:hAnsi="Arial" w:cs="Arial"/>
        </w:rPr>
        <w:t>“ ... A la vista del borrador del Convenio específico de colaboración para la realización de prácticas externas entre el Ilustre Ayuntamiento de Candelaria y la empresa Fundación Canaria Candelaria Solidaria para la realización del módulo de formación en c</w:t>
      </w:r>
      <w:r>
        <w:rPr>
          <w:rFonts w:ascii="Arial" w:eastAsia="Arial" w:hAnsi="Arial" w:cs="Arial"/>
        </w:rPr>
        <w:t xml:space="preserve">entros de trabajo (FCT). </w:t>
      </w:r>
    </w:p>
    <w:p w:rsidR="00663394" w:rsidRDefault="005C1DC1">
      <w:pPr>
        <w:spacing w:after="102" w:line="248" w:lineRule="auto"/>
        <w:ind w:left="136" w:right="69" w:hanging="5"/>
        <w:jc w:val="both"/>
      </w:pPr>
      <w:r>
        <w:rPr>
          <w:noProof/>
        </w:rPr>
        <mc:AlternateContent>
          <mc:Choice Requires="wpg">
            <w:drawing>
              <wp:anchor distT="0" distB="0" distL="114300" distR="114300" simplePos="0" relativeHeight="2517196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1559" name="Group 26155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077" name="Rectangle 8077"/>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8078" name="Rectangle 8078"/>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079" name="Rectangle 8079"/>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59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1559" style="width:18.7031pt;height:260.874pt;position:absolute;mso-position-horizontal-relative:page;mso-position-horizontal:absolute;margin-left:662.928pt;mso-position-vertical-relative:page;margin-top:512.046pt;" coordsize="2375,33130">
                <v:rect id="Rectangle 8077"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807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07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59 de 214 </w:t>
                        </w:r>
                      </w:p>
                    </w:txbxContent>
                  </v:textbox>
                </v:rect>
                <w10:wrap type="square"/>
              </v:group>
            </w:pict>
          </mc:Fallback>
        </mc:AlternateContent>
      </w:r>
      <w:r>
        <w:rPr>
          <w:rFonts w:ascii="Arial" w:eastAsia="Arial" w:hAnsi="Arial" w:cs="Arial"/>
        </w:rPr>
        <w:t>Considerando lo establecido en e</w:t>
      </w:r>
      <w:r>
        <w:rPr>
          <w:rFonts w:ascii="Arial" w:eastAsia="Arial" w:hAnsi="Arial" w:cs="Arial"/>
        </w:rPr>
        <w:t xml:space="preserve">l artículo 86 de la Ley 39/2015, de 1 de octubre, del Procedimiento Administrativo Común de las Administraciones Públicas. </w:t>
      </w:r>
    </w:p>
    <w:p w:rsidR="00663394" w:rsidRDefault="005C1DC1">
      <w:pPr>
        <w:spacing w:after="102" w:line="248" w:lineRule="auto"/>
        <w:ind w:left="136" w:right="69" w:hanging="5"/>
        <w:jc w:val="both"/>
      </w:pPr>
      <w:r>
        <w:rPr>
          <w:rFonts w:ascii="Arial" w:eastAsia="Arial" w:hAnsi="Arial" w:cs="Arial"/>
        </w:rPr>
        <w:t xml:space="preserve">Se propone por parte de esta Alcaldía a la Junta de Gobierno Local la adopción del siguiente acuerdo: </w:t>
      </w:r>
    </w:p>
    <w:p w:rsidR="00663394" w:rsidRDefault="005C1DC1">
      <w:pPr>
        <w:spacing w:after="471" w:line="248" w:lineRule="auto"/>
        <w:ind w:left="136" w:right="69" w:hanging="5"/>
        <w:jc w:val="both"/>
      </w:pPr>
      <w:r>
        <w:rPr>
          <w:rFonts w:ascii="Arial" w:eastAsia="Arial" w:hAnsi="Arial" w:cs="Arial"/>
        </w:rPr>
        <w:t>Primero: Aprobar el texto del</w:t>
      </w:r>
      <w:r>
        <w:rPr>
          <w:rFonts w:ascii="Arial" w:eastAsia="Arial" w:hAnsi="Arial" w:cs="Arial"/>
        </w:rPr>
        <w:t xml:space="preserve"> Convenio específico de colaboración para la realización de prácticas externas entre el Ilustre Ayuntamiento de Candelaria y la empresa Fundación Canaria Candelaria Solidaria, con efectos desde el día de su firma…” </w:t>
      </w:r>
    </w:p>
    <w:p w:rsidR="00663394" w:rsidRDefault="005C1DC1">
      <w:pPr>
        <w:spacing w:after="94" w:line="248" w:lineRule="auto"/>
        <w:ind w:left="136" w:right="69" w:hanging="5"/>
        <w:jc w:val="both"/>
      </w:pPr>
      <w:r>
        <w:rPr>
          <w:rFonts w:ascii="Arial" w:eastAsia="Arial" w:hAnsi="Arial" w:cs="Arial"/>
        </w:rPr>
        <w:t xml:space="preserve">Tercero: Obra en el expediente la siguiente documentación: </w:t>
      </w:r>
    </w:p>
    <w:p w:rsidR="00663394" w:rsidRDefault="005C1DC1">
      <w:pPr>
        <w:numPr>
          <w:ilvl w:val="0"/>
          <w:numId w:val="54"/>
        </w:numPr>
        <w:spacing w:after="94" w:line="248" w:lineRule="auto"/>
        <w:ind w:right="69" w:hanging="360"/>
        <w:jc w:val="both"/>
      </w:pPr>
      <w:r>
        <w:rPr>
          <w:rFonts w:ascii="Arial" w:eastAsia="Arial" w:hAnsi="Arial" w:cs="Arial"/>
        </w:rPr>
        <w:t xml:space="preserve">Póliza de Responsabilidad Civil núm. 0962270005971 y póliza de accidentes núm. 51408095, con fecha de vigencia desde el 11/12/2023 hasta el 01/06/2024. </w:t>
      </w:r>
    </w:p>
    <w:p w:rsidR="00663394" w:rsidRDefault="005C1DC1">
      <w:pPr>
        <w:numPr>
          <w:ilvl w:val="0"/>
          <w:numId w:val="54"/>
        </w:numPr>
        <w:spacing w:after="97" w:line="248" w:lineRule="auto"/>
        <w:ind w:right="69" w:hanging="360"/>
        <w:jc w:val="both"/>
      </w:pPr>
      <w:r>
        <w:rPr>
          <w:rFonts w:ascii="Arial" w:eastAsia="Arial" w:hAnsi="Arial" w:cs="Arial"/>
        </w:rPr>
        <w:t xml:space="preserve">Informe Técnico de las funciones a realizar por los alumnos en prácticas, fecha de realización, número horas y tutor designado.  </w:t>
      </w:r>
    </w:p>
    <w:p w:rsidR="00663394" w:rsidRDefault="005C1DC1">
      <w:pPr>
        <w:numPr>
          <w:ilvl w:val="0"/>
          <w:numId w:val="54"/>
        </w:numPr>
        <w:spacing w:after="99" w:line="248" w:lineRule="auto"/>
        <w:ind w:right="69" w:hanging="360"/>
        <w:jc w:val="both"/>
      </w:pPr>
      <w:r>
        <w:rPr>
          <w:rFonts w:ascii="Arial" w:eastAsia="Arial" w:hAnsi="Arial" w:cs="Arial"/>
        </w:rPr>
        <w:t>Documentación de la entidad: tarjeta de identificación fiscal, Estatutos y DNI de la representante de la Fundación Canaria Can</w:t>
      </w:r>
      <w:r>
        <w:rPr>
          <w:rFonts w:ascii="Arial" w:eastAsia="Arial" w:hAnsi="Arial" w:cs="Arial"/>
        </w:rPr>
        <w:t xml:space="preserve">delaria Solidaria.  </w:t>
      </w:r>
    </w:p>
    <w:p w:rsidR="00663394" w:rsidRDefault="005C1DC1">
      <w:pPr>
        <w:numPr>
          <w:ilvl w:val="0"/>
          <w:numId w:val="54"/>
        </w:numPr>
        <w:spacing w:after="467" w:line="248" w:lineRule="auto"/>
        <w:ind w:right="69" w:hanging="360"/>
        <w:jc w:val="both"/>
      </w:pPr>
      <w:r>
        <w:rPr>
          <w:rFonts w:ascii="Arial" w:eastAsia="Arial" w:hAnsi="Arial" w:cs="Arial"/>
        </w:rPr>
        <w:t xml:space="preserve">Borrador del convenio específico de colaboración cuya suscripción se plantea.   </w:t>
      </w:r>
    </w:p>
    <w:p w:rsidR="00663394" w:rsidRDefault="005C1DC1">
      <w:pPr>
        <w:pStyle w:val="Ttulo2"/>
        <w:spacing w:after="416"/>
        <w:ind w:left="920" w:right="843"/>
      </w:pPr>
      <w:r>
        <w:t xml:space="preserve">Fundamentos de derecho </w:t>
      </w:r>
    </w:p>
    <w:p w:rsidR="00663394" w:rsidRDefault="005C1DC1">
      <w:pPr>
        <w:spacing w:after="5" w:line="248" w:lineRule="auto"/>
        <w:ind w:left="136" w:right="69" w:hanging="5"/>
        <w:jc w:val="both"/>
      </w:pPr>
      <w:r>
        <w:rPr>
          <w:rFonts w:ascii="Arial" w:eastAsia="Arial" w:hAnsi="Arial" w:cs="Arial"/>
        </w:rPr>
        <w:t xml:space="preserve">Resultan de aplicación los siguientes: </w:t>
      </w:r>
    </w:p>
    <w:p w:rsidR="00663394" w:rsidRDefault="005C1DC1">
      <w:pPr>
        <w:spacing w:after="230" w:line="248" w:lineRule="auto"/>
        <w:ind w:left="136" w:right="69" w:hanging="5"/>
        <w:jc w:val="both"/>
      </w:pPr>
      <w:r>
        <w:rPr>
          <w:rFonts w:ascii="Arial" w:eastAsia="Arial" w:hAnsi="Arial" w:cs="Arial"/>
        </w:rPr>
        <w:t>Primero: Ley 39/2015, de 1 de octubre del Procedimiento Administrativo Común de las Admini</w:t>
      </w:r>
      <w:r>
        <w:rPr>
          <w:rFonts w:ascii="Arial" w:eastAsia="Arial" w:hAnsi="Arial" w:cs="Arial"/>
        </w:rPr>
        <w:t xml:space="preserve">straciones Públicas: </w:t>
      </w:r>
    </w:p>
    <w:p w:rsidR="00663394" w:rsidRDefault="005C1DC1">
      <w:pPr>
        <w:spacing w:after="258" w:line="248" w:lineRule="auto"/>
        <w:ind w:left="136" w:right="163" w:hanging="5"/>
        <w:jc w:val="both"/>
      </w:pPr>
      <w:r>
        <w:rPr>
          <w:rFonts w:ascii="Arial" w:eastAsia="Arial" w:hAnsi="Arial" w:cs="Arial"/>
        </w:rPr>
        <w:t>El art. 86.1 que establece que  “Las Administraciones Públicas podrán celebrar acuerdos, pactos, convenios o contratos con personas tanto de Derecho público como privado, siempre que no sean contrarios al ordenamiento jurídico ni vers</w:t>
      </w:r>
      <w:r>
        <w:rPr>
          <w:rFonts w:ascii="Arial" w:eastAsia="Arial" w:hAnsi="Arial" w:cs="Arial"/>
        </w:rPr>
        <w:t>en sobre materias no susceptibles de transacción y tengan por objeto satisfacer el interés público que tienen encomendado, con el alcance, efectos y régimen jurídico específico que, en su caso, prevea la disposición que lo regule, pudiendo tales actos tene</w:t>
      </w:r>
      <w:r>
        <w:rPr>
          <w:rFonts w:ascii="Arial" w:eastAsia="Arial" w:hAnsi="Arial" w:cs="Arial"/>
        </w:rPr>
        <w:t xml:space="preserve">r la consideración de finalizadores de los procedimientos administrativos o insertarse en los mismos con carácter previo, vinculante o no, a la resolución que les ponga fin.” </w:t>
      </w:r>
    </w:p>
    <w:p w:rsidR="00663394" w:rsidRDefault="005C1DC1">
      <w:pPr>
        <w:spacing w:after="484" w:line="248" w:lineRule="auto"/>
        <w:ind w:left="136" w:right="169" w:hanging="5"/>
        <w:jc w:val="both"/>
      </w:pPr>
      <w:r>
        <w:rPr>
          <w:rFonts w:ascii="Arial" w:eastAsia="Arial" w:hAnsi="Arial" w:cs="Arial"/>
        </w:rPr>
        <w:t>El art. 86.2 que establece que “Los citados instrumentos deberán establecer como</w:t>
      </w:r>
      <w:r>
        <w:rPr>
          <w:rFonts w:ascii="Arial" w:eastAsia="Arial" w:hAnsi="Arial" w:cs="Arial"/>
        </w:rPr>
        <w:t xml:space="preserve"> contenido mínimo la identificación de las partes intervinientes, el ámbito personal, funcional y territorial, y el plazo de vigencia, debiendo publicarse o no según su naturaleza y las personas a las que estuvieran destinados.” </w:t>
      </w:r>
    </w:p>
    <w:p w:rsidR="00663394" w:rsidRDefault="005C1DC1">
      <w:pPr>
        <w:spacing w:after="219" w:line="248" w:lineRule="auto"/>
        <w:ind w:left="136" w:right="69" w:hanging="5"/>
        <w:jc w:val="both"/>
      </w:pPr>
      <w:r>
        <w:rPr>
          <w:rFonts w:ascii="Arial" w:eastAsia="Arial" w:hAnsi="Arial" w:cs="Arial"/>
        </w:rPr>
        <w:t xml:space="preserve">Segundo: Ley 40/2015, de 1 de octubre, de Régimen Jurídico del Sector Público: </w:t>
      </w:r>
    </w:p>
    <w:p w:rsidR="00663394" w:rsidRDefault="005C1DC1">
      <w:pPr>
        <w:spacing w:after="5" w:line="248" w:lineRule="auto"/>
        <w:ind w:left="136" w:right="165" w:hanging="5"/>
        <w:jc w:val="both"/>
      </w:pPr>
      <w:r>
        <w:rPr>
          <w:rFonts w:ascii="Arial" w:eastAsia="Arial" w:hAnsi="Arial" w:cs="Arial"/>
        </w:rPr>
        <w:t>El art. 47.1, establece que “Son convenios los acuerdos con efectos jurídicos adoptados por las Administraciones Públicas, los organismos públicos y entidades de derecho públic</w:t>
      </w:r>
      <w:r>
        <w:rPr>
          <w:rFonts w:ascii="Arial" w:eastAsia="Arial" w:hAnsi="Arial" w:cs="Arial"/>
        </w:rPr>
        <w:t xml:space="preserve">o vinculados o dependientes o las Universidades públicas entre sí o con sujetos de derecho privado para un fin común. </w:t>
      </w:r>
    </w:p>
    <w:p w:rsidR="00663394" w:rsidRDefault="005C1DC1">
      <w:pPr>
        <w:spacing w:after="90" w:line="234" w:lineRule="auto"/>
        <w:ind w:left="139" w:hanging="10"/>
      </w:pPr>
      <w:r>
        <w:rPr>
          <w:noProof/>
        </w:rPr>
        <mc:AlternateContent>
          <mc:Choice Requires="wpg">
            <w:drawing>
              <wp:anchor distT="0" distB="0" distL="114300" distR="114300" simplePos="0" relativeHeight="2517207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9117" name="Group 25911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168" name="Rectangle 8168"/>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8169" name="Rectangle 8169"/>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170" name="Rectangle 8170"/>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Documento firmado electrónicament</w:t>
                              </w:r>
                              <w:r>
                                <w:rPr>
                                  <w:rFonts w:ascii="Arial" w:eastAsia="Arial" w:hAnsi="Arial" w:cs="Arial"/>
                                  <w:sz w:val="12"/>
                                </w:rPr>
                                <w:t xml:space="preserve">e desde la plataforma esPublico Gestiona | Página 60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9117" style="width:18.7031pt;height:260.874pt;position:absolute;mso-position-horizontal-relative:page;mso-position-horizontal:absolute;margin-left:662.928pt;mso-position-vertical-relative:page;margin-top:512.046pt;" coordsize="2375,33130">
                <v:rect id="Rectangle 8168"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816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17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60 de 214 </w:t>
                        </w:r>
                      </w:p>
                    </w:txbxContent>
                  </v:textbox>
                </v:rect>
                <w10:wrap type="square"/>
              </v:group>
            </w:pict>
          </mc:Fallback>
        </mc:AlternateContent>
      </w:r>
      <w:r>
        <w:rPr>
          <w:rFonts w:ascii="Arial" w:eastAsia="Arial" w:hAnsi="Arial" w:cs="Arial"/>
        </w:rPr>
        <w:t>…. Los convenios no podrán tener por objeto prestaciones propias de los contratos. En tal caso, su naturaleza y régimen jurídico se ajustará a lo previsto en la legislación de contratos del secto</w:t>
      </w:r>
      <w:r>
        <w:rPr>
          <w:rFonts w:ascii="Arial" w:eastAsia="Arial" w:hAnsi="Arial" w:cs="Arial"/>
        </w:rPr>
        <w:t xml:space="preserve">r público.” </w:t>
      </w:r>
    </w:p>
    <w:p w:rsidR="00663394" w:rsidRDefault="005C1DC1">
      <w:pPr>
        <w:spacing w:after="209" w:line="248" w:lineRule="auto"/>
        <w:ind w:left="136" w:right="69" w:hanging="5"/>
        <w:jc w:val="both"/>
      </w:pPr>
      <w:r>
        <w:rPr>
          <w:rFonts w:ascii="Arial" w:eastAsia="Arial" w:hAnsi="Arial" w:cs="Arial"/>
        </w:rPr>
        <w:t xml:space="preserve">El art. 48.1 del mismo cuerpo legal señala que “Las Administraciones Públicas, sus organismos públicos y entidades de derecho público vinculados o dependientes y las Universidades públicas, en el ámbito de sus respectivas competencias, podrán </w:t>
      </w:r>
      <w:r>
        <w:rPr>
          <w:rFonts w:ascii="Arial" w:eastAsia="Arial" w:hAnsi="Arial" w:cs="Arial"/>
        </w:rPr>
        <w:t xml:space="preserve">suscribir convenios con sujetos de derecho público y privado, sin que ello pueda suponer cesión de la titularidad de la competencia. </w:t>
      </w:r>
    </w:p>
    <w:p w:rsidR="00663394" w:rsidRDefault="005C1DC1">
      <w:pPr>
        <w:spacing w:after="211" w:line="248" w:lineRule="auto"/>
        <w:ind w:left="136" w:right="69" w:hanging="5"/>
        <w:jc w:val="both"/>
      </w:pPr>
      <w:r>
        <w:rPr>
          <w:rFonts w:ascii="Arial" w:eastAsia="Arial" w:hAnsi="Arial" w:cs="Arial"/>
        </w:rPr>
        <w:t>El punto 3 del citado artículo señala que “La suscripción de convenios deberá mejorar la eficiencia de la gestión pública,</w:t>
      </w:r>
      <w:r>
        <w:rPr>
          <w:rFonts w:ascii="Arial" w:eastAsia="Arial" w:hAnsi="Arial" w:cs="Arial"/>
        </w:rPr>
        <w:t xml:space="preserve"> facilitar la utilización conjunta de medios y servicios públicos, contribuir a la realización de actividades de utilidad pública …” </w:t>
      </w:r>
    </w:p>
    <w:p w:rsidR="00663394" w:rsidRDefault="005C1DC1">
      <w:pPr>
        <w:spacing w:after="178" w:line="248" w:lineRule="auto"/>
        <w:ind w:left="136" w:right="69" w:hanging="5"/>
        <w:jc w:val="both"/>
      </w:pPr>
      <w:r>
        <w:rPr>
          <w:rFonts w:ascii="Arial" w:eastAsia="Arial" w:hAnsi="Arial" w:cs="Arial"/>
        </w:rPr>
        <w:t xml:space="preserve">El punto 8 del mismo establece que “Los convenios se perfeccionan por la prestación del consentimiento de las partes.” </w:t>
      </w:r>
    </w:p>
    <w:p w:rsidR="00663394" w:rsidRDefault="005C1DC1">
      <w:pPr>
        <w:spacing w:after="94" w:line="248" w:lineRule="auto"/>
        <w:ind w:left="136" w:right="69" w:hanging="5"/>
        <w:jc w:val="both"/>
      </w:pPr>
      <w:r>
        <w:rPr>
          <w:rFonts w:ascii="Arial" w:eastAsia="Arial" w:hAnsi="Arial" w:cs="Arial"/>
        </w:rPr>
        <w:t xml:space="preserve">El artículo 49. 1 de la citada ley, en cuanto al contenido que deben de incluir los convenios de colaboración. </w:t>
      </w:r>
    </w:p>
    <w:p w:rsidR="00663394" w:rsidRDefault="005C1DC1">
      <w:pPr>
        <w:spacing w:after="193" w:line="234" w:lineRule="auto"/>
        <w:ind w:left="139" w:hanging="10"/>
      </w:pPr>
      <w:r>
        <w:rPr>
          <w:rFonts w:ascii="Arial" w:eastAsia="Arial" w:hAnsi="Arial" w:cs="Arial"/>
        </w:rPr>
        <w:t>Y el artículo 49.2 señala que “En cualquier momento antes de la finalización del plazo previsto en el apartado anterior, los firmantes del conve</w:t>
      </w:r>
      <w:r>
        <w:rPr>
          <w:rFonts w:ascii="Arial" w:eastAsia="Arial" w:hAnsi="Arial" w:cs="Arial"/>
        </w:rPr>
        <w:t xml:space="preserve">nio podrán acordar unánimemente su prórroga por un periodo de hasta cuatro años adicionales o su extinción”. </w:t>
      </w:r>
    </w:p>
    <w:p w:rsidR="00663394" w:rsidRDefault="005C1DC1">
      <w:pPr>
        <w:spacing w:after="5" w:line="248" w:lineRule="auto"/>
        <w:ind w:left="136" w:right="69" w:hanging="5"/>
        <w:jc w:val="both"/>
      </w:pPr>
      <w:r>
        <w:rPr>
          <w:rFonts w:ascii="Arial" w:eastAsia="Arial" w:hAnsi="Arial" w:cs="Arial"/>
        </w:rPr>
        <w:t>Tercero: Al tratarse de un acto administrativo sin contenido económico, de conformidad con lo establecido en el art. 214.2 del Real Decreto Legisl</w:t>
      </w:r>
      <w:r>
        <w:rPr>
          <w:rFonts w:ascii="Arial" w:eastAsia="Arial" w:hAnsi="Arial" w:cs="Arial"/>
        </w:rPr>
        <w:t xml:space="preserve">ativo 2/2004 de 5 de marzo, por el que se aprueba el Texto Refundido de la Ley Reguladora de Haciendas Locales, el presente expediente no debe ser sometido a la función interventora. </w:t>
      </w:r>
    </w:p>
    <w:p w:rsidR="00663394" w:rsidRDefault="005C1DC1">
      <w:pPr>
        <w:spacing w:after="177" w:line="248" w:lineRule="auto"/>
        <w:ind w:left="136" w:right="69" w:hanging="5"/>
        <w:jc w:val="both"/>
      </w:pPr>
      <w:r>
        <w:rPr>
          <w:rFonts w:ascii="Arial" w:eastAsia="Arial" w:hAnsi="Arial" w:cs="Arial"/>
        </w:rPr>
        <w:t>Cuarto: En cuanto al órgano competente, es la Junta de Gobierno Local el</w:t>
      </w:r>
      <w:r>
        <w:rPr>
          <w:rFonts w:ascii="Arial" w:eastAsia="Arial" w:hAnsi="Arial" w:cs="Arial"/>
        </w:rPr>
        <w:t xml:space="preserve"> órgano competente que tiene atribuido la competencia para la aprobación de programas, planes, convenios con entidades públicas o privadas para consecución de los fines de interés público, así como la autorización a la Alcaldesa – Presidenta, para actuar y</w:t>
      </w:r>
      <w:r>
        <w:rPr>
          <w:rFonts w:ascii="Arial" w:eastAsia="Arial" w:hAnsi="Arial" w:cs="Arial"/>
        </w:rPr>
        <w:t xml:space="preserve"> firmar en los citados convenios, planes o programas, en virtud de delegación del pleno adoptada en el acuerdo 11.5 de la sesión plenaria de 27 de junio de 2023, en el que se establece: “Primero: Delegar a la Junta de Gobierno Local las siguientes atribuci</w:t>
      </w:r>
      <w:r>
        <w:rPr>
          <w:rFonts w:ascii="Arial" w:eastAsia="Arial" w:hAnsi="Arial" w:cs="Arial"/>
        </w:rPr>
        <w:t>ones del Pleno de la Corporación… 5.- La aprobación de programas, planes o convenios con entidades públicas o privadas para la consecución de fines de interés público, así como la autorización al Alcalde Presidente para actuar y firmar, en los citados conv</w:t>
      </w:r>
      <w:r>
        <w:rPr>
          <w:rFonts w:ascii="Arial" w:eastAsia="Arial" w:hAnsi="Arial" w:cs="Arial"/>
        </w:rPr>
        <w:t>enios, planes o programas, ante cualquier Administración Pública u órganos de ésta, en los términos previstos en la Ley Territorial 14/1.990, de Régimen Jurídico de las Administraciones Públicas de Canarias, salvo aquellos convenios en que transfieren o de</w:t>
      </w:r>
      <w:r>
        <w:rPr>
          <w:rFonts w:ascii="Arial" w:eastAsia="Arial" w:hAnsi="Arial" w:cs="Arial"/>
        </w:rPr>
        <w:t xml:space="preserve">leguen competencias entre las Administraciones intervinientes que al requerir una mayoría especial con competencia del Pleno...” </w:t>
      </w:r>
    </w:p>
    <w:p w:rsidR="00663394" w:rsidRDefault="005C1DC1">
      <w:pPr>
        <w:spacing w:after="96" w:line="248" w:lineRule="auto"/>
        <w:ind w:left="136" w:right="69" w:hanging="5"/>
        <w:jc w:val="both"/>
      </w:pPr>
      <w:r>
        <w:rPr>
          <w:rFonts w:ascii="Arial" w:eastAsia="Arial" w:hAnsi="Arial" w:cs="Arial"/>
        </w:rPr>
        <w:t xml:space="preserve">Quinto: El convenio deberá ser suscrito por la Alcaldesa-Presidenta haciendo uso de las competencias previstas en el art 21.1 </w:t>
      </w:r>
      <w:r>
        <w:rPr>
          <w:rFonts w:ascii="Arial" w:eastAsia="Arial" w:hAnsi="Arial" w:cs="Arial"/>
        </w:rPr>
        <w:t>b de la Ley 7/1985 de 2 de abril Reguladora de Bases de Régimen Local, del art 41.12 del Real Decreto Legislativo 2568/1986, de 28 de noviembre por el que se aprueba el Reglamento de Organización, Funcionamiento y Régimen Jurídico de las Entidades Locales,</w:t>
      </w:r>
      <w:r>
        <w:rPr>
          <w:rFonts w:ascii="Arial" w:eastAsia="Arial" w:hAnsi="Arial" w:cs="Arial"/>
        </w:rPr>
        <w:t xml:space="preserve"> en orden a la suscripción de documentos que vinculen contractualmente a la Entidad Local a la cual representa. </w:t>
      </w:r>
    </w:p>
    <w:p w:rsidR="00663394" w:rsidRDefault="005C1DC1">
      <w:pPr>
        <w:spacing w:after="360" w:line="248" w:lineRule="auto"/>
        <w:ind w:left="136" w:right="69" w:hanging="5"/>
        <w:jc w:val="both"/>
      </w:pPr>
      <w:r>
        <w:rPr>
          <w:noProof/>
        </w:rPr>
        <mc:AlternateContent>
          <mc:Choice Requires="wpg">
            <w:drawing>
              <wp:anchor distT="0" distB="0" distL="114300" distR="114300" simplePos="0" relativeHeight="2517217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9050" name="Group 25905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271" name="Rectangle 8271"/>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8272" name="Rectangle 8272"/>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273" name="Rectangle 8273"/>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61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9050" style="width:18.7031pt;height:260.874pt;position:absolute;mso-position-horizontal-relative:page;mso-position-horizontal:absolute;margin-left:662.928pt;mso-position-vertical-relative:page;margin-top:512.046pt;" coordsize="2375,33130">
                <v:rect id="Rectangle 8271"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827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27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61 de 214 </w:t>
                        </w:r>
                      </w:p>
                    </w:txbxContent>
                  </v:textbox>
                </v:rect>
                <w10:wrap type="square"/>
              </v:group>
            </w:pict>
          </mc:Fallback>
        </mc:AlternateContent>
      </w:r>
      <w:r>
        <w:rPr>
          <w:rFonts w:ascii="Arial" w:eastAsia="Arial" w:hAnsi="Arial" w:cs="Arial"/>
        </w:rPr>
        <w:t>A la vista de cuanto antecede, la informante estima que es posible jurídicamente la aprobación y suscripción del Convenio específico de colaboración entre el Ayun</w:t>
      </w:r>
      <w:r>
        <w:rPr>
          <w:rFonts w:ascii="Arial" w:eastAsia="Arial" w:hAnsi="Arial" w:cs="Arial"/>
        </w:rPr>
        <w:t>tamiento de Candelaria y la Fundación Canaria Candelaria Solidaria, para la realización del módulo de formación en centros de trabajo del alumnado participante en los certificados de profesionalidad de la programación de formación de oferta y formula la si</w:t>
      </w:r>
      <w:r>
        <w:rPr>
          <w:rFonts w:ascii="Arial" w:eastAsia="Arial" w:hAnsi="Arial" w:cs="Arial"/>
        </w:rPr>
        <w:t xml:space="preserve">guiente Propuesta de Resolución, para que por la Junta de Gobierno Local se acuerde: </w:t>
      </w:r>
    </w:p>
    <w:p w:rsidR="00663394" w:rsidRDefault="005C1DC1">
      <w:pPr>
        <w:pStyle w:val="Ttulo2"/>
        <w:ind w:left="920" w:right="843"/>
      </w:pPr>
      <w:r>
        <w:t xml:space="preserve">Propuesta de resolución </w:t>
      </w:r>
    </w:p>
    <w:p w:rsidR="00663394" w:rsidRDefault="005C1DC1">
      <w:pPr>
        <w:spacing w:after="0"/>
        <w:ind w:left="144"/>
      </w:pPr>
      <w:r>
        <w:rPr>
          <w:rFonts w:ascii="Arial" w:eastAsia="Arial" w:hAnsi="Arial" w:cs="Arial"/>
        </w:rPr>
        <w:t xml:space="preserve"> </w:t>
      </w:r>
    </w:p>
    <w:p w:rsidR="00663394" w:rsidRDefault="005C1DC1">
      <w:pPr>
        <w:spacing w:after="1224" w:line="248" w:lineRule="auto"/>
        <w:ind w:left="136" w:right="69" w:hanging="5"/>
        <w:jc w:val="both"/>
      </w:pPr>
      <w:r>
        <w:rPr>
          <w:rFonts w:ascii="Arial" w:eastAsia="Arial" w:hAnsi="Arial" w:cs="Arial"/>
        </w:rPr>
        <w:t>PRIMERO: Aprobar y suscribir el Convenio específico de colaboración entre el centro de formación Ayuntamiento de Candelaria y la Fundación Cana</w:t>
      </w:r>
      <w:r>
        <w:rPr>
          <w:rFonts w:ascii="Arial" w:eastAsia="Arial" w:hAnsi="Arial" w:cs="Arial"/>
        </w:rPr>
        <w:t>ria Candelaria Solidaria, para la realización del módulo de formación en centros de trabajo del alumnado participante en los certificados de profesionalidad de la programación de formación de oferta, en los términos propuestos por la Sra.  Alcaldesa Presid</w:t>
      </w:r>
      <w:r>
        <w:rPr>
          <w:rFonts w:ascii="Arial" w:eastAsia="Arial" w:hAnsi="Arial" w:cs="Arial"/>
        </w:rPr>
        <w:t xml:space="preserve">enta y del siguiente tenor literal: </w:t>
      </w:r>
    </w:p>
    <w:p w:rsidR="00663394" w:rsidRDefault="005C1DC1">
      <w:pPr>
        <w:spacing w:after="5" w:line="248" w:lineRule="auto"/>
        <w:ind w:left="136" w:right="69" w:hanging="5"/>
        <w:jc w:val="both"/>
      </w:pPr>
      <w:r>
        <w:rPr>
          <w:rFonts w:ascii="Arial" w:eastAsia="Arial" w:hAnsi="Arial" w:cs="Arial"/>
        </w:rPr>
        <w:t xml:space="preserve">“CONVENIO ESPECÍFICO DE COLABORACIÓN ENTRE EL AYUNTAMIENTO DE CANDELARIA   </w:t>
      </w:r>
    </w:p>
    <w:p w:rsidR="00663394" w:rsidRDefault="005C1DC1">
      <w:pPr>
        <w:spacing w:after="5" w:line="248" w:lineRule="auto"/>
        <w:ind w:left="136" w:right="69" w:hanging="5"/>
        <w:jc w:val="both"/>
      </w:pPr>
      <w:r>
        <w:rPr>
          <w:rFonts w:ascii="Arial" w:eastAsia="Arial" w:hAnsi="Arial" w:cs="Arial"/>
        </w:rPr>
        <w:t>Y LA EMPRESA FUNDACIÓN CANARIA CANDELARIA SOLIDARIA PARA LA REALIZACIÓN DEL MÓDULO DE FORMACIÓN EN CENTROS DE TRABAJO DEL ALUMNADO PARTICIPANTE</w:t>
      </w:r>
      <w:r>
        <w:rPr>
          <w:rFonts w:ascii="Arial" w:eastAsia="Arial" w:hAnsi="Arial" w:cs="Arial"/>
        </w:rPr>
        <w:t xml:space="preserve"> EN LOS CERTIFICADOS DE PROFESIONALIDAD DE  LA PROGRAMACIÓN DE FORMACIÓN DE </w:t>
      </w:r>
    </w:p>
    <w:p w:rsidR="00663394" w:rsidRDefault="005C1DC1">
      <w:pPr>
        <w:spacing w:after="5" w:line="248" w:lineRule="auto"/>
        <w:ind w:left="136" w:right="69" w:hanging="5"/>
        <w:jc w:val="both"/>
      </w:pPr>
      <w:r>
        <w:rPr>
          <w:rFonts w:ascii="Arial" w:eastAsia="Arial" w:hAnsi="Arial" w:cs="Arial"/>
        </w:rPr>
        <w:t xml:space="preserve">OFERTA </w:t>
      </w:r>
    </w:p>
    <w:p w:rsidR="00663394" w:rsidRDefault="005C1DC1">
      <w:pPr>
        <w:spacing w:after="437" w:line="248" w:lineRule="auto"/>
        <w:ind w:left="2542" w:right="69" w:hanging="5"/>
        <w:jc w:val="both"/>
      </w:pPr>
      <w:r>
        <w:rPr>
          <w:rFonts w:ascii="Arial" w:eastAsia="Arial" w:hAnsi="Arial" w:cs="Arial"/>
        </w:rPr>
        <w:t xml:space="preserve">En     Candelaria    a    de marzo de 2024    </w:t>
      </w:r>
    </w:p>
    <w:p w:rsidR="00663394" w:rsidRDefault="005C1DC1">
      <w:pPr>
        <w:spacing w:after="3" w:line="265" w:lineRule="auto"/>
        <w:ind w:left="81" w:right="23" w:hanging="10"/>
        <w:jc w:val="center"/>
      </w:pPr>
      <w:r>
        <w:rPr>
          <w:rFonts w:ascii="Arial" w:eastAsia="Arial" w:hAnsi="Arial" w:cs="Arial"/>
        </w:rPr>
        <w:t xml:space="preserve">REUNIDOS </w:t>
      </w:r>
    </w:p>
    <w:p w:rsidR="00663394" w:rsidRDefault="005C1DC1">
      <w:pPr>
        <w:spacing w:after="5" w:line="248" w:lineRule="auto"/>
        <w:ind w:left="823" w:right="69" w:hanging="5"/>
        <w:jc w:val="both"/>
      </w:pPr>
      <w:r>
        <w:rPr>
          <w:rFonts w:ascii="Arial" w:eastAsia="Arial" w:hAnsi="Arial" w:cs="Arial"/>
        </w:rPr>
        <w:t xml:space="preserve">Por el CENTRO DE FORMACIÓN: </w:t>
      </w:r>
    </w:p>
    <w:p w:rsidR="00663394" w:rsidRDefault="005C1DC1">
      <w:pPr>
        <w:tabs>
          <w:tab w:val="center" w:pos="1667"/>
          <w:tab w:val="center" w:pos="3485"/>
          <w:tab w:val="center" w:pos="4804"/>
          <w:tab w:val="center" w:pos="5762"/>
          <w:tab w:val="center" w:pos="6785"/>
          <w:tab w:val="center" w:pos="7242"/>
          <w:tab w:val="center" w:pos="7871"/>
        </w:tabs>
        <w:spacing w:after="5" w:line="248" w:lineRule="auto"/>
      </w:pPr>
      <w:r>
        <w:tab/>
      </w:r>
      <w:r>
        <w:rPr>
          <w:rFonts w:ascii="Arial" w:eastAsia="Arial" w:hAnsi="Arial" w:cs="Arial"/>
        </w:rPr>
        <w:t xml:space="preserve">D/Dña.:  MARÍA </w:t>
      </w:r>
      <w:r>
        <w:rPr>
          <w:rFonts w:ascii="Arial" w:eastAsia="Arial" w:hAnsi="Arial" w:cs="Arial"/>
        </w:rPr>
        <w:tab/>
        <w:t xml:space="preserve">CONCEPCIÓB </w:t>
      </w:r>
      <w:r>
        <w:rPr>
          <w:rFonts w:ascii="Arial" w:eastAsia="Arial" w:hAnsi="Arial" w:cs="Arial"/>
        </w:rPr>
        <w:tab/>
        <w:t xml:space="preserve">BRITO </w:t>
      </w:r>
      <w:r>
        <w:rPr>
          <w:rFonts w:ascii="Arial" w:eastAsia="Arial" w:hAnsi="Arial" w:cs="Arial"/>
        </w:rPr>
        <w:tab/>
        <w:t xml:space="preserve">NÚÑEZ    </w:t>
      </w:r>
      <w:r>
        <w:rPr>
          <w:rFonts w:ascii="Arial" w:eastAsia="Arial" w:hAnsi="Arial" w:cs="Arial"/>
        </w:rPr>
        <w:tab/>
        <w:t xml:space="preserve">, </w:t>
      </w:r>
      <w:r>
        <w:rPr>
          <w:rFonts w:ascii="Arial" w:eastAsia="Arial" w:hAnsi="Arial" w:cs="Arial"/>
        </w:rPr>
        <w:tab/>
        <w:t xml:space="preserve">con </w:t>
      </w:r>
      <w:r>
        <w:rPr>
          <w:rFonts w:ascii="Arial" w:eastAsia="Arial" w:hAnsi="Arial" w:cs="Arial"/>
        </w:rPr>
        <w:tab/>
        <w:t xml:space="preserve">NIF:   </w:t>
      </w:r>
    </w:p>
    <w:p w:rsidR="00663394" w:rsidRDefault="005C1DC1">
      <w:pPr>
        <w:spacing w:after="5" w:line="248" w:lineRule="auto"/>
        <w:ind w:left="828" w:right="243" w:hanging="5"/>
        <w:jc w:val="both"/>
      </w:pPr>
      <w:r>
        <w:rPr>
          <w:rFonts w:ascii="Arial" w:eastAsia="Arial" w:hAnsi="Arial" w:cs="Arial"/>
        </w:rPr>
        <w:t xml:space="preserve">***1734**  </w:t>
      </w:r>
      <w:r>
        <w:rPr>
          <w:rFonts w:ascii="Arial" w:eastAsia="Arial" w:hAnsi="Arial" w:cs="Arial"/>
          <w:color w:val="0000FF"/>
        </w:rPr>
        <w:t xml:space="preserve">, </w:t>
      </w:r>
      <w:r>
        <w:rPr>
          <w:rFonts w:ascii="Arial" w:eastAsia="Arial" w:hAnsi="Arial" w:cs="Arial"/>
        </w:rPr>
        <w:t xml:space="preserve">en nombre y representación del centro AYUNTAMIENTO DE CANDELARIA con CIF nº P3801100C y domicilio social en AVDA. </w:t>
      </w:r>
    </w:p>
    <w:p w:rsidR="00663394" w:rsidRDefault="005C1DC1">
      <w:pPr>
        <w:spacing w:after="5" w:line="248" w:lineRule="auto"/>
        <w:ind w:left="828" w:right="69" w:hanging="5"/>
        <w:jc w:val="both"/>
      </w:pPr>
      <w:r>
        <w:rPr>
          <w:rFonts w:ascii="Arial" w:eastAsia="Arial" w:hAnsi="Arial" w:cs="Arial"/>
        </w:rPr>
        <w:t xml:space="preserve">CONSTITUCIÓN Nº7      </w:t>
      </w:r>
    </w:p>
    <w:p w:rsidR="00663394" w:rsidRDefault="005C1DC1">
      <w:pPr>
        <w:tabs>
          <w:tab w:val="center" w:pos="1913"/>
          <w:tab w:val="center" w:pos="6508"/>
        </w:tabs>
        <w:spacing w:after="5" w:line="248" w:lineRule="auto"/>
      </w:pPr>
      <w:r>
        <w:rPr>
          <w:rFonts w:ascii="Arial" w:eastAsia="Arial" w:hAnsi="Arial" w:cs="Arial"/>
        </w:rPr>
        <w:t xml:space="preserve"> </w:t>
      </w:r>
      <w:r>
        <w:rPr>
          <w:rFonts w:ascii="Arial" w:eastAsia="Arial" w:hAnsi="Arial" w:cs="Arial"/>
        </w:rPr>
        <w:tab/>
        <w:t xml:space="preserve">municipio CANDELARIA </w:t>
      </w:r>
      <w:r>
        <w:rPr>
          <w:rFonts w:ascii="Arial" w:eastAsia="Arial" w:hAnsi="Arial" w:cs="Arial"/>
        </w:rPr>
        <w:tab/>
        <w:t xml:space="preserve">provincia S/C DE TENERIFE </w:t>
      </w:r>
    </w:p>
    <w:p w:rsidR="00663394" w:rsidRDefault="005C1DC1">
      <w:pPr>
        <w:spacing w:after="5" w:line="248" w:lineRule="auto"/>
        <w:ind w:left="823" w:right="69" w:hanging="5"/>
        <w:jc w:val="both"/>
      </w:pPr>
      <w:r>
        <w:rPr>
          <w:rFonts w:ascii="Arial" w:eastAsia="Arial" w:hAnsi="Arial" w:cs="Arial"/>
        </w:rPr>
        <w:t xml:space="preserve">teléfono 922 500 800 </w:t>
      </w:r>
    </w:p>
    <w:p w:rsidR="00663394" w:rsidRDefault="005C1DC1">
      <w:pPr>
        <w:spacing w:after="5" w:line="248" w:lineRule="auto"/>
        <w:ind w:left="823" w:right="69" w:hanging="5"/>
        <w:jc w:val="both"/>
      </w:pPr>
      <w:r>
        <w:rPr>
          <w:rFonts w:ascii="Arial" w:eastAsia="Arial" w:hAnsi="Arial" w:cs="Arial"/>
        </w:rPr>
        <w:t xml:space="preserve">Y POR LA EMPRESA: </w:t>
      </w:r>
    </w:p>
    <w:p w:rsidR="00663394" w:rsidRDefault="005C1DC1">
      <w:pPr>
        <w:spacing w:after="5" w:line="248" w:lineRule="auto"/>
        <w:ind w:left="805" w:right="772" w:hanging="674"/>
        <w:jc w:val="both"/>
      </w:pPr>
      <w:r>
        <w:rPr>
          <w:rFonts w:ascii="Arial" w:eastAsia="Arial" w:hAnsi="Arial" w:cs="Arial"/>
        </w:rPr>
        <w:t xml:space="preserve"> D/Dña.: PATRICIA ÁLVAREZ </w:t>
      </w:r>
      <w:r>
        <w:rPr>
          <w:rFonts w:ascii="Arial" w:eastAsia="Arial" w:hAnsi="Arial" w:cs="Arial"/>
        </w:rPr>
        <w:t xml:space="preserve">RODRÍGUEZ con NIF:***8280** </w:t>
      </w:r>
      <w:r>
        <w:rPr>
          <w:rFonts w:ascii="Arial" w:eastAsia="Arial" w:hAnsi="Arial" w:cs="Arial"/>
          <w:color w:val="0000FF"/>
        </w:rPr>
        <w:t>,</w:t>
      </w:r>
      <w:r>
        <w:rPr>
          <w:rFonts w:ascii="Arial" w:eastAsia="Arial" w:hAnsi="Arial" w:cs="Arial"/>
        </w:rPr>
        <w:t xml:space="preserve"> en nombre y representación de la empresa FUNDACIÓN CANARIA CANDELARIA </w:t>
      </w:r>
    </w:p>
    <w:p w:rsidR="00663394" w:rsidRDefault="005C1DC1">
      <w:pPr>
        <w:spacing w:after="5" w:line="248" w:lineRule="auto"/>
        <w:ind w:left="131" w:right="1634" w:firstLine="674"/>
        <w:jc w:val="both"/>
      </w:pPr>
      <w:r>
        <w:rPr>
          <w:rFonts w:ascii="Arial" w:eastAsia="Arial" w:hAnsi="Arial" w:cs="Arial"/>
        </w:rPr>
        <w:t xml:space="preserve">SOLIDARIA  </w:t>
      </w:r>
      <w:r>
        <w:rPr>
          <w:rFonts w:ascii="Arial" w:eastAsia="Arial" w:hAnsi="Arial" w:cs="Arial"/>
        </w:rPr>
        <w:tab/>
        <w:t xml:space="preserve">con CIF nº G38975819 y domicilio social en AVENIDA LA CONSTITUCIÓN 7 </w:t>
      </w:r>
    </w:p>
    <w:p w:rsidR="00663394" w:rsidRDefault="005C1DC1">
      <w:pPr>
        <w:tabs>
          <w:tab w:val="center" w:pos="2599"/>
          <w:tab w:val="center" w:pos="6508"/>
        </w:tabs>
        <w:spacing w:after="5" w:line="248" w:lineRule="auto"/>
      </w:pPr>
      <w:r>
        <w:rPr>
          <w:rFonts w:ascii="Arial" w:eastAsia="Arial" w:hAnsi="Arial" w:cs="Arial"/>
        </w:rPr>
        <w:t xml:space="preserve"> </w:t>
      </w:r>
      <w:r>
        <w:rPr>
          <w:rFonts w:ascii="Arial" w:eastAsia="Arial" w:hAnsi="Arial" w:cs="Arial"/>
        </w:rPr>
        <w:tab/>
        <w:t xml:space="preserve">municipio CANDELARIA </w:t>
      </w:r>
      <w:r>
        <w:rPr>
          <w:rFonts w:ascii="Arial" w:eastAsia="Arial" w:hAnsi="Arial" w:cs="Arial"/>
        </w:rPr>
        <w:tab/>
        <w:t xml:space="preserve">provincia S/C DE TENERIFE </w:t>
      </w:r>
    </w:p>
    <w:p w:rsidR="00663394" w:rsidRDefault="005C1DC1">
      <w:pPr>
        <w:spacing w:after="670" w:line="248" w:lineRule="auto"/>
        <w:ind w:left="823" w:right="69" w:hanging="5"/>
        <w:jc w:val="both"/>
      </w:pPr>
      <w:r>
        <w:rPr>
          <w:rFonts w:ascii="Arial" w:eastAsia="Arial" w:hAnsi="Arial" w:cs="Arial"/>
        </w:rPr>
        <w:t xml:space="preserve">teléfono 922 500 839 </w:t>
      </w:r>
    </w:p>
    <w:p w:rsidR="00663394" w:rsidRDefault="005C1DC1">
      <w:pPr>
        <w:spacing w:after="421" w:line="265" w:lineRule="auto"/>
        <w:ind w:left="81" w:right="22" w:hanging="10"/>
        <w:jc w:val="center"/>
      </w:pPr>
      <w:r>
        <w:rPr>
          <w:rFonts w:ascii="Arial" w:eastAsia="Arial" w:hAnsi="Arial" w:cs="Arial"/>
        </w:rPr>
        <w:t xml:space="preserve">DECLARAN </w:t>
      </w:r>
    </w:p>
    <w:p w:rsidR="00663394" w:rsidRDefault="005C1DC1">
      <w:pPr>
        <w:spacing w:after="5" w:line="248" w:lineRule="auto"/>
        <w:ind w:left="823" w:right="69" w:hanging="5"/>
        <w:jc w:val="both"/>
      </w:pPr>
      <w:r>
        <w:rPr>
          <w:rFonts w:ascii="Arial" w:eastAsia="Arial" w:hAnsi="Arial" w:cs="Arial"/>
        </w:rPr>
        <w:t xml:space="preserve">PRIMERO.- Que se reconocen recíprocamente capacidad y legitimación para la negociación y firma del presente convenio. </w:t>
      </w:r>
    </w:p>
    <w:p w:rsidR="00663394" w:rsidRDefault="005C1DC1">
      <w:pPr>
        <w:spacing w:after="5" w:line="248" w:lineRule="auto"/>
        <w:ind w:left="823" w:right="779" w:hanging="5"/>
        <w:jc w:val="both"/>
      </w:pPr>
      <w:r>
        <w:rPr>
          <w:noProof/>
        </w:rPr>
        <mc:AlternateContent>
          <mc:Choice Requires="wpg">
            <w:drawing>
              <wp:anchor distT="0" distB="0" distL="114300" distR="114300" simplePos="0" relativeHeight="2517227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9543" name="Group 25954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402" name="Rectangle 8402"/>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8403" name="Rectangle 8403"/>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404" name="Rectangle 8404"/>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Documento firmado elect</w:t>
                              </w:r>
                              <w:r>
                                <w:rPr>
                                  <w:rFonts w:ascii="Arial" w:eastAsia="Arial" w:hAnsi="Arial" w:cs="Arial"/>
                                  <w:sz w:val="12"/>
                                </w:rPr>
                                <w:t xml:space="preserve">rónicamente desde la plataforma esPublico Gestiona | Página 62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9543" style="width:18.7031pt;height:260.874pt;position:absolute;mso-position-horizontal-relative:page;mso-position-horizontal:absolute;margin-left:662.928pt;mso-position-vertical-relative:page;margin-top:512.046pt;" coordsize="2375,33130">
                <v:rect id="Rectangle 8402"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8403"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404"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62 de 214 </w:t>
                        </w:r>
                      </w:p>
                    </w:txbxContent>
                  </v:textbox>
                </v:rect>
                <w10:wrap type="square"/>
              </v:group>
            </w:pict>
          </mc:Fallback>
        </mc:AlternateContent>
      </w:r>
      <w:r>
        <w:rPr>
          <w:rFonts w:ascii="Arial" w:eastAsia="Arial" w:hAnsi="Arial" w:cs="Arial"/>
        </w:rPr>
        <w:t xml:space="preserve">SEGUNDO.- Que el objeto del presente convenio es facilitar por parte de la empresa  FUNDACIÓN CANARIA CANDELARIA SOLIDARIA la realización del módulo de formación práctica en centros de </w:t>
      </w:r>
      <w:r>
        <w:rPr>
          <w:rFonts w:ascii="Arial" w:eastAsia="Arial" w:hAnsi="Arial" w:cs="Arial"/>
        </w:rPr>
        <w:t>trabajo (FCT) al alumnado del Certificado de Profesionalidad del curso nº2338/730242, denominación Atención Sociosanitaria a personas dependientes en instituciones sociales y código de especialidad SSC0208,  impartido en el Centro de Formación AYUNTAMIENTO</w:t>
      </w:r>
      <w:r>
        <w:rPr>
          <w:rFonts w:ascii="Arial" w:eastAsia="Arial" w:hAnsi="Arial" w:cs="Arial"/>
        </w:rPr>
        <w:t xml:space="preserve"> DE CANDELARIA </w:t>
      </w:r>
    </w:p>
    <w:p w:rsidR="00663394" w:rsidRDefault="005C1DC1">
      <w:pPr>
        <w:spacing w:after="109" w:line="248" w:lineRule="auto"/>
        <w:ind w:left="823" w:right="781" w:hanging="5"/>
        <w:jc w:val="both"/>
      </w:pPr>
      <w:r>
        <w:rPr>
          <w:rFonts w:ascii="Arial" w:eastAsia="Arial" w:hAnsi="Arial" w:cs="Arial"/>
        </w:rPr>
        <w:t>TERCERO.- La empresa Fundación Canaria Candelaria Solidaria tiene actividad suficiente para acoger al alumnado en prácticas y dispone de las condiciones de espacio y mobiliario necesarios para el desarrollo de las capacidades de la acción f</w:t>
      </w:r>
      <w:r>
        <w:rPr>
          <w:rFonts w:ascii="Arial" w:eastAsia="Arial" w:hAnsi="Arial" w:cs="Arial"/>
        </w:rPr>
        <w:t xml:space="preserve">ormativa señalada. </w:t>
      </w:r>
    </w:p>
    <w:p w:rsidR="00663394" w:rsidRDefault="005C1DC1">
      <w:pPr>
        <w:spacing w:after="93"/>
        <w:ind w:left="818"/>
      </w:pPr>
      <w:r>
        <w:rPr>
          <w:rFonts w:ascii="Arial" w:eastAsia="Arial" w:hAnsi="Arial" w:cs="Arial"/>
        </w:rPr>
        <w:t xml:space="preserve"> </w:t>
      </w:r>
    </w:p>
    <w:p w:rsidR="00663394" w:rsidRDefault="005C1DC1">
      <w:pPr>
        <w:spacing w:after="193" w:line="265" w:lineRule="auto"/>
        <w:ind w:left="81" w:right="24" w:hanging="10"/>
        <w:jc w:val="center"/>
      </w:pPr>
      <w:r>
        <w:rPr>
          <w:rFonts w:ascii="Arial" w:eastAsia="Arial" w:hAnsi="Arial" w:cs="Arial"/>
        </w:rPr>
        <w:t xml:space="preserve">ACUERDAN </w:t>
      </w:r>
    </w:p>
    <w:p w:rsidR="00663394" w:rsidRDefault="005C1DC1">
      <w:pPr>
        <w:spacing w:after="5" w:line="248" w:lineRule="auto"/>
        <w:ind w:left="823" w:right="776" w:hanging="5"/>
        <w:jc w:val="both"/>
      </w:pPr>
      <w:r>
        <w:rPr>
          <w:rFonts w:ascii="Arial" w:eastAsia="Arial" w:hAnsi="Arial" w:cs="Arial"/>
        </w:rPr>
        <w:t>Suscribir el presente convenio de colaboración para la realización del módulo de formación práctica en centros de trabajo, de conformidad con lo establecido en el Real Decreto 694/2017, de 3 de julio, por el que se desarrolla la Ley 30/2015, de 9 de septie</w:t>
      </w:r>
      <w:r>
        <w:rPr>
          <w:rFonts w:ascii="Arial" w:eastAsia="Arial" w:hAnsi="Arial" w:cs="Arial"/>
        </w:rPr>
        <w:t xml:space="preserve">mbre, por la que se regula el Sistema de Formación Profesional para el Empleo en el ámbito laboral (BOE nº159, de 5 de julio de 2017), el RD 34/2008 de 18 de enero, que regula los Certificados de Profesionalidad (BOE nº27, de 31 de enero de 2008), el Real </w:t>
      </w:r>
      <w:r>
        <w:rPr>
          <w:rFonts w:ascii="Arial" w:eastAsia="Arial" w:hAnsi="Arial" w:cs="Arial"/>
        </w:rPr>
        <w:t>Decreto 721/2011 de 20 de mayo, correspondiente a esta  especialidad formativa y la Convocatoria de concesión de subvenciones para este tipo de acción formativa así como la Resolución de concesión sobre la misma y el Manual de Gestión pertinente, además de</w:t>
      </w:r>
      <w:r>
        <w:rPr>
          <w:rFonts w:ascii="Arial" w:eastAsia="Arial" w:hAnsi="Arial" w:cs="Arial"/>
        </w:rPr>
        <w:t xml:space="preserve"> las cláusulas que establece este Convenio y todas aquellas normas que sean de aplicación y que ambas partes conocen y acatan. </w:t>
      </w:r>
    </w:p>
    <w:p w:rsidR="00663394" w:rsidRDefault="005C1DC1">
      <w:pPr>
        <w:spacing w:after="5" w:line="248" w:lineRule="auto"/>
        <w:ind w:left="823" w:right="69" w:hanging="5"/>
        <w:jc w:val="both"/>
      </w:pPr>
      <w:r>
        <w:rPr>
          <w:rFonts w:ascii="Arial" w:eastAsia="Arial" w:hAnsi="Arial" w:cs="Arial"/>
        </w:rPr>
        <w:t xml:space="preserve">Por todo ello se firma el presente Convenio con las siguientes: </w:t>
      </w:r>
    </w:p>
    <w:p w:rsidR="00663394" w:rsidRDefault="005C1DC1">
      <w:pPr>
        <w:spacing w:after="0"/>
        <w:ind w:left="818"/>
      </w:pPr>
      <w:r>
        <w:rPr>
          <w:rFonts w:ascii="Arial" w:eastAsia="Arial" w:hAnsi="Arial" w:cs="Arial"/>
        </w:rPr>
        <w:t xml:space="preserve"> </w:t>
      </w:r>
    </w:p>
    <w:p w:rsidR="00663394" w:rsidRDefault="005C1DC1">
      <w:pPr>
        <w:spacing w:after="0"/>
        <w:ind w:left="818"/>
      </w:pPr>
      <w:r>
        <w:rPr>
          <w:rFonts w:ascii="Arial" w:eastAsia="Arial" w:hAnsi="Arial" w:cs="Arial"/>
        </w:rPr>
        <w:t xml:space="preserve"> </w:t>
      </w:r>
    </w:p>
    <w:p w:rsidR="00663394" w:rsidRDefault="005C1DC1">
      <w:pPr>
        <w:spacing w:after="193" w:line="265" w:lineRule="auto"/>
        <w:ind w:left="81" w:right="27" w:hanging="10"/>
        <w:jc w:val="center"/>
      </w:pPr>
      <w:r>
        <w:rPr>
          <w:rFonts w:ascii="Arial" w:eastAsia="Arial" w:hAnsi="Arial" w:cs="Arial"/>
        </w:rPr>
        <w:t xml:space="preserve">CLAUSULAS </w:t>
      </w:r>
    </w:p>
    <w:p w:rsidR="00663394" w:rsidRDefault="005C1DC1">
      <w:pPr>
        <w:spacing w:after="5" w:line="248" w:lineRule="auto"/>
        <w:ind w:left="823" w:right="69" w:hanging="5"/>
        <w:jc w:val="both"/>
      </w:pPr>
      <w:r>
        <w:rPr>
          <w:rFonts w:ascii="Arial" w:eastAsia="Arial" w:hAnsi="Arial" w:cs="Arial"/>
        </w:rPr>
        <w:t xml:space="preserve">PRIMERA.- </w:t>
      </w:r>
      <w:r>
        <w:rPr>
          <w:rFonts w:ascii="Arial" w:eastAsia="Arial" w:hAnsi="Arial" w:cs="Arial"/>
          <w:u w:val="single" w:color="000000"/>
        </w:rPr>
        <w:t>Objeto.-</w:t>
      </w:r>
      <w:r>
        <w:rPr>
          <w:rFonts w:ascii="Arial" w:eastAsia="Arial" w:hAnsi="Arial" w:cs="Arial"/>
        </w:rPr>
        <w:t xml:space="preserve"> </w:t>
      </w:r>
    </w:p>
    <w:p w:rsidR="00663394" w:rsidRDefault="005C1DC1">
      <w:pPr>
        <w:spacing w:after="5" w:line="248" w:lineRule="auto"/>
        <w:ind w:left="823" w:right="779" w:hanging="5"/>
        <w:jc w:val="both"/>
      </w:pPr>
      <w:r>
        <w:rPr>
          <w:rFonts w:ascii="Arial" w:eastAsia="Arial" w:hAnsi="Arial" w:cs="Arial"/>
        </w:rPr>
        <w:t>El objetivo del presente con</w:t>
      </w:r>
      <w:r>
        <w:rPr>
          <w:rFonts w:ascii="Arial" w:eastAsia="Arial" w:hAnsi="Arial" w:cs="Arial"/>
        </w:rPr>
        <w:t>venio es facilitar por parte de la empresa suscriptora la realización del módulo de formación práctica en centros de trabajo (FCT) al alumnado de la/s acción/es formativa/s que figura en el cuadro adjunto, del Subsistema de Formación para el Empleo, impart</w:t>
      </w:r>
      <w:r>
        <w:rPr>
          <w:rFonts w:ascii="Arial" w:eastAsia="Arial" w:hAnsi="Arial" w:cs="Arial"/>
        </w:rPr>
        <w:t xml:space="preserve">idos en el centro de formación que suscribe el presente convenio. </w:t>
      </w:r>
    </w:p>
    <w:tbl>
      <w:tblPr>
        <w:tblStyle w:val="TableGrid"/>
        <w:tblW w:w="8080" w:type="dxa"/>
        <w:tblInd w:w="852" w:type="dxa"/>
        <w:tblCellMar>
          <w:top w:w="64" w:type="dxa"/>
          <w:left w:w="737" w:type="dxa"/>
          <w:bottom w:w="0" w:type="dxa"/>
          <w:right w:w="115" w:type="dxa"/>
        </w:tblCellMar>
        <w:tblLook w:val="04A0" w:firstRow="1" w:lastRow="0" w:firstColumn="1" w:lastColumn="0" w:noHBand="0" w:noVBand="1"/>
      </w:tblPr>
      <w:tblGrid>
        <w:gridCol w:w="2146"/>
        <w:gridCol w:w="3531"/>
        <w:gridCol w:w="2403"/>
      </w:tblGrid>
      <w:tr w:rsidR="00663394">
        <w:trPr>
          <w:trHeight w:val="1117"/>
        </w:trPr>
        <w:tc>
          <w:tcPr>
            <w:tcW w:w="2146"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159"/>
              <w:jc w:val="center"/>
            </w:pPr>
            <w:r>
              <w:rPr>
                <w:rFonts w:ascii="Arial" w:eastAsia="Arial" w:hAnsi="Arial" w:cs="Arial"/>
              </w:rPr>
              <w:t xml:space="preserve">N.º de Curso </w:t>
            </w:r>
          </w:p>
        </w:tc>
        <w:tc>
          <w:tcPr>
            <w:tcW w:w="3531"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641"/>
              <w:jc w:val="center"/>
            </w:pPr>
            <w:r>
              <w:rPr>
                <w:rFonts w:ascii="Arial" w:eastAsia="Arial" w:hAnsi="Arial" w:cs="Arial"/>
              </w:rPr>
              <w:t xml:space="preserve">Especialidad  </w:t>
            </w:r>
          </w:p>
          <w:p w:rsidR="00663394" w:rsidRDefault="005C1DC1">
            <w:pPr>
              <w:spacing w:after="0"/>
              <w:ind w:right="374"/>
              <w:jc w:val="center"/>
            </w:pPr>
            <w:r>
              <w:rPr>
                <w:rFonts w:ascii="Arial" w:eastAsia="Arial" w:hAnsi="Arial" w:cs="Arial"/>
              </w:rPr>
              <w:t xml:space="preserve">(denominación y código) </w:t>
            </w:r>
          </w:p>
        </w:tc>
        <w:tc>
          <w:tcPr>
            <w:tcW w:w="2403" w:type="dxa"/>
            <w:tcBorders>
              <w:top w:val="single" w:sz="4" w:space="0" w:color="000000"/>
              <w:left w:val="single" w:sz="4" w:space="0" w:color="000000"/>
              <w:bottom w:val="single" w:sz="4" w:space="0" w:color="000000"/>
              <w:right w:val="single" w:sz="4" w:space="0" w:color="000000"/>
            </w:tcBorders>
          </w:tcPr>
          <w:p w:rsidR="00663394" w:rsidRDefault="005C1DC1">
            <w:pPr>
              <w:spacing w:after="14" w:line="225" w:lineRule="auto"/>
              <w:jc w:val="center"/>
            </w:pPr>
            <w:r>
              <w:rPr>
                <w:rFonts w:ascii="Arial" w:eastAsia="Arial" w:hAnsi="Arial" w:cs="Arial"/>
              </w:rPr>
              <w:t xml:space="preserve">Horas de prácticas </w:t>
            </w:r>
          </w:p>
          <w:p w:rsidR="00663394" w:rsidRDefault="005C1DC1">
            <w:pPr>
              <w:spacing w:after="0"/>
              <w:ind w:right="637"/>
              <w:jc w:val="center"/>
            </w:pPr>
            <w:r>
              <w:rPr>
                <w:rFonts w:ascii="Arial" w:eastAsia="Arial" w:hAnsi="Arial" w:cs="Arial"/>
              </w:rPr>
              <w:t xml:space="preserve">(horas  </w:t>
            </w:r>
          </w:p>
          <w:p w:rsidR="00663394" w:rsidRDefault="005C1DC1">
            <w:pPr>
              <w:spacing w:after="0"/>
              <w:ind w:right="635"/>
              <w:jc w:val="center"/>
            </w:pPr>
            <w:r>
              <w:rPr>
                <w:rFonts w:ascii="Arial" w:eastAsia="Arial" w:hAnsi="Arial" w:cs="Arial"/>
              </w:rPr>
              <w:t xml:space="preserve">FCT) </w:t>
            </w:r>
          </w:p>
        </w:tc>
      </w:tr>
      <w:tr w:rsidR="00663394">
        <w:trPr>
          <w:trHeight w:val="1385"/>
        </w:trPr>
        <w:tc>
          <w:tcPr>
            <w:tcW w:w="2146"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375"/>
              <w:jc w:val="center"/>
            </w:pPr>
            <w:r>
              <w:rPr>
                <w:rFonts w:ascii="Arial" w:eastAsia="Arial" w:hAnsi="Arial" w:cs="Arial"/>
              </w:rPr>
              <w:t xml:space="preserve">2338/730 </w:t>
            </w:r>
          </w:p>
          <w:p w:rsidR="00663394" w:rsidRDefault="005C1DC1">
            <w:pPr>
              <w:spacing w:after="0"/>
            </w:pPr>
            <w:r>
              <w:rPr>
                <w:rFonts w:ascii="Arial" w:eastAsia="Arial" w:hAnsi="Arial" w:cs="Arial"/>
              </w:rPr>
              <w:t xml:space="preserve">242 </w:t>
            </w:r>
          </w:p>
        </w:tc>
        <w:tc>
          <w:tcPr>
            <w:tcW w:w="3531"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583"/>
              <w:jc w:val="center"/>
            </w:pPr>
            <w:r>
              <w:rPr>
                <w:rFonts w:ascii="Arial" w:eastAsia="Arial" w:hAnsi="Arial" w:cs="Arial"/>
              </w:rPr>
              <w:t xml:space="preserve">SSC0208   Atención  </w:t>
            </w:r>
          </w:p>
          <w:p w:rsidR="00663394" w:rsidRDefault="005C1DC1">
            <w:pPr>
              <w:tabs>
                <w:tab w:val="center" w:pos="2186"/>
              </w:tabs>
              <w:spacing w:after="0"/>
            </w:pPr>
            <w:r>
              <w:rPr>
                <w:rFonts w:ascii="Arial" w:eastAsia="Arial" w:hAnsi="Arial" w:cs="Arial"/>
              </w:rPr>
              <w:t xml:space="preserve">Sociosanitaria   </w:t>
            </w:r>
            <w:r>
              <w:rPr>
                <w:rFonts w:ascii="Arial" w:eastAsia="Arial" w:hAnsi="Arial" w:cs="Arial"/>
              </w:rPr>
              <w:tab/>
              <w:t xml:space="preserve">a </w:t>
            </w:r>
          </w:p>
          <w:p w:rsidR="00663394" w:rsidRDefault="005C1DC1">
            <w:pPr>
              <w:spacing w:after="0"/>
              <w:ind w:right="327"/>
            </w:pPr>
            <w:r>
              <w:rPr>
                <w:rFonts w:ascii="Arial" w:eastAsia="Arial" w:hAnsi="Arial" w:cs="Arial"/>
              </w:rPr>
              <w:t xml:space="preserve">personas  dependientes   </w:t>
            </w:r>
            <w:r>
              <w:rPr>
                <w:rFonts w:ascii="Arial" w:eastAsia="Arial" w:hAnsi="Arial" w:cs="Arial"/>
              </w:rPr>
              <w:tab/>
              <w:t xml:space="preserve">en  </w:t>
            </w:r>
            <w:r>
              <w:rPr>
                <w:rFonts w:ascii="Arial" w:eastAsia="Arial" w:hAnsi="Arial" w:cs="Arial"/>
              </w:rPr>
              <w:t xml:space="preserve">instituciones sociales </w:t>
            </w:r>
          </w:p>
        </w:tc>
        <w:tc>
          <w:tcPr>
            <w:tcW w:w="2403"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80 </w:t>
            </w:r>
          </w:p>
        </w:tc>
      </w:tr>
    </w:tbl>
    <w:p w:rsidR="00663394" w:rsidRDefault="005C1DC1">
      <w:pPr>
        <w:spacing w:after="207" w:line="250" w:lineRule="auto"/>
        <w:ind w:left="828" w:hanging="10"/>
      </w:pPr>
      <w:r>
        <w:rPr>
          <w:rFonts w:ascii="Arial" w:eastAsia="Arial" w:hAnsi="Arial" w:cs="Arial"/>
        </w:rPr>
        <w:t xml:space="preserve">SEGUNDA.- </w:t>
      </w:r>
      <w:r>
        <w:rPr>
          <w:rFonts w:ascii="Arial" w:eastAsia="Arial" w:hAnsi="Arial" w:cs="Arial"/>
          <w:u w:val="single" w:color="000000"/>
        </w:rPr>
        <w:t>Relación entre el alumnado en prácticas y la empresa</w:t>
      </w:r>
      <w:r>
        <w:rPr>
          <w:rFonts w:ascii="Arial" w:eastAsia="Arial" w:hAnsi="Arial" w:cs="Arial"/>
        </w:rPr>
        <w:t xml:space="preserve"> </w:t>
      </w:r>
    </w:p>
    <w:p w:rsidR="00663394" w:rsidRDefault="005C1DC1">
      <w:pPr>
        <w:spacing w:after="5" w:line="248" w:lineRule="auto"/>
        <w:ind w:left="823" w:right="781" w:hanging="5"/>
        <w:jc w:val="both"/>
      </w:pPr>
      <w:r>
        <w:rPr>
          <w:noProof/>
        </w:rPr>
        <mc:AlternateContent>
          <mc:Choice Requires="wpg">
            <w:drawing>
              <wp:anchor distT="0" distB="0" distL="114300" distR="114300" simplePos="0" relativeHeight="2517237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8722" name="Group 25872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576" name="Rectangle 8576"/>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8577" name="Rectangle 8577"/>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578" name="Rectangle 8578"/>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63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8722" style="width:18.7031pt;height:260.874pt;position:absolute;mso-position-horizontal-relative:page;mso-position-horizontal:absolute;margin-left:662.928pt;mso-position-vertical-relative:page;margin-top:512.046pt;" coordsize="2375,33130">
                <v:rect id="Rectangle 8576"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8577"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578"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63 de 214 </w:t>
                        </w:r>
                      </w:p>
                    </w:txbxContent>
                  </v:textbox>
                </v:rect>
                <w10:wrap type="square"/>
              </v:group>
            </w:pict>
          </mc:Fallback>
        </mc:AlternateContent>
      </w:r>
      <w:r>
        <w:rPr>
          <w:rFonts w:ascii="Arial" w:eastAsia="Arial" w:hAnsi="Arial" w:cs="Arial"/>
        </w:rPr>
        <w:t>La relación entre el alumnado y la empresa en la que realiza las prácticas profesionales, que en ningún caso será de carácter laboral, se efectuará dentro del mar</w:t>
      </w:r>
      <w:r>
        <w:rPr>
          <w:rFonts w:ascii="Arial" w:eastAsia="Arial" w:hAnsi="Arial" w:cs="Arial"/>
        </w:rPr>
        <w:t xml:space="preserve">co previsto por la legislación aplicable en materia de Formación Profesional para el Empleo y su normativa de desarrollo, sin perjuicio de cualquier otra que fuera de aplicación. </w:t>
      </w:r>
    </w:p>
    <w:p w:rsidR="00663394" w:rsidRDefault="005C1DC1">
      <w:pPr>
        <w:spacing w:after="0"/>
        <w:ind w:left="818"/>
      </w:pPr>
      <w:r>
        <w:rPr>
          <w:rFonts w:ascii="Arial" w:eastAsia="Arial" w:hAnsi="Arial" w:cs="Arial"/>
        </w:rPr>
        <w:t xml:space="preserve"> </w:t>
      </w:r>
    </w:p>
    <w:p w:rsidR="00663394" w:rsidRDefault="005C1DC1">
      <w:pPr>
        <w:spacing w:after="5" w:line="248" w:lineRule="auto"/>
        <w:ind w:left="823" w:right="779" w:hanging="5"/>
        <w:jc w:val="both"/>
      </w:pPr>
      <w:r>
        <w:rPr>
          <w:rFonts w:ascii="Arial" w:eastAsia="Arial" w:hAnsi="Arial" w:cs="Arial"/>
        </w:rPr>
        <w:t>La empresa no podrá cubrir ni siquiera con carácter interino, ningún puest</w:t>
      </w:r>
      <w:r>
        <w:rPr>
          <w:rFonts w:ascii="Arial" w:eastAsia="Arial" w:hAnsi="Arial" w:cs="Arial"/>
        </w:rPr>
        <w:t>o de trabajo con un/a alumno/a en prácticas, salvo que se establezca al efecto una relación laboral retribuida. En este caso, se considerarán extinguidas las prácticas con respecto a este alumno/a, debiendo la empresa comunicar este hecho al Centro de form</w:t>
      </w:r>
      <w:r>
        <w:rPr>
          <w:rFonts w:ascii="Arial" w:eastAsia="Arial" w:hAnsi="Arial" w:cs="Arial"/>
        </w:rPr>
        <w:t xml:space="preserve">ación para formalizar su baja. </w:t>
      </w:r>
    </w:p>
    <w:p w:rsidR="00663394" w:rsidRDefault="005C1DC1">
      <w:pPr>
        <w:spacing w:after="0"/>
        <w:ind w:left="818"/>
      </w:pPr>
      <w:r>
        <w:rPr>
          <w:rFonts w:ascii="Arial" w:eastAsia="Arial" w:hAnsi="Arial" w:cs="Arial"/>
        </w:rPr>
        <w:t xml:space="preserve"> </w:t>
      </w:r>
    </w:p>
    <w:p w:rsidR="00663394" w:rsidRDefault="005C1DC1">
      <w:pPr>
        <w:spacing w:after="207" w:line="250" w:lineRule="auto"/>
        <w:ind w:left="828" w:hanging="10"/>
      </w:pPr>
      <w:r>
        <w:rPr>
          <w:rFonts w:ascii="Arial" w:eastAsia="Arial" w:hAnsi="Arial" w:cs="Arial"/>
        </w:rPr>
        <w:t xml:space="preserve">TERCERA.- </w:t>
      </w:r>
      <w:r>
        <w:rPr>
          <w:rFonts w:ascii="Arial" w:eastAsia="Arial" w:hAnsi="Arial" w:cs="Arial"/>
          <w:u w:val="single" w:color="000000"/>
        </w:rPr>
        <w:t>Inclusión en la Seguridad Social del alumnado FCT</w:t>
      </w:r>
      <w:r>
        <w:rPr>
          <w:rFonts w:ascii="Arial" w:eastAsia="Arial" w:hAnsi="Arial" w:cs="Arial"/>
        </w:rPr>
        <w:t xml:space="preserve"> </w:t>
      </w:r>
    </w:p>
    <w:p w:rsidR="00663394" w:rsidRDefault="005C1DC1">
      <w:pPr>
        <w:spacing w:after="5" w:line="248" w:lineRule="auto"/>
        <w:ind w:left="823" w:right="781" w:hanging="5"/>
        <w:jc w:val="both"/>
      </w:pPr>
      <w:r>
        <w:rPr>
          <w:rFonts w:ascii="Arial" w:eastAsia="Arial" w:hAnsi="Arial" w:cs="Arial"/>
        </w:rPr>
        <w:t>De conformidad con la Disposición adicional quincuagésima segunda de Inclusión en el sistema de Seguridad Social de alumnos que realicen prácticas formativas o p</w:t>
      </w:r>
      <w:r>
        <w:rPr>
          <w:rFonts w:ascii="Arial" w:eastAsia="Arial" w:hAnsi="Arial" w:cs="Arial"/>
        </w:rPr>
        <w:t xml:space="preserve">rácticas académicas externas incluidas en programas de formación del Real Decreto Legislativo  </w:t>
      </w:r>
    </w:p>
    <w:p w:rsidR="00663394" w:rsidRDefault="005C1DC1">
      <w:pPr>
        <w:spacing w:after="5" w:line="248" w:lineRule="auto"/>
        <w:ind w:left="823" w:right="779" w:hanging="5"/>
        <w:jc w:val="both"/>
      </w:pPr>
      <w:r>
        <w:rPr>
          <w:rFonts w:ascii="Arial" w:eastAsia="Arial" w:hAnsi="Arial" w:cs="Arial"/>
        </w:rPr>
        <w:t>8/2015, de 30 de octubre, por el que se aprueba el texto refundido de la Ley General de la Seguridad Social</w:t>
      </w:r>
      <w:r>
        <w:rPr>
          <w:rFonts w:ascii="Arial" w:eastAsia="Arial" w:hAnsi="Arial" w:cs="Arial"/>
          <w:color w:val="1F497D"/>
        </w:rPr>
        <w:t xml:space="preserve">, </w:t>
      </w:r>
      <w:r>
        <w:rPr>
          <w:rFonts w:ascii="Arial" w:eastAsia="Arial" w:hAnsi="Arial" w:cs="Arial"/>
        </w:rPr>
        <w:t>la entidad de formación o la empresa en la que se r</w:t>
      </w:r>
      <w:r>
        <w:rPr>
          <w:rFonts w:ascii="Arial" w:eastAsia="Arial" w:hAnsi="Arial" w:cs="Arial"/>
        </w:rPr>
        <w:t>ealicen las prácticas, con carácter previo al inicio de las mismas, deberán solicitar a la Tesorería general de la Seguridad Social la asignación de un código de cuenta de cotización y realizar las altas y bajas correspondientes, de los alumnos en práctica</w:t>
      </w:r>
      <w:r>
        <w:rPr>
          <w:rFonts w:ascii="Arial" w:eastAsia="Arial" w:hAnsi="Arial" w:cs="Arial"/>
        </w:rPr>
        <w:t xml:space="preserve">s, conforme a la normativa general de aplicación. </w:t>
      </w:r>
    </w:p>
    <w:p w:rsidR="00663394" w:rsidRDefault="005C1DC1">
      <w:pPr>
        <w:spacing w:after="5" w:line="248" w:lineRule="auto"/>
        <w:ind w:left="823" w:right="777" w:hanging="5"/>
        <w:jc w:val="both"/>
      </w:pPr>
      <w:r>
        <w:rPr>
          <w:rFonts w:ascii="Arial" w:eastAsia="Arial" w:hAnsi="Arial" w:cs="Arial"/>
        </w:rPr>
        <w:t>En el caso de responsabilizarse el centro de formación de las obligaciones de Seguridad Social, la empresa se compromete a comunicar, en los plazos previstos, los días efectivos que los alumnos han acudido</w:t>
      </w:r>
      <w:r>
        <w:rPr>
          <w:rFonts w:ascii="Arial" w:eastAsia="Arial" w:hAnsi="Arial" w:cs="Arial"/>
        </w:rPr>
        <w:t xml:space="preserve"> al centro de trabajo para la realización del módulo de prácticas</w:t>
      </w:r>
      <w:r>
        <w:rPr>
          <w:rFonts w:ascii="Arial" w:eastAsia="Arial" w:hAnsi="Arial" w:cs="Arial"/>
          <w:color w:val="FF0000"/>
        </w:rPr>
        <w:t>.</w:t>
      </w:r>
      <w:r>
        <w:rPr>
          <w:rFonts w:ascii="Arial" w:eastAsia="Arial" w:hAnsi="Arial" w:cs="Arial"/>
        </w:rPr>
        <w:t xml:space="preserve"> </w:t>
      </w:r>
    </w:p>
    <w:p w:rsidR="00663394" w:rsidRDefault="005C1DC1">
      <w:pPr>
        <w:spacing w:after="450" w:line="248" w:lineRule="auto"/>
        <w:ind w:left="823" w:right="780" w:hanging="5"/>
        <w:jc w:val="both"/>
      </w:pPr>
      <w:r>
        <w:rPr>
          <w:rFonts w:ascii="Arial" w:eastAsia="Arial" w:hAnsi="Arial" w:cs="Arial"/>
        </w:rPr>
        <w:t>En cuanto a la Gestión y cotización al Régimen General de Seguridad Social: El centro de formación se responsabiliza del cumplimiento de las obligaciones de cotización a la Seguridad Socia</w:t>
      </w:r>
      <w:r>
        <w:rPr>
          <w:rFonts w:ascii="Arial" w:eastAsia="Arial" w:hAnsi="Arial" w:cs="Arial"/>
        </w:rPr>
        <w:t xml:space="preserve">l de los alumnos que realicen el módulo de prácticas de las acciones aquí referenciadas, en los centros de trabajo de la empresa firmante de este convenio. </w:t>
      </w:r>
    </w:p>
    <w:p w:rsidR="00663394" w:rsidRDefault="005C1DC1">
      <w:pPr>
        <w:spacing w:after="207" w:line="250" w:lineRule="auto"/>
        <w:ind w:left="828" w:hanging="10"/>
      </w:pPr>
      <w:r>
        <w:rPr>
          <w:rFonts w:ascii="Arial" w:eastAsia="Arial" w:hAnsi="Arial" w:cs="Arial"/>
        </w:rPr>
        <w:t xml:space="preserve">CUARTA.- </w:t>
      </w:r>
      <w:r>
        <w:rPr>
          <w:rFonts w:ascii="Arial" w:eastAsia="Arial" w:hAnsi="Arial" w:cs="Arial"/>
          <w:u w:val="single" w:color="000000"/>
        </w:rPr>
        <w:t>Inicio de las prácticas y póliza de accidentes.</w:t>
      </w:r>
      <w:r>
        <w:rPr>
          <w:rFonts w:ascii="Arial" w:eastAsia="Arial" w:hAnsi="Arial" w:cs="Arial"/>
        </w:rPr>
        <w:t xml:space="preserve"> </w:t>
      </w:r>
    </w:p>
    <w:p w:rsidR="00663394" w:rsidRDefault="005C1DC1">
      <w:pPr>
        <w:spacing w:after="5" w:line="248" w:lineRule="auto"/>
        <w:ind w:left="823" w:right="549" w:hanging="5"/>
        <w:jc w:val="both"/>
      </w:pPr>
      <w:r>
        <w:rPr>
          <w:rFonts w:ascii="Arial" w:eastAsia="Arial" w:hAnsi="Arial" w:cs="Arial"/>
        </w:rPr>
        <w:t xml:space="preserve">Las prácticas se iniciarán en la fecha que se comunique en el documento establecido al efecto. </w:t>
      </w:r>
    </w:p>
    <w:p w:rsidR="00663394" w:rsidRDefault="005C1DC1">
      <w:pPr>
        <w:spacing w:after="5" w:line="248" w:lineRule="auto"/>
        <w:ind w:left="823" w:right="777" w:hanging="5"/>
        <w:jc w:val="both"/>
      </w:pPr>
      <w:r>
        <w:rPr>
          <w:rFonts w:ascii="Arial" w:eastAsia="Arial" w:hAnsi="Arial" w:cs="Arial"/>
        </w:rPr>
        <w:t>Con carácter previo, y conforme al Manual de Gestión emanado del Servicio Canario de Empleo para la Gestión de cursos de Formación Profesional para el Empleo, e</w:t>
      </w:r>
      <w:r>
        <w:rPr>
          <w:rFonts w:ascii="Arial" w:eastAsia="Arial" w:hAnsi="Arial" w:cs="Arial"/>
        </w:rPr>
        <w:t xml:space="preserve">l centro de formación gestionará la siguiente documentación con el Servicio Canario de Empleo: </w:t>
      </w:r>
    </w:p>
    <w:p w:rsidR="00663394" w:rsidRDefault="005C1DC1">
      <w:pPr>
        <w:spacing w:after="0"/>
        <w:ind w:left="818"/>
      </w:pPr>
      <w:r>
        <w:rPr>
          <w:rFonts w:ascii="Arial" w:eastAsia="Arial" w:hAnsi="Arial" w:cs="Arial"/>
        </w:rPr>
        <w:t xml:space="preserve"> </w:t>
      </w:r>
    </w:p>
    <w:p w:rsidR="00663394" w:rsidRDefault="005C1DC1">
      <w:pPr>
        <w:numPr>
          <w:ilvl w:val="0"/>
          <w:numId w:val="55"/>
        </w:numPr>
        <w:spacing w:after="5" w:line="248" w:lineRule="auto"/>
        <w:ind w:right="69" w:hanging="360"/>
        <w:jc w:val="both"/>
      </w:pPr>
      <w:r>
        <w:rPr>
          <w:rFonts w:ascii="Arial" w:eastAsia="Arial" w:hAnsi="Arial" w:cs="Arial"/>
        </w:rPr>
        <w:t xml:space="preserve">Convenio debidamente firmado y sellado entre la empresa y el centro de formación </w:t>
      </w:r>
    </w:p>
    <w:p w:rsidR="00663394" w:rsidRDefault="005C1DC1">
      <w:pPr>
        <w:numPr>
          <w:ilvl w:val="0"/>
          <w:numId w:val="55"/>
        </w:numPr>
        <w:spacing w:after="452" w:line="248" w:lineRule="auto"/>
        <w:ind w:right="69" w:hanging="360"/>
        <w:jc w:val="both"/>
      </w:pPr>
      <w:r>
        <w:rPr>
          <w:rFonts w:ascii="Arial" w:eastAsia="Arial" w:hAnsi="Arial" w:cs="Arial"/>
        </w:rPr>
        <w:t xml:space="preserve">Programa formativo (anexo VIII de la Orden ESS/1897/2013, de 10 de octubre) </w:t>
      </w:r>
    </w:p>
    <w:p w:rsidR="00663394" w:rsidRDefault="005C1DC1">
      <w:pPr>
        <w:spacing w:after="5" w:line="248" w:lineRule="auto"/>
        <w:ind w:left="823" w:right="782" w:hanging="5"/>
        <w:jc w:val="both"/>
      </w:pPr>
      <w:r>
        <w:rPr>
          <w:noProof/>
        </w:rPr>
        <mc:AlternateContent>
          <mc:Choice Requires="wpg">
            <w:drawing>
              <wp:anchor distT="0" distB="0" distL="114300" distR="114300" simplePos="0" relativeHeight="2517248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8193" name="Group 25819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713" name="Rectangle 8713"/>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8714" name="Rectangle 8714"/>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715" name="Rectangle 8715"/>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64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8193" style="width:18.7031pt;height:260.874pt;position:absolute;mso-position-horizontal-relative:page;mso-position-horizontal:absolute;margin-left:662.928pt;mso-position-vertical-relative:page;margin-top:512.046pt;" coordsize="2375,33130">
                <v:rect id="Rectangle 8713"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8714"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715"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64 de 214 </w:t>
                        </w:r>
                      </w:p>
                    </w:txbxContent>
                  </v:textbox>
                </v:rect>
                <w10:wrap type="square"/>
              </v:group>
            </w:pict>
          </mc:Fallback>
        </mc:AlternateContent>
      </w:r>
      <w:r>
        <w:rPr>
          <w:rFonts w:ascii="Arial" w:eastAsia="Arial" w:hAnsi="Arial" w:cs="Arial"/>
        </w:rPr>
        <w:t xml:space="preserve">El centro de formación formalizará, antes del inicio de las prácticas, una póliza de accidentes de los alumnos y alumnas, facilitando copia de la misma a la empresa, que deberá tener contratadas las siguientes coberturas: </w:t>
      </w:r>
    </w:p>
    <w:p w:rsidR="00663394" w:rsidRDefault="005C1DC1">
      <w:pPr>
        <w:numPr>
          <w:ilvl w:val="0"/>
          <w:numId w:val="55"/>
        </w:numPr>
        <w:spacing w:after="5" w:line="248" w:lineRule="auto"/>
        <w:ind w:right="69" w:hanging="360"/>
        <w:jc w:val="both"/>
      </w:pPr>
      <w:r>
        <w:rPr>
          <w:rFonts w:ascii="Arial" w:eastAsia="Arial" w:hAnsi="Arial" w:cs="Arial"/>
        </w:rPr>
        <w:t>Fallecimiento por accidente: impo</w:t>
      </w:r>
      <w:r>
        <w:rPr>
          <w:rFonts w:ascii="Arial" w:eastAsia="Arial" w:hAnsi="Arial" w:cs="Arial"/>
        </w:rPr>
        <w:t xml:space="preserve">rte asegurado de treinta y seis mil euros (36.000 Euros). - Invalidez absoluta y permanente por accidente: importe asegurado de cuarenta mil euros (40.000 Euros). </w:t>
      </w:r>
    </w:p>
    <w:p w:rsidR="00663394" w:rsidRDefault="005C1DC1">
      <w:pPr>
        <w:numPr>
          <w:ilvl w:val="0"/>
          <w:numId w:val="56"/>
        </w:numPr>
        <w:spacing w:after="5" w:line="248" w:lineRule="auto"/>
        <w:ind w:right="69" w:hanging="360"/>
        <w:jc w:val="both"/>
      </w:pPr>
      <w:r>
        <w:rPr>
          <w:rFonts w:ascii="Arial" w:eastAsia="Arial" w:hAnsi="Arial" w:cs="Arial"/>
        </w:rPr>
        <w:t xml:space="preserve">Invalidez permanente parcial por accidente: importe que corresponda según baremo. </w:t>
      </w:r>
    </w:p>
    <w:p w:rsidR="00663394" w:rsidRDefault="005C1DC1">
      <w:pPr>
        <w:numPr>
          <w:ilvl w:val="0"/>
          <w:numId w:val="56"/>
        </w:numPr>
        <w:spacing w:after="211" w:line="248" w:lineRule="auto"/>
        <w:ind w:right="69" w:hanging="360"/>
        <w:jc w:val="both"/>
      </w:pPr>
      <w:r>
        <w:rPr>
          <w:rFonts w:ascii="Arial" w:eastAsia="Arial" w:hAnsi="Arial" w:cs="Arial"/>
        </w:rPr>
        <w:t>Asistenci</w:t>
      </w:r>
      <w:r>
        <w:rPr>
          <w:rFonts w:ascii="Arial" w:eastAsia="Arial" w:hAnsi="Arial" w:cs="Arial"/>
        </w:rPr>
        <w:t xml:space="preserve">a ilimitada sanitaria por accidente, más el riesgo “in itinere”. </w:t>
      </w:r>
    </w:p>
    <w:p w:rsidR="00663394" w:rsidRDefault="005C1DC1">
      <w:pPr>
        <w:spacing w:after="4" w:line="234" w:lineRule="auto"/>
        <w:ind w:left="828" w:right="724" w:hanging="10"/>
      </w:pPr>
      <w:r>
        <w:rPr>
          <w:rFonts w:ascii="Arial" w:eastAsia="Arial" w:hAnsi="Arial" w:cs="Arial"/>
        </w:rPr>
        <w:t>En todo caso, el alumnado quedará exento de la responsabilidad civil por daños frente a terceros producidos durante la realización de prácticas en empresas, siendo responsable el centro de f</w:t>
      </w:r>
      <w:r>
        <w:rPr>
          <w:rFonts w:ascii="Arial" w:eastAsia="Arial" w:hAnsi="Arial" w:cs="Arial"/>
        </w:rPr>
        <w:t xml:space="preserve">ormación, para lo que podrá concertar una póliza. En cada centro de trabajo donde se vaya a impartir el módulo de FCT deberá constar: </w:t>
      </w:r>
    </w:p>
    <w:p w:rsidR="00663394" w:rsidRDefault="005C1DC1">
      <w:pPr>
        <w:numPr>
          <w:ilvl w:val="0"/>
          <w:numId w:val="57"/>
        </w:numPr>
        <w:spacing w:after="5" w:line="248" w:lineRule="auto"/>
        <w:ind w:right="69" w:hanging="360"/>
        <w:jc w:val="both"/>
      </w:pPr>
      <w:r>
        <w:rPr>
          <w:rFonts w:ascii="Arial" w:eastAsia="Arial" w:hAnsi="Arial" w:cs="Arial"/>
        </w:rPr>
        <w:t xml:space="preserve">copia u original de la póliza de seguro del alumnado suscrita por el centro colaborador </w:t>
      </w:r>
    </w:p>
    <w:p w:rsidR="00663394" w:rsidRDefault="005C1DC1">
      <w:pPr>
        <w:numPr>
          <w:ilvl w:val="0"/>
          <w:numId w:val="57"/>
        </w:numPr>
        <w:spacing w:after="5" w:line="248" w:lineRule="auto"/>
        <w:ind w:right="69" w:hanging="360"/>
        <w:jc w:val="both"/>
      </w:pPr>
      <w:r>
        <w:rPr>
          <w:rFonts w:ascii="Arial" w:eastAsia="Arial" w:hAnsi="Arial" w:cs="Arial"/>
        </w:rPr>
        <w:t xml:space="preserve">convenio </w:t>
      </w:r>
    </w:p>
    <w:p w:rsidR="00663394" w:rsidRDefault="005C1DC1">
      <w:pPr>
        <w:numPr>
          <w:ilvl w:val="0"/>
          <w:numId w:val="57"/>
        </w:numPr>
        <w:spacing w:after="5" w:line="248" w:lineRule="auto"/>
        <w:ind w:right="69" w:hanging="360"/>
        <w:jc w:val="both"/>
      </w:pPr>
      <w:r>
        <w:rPr>
          <w:rFonts w:ascii="Arial" w:eastAsia="Arial" w:hAnsi="Arial" w:cs="Arial"/>
        </w:rPr>
        <w:t>autorización de la alu</w:t>
      </w:r>
      <w:r>
        <w:rPr>
          <w:rFonts w:ascii="Arial" w:eastAsia="Arial" w:hAnsi="Arial" w:cs="Arial"/>
        </w:rPr>
        <w:t xml:space="preserve">mna o alumno menor de edad </w:t>
      </w:r>
    </w:p>
    <w:p w:rsidR="00663394" w:rsidRDefault="005C1DC1">
      <w:pPr>
        <w:numPr>
          <w:ilvl w:val="0"/>
          <w:numId w:val="57"/>
        </w:numPr>
        <w:spacing w:after="214" w:line="248" w:lineRule="auto"/>
        <w:ind w:right="69" w:hanging="360"/>
        <w:jc w:val="both"/>
      </w:pPr>
      <w:r>
        <w:rPr>
          <w:rFonts w:ascii="Arial" w:eastAsia="Arial" w:hAnsi="Arial" w:cs="Arial"/>
        </w:rPr>
        <w:t xml:space="preserve">ficha relación de las alumnas y alumnos iniciales y tutor o tutora </w:t>
      </w:r>
    </w:p>
    <w:p w:rsidR="00663394" w:rsidRDefault="005C1DC1">
      <w:pPr>
        <w:numPr>
          <w:ilvl w:val="0"/>
          <w:numId w:val="57"/>
        </w:numPr>
        <w:spacing w:after="5" w:line="248" w:lineRule="auto"/>
        <w:ind w:right="69" w:hanging="360"/>
        <w:jc w:val="both"/>
      </w:pPr>
      <w:r>
        <w:rPr>
          <w:rFonts w:ascii="Arial" w:eastAsia="Arial" w:hAnsi="Arial" w:cs="Arial"/>
        </w:rPr>
        <w:t xml:space="preserve">control de asistencia. </w:t>
      </w:r>
    </w:p>
    <w:p w:rsidR="00663394" w:rsidRDefault="005C1DC1">
      <w:pPr>
        <w:numPr>
          <w:ilvl w:val="0"/>
          <w:numId w:val="57"/>
        </w:numPr>
        <w:spacing w:after="5" w:line="248" w:lineRule="auto"/>
        <w:ind w:right="69" w:hanging="360"/>
        <w:jc w:val="both"/>
      </w:pPr>
      <w:r>
        <w:rPr>
          <w:rFonts w:ascii="Arial" w:eastAsia="Arial" w:hAnsi="Arial" w:cs="Arial"/>
        </w:rPr>
        <w:t xml:space="preserve">Programa formativo según modelo Anexo VIII, Orden ESS 1897/2013 y escala evaluativa </w:t>
      </w:r>
    </w:p>
    <w:p w:rsidR="00663394" w:rsidRDefault="005C1DC1">
      <w:pPr>
        <w:numPr>
          <w:ilvl w:val="0"/>
          <w:numId w:val="57"/>
        </w:numPr>
        <w:spacing w:after="449" w:line="248" w:lineRule="auto"/>
        <w:ind w:right="69" w:hanging="360"/>
        <w:jc w:val="both"/>
      </w:pPr>
      <w:r>
        <w:rPr>
          <w:rFonts w:ascii="Arial" w:eastAsia="Arial" w:hAnsi="Arial" w:cs="Arial"/>
        </w:rPr>
        <w:t xml:space="preserve">documentación para el seguimiento en las visitas presenciales al alumnado. </w:t>
      </w:r>
    </w:p>
    <w:p w:rsidR="00663394" w:rsidRDefault="005C1DC1">
      <w:pPr>
        <w:spacing w:after="11" w:line="250" w:lineRule="auto"/>
        <w:ind w:left="828" w:hanging="10"/>
      </w:pPr>
      <w:r>
        <w:rPr>
          <w:rFonts w:ascii="Arial" w:eastAsia="Arial" w:hAnsi="Arial" w:cs="Arial"/>
        </w:rPr>
        <w:t xml:space="preserve">QUINTA. </w:t>
      </w:r>
      <w:r>
        <w:rPr>
          <w:rFonts w:ascii="Arial" w:eastAsia="Arial" w:hAnsi="Arial" w:cs="Arial"/>
          <w:u w:val="single" w:color="000000"/>
        </w:rPr>
        <w:t>Contenido del módulo de prácticas</w:t>
      </w:r>
      <w:r>
        <w:rPr>
          <w:rFonts w:ascii="Arial" w:eastAsia="Arial" w:hAnsi="Arial" w:cs="Arial"/>
        </w:rPr>
        <w:t xml:space="preserve">. </w:t>
      </w:r>
    </w:p>
    <w:p w:rsidR="00663394" w:rsidRDefault="005C1DC1">
      <w:pPr>
        <w:spacing w:after="5" w:line="248" w:lineRule="auto"/>
        <w:ind w:left="823" w:right="780" w:hanging="5"/>
        <w:jc w:val="both"/>
      </w:pPr>
      <w:r>
        <w:rPr>
          <w:rFonts w:ascii="Arial" w:eastAsia="Arial" w:hAnsi="Arial" w:cs="Arial"/>
        </w:rPr>
        <w:t>Con el fin de garantizar que las actividades a desarrollar por el alumnado en en el modulo F.C.T. se ajusten al certificado realizado, s</w:t>
      </w:r>
      <w:r>
        <w:rPr>
          <w:rFonts w:ascii="Arial" w:eastAsia="Arial" w:hAnsi="Arial" w:cs="Arial"/>
        </w:rPr>
        <w:t>e tendrá en cuenta el contenido de las mismas establecido en el correspondiente Real Decreto que regule dicho certificado; sin perjuicio de que dichas actividades puedan ser supervisadas por parte del Servicio Canario de Empleo a través del personal que te</w:t>
      </w:r>
      <w:r>
        <w:rPr>
          <w:rFonts w:ascii="Arial" w:eastAsia="Arial" w:hAnsi="Arial" w:cs="Arial"/>
        </w:rPr>
        <w:t xml:space="preserve">nga asignado para esta tarea. </w:t>
      </w:r>
    </w:p>
    <w:p w:rsidR="00663394" w:rsidRDefault="005C1DC1">
      <w:pPr>
        <w:spacing w:after="0"/>
        <w:ind w:left="818"/>
      </w:pPr>
      <w:r>
        <w:rPr>
          <w:rFonts w:ascii="Arial" w:eastAsia="Arial" w:hAnsi="Arial" w:cs="Arial"/>
        </w:rPr>
        <w:t xml:space="preserve"> </w:t>
      </w:r>
    </w:p>
    <w:p w:rsidR="00663394" w:rsidRDefault="005C1DC1">
      <w:pPr>
        <w:spacing w:after="447" w:line="248" w:lineRule="auto"/>
        <w:ind w:left="823" w:right="779" w:hanging="5"/>
        <w:jc w:val="both"/>
      </w:pPr>
      <w:r>
        <w:rPr>
          <w:rFonts w:ascii="Arial" w:eastAsia="Arial" w:hAnsi="Arial" w:cs="Arial"/>
        </w:rPr>
        <w:t>El centro de formación y la empresa elaborarán conjuntamente el programa formativo de acuerdo con lo que establezca cada certificado de profesionalidad. Dicho programa formativo, que se adjuntará al convenio, incluirá crite</w:t>
      </w:r>
      <w:r>
        <w:rPr>
          <w:rFonts w:ascii="Arial" w:eastAsia="Arial" w:hAnsi="Arial" w:cs="Arial"/>
        </w:rPr>
        <w:t>rios de evaluación observables y medibles, debiendo constar los departamentos de trabajo por los que rotará el alumno/a y las tareas a desarrollar, con sus horas correspondientes, así como el seguimiento y evaluación de los alumnos/as y su evaluación final</w:t>
      </w:r>
      <w:r>
        <w:rPr>
          <w:rFonts w:ascii="Arial" w:eastAsia="Arial" w:hAnsi="Arial" w:cs="Arial"/>
        </w:rPr>
        <w:t xml:space="preserve"> de acuerdo con los criterios de evaluación del mencionado módulo de prácticas. </w:t>
      </w:r>
    </w:p>
    <w:p w:rsidR="00663394" w:rsidRDefault="005C1DC1">
      <w:pPr>
        <w:spacing w:after="207" w:line="250" w:lineRule="auto"/>
        <w:ind w:left="828" w:hanging="10"/>
      </w:pPr>
      <w:r>
        <w:rPr>
          <w:rFonts w:ascii="Arial" w:eastAsia="Arial" w:hAnsi="Arial" w:cs="Arial"/>
        </w:rPr>
        <w:t xml:space="preserve">SEXTA.- </w:t>
      </w:r>
      <w:r>
        <w:rPr>
          <w:rFonts w:ascii="Arial" w:eastAsia="Arial" w:hAnsi="Arial" w:cs="Arial"/>
          <w:u w:val="single" w:color="000000"/>
        </w:rPr>
        <w:t>Desarrollo de las prácticas</w:t>
      </w:r>
      <w:r>
        <w:rPr>
          <w:rFonts w:ascii="Arial" w:eastAsia="Arial" w:hAnsi="Arial" w:cs="Arial"/>
        </w:rPr>
        <w:t xml:space="preserve"> </w:t>
      </w:r>
    </w:p>
    <w:p w:rsidR="00663394" w:rsidRDefault="005C1DC1">
      <w:pPr>
        <w:spacing w:after="5" w:line="248" w:lineRule="auto"/>
        <w:ind w:left="823" w:right="782" w:hanging="5"/>
        <w:jc w:val="both"/>
      </w:pPr>
      <w:r>
        <w:rPr>
          <w:rFonts w:ascii="Arial" w:eastAsia="Arial" w:hAnsi="Arial" w:cs="Arial"/>
        </w:rPr>
        <w:t>El módulo de formación práctica se desarrollará en los centros de trabajo que tengan actividad suficiente para acoger al alumnado en práct</w:t>
      </w:r>
      <w:r>
        <w:rPr>
          <w:rFonts w:ascii="Arial" w:eastAsia="Arial" w:hAnsi="Arial" w:cs="Arial"/>
        </w:rPr>
        <w:t xml:space="preserve">icas, siempre que dispongan de espacio y mobiliario necesario para el desarrollo de las mismas. </w:t>
      </w:r>
    </w:p>
    <w:p w:rsidR="00663394" w:rsidRDefault="005C1DC1">
      <w:pPr>
        <w:spacing w:after="0"/>
        <w:ind w:left="818"/>
      </w:pPr>
      <w:r>
        <w:rPr>
          <w:rFonts w:ascii="Arial" w:eastAsia="Arial" w:hAnsi="Arial" w:cs="Arial"/>
        </w:rPr>
        <w:t xml:space="preserve"> </w:t>
      </w:r>
    </w:p>
    <w:p w:rsidR="00663394" w:rsidRDefault="005C1DC1">
      <w:pPr>
        <w:spacing w:after="0"/>
        <w:ind w:left="818"/>
      </w:pPr>
      <w:r>
        <w:rPr>
          <w:rFonts w:ascii="Arial" w:eastAsia="Arial" w:hAnsi="Arial" w:cs="Arial"/>
        </w:rPr>
        <w:t xml:space="preserve"> </w:t>
      </w:r>
    </w:p>
    <w:p w:rsidR="00663394" w:rsidRDefault="005C1DC1">
      <w:pPr>
        <w:spacing w:after="0"/>
        <w:ind w:left="818"/>
      </w:pPr>
      <w:r>
        <w:rPr>
          <w:noProof/>
        </w:rPr>
        <mc:AlternateContent>
          <mc:Choice Requires="wpg">
            <w:drawing>
              <wp:anchor distT="0" distB="0" distL="114300" distR="114300" simplePos="0" relativeHeight="2517258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9421" name="Group 25942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854" name="Rectangle 8854"/>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8855" name="Rectangle 8855"/>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856" name="Rectangle 8856"/>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65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9421" style="width:18.7031pt;height:260.874pt;position:absolute;mso-position-horizontal-relative:page;mso-position-horizontal:absolute;margin-left:662.928pt;mso-position-vertical-relative:page;margin-top:512.046pt;" coordsize="2375,33130">
                <v:rect id="Rectangle 8854"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8855"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856"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65 de 214 </w:t>
                        </w:r>
                      </w:p>
                    </w:txbxContent>
                  </v:textbox>
                </v:rect>
                <w10:wrap type="square"/>
              </v:group>
            </w:pict>
          </mc:Fallback>
        </mc:AlternateContent>
      </w:r>
      <w:r>
        <w:rPr>
          <w:rFonts w:ascii="Arial" w:eastAsia="Arial" w:hAnsi="Arial" w:cs="Arial"/>
        </w:rPr>
        <w:t xml:space="preserve"> </w:t>
      </w:r>
    </w:p>
    <w:tbl>
      <w:tblPr>
        <w:tblStyle w:val="TableGrid"/>
        <w:tblW w:w="8378" w:type="dxa"/>
        <w:tblInd w:w="685" w:type="dxa"/>
        <w:tblCellMar>
          <w:top w:w="18" w:type="dxa"/>
          <w:left w:w="788" w:type="dxa"/>
          <w:bottom w:w="0" w:type="dxa"/>
          <w:right w:w="115" w:type="dxa"/>
        </w:tblCellMar>
        <w:tblLook w:val="04A0" w:firstRow="1" w:lastRow="0" w:firstColumn="1" w:lastColumn="0" w:noHBand="0" w:noVBand="1"/>
      </w:tblPr>
      <w:tblGrid>
        <w:gridCol w:w="3832"/>
        <w:gridCol w:w="4546"/>
      </w:tblGrid>
      <w:tr w:rsidR="00663394">
        <w:trPr>
          <w:trHeight w:val="562"/>
        </w:trPr>
        <w:tc>
          <w:tcPr>
            <w:tcW w:w="3832"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596"/>
              <w:jc w:val="center"/>
            </w:pPr>
            <w:r>
              <w:rPr>
                <w:rFonts w:ascii="Arial" w:eastAsia="Arial" w:hAnsi="Arial" w:cs="Arial"/>
              </w:rPr>
              <w:t xml:space="preserve">CENTRO DE TRABAJO </w:t>
            </w:r>
          </w:p>
        </w:tc>
        <w:tc>
          <w:tcPr>
            <w:tcW w:w="4545"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689"/>
              <w:jc w:val="center"/>
            </w:pPr>
            <w:r>
              <w:rPr>
                <w:rFonts w:ascii="Arial" w:eastAsia="Arial" w:hAnsi="Arial" w:cs="Arial"/>
              </w:rPr>
              <w:t xml:space="preserve">DIRECCIÓN </w:t>
            </w:r>
          </w:p>
        </w:tc>
      </w:tr>
      <w:tr w:rsidR="00663394">
        <w:trPr>
          <w:trHeight w:val="570"/>
        </w:trPr>
        <w:tc>
          <w:tcPr>
            <w:tcW w:w="3832"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Centro Ocupacional Arcoiris </w:t>
            </w:r>
          </w:p>
        </w:tc>
        <w:tc>
          <w:tcPr>
            <w:tcW w:w="4545" w:type="dxa"/>
            <w:tcBorders>
              <w:top w:val="single" w:sz="4" w:space="0" w:color="000000"/>
              <w:left w:val="single" w:sz="4" w:space="0" w:color="000000"/>
              <w:bottom w:val="single" w:sz="4" w:space="0" w:color="000000"/>
              <w:right w:val="single" w:sz="4" w:space="0" w:color="000000"/>
            </w:tcBorders>
          </w:tcPr>
          <w:p w:rsidR="00663394" w:rsidRDefault="005C1DC1">
            <w:pPr>
              <w:spacing w:after="1"/>
              <w:ind w:right="927"/>
              <w:jc w:val="center"/>
            </w:pPr>
            <w:r>
              <w:rPr>
                <w:rFonts w:ascii="Arial" w:eastAsia="Arial" w:hAnsi="Arial" w:cs="Arial"/>
              </w:rPr>
              <w:t xml:space="preserve">Avenida Marítima 29 – Res. </w:t>
            </w:r>
          </w:p>
          <w:p w:rsidR="00663394" w:rsidRDefault="005C1DC1">
            <w:pPr>
              <w:spacing w:after="0"/>
              <w:ind w:left="1"/>
            </w:pPr>
            <w:r>
              <w:rPr>
                <w:rFonts w:ascii="Arial" w:eastAsia="Arial" w:hAnsi="Arial" w:cs="Arial"/>
              </w:rPr>
              <w:t xml:space="preserve">Naiguará – Bloque C2 Bajo 38530 </w:t>
            </w:r>
          </w:p>
        </w:tc>
      </w:tr>
    </w:tbl>
    <w:p w:rsidR="00663394" w:rsidRDefault="005C1DC1">
      <w:pPr>
        <w:spacing w:after="0"/>
        <w:ind w:left="818"/>
      </w:pPr>
      <w:r>
        <w:rPr>
          <w:rFonts w:ascii="Arial" w:eastAsia="Arial" w:hAnsi="Arial" w:cs="Arial"/>
        </w:rPr>
        <w:t xml:space="preserve"> </w:t>
      </w:r>
    </w:p>
    <w:p w:rsidR="00663394" w:rsidRDefault="005C1DC1">
      <w:pPr>
        <w:spacing w:after="5" w:line="248" w:lineRule="auto"/>
        <w:ind w:left="823" w:right="719" w:hanging="5"/>
        <w:jc w:val="both"/>
      </w:pPr>
      <w:r>
        <w:rPr>
          <w:rFonts w:ascii="Arial" w:eastAsia="Arial" w:hAnsi="Arial" w:cs="Arial"/>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rPr>
        <w:t xml:space="preserve">in que la suma total de horas del curso y horas de prácticas supere las 8 horas diarias. </w:t>
      </w:r>
    </w:p>
    <w:p w:rsidR="00663394" w:rsidRDefault="005C1DC1">
      <w:pPr>
        <w:spacing w:after="5" w:line="248" w:lineRule="auto"/>
        <w:ind w:left="823" w:right="782" w:hanging="5"/>
        <w:jc w:val="both"/>
      </w:pPr>
      <w:r>
        <w:rPr>
          <w:rFonts w:ascii="Arial" w:eastAsia="Arial" w:hAnsi="Arial" w:cs="Arial"/>
        </w:rPr>
        <w:t>En el desarrollo de las prácticas, se tendrá en cuenta el horario de los centros de trabajo. El horario fijado deberá estar comprendido entre las 8:00 y las 22:00 hor</w:t>
      </w:r>
      <w:r>
        <w:rPr>
          <w:rFonts w:ascii="Arial" w:eastAsia="Arial" w:hAnsi="Arial" w:cs="Arial"/>
        </w:rPr>
        <w:t xml:space="preserve">as, salvo para aquellos certificados que por su naturaleza impidan que se desarrollen dentro de este horario, en cuyo caso se acordará con el centro de formación, aportando al SCE informe motivado que se refleje en el programa formativo de las prácticas. </w:t>
      </w:r>
    </w:p>
    <w:p w:rsidR="00663394" w:rsidRDefault="005C1DC1">
      <w:pPr>
        <w:spacing w:after="0"/>
        <w:ind w:left="818"/>
      </w:pPr>
      <w:r>
        <w:rPr>
          <w:rFonts w:ascii="Arial" w:eastAsia="Arial" w:hAnsi="Arial" w:cs="Arial"/>
        </w:rPr>
        <w:t xml:space="preserve"> </w:t>
      </w:r>
    </w:p>
    <w:p w:rsidR="00663394" w:rsidRDefault="005C1DC1">
      <w:pPr>
        <w:spacing w:after="207" w:line="250" w:lineRule="auto"/>
        <w:ind w:left="828" w:hanging="10"/>
      </w:pPr>
      <w:r>
        <w:rPr>
          <w:rFonts w:ascii="Arial" w:eastAsia="Arial" w:hAnsi="Arial" w:cs="Arial"/>
        </w:rPr>
        <w:t xml:space="preserve">SÉPTIMA.- </w:t>
      </w:r>
      <w:r>
        <w:rPr>
          <w:rFonts w:ascii="Arial" w:eastAsia="Arial" w:hAnsi="Arial" w:cs="Arial"/>
          <w:u w:val="single" w:color="000000"/>
        </w:rPr>
        <w:t>Sistema de tutoría para el seguimiento y evaluación de la realización de las</w:t>
      </w:r>
      <w:r>
        <w:rPr>
          <w:rFonts w:ascii="Arial" w:eastAsia="Arial" w:hAnsi="Arial" w:cs="Arial"/>
        </w:rPr>
        <w:t xml:space="preserve"> </w:t>
      </w:r>
      <w:r>
        <w:rPr>
          <w:rFonts w:ascii="Arial" w:eastAsia="Arial" w:hAnsi="Arial" w:cs="Arial"/>
          <w:u w:val="single" w:color="000000"/>
        </w:rPr>
        <w:t>prácticas</w:t>
      </w:r>
      <w:r>
        <w:rPr>
          <w:rFonts w:ascii="Arial" w:eastAsia="Arial" w:hAnsi="Arial" w:cs="Arial"/>
        </w:rPr>
        <w:t xml:space="preserve"> </w:t>
      </w:r>
    </w:p>
    <w:p w:rsidR="00663394" w:rsidRDefault="005C1DC1">
      <w:pPr>
        <w:spacing w:after="5" w:line="248" w:lineRule="auto"/>
        <w:ind w:left="823" w:right="783" w:hanging="5"/>
        <w:jc w:val="both"/>
      </w:pPr>
      <w:r>
        <w:rPr>
          <w:rFonts w:ascii="Arial" w:eastAsia="Arial" w:hAnsi="Arial" w:cs="Arial"/>
        </w:rPr>
        <w:t xml:space="preserve">En el seguimiento y valoración de las prácticas realizadas, de acuerdo con la programación establecida, intervendrá, de una parte, el formador o formadora del centro de formación y, de otra, el personal de la empresa donde se realizan las prácticas. </w:t>
      </w:r>
    </w:p>
    <w:p w:rsidR="00663394" w:rsidRDefault="005C1DC1">
      <w:pPr>
        <w:spacing w:after="0"/>
        <w:ind w:left="818"/>
      </w:pPr>
      <w:r>
        <w:rPr>
          <w:rFonts w:ascii="Arial" w:eastAsia="Arial" w:hAnsi="Arial" w:cs="Arial"/>
        </w:rPr>
        <w:t xml:space="preserve"> </w:t>
      </w:r>
    </w:p>
    <w:p w:rsidR="00663394" w:rsidRDefault="005C1DC1">
      <w:pPr>
        <w:spacing w:after="5" w:line="248" w:lineRule="auto"/>
        <w:ind w:left="823" w:right="69" w:hanging="5"/>
        <w:jc w:val="both"/>
      </w:pPr>
      <w:r>
        <w:rPr>
          <w:rFonts w:ascii="Arial" w:eastAsia="Arial" w:hAnsi="Arial" w:cs="Arial"/>
        </w:rPr>
        <w:t xml:space="preserve">Las funciones principales del tutor o tutora del centro de formación son: </w:t>
      </w:r>
    </w:p>
    <w:p w:rsidR="00663394" w:rsidRDefault="005C1DC1">
      <w:pPr>
        <w:numPr>
          <w:ilvl w:val="0"/>
          <w:numId w:val="58"/>
        </w:numPr>
        <w:spacing w:after="5" w:line="248" w:lineRule="auto"/>
        <w:ind w:right="69" w:hanging="360"/>
        <w:jc w:val="both"/>
      </w:pPr>
      <w:r>
        <w:rPr>
          <w:rFonts w:ascii="Arial" w:eastAsia="Arial" w:hAnsi="Arial" w:cs="Arial"/>
        </w:rPr>
        <w:t xml:space="preserve">Acordar el programa formativo con la empresa. </w:t>
      </w:r>
    </w:p>
    <w:p w:rsidR="00663394" w:rsidRDefault="005C1DC1">
      <w:pPr>
        <w:numPr>
          <w:ilvl w:val="0"/>
          <w:numId w:val="58"/>
        </w:numPr>
        <w:spacing w:after="213" w:line="248" w:lineRule="auto"/>
        <w:ind w:right="69" w:hanging="360"/>
        <w:jc w:val="both"/>
      </w:pPr>
      <w:r>
        <w:rPr>
          <w:rFonts w:ascii="Arial" w:eastAsia="Arial" w:hAnsi="Arial" w:cs="Arial"/>
        </w:rPr>
        <w:t xml:space="preserve">Realizar, junto con la tutoría designada por la empresa, el seguimiento y la evaluación del alumnado. </w:t>
      </w:r>
    </w:p>
    <w:p w:rsidR="00663394" w:rsidRDefault="005C1DC1">
      <w:pPr>
        <w:spacing w:after="26" w:line="248" w:lineRule="auto"/>
        <w:ind w:left="131" w:right="69" w:firstLine="679"/>
        <w:jc w:val="both"/>
      </w:pPr>
      <w:r>
        <w:rPr>
          <w:rFonts w:ascii="Arial" w:eastAsia="Arial" w:hAnsi="Arial" w:cs="Arial"/>
        </w:rPr>
        <w:t>Respecto al seguimiento y evalu</w:t>
      </w:r>
      <w:r>
        <w:rPr>
          <w:rFonts w:ascii="Arial" w:eastAsia="Arial" w:hAnsi="Arial" w:cs="Arial"/>
        </w:rPr>
        <w:t xml:space="preserve">ación del alumnado, programará una serie de actividades con objeto de facilitar el desarrollo de este módulo, entre las que se incluyen:  </w:t>
      </w:r>
    </w:p>
    <w:p w:rsidR="00663394" w:rsidRDefault="005C1DC1">
      <w:pPr>
        <w:numPr>
          <w:ilvl w:val="0"/>
          <w:numId w:val="59"/>
        </w:numPr>
        <w:spacing w:after="5" w:line="248" w:lineRule="auto"/>
        <w:ind w:left="1167" w:right="69" w:hanging="358"/>
        <w:jc w:val="both"/>
      </w:pPr>
      <w:r>
        <w:rPr>
          <w:rFonts w:ascii="Arial" w:eastAsia="Arial" w:hAnsi="Arial" w:cs="Arial"/>
        </w:rPr>
        <w:t>Explicar al alumnado las condiciones tecnológicas de la empresa (actividades, puestos de trabajo, seguridad y salud l</w:t>
      </w:r>
      <w:r>
        <w:rPr>
          <w:rFonts w:ascii="Arial" w:eastAsia="Arial" w:hAnsi="Arial" w:cs="Arial"/>
        </w:rPr>
        <w:t xml:space="preserve">aboral; etc.) </w:t>
      </w:r>
    </w:p>
    <w:p w:rsidR="00663394" w:rsidRDefault="005C1DC1">
      <w:pPr>
        <w:numPr>
          <w:ilvl w:val="0"/>
          <w:numId w:val="59"/>
        </w:numPr>
        <w:spacing w:after="5" w:line="248" w:lineRule="auto"/>
        <w:ind w:left="1167" w:right="69" w:hanging="358"/>
        <w:jc w:val="both"/>
      </w:pPr>
      <w:r>
        <w:rPr>
          <w:rFonts w:ascii="Arial" w:eastAsia="Arial" w:hAnsi="Arial" w:cs="Arial"/>
        </w:rPr>
        <w:t xml:space="preserve">Presentar al alumnado en la empresa. </w:t>
      </w:r>
    </w:p>
    <w:p w:rsidR="00663394" w:rsidRDefault="005C1DC1">
      <w:pPr>
        <w:numPr>
          <w:ilvl w:val="0"/>
          <w:numId w:val="59"/>
        </w:numPr>
        <w:spacing w:after="5" w:line="248" w:lineRule="auto"/>
        <w:ind w:left="1167" w:right="69" w:hanging="358"/>
        <w:jc w:val="both"/>
      </w:pPr>
      <w:r>
        <w:rPr>
          <w:rFonts w:ascii="Arial" w:eastAsia="Arial" w:hAnsi="Arial" w:cs="Arial"/>
        </w:rPr>
        <w:t xml:space="preserve">Periódicamente (en función de la duración del módulo) visitar la empresa para realizar el seguimiento de las actividades. </w:t>
      </w:r>
    </w:p>
    <w:p w:rsidR="00663394" w:rsidRDefault="005C1DC1">
      <w:pPr>
        <w:numPr>
          <w:ilvl w:val="0"/>
          <w:numId w:val="59"/>
        </w:numPr>
        <w:spacing w:after="5" w:line="248" w:lineRule="auto"/>
        <w:ind w:left="1167" w:right="69" w:hanging="358"/>
        <w:jc w:val="both"/>
      </w:pPr>
      <w:r>
        <w:rPr>
          <w:rFonts w:ascii="Arial" w:eastAsia="Arial" w:hAnsi="Arial" w:cs="Arial"/>
        </w:rPr>
        <w:t xml:space="preserve">Acción tutorial con los alumnos y alumnas (dificultades, aclaraciones; etc.). </w:t>
      </w:r>
    </w:p>
    <w:p w:rsidR="00663394" w:rsidRDefault="005C1DC1">
      <w:pPr>
        <w:numPr>
          <w:ilvl w:val="0"/>
          <w:numId w:val="59"/>
        </w:numPr>
        <w:spacing w:after="213" w:line="248" w:lineRule="auto"/>
        <w:ind w:left="1167" w:right="69" w:hanging="358"/>
        <w:jc w:val="both"/>
      </w:pPr>
      <w:r>
        <w:rPr>
          <w:rFonts w:ascii="Arial" w:eastAsia="Arial" w:hAnsi="Arial" w:cs="Arial"/>
        </w:rPr>
        <w:t>P</w:t>
      </w:r>
      <w:r>
        <w:rPr>
          <w:rFonts w:ascii="Arial" w:eastAsia="Arial" w:hAnsi="Arial" w:cs="Arial"/>
        </w:rPr>
        <w:t xml:space="preserve">lanificar y realizar la evaluación del alumnado junto con el tutor o tutora de la empresa. Para ello se tendrá en cuenta lo establecido sobre procedimientos, métodos e instrumentos de evaluación </w:t>
      </w:r>
    </w:p>
    <w:p w:rsidR="00663394" w:rsidRDefault="005C1DC1">
      <w:pPr>
        <w:spacing w:after="5" w:line="248" w:lineRule="auto"/>
        <w:ind w:left="823" w:right="779" w:hanging="5"/>
        <w:jc w:val="both"/>
      </w:pPr>
      <w:r>
        <w:rPr>
          <w:rFonts w:ascii="Arial" w:eastAsia="Arial" w:hAnsi="Arial" w:cs="Arial"/>
        </w:rPr>
        <w:t>La empresa donde se desarrollen las prácticas designará un/a</w:t>
      </w:r>
      <w:r>
        <w:rPr>
          <w:rFonts w:ascii="Arial" w:eastAsia="Arial" w:hAnsi="Arial" w:cs="Arial"/>
        </w:rPr>
        <w:t xml:space="preserve"> tutor/a que desempeñe una actividad igual o afín a la especialidad en la que haya sido formado el alumnado que tendrá las siguientes funciones: </w:t>
      </w:r>
    </w:p>
    <w:p w:rsidR="00663394" w:rsidRDefault="005C1DC1">
      <w:pPr>
        <w:spacing w:after="5" w:line="248" w:lineRule="auto"/>
        <w:ind w:left="641" w:right="567" w:hanging="5"/>
        <w:jc w:val="both"/>
      </w:pPr>
      <w:r>
        <w:rPr>
          <w:i/>
          <w:sz w:val="20"/>
        </w:rPr>
        <w:t>1.</w:t>
      </w:r>
      <w:r>
        <w:rPr>
          <w:rFonts w:ascii="Arial" w:eastAsia="Arial" w:hAnsi="Arial" w:cs="Arial"/>
          <w:i/>
          <w:sz w:val="20"/>
        </w:rPr>
        <w:t xml:space="preserve"> </w:t>
      </w:r>
      <w:r>
        <w:rPr>
          <w:rFonts w:ascii="Arial" w:eastAsia="Arial" w:hAnsi="Arial" w:cs="Arial"/>
        </w:rPr>
        <w:t xml:space="preserve">Dirigir las actividades formativas de las alumnas y alumnos en el centro de trabajo. </w:t>
      </w:r>
      <w:r>
        <w:rPr>
          <w:i/>
          <w:sz w:val="20"/>
        </w:rPr>
        <w:t>2.</w:t>
      </w:r>
      <w:r>
        <w:rPr>
          <w:rFonts w:ascii="Arial" w:eastAsia="Arial" w:hAnsi="Arial" w:cs="Arial"/>
          <w:i/>
          <w:sz w:val="20"/>
        </w:rPr>
        <w:t xml:space="preserve"> </w:t>
      </w:r>
      <w:r>
        <w:rPr>
          <w:rFonts w:ascii="Arial" w:eastAsia="Arial" w:hAnsi="Arial" w:cs="Arial"/>
        </w:rPr>
        <w:t xml:space="preserve">Orientar al alumnado durante el periodo de prácticas no laborales en la empresa </w:t>
      </w:r>
    </w:p>
    <w:p w:rsidR="00663394" w:rsidRDefault="005C1DC1">
      <w:pPr>
        <w:spacing w:after="213" w:line="248" w:lineRule="auto"/>
        <w:ind w:left="994" w:right="69" w:hanging="358"/>
        <w:jc w:val="both"/>
      </w:pPr>
      <w:r>
        <w:rPr>
          <w:noProof/>
        </w:rPr>
        <mc:AlternateContent>
          <mc:Choice Requires="wpg">
            <w:drawing>
              <wp:anchor distT="0" distB="0" distL="114300" distR="114300" simplePos="0" relativeHeight="2517268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0998" name="Group 26099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982" name="Rectangle 8982"/>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8983" name="Rectangle 8983"/>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984" name="Rectangle 8984"/>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Documento firmado electrónicamente desde la plataforma esPublico Gestio</w:t>
                              </w:r>
                              <w:r>
                                <w:rPr>
                                  <w:rFonts w:ascii="Arial" w:eastAsia="Arial" w:hAnsi="Arial" w:cs="Arial"/>
                                  <w:sz w:val="12"/>
                                </w:rPr>
                                <w:t xml:space="preserve">na | Página 66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0998" style="width:18.7031pt;height:260.874pt;position:absolute;mso-position-horizontal-relative:page;mso-position-horizontal:absolute;margin-left:662.928pt;mso-position-vertical-relative:page;margin-top:512.046pt;" coordsize="2375,33130">
                <v:rect id="Rectangle 8982"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8983"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984"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66 de 214 </w:t>
                        </w:r>
                      </w:p>
                    </w:txbxContent>
                  </v:textbox>
                </v:rect>
                <w10:wrap type="square"/>
              </v:group>
            </w:pict>
          </mc:Fallback>
        </mc:AlternateContent>
      </w:r>
      <w:r>
        <w:rPr>
          <w:i/>
          <w:sz w:val="20"/>
        </w:rPr>
        <w:t>3.</w:t>
      </w:r>
      <w:r>
        <w:rPr>
          <w:rFonts w:ascii="Arial" w:eastAsia="Arial" w:hAnsi="Arial" w:cs="Arial"/>
          <w:i/>
          <w:sz w:val="20"/>
        </w:rPr>
        <w:t xml:space="preserve"> </w:t>
      </w:r>
      <w:r>
        <w:rPr>
          <w:rFonts w:ascii="Arial" w:eastAsia="Arial" w:hAnsi="Arial" w:cs="Arial"/>
        </w:rPr>
        <w:t xml:space="preserve">Valorar el progreso del alumnado y evaluarlo junto con el tutor o tutora del centro formativo. </w:t>
      </w:r>
    </w:p>
    <w:p w:rsidR="00663394" w:rsidRDefault="005C1DC1">
      <w:pPr>
        <w:spacing w:after="450" w:line="248" w:lineRule="auto"/>
        <w:ind w:left="823" w:right="780" w:hanging="5"/>
        <w:jc w:val="both"/>
      </w:pPr>
      <w:r>
        <w:rPr>
          <w:rFonts w:ascii="Arial" w:eastAsia="Arial" w:hAnsi="Arial" w:cs="Arial"/>
        </w:rPr>
        <w:t>En cualquier momento del desarrollo de las prácticas, el SCE podrá visitar las instalaciones de la empresa para supervisar las condici</w:t>
      </w:r>
      <w:r>
        <w:rPr>
          <w:rFonts w:ascii="Arial" w:eastAsia="Arial" w:hAnsi="Arial" w:cs="Arial"/>
        </w:rPr>
        <w:t xml:space="preserve">ones de realización de las prácticas que figuran en el presente convenio y verificar el cumplimiento de los requisitos establecidos para ello. </w:t>
      </w:r>
    </w:p>
    <w:p w:rsidR="00663394" w:rsidRDefault="005C1DC1">
      <w:pPr>
        <w:spacing w:after="207" w:line="250" w:lineRule="auto"/>
        <w:ind w:left="828" w:hanging="10"/>
      </w:pPr>
      <w:r>
        <w:rPr>
          <w:rFonts w:ascii="Arial" w:eastAsia="Arial" w:hAnsi="Arial" w:cs="Arial"/>
        </w:rPr>
        <w:t xml:space="preserve">OCTAVA.- </w:t>
      </w:r>
      <w:r>
        <w:rPr>
          <w:rFonts w:ascii="Arial" w:eastAsia="Arial" w:hAnsi="Arial" w:cs="Arial"/>
          <w:u w:val="single" w:color="000000"/>
        </w:rPr>
        <w:t>Baja e incidencias del alumnado en prácticas.</w:t>
      </w:r>
      <w:r>
        <w:rPr>
          <w:rFonts w:ascii="Arial" w:eastAsia="Arial" w:hAnsi="Arial" w:cs="Arial"/>
        </w:rPr>
        <w:t xml:space="preserve"> </w:t>
      </w:r>
    </w:p>
    <w:p w:rsidR="00663394" w:rsidRDefault="005C1DC1">
      <w:pPr>
        <w:spacing w:after="5" w:line="248" w:lineRule="auto"/>
        <w:ind w:left="823" w:right="69" w:hanging="5"/>
        <w:jc w:val="both"/>
      </w:pPr>
      <w:r>
        <w:rPr>
          <w:rFonts w:ascii="Arial" w:eastAsia="Arial" w:hAnsi="Arial" w:cs="Arial"/>
        </w:rPr>
        <w:t xml:space="preserve">La empresa, previa comunicación al centro de formación, </w:t>
      </w:r>
      <w:r>
        <w:rPr>
          <w:rFonts w:ascii="Arial" w:eastAsia="Arial" w:hAnsi="Arial" w:cs="Arial"/>
        </w:rPr>
        <w:t xml:space="preserve">podrá excluir de la participación en las prácticas a aquellos alumnos y alumnas que: </w:t>
      </w:r>
    </w:p>
    <w:p w:rsidR="00663394" w:rsidRDefault="005C1DC1">
      <w:pPr>
        <w:tabs>
          <w:tab w:val="center" w:pos="589"/>
          <w:tab w:val="center" w:pos="4689"/>
        </w:tabs>
        <w:spacing w:after="5" w:line="248" w:lineRule="auto"/>
      </w:pPr>
      <w:r>
        <w:rPr>
          <w:rFonts w:ascii="Arial" w:eastAsia="Arial" w:hAnsi="Arial" w:cs="Arial"/>
        </w:rPr>
        <w:t xml:space="preserve"> </w:t>
      </w:r>
      <w:r>
        <w:rPr>
          <w:rFonts w:ascii="Arial" w:eastAsia="Arial" w:hAnsi="Arial" w:cs="Arial"/>
        </w:rPr>
        <w:tab/>
        <w:t xml:space="preserve">1. </w:t>
      </w:r>
      <w:r>
        <w:rPr>
          <w:rFonts w:ascii="Arial" w:eastAsia="Arial" w:hAnsi="Arial" w:cs="Arial"/>
        </w:rPr>
        <w:tab/>
        <w:t xml:space="preserve">Incurran en más de tres faltas de asistencia no justificadas en un mes. </w:t>
      </w:r>
    </w:p>
    <w:p w:rsidR="00663394" w:rsidRDefault="005C1DC1">
      <w:pPr>
        <w:numPr>
          <w:ilvl w:val="0"/>
          <w:numId w:val="60"/>
        </w:numPr>
        <w:spacing w:after="5" w:line="248" w:lineRule="auto"/>
        <w:ind w:right="427" w:hanging="367"/>
        <w:jc w:val="both"/>
      </w:pPr>
      <w:r>
        <w:rPr>
          <w:rFonts w:ascii="Arial" w:eastAsia="Arial" w:hAnsi="Arial" w:cs="Arial"/>
        </w:rPr>
        <w:t xml:space="preserve">Incurran en faltas de puntualidad, incorrecto comportamiento, o falta de aprovechamiento, a criterio de la persona responsable del seguimiento de las mismas, previa audiencia del interesado o interesada. </w:t>
      </w:r>
    </w:p>
    <w:p w:rsidR="00663394" w:rsidRDefault="005C1DC1">
      <w:pPr>
        <w:numPr>
          <w:ilvl w:val="0"/>
          <w:numId w:val="60"/>
        </w:numPr>
        <w:spacing w:after="217" w:line="248" w:lineRule="auto"/>
        <w:ind w:right="427" w:hanging="367"/>
        <w:jc w:val="both"/>
      </w:pPr>
      <w:r>
        <w:rPr>
          <w:rFonts w:ascii="Arial" w:eastAsia="Arial" w:hAnsi="Arial" w:cs="Arial"/>
        </w:rPr>
        <w:t xml:space="preserve">Lo soliciten motivadamente. </w:t>
      </w:r>
    </w:p>
    <w:p w:rsidR="00663394" w:rsidRDefault="005C1DC1">
      <w:pPr>
        <w:spacing w:after="445" w:line="248" w:lineRule="auto"/>
        <w:ind w:left="823" w:right="780" w:hanging="5"/>
        <w:jc w:val="both"/>
      </w:pPr>
      <w:r>
        <w:rPr>
          <w:rFonts w:ascii="Arial" w:eastAsia="Arial" w:hAnsi="Arial" w:cs="Arial"/>
        </w:rPr>
        <w:t>En todos los citados c</w:t>
      </w:r>
      <w:r>
        <w:rPr>
          <w:rFonts w:ascii="Arial" w:eastAsia="Arial" w:hAnsi="Arial" w:cs="Arial"/>
        </w:rPr>
        <w:t xml:space="preserve">asos, así como cuando se produzcan variaciones en las fechas de ejecución de las prácticas, horario, suspensión etc.…, la empresa está obligada a comunicar de forma inmediata al centro de formación esta circunstancia. </w:t>
      </w:r>
    </w:p>
    <w:p w:rsidR="00663394" w:rsidRDefault="005C1DC1">
      <w:pPr>
        <w:spacing w:after="11" w:line="250" w:lineRule="auto"/>
        <w:ind w:left="828" w:hanging="10"/>
      </w:pPr>
      <w:r>
        <w:rPr>
          <w:rFonts w:ascii="Arial" w:eastAsia="Arial" w:hAnsi="Arial" w:cs="Arial"/>
        </w:rPr>
        <w:t xml:space="preserve">NOVENA.- </w:t>
      </w:r>
      <w:r>
        <w:rPr>
          <w:rFonts w:ascii="Arial" w:eastAsia="Arial" w:hAnsi="Arial" w:cs="Arial"/>
          <w:u w:val="single" w:color="000000"/>
        </w:rPr>
        <w:t>Derechos y obligaciones:</w:t>
      </w:r>
      <w:r>
        <w:rPr>
          <w:rFonts w:ascii="Arial" w:eastAsia="Arial" w:hAnsi="Arial" w:cs="Arial"/>
        </w:rPr>
        <w:t xml:space="preserve"> </w:t>
      </w:r>
    </w:p>
    <w:p w:rsidR="00663394" w:rsidRDefault="005C1DC1">
      <w:pPr>
        <w:numPr>
          <w:ilvl w:val="0"/>
          <w:numId w:val="61"/>
        </w:numPr>
        <w:spacing w:after="5" w:line="248" w:lineRule="auto"/>
        <w:ind w:right="553" w:hanging="360"/>
        <w:jc w:val="both"/>
      </w:pPr>
      <w:r>
        <w:rPr>
          <w:rFonts w:ascii="Arial" w:eastAsia="Arial" w:hAnsi="Arial" w:cs="Arial"/>
        </w:rPr>
        <w:t>La</w:t>
      </w:r>
      <w:r>
        <w:rPr>
          <w:rFonts w:ascii="Arial" w:eastAsia="Arial" w:hAnsi="Arial" w:cs="Arial"/>
        </w:rPr>
        <w:t xml:space="preserve"> empresa deberá comunicar a la representación legal de los trabajadores y trabajadoras los convenios de prácticas que se suscriban. </w:t>
      </w:r>
    </w:p>
    <w:p w:rsidR="00663394" w:rsidRDefault="005C1DC1">
      <w:pPr>
        <w:numPr>
          <w:ilvl w:val="0"/>
          <w:numId w:val="61"/>
        </w:numPr>
        <w:spacing w:after="209" w:line="248" w:lineRule="auto"/>
        <w:ind w:right="553" w:hanging="360"/>
        <w:jc w:val="both"/>
      </w:pPr>
      <w:r>
        <w:rPr>
          <w:rFonts w:ascii="Arial" w:eastAsia="Arial" w:hAnsi="Arial" w:cs="Arial"/>
        </w:rPr>
        <w:t xml:space="preserve">El centro de formación y la empresa elaborarán conjuntamente el seguimiento y evaluación final del alumnado de acuerdo con </w:t>
      </w:r>
      <w:r>
        <w:rPr>
          <w:rFonts w:ascii="Arial" w:eastAsia="Arial" w:hAnsi="Arial" w:cs="Arial"/>
        </w:rPr>
        <w:t xml:space="preserve">los criterios de evaluación del mencionado módulo de prácticas. </w:t>
      </w:r>
    </w:p>
    <w:p w:rsidR="00663394" w:rsidRDefault="005C1DC1">
      <w:pPr>
        <w:numPr>
          <w:ilvl w:val="0"/>
          <w:numId w:val="61"/>
        </w:numPr>
        <w:spacing w:after="4" w:line="234" w:lineRule="auto"/>
        <w:ind w:right="553" w:hanging="360"/>
        <w:jc w:val="both"/>
      </w:pPr>
      <w:r>
        <w:rPr>
          <w:rFonts w:ascii="Arial" w:eastAsia="Arial" w:hAnsi="Arial" w:cs="Arial"/>
        </w:rPr>
        <w:t xml:space="preserve">El centro de formación deberán presentar al SCE dentro de los 30 días siguientes a la finalización de las prácticas la siguiente documentación elaborada conjuntamente con la empresa consistente en: </w:t>
      </w:r>
    </w:p>
    <w:p w:rsidR="00663394" w:rsidRDefault="005C1DC1">
      <w:pPr>
        <w:tabs>
          <w:tab w:val="center" w:pos="589"/>
          <w:tab w:val="center" w:pos="2280"/>
        </w:tabs>
        <w:spacing w:after="5" w:line="248" w:lineRule="auto"/>
      </w:pPr>
      <w:r>
        <w:rPr>
          <w:rFonts w:ascii="Arial" w:eastAsia="Arial" w:hAnsi="Arial" w:cs="Arial"/>
        </w:rPr>
        <w:t xml:space="preserve"> </w:t>
      </w:r>
      <w:r>
        <w:rPr>
          <w:rFonts w:ascii="Arial" w:eastAsia="Arial" w:hAnsi="Arial" w:cs="Arial"/>
        </w:rPr>
        <w:tab/>
        <w:t xml:space="preserve">1. </w:t>
      </w:r>
      <w:r>
        <w:rPr>
          <w:rFonts w:ascii="Arial" w:eastAsia="Arial" w:hAnsi="Arial" w:cs="Arial"/>
        </w:rPr>
        <w:tab/>
        <w:t xml:space="preserve">Controles de asistencia. </w:t>
      </w:r>
    </w:p>
    <w:p w:rsidR="00663394" w:rsidRDefault="005C1DC1">
      <w:pPr>
        <w:spacing w:after="450" w:line="248" w:lineRule="auto"/>
        <w:ind w:left="1174" w:right="780" w:hanging="365"/>
        <w:jc w:val="both"/>
      </w:pPr>
      <w:r>
        <w:rPr>
          <w:rFonts w:ascii="Arial" w:eastAsia="Arial" w:hAnsi="Arial" w:cs="Arial"/>
        </w:rPr>
        <w:t>1. Escala evaluativa en b</w:t>
      </w:r>
      <w:r>
        <w:rPr>
          <w:rFonts w:ascii="Arial" w:eastAsia="Arial" w:hAnsi="Arial" w:cs="Arial"/>
        </w:rPr>
        <w:t xml:space="preserve">ase al anexo VIII de la Orden ESS1897 y sistema de seguimiento de la tutoría del Centro Colaborador, debidamente cumplimentada y firmada por las tutoras y  tutores que aparecen asignados en el Programa formativo (anexo VIII) y mecanizadas en el aplicativo </w:t>
      </w:r>
      <w:r>
        <w:rPr>
          <w:rFonts w:ascii="Arial" w:eastAsia="Arial" w:hAnsi="Arial" w:cs="Arial"/>
        </w:rPr>
        <w:t xml:space="preserve">SISPECAN. </w:t>
      </w:r>
    </w:p>
    <w:p w:rsidR="00663394" w:rsidRDefault="005C1DC1">
      <w:pPr>
        <w:spacing w:after="11" w:line="250" w:lineRule="auto"/>
        <w:ind w:left="828" w:hanging="10"/>
      </w:pPr>
      <w:r>
        <w:rPr>
          <w:rFonts w:ascii="Arial" w:eastAsia="Arial" w:hAnsi="Arial" w:cs="Arial"/>
        </w:rPr>
        <w:t xml:space="preserve">DÉCIMA.- </w:t>
      </w:r>
      <w:r>
        <w:rPr>
          <w:rFonts w:ascii="Arial" w:eastAsia="Arial" w:hAnsi="Arial" w:cs="Arial"/>
          <w:u w:val="single" w:color="000000"/>
        </w:rPr>
        <w:t>Vigencia.</w:t>
      </w:r>
      <w:r>
        <w:rPr>
          <w:rFonts w:ascii="Arial" w:eastAsia="Arial" w:hAnsi="Arial" w:cs="Arial"/>
        </w:rPr>
        <w:t xml:space="preserve"> </w:t>
      </w:r>
    </w:p>
    <w:p w:rsidR="00663394" w:rsidRDefault="005C1DC1">
      <w:pPr>
        <w:spacing w:after="450" w:line="248" w:lineRule="auto"/>
        <w:ind w:left="823" w:right="782" w:hanging="5"/>
        <w:jc w:val="both"/>
      </w:pPr>
      <w:r>
        <w:rPr>
          <w:rFonts w:ascii="Arial" w:eastAsia="Arial" w:hAnsi="Arial" w:cs="Arial"/>
        </w:rPr>
        <w:t xml:space="preserve">Este convenio entrará en vigor desde la fecha de la firma del mismo y finalizará una vez que el alumno o alumna haya completado el número de horas de prácticas establecido en la cláusula, PRIMERA del presente convenio. </w:t>
      </w:r>
    </w:p>
    <w:p w:rsidR="00663394" w:rsidRDefault="005C1DC1">
      <w:pPr>
        <w:spacing w:after="207" w:line="250" w:lineRule="auto"/>
        <w:ind w:left="828" w:hanging="10"/>
      </w:pPr>
      <w:r>
        <w:rPr>
          <w:rFonts w:ascii="Arial" w:eastAsia="Arial" w:hAnsi="Arial" w:cs="Arial"/>
        </w:rPr>
        <w:t xml:space="preserve">UNDÉCIMA.- </w:t>
      </w:r>
      <w:r>
        <w:rPr>
          <w:rFonts w:ascii="Arial" w:eastAsia="Arial" w:hAnsi="Arial" w:cs="Arial"/>
          <w:u w:val="single" w:color="000000"/>
        </w:rPr>
        <w:t>Causas de extinción.</w:t>
      </w:r>
      <w:r>
        <w:rPr>
          <w:rFonts w:ascii="Arial" w:eastAsia="Arial" w:hAnsi="Arial" w:cs="Arial"/>
        </w:rPr>
        <w:t xml:space="preserve"> </w:t>
      </w:r>
    </w:p>
    <w:p w:rsidR="00663394" w:rsidRDefault="005C1DC1">
      <w:pPr>
        <w:spacing w:after="330" w:line="248" w:lineRule="auto"/>
        <w:ind w:left="823" w:right="69" w:hanging="5"/>
        <w:jc w:val="both"/>
      </w:pPr>
      <w:r>
        <w:rPr>
          <w:noProof/>
        </w:rPr>
        <mc:AlternateContent>
          <mc:Choice Requires="wpg">
            <w:drawing>
              <wp:anchor distT="0" distB="0" distL="114300" distR="114300" simplePos="0" relativeHeight="2517278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0890" name="Group 26089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102" name="Rectangle 9102"/>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9103" name="Rectangle 9103"/>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9104" name="Rectangle 9104"/>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67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0890" style="width:18.7031pt;height:260.874pt;position:absolute;mso-position-horizontal-relative:page;mso-position-horizontal:absolute;margin-left:662.928pt;mso-position-vertical-relative:page;margin-top:512.046pt;" coordsize="2375,33130">
                <v:rect id="Rectangle 9102"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9103"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9104"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67 de 214 </w:t>
                        </w:r>
                      </w:p>
                    </w:txbxContent>
                  </v:textbox>
                </v:rect>
                <w10:wrap type="square"/>
              </v:group>
            </w:pict>
          </mc:Fallback>
        </mc:AlternateContent>
      </w:r>
      <w:r>
        <w:rPr>
          <w:rFonts w:ascii="Arial" w:eastAsia="Arial" w:hAnsi="Arial" w:cs="Arial"/>
        </w:rPr>
        <w:t>Serán causas de extinción</w:t>
      </w:r>
      <w:r>
        <w:rPr>
          <w:rFonts w:ascii="Arial" w:eastAsia="Arial" w:hAnsi="Arial" w:cs="Arial"/>
        </w:rPr>
        <w:t xml:space="preserve"> del convenio: </w:t>
      </w:r>
    </w:p>
    <w:p w:rsidR="00663394" w:rsidRDefault="005C1DC1">
      <w:pPr>
        <w:tabs>
          <w:tab w:val="center" w:pos="2534"/>
        </w:tabs>
        <w:spacing w:after="5" w:line="248" w:lineRule="auto"/>
      </w:pPr>
      <w:r>
        <w:rPr>
          <w:rFonts w:ascii="Arial" w:eastAsia="Arial" w:hAnsi="Arial" w:cs="Arial"/>
        </w:rPr>
        <w:t xml:space="preserve">1. </w:t>
      </w:r>
      <w:r>
        <w:rPr>
          <w:rFonts w:ascii="Arial" w:eastAsia="Arial" w:hAnsi="Arial" w:cs="Arial"/>
        </w:rPr>
        <w:tab/>
        <w:t xml:space="preserve">El cese de la actividad de la empresa. </w:t>
      </w:r>
    </w:p>
    <w:p w:rsidR="00663394" w:rsidRDefault="005C1DC1">
      <w:pPr>
        <w:numPr>
          <w:ilvl w:val="0"/>
          <w:numId w:val="62"/>
        </w:numPr>
        <w:spacing w:after="5" w:line="248" w:lineRule="auto"/>
        <w:ind w:left="1167" w:right="69" w:hanging="358"/>
        <w:jc w:val="both"/>
      </w:pPr>
      <w:r>
        <w:rPr>
          <w:rFonts w:ascii="Arial" w:eastAsia="Arial" w:hAnsi="Arial" w:cs="Arial"/>
        </w:rPr>
        <w:t xml:space="preserve">Fuerza mayor que imposibilite el desarrollo de las actividades programadas. </w:t>
      </w:r>
    </w:p>
    <w:p w:rsidR="00663394" w:rsidRDefault="005C1DC1">
      <w:pPr>
        <w:numPr>
          <w:ilvl w:val="0"/>
          <w:numId w:val="62"/>
        </w:numPr>
        <w:spacing w:after="5" w:line="248" w:lineRule="auto"/>
        <w:ind w:left="1167" w:right="69" w:hanging="358"/>
        <w:jc w:val="both"/>
      </w:pPr>
      <w:r>
        <w:rPr>
          <w:rFonts w:ascii="Arial" w:eastAsia="Arial" w:hAnsi="Arial" w:cs="Arial"/>
        </w:rPr>
        <w:t xml:space="preserve">El mutuo acuerdo entre las partes firmantes del mismo. </w:t>
      </w:r>
    </w:p>
    <w:p w:rsidR="00663394" w:rsidRDefault="005C1DC1">
      <w:pPr>
        <w:numPr>
          <w:ilvl w:val="0"/>
          <w:numId w:val="62"/>
        </w:numPr>
        <w:spacing w:after="5" w:line="248" w:lineRule="auto"/>
        <w:ind w:left="1167" w:right="69" w:hanging="358"/>
        <w:jc w:val="both"/>
      </w:pPr>
      <w:r>
        <w:rPr>
          <w:rFonts w:ascii="Arial" w:eastAsia="Arial" w:hAnsi="Arial" w:cs="Arial"/>
        </w:rPr>
        <w:t xml:space="preserve">El incumplimiento de alguna de las cláusulas establecidas en el convenio. </w:t>
      </w:r>
    </w:p>
    <w:p w:rsidR="00663394" w:rsidRDefault="005C1DC1">
      <w:pPr>
        <w:numPr>
          <w:ilvl w:val="0"/>
          <w:numId w:val="62"/>
        </w:numPr>
        <w:spacing w:after="5" w:line="248" w:lineRule="auto"/>
        <w:ind w:left="1167" w:right="69" w:hanging="358"/>
        <w:jc w:val="both"/>
      </w:pPr>
      <w:r>
        <w:rPr>
          <w:rFonts w:ascii="Arial" w:eastAsia="Arial" w:hAnsi="Arial" w:cs="Arial"/>
        </w:rPr>
        <w:t xml:space="preserve">La modificación por alguna de las partes de las cláusulas del presente convenio. </w:t>
      </w:r>
    </w:p>
    <w:p w:rsidR="00663394" w:rsidRDefault="005C1DC1">
      <w:pPr>
        <w:numPr>
          <w:ilvl w:val="0"/>
          <w:numId w:val="62"/>
        </w:numPr>
        <w:spacing w:after="446" w:line="248" w:lineRule="auto"/>
        <w:ind w:left="1167" w:right="69" w:hanging="358"/>
        <w:jc w:val="both"/>
      </w:pPr>
      <w:r>
        <w:rPr>
          <w:rFonts w:ascii="Arial" w:eastAsia="Arial" w:hAnsi="Arial" w:cs="Arial"/>
        </w:rPr>
        <w:t>La denuncia del convenio por cualquiera de las partes, siempre que se hubiese realizado con una ant</w:t>
      </w:r>
      <w:r>
        <w:rPr>
          <w:rFonts w:ascii="Arial" w:eastAsia="Arial" w:hAnsi="Arial" w:cs="Arial"/>
        </w:rPr>
        <w:t xml:space="preserve">elación suficiente a la fecha de finalización. </w:t>
      </w:r>
    </w:p>
    <w:p w:rsidR="00663394" w:rsidRDefault="005C1DC1">
      <w:pPr>
        <w:spacing w:after="5" w:line="248" w:lineRule="auto"/>
        <w:ind w:left="823" w:right="781" w:hanging="5"/>
        <w:jc w:val="both"/>
      </w:pPr>
      <w:r>
        <w:rPr>
          <w:rFonts w:ascii="Arial" w:eastAsia="Arial" w:hAnsi="Arial" w:cs="Arial"/>
        </w:rPr>
        <w:t xml:space="preserve">DUODÉCIMA.- Se autoriza al Centro de formación y al Servicio Canario de Empleo, al tratamiento informático de sus datos y la tramitación documental de todos los procesos que lleva la tramitación de prácticas </w:t>
      </w:r>
      <w:r>
        <w:rPr>
          <w:rFonts w:ascii="Arial" w:eastAsia="Arial" w:hAnsi="Arial" w:cs="Arial"/>
        </w:rPr>
        <w:t xml:space="preserve">en empresas, a los efectos dispuestos en la Ley Orgánica 3/2018, de 5 de diciembre, de Protección de Datos y Garantía de los Derechos Digitales y demás normativa de desarrollo. </w:t>
      </w:r>
    </w:p>
    <w:p w:rsidR="00663394" w:rsidRDefault="005C1DC1">
      <w:pPr>
        <w:spacing w:after="0"/>
        <w:ind w:left="818"/>
      </w:pPr>
      <w:r>
        <w:rPr>
          <w:rFonts w:ascii="Arial" w:eastAsia="Arial" w:hAnsi="Arial" w:cs="Arial"/>
        </w:rPr>
        <w:t xml:space="preserve"> </w:t>
      </w:r>
    </w:p>
    <w:p w:rsidR="00663394" w:rsidRDefault="005C1DC1">
      <w:pPr>
        <w:spacing w:after="478" w:line="248" w:lineRule="auto"/>
        <w:ind w:left="809" w:right="69" w:firstLine="358"/>
        <w:jc w:val="both"/>
      </w:pPr>
      <w:r>
        <w:rPr>
          <w:rFonts w:ascii="Arial" w:eastAsia="Arial" w:hAnsi="Arial" w:cs="Arial"/>
        </w:rPr>
        <w:t>Y en prueba de conformidad, se firma el presente Convenio de Colaboración po</w:t>
      </w:r>
      <w:r>
        <w:rPr>
          <w:rFonts w:ascii="Arial" w:eastAsia="Arial" w:hAnsi="Arial" w:cs="Arial"/>
        </w:rPr>
        <w:t xml:space="preserve">r triplicado, en el lugar y fecha al principio indicados”. </w:t>
      </w:r>
    </w:p>
    <w:p w:rsidR="00663394" w:rsidRDefault="005C1DC1">
      <w:pPr>
        <w:spacing w:after="5" w:line="248" w:lineRule="auto"/>
        <w:ind w:left="136" w:right="69" w:hanging="5"/>
        <w:jc w:val="both"/>
      </w:pPr>
      <w:r>
        <w:rPr>
          <w:rFonts w:ascii="Arial" w:eastAsia="Arial" w:hAnsi="Arial" w:cs="Arial"/>
        </w:rPr>
        <w:t>SEGUNDO: Proceder a la publicación del mismo en el Portal de Transparencia, en cumplimiento de lo dispuesto en Ley 19/2013, de 9 de diciembre, de transparencia, acceso a la información pública y b</w:t>
      </w:r>
      <w:r>
        <w:rPr>
          <w:rFonts w:ascii="Arial" w:eastAsia="Arial" w:hAnsi="Arial" w:cs="Arial"/>
        </w:rPr>
        <w:t xml:space="preserve">uen gobierno. </w:t>
      </w:r>
    </w:p>
    <w:p w:rsidR="00663394" w:rsidRDefault="005C1DC1">
      <w:pPr>
        <w:spacing w:after="468" w:line="248" w:lineRule="auto"/>
        <w:ind w:left="136" w:right="69" w:hanging="5"/>
        <w:jc w:val="both"/>
      </w:pPr>
      <w:r>
        <w:rPr>
          <w:rFonts w:ascii="Arial" w:eastAsia="Arial" w:hAnsi="Arial" w:cs="Arial"/>
        </w:rPr>
        <w:t xml:space="preserve">TERCERO: Notificar el acuerdo que se adopte a la Fundación Canaria Candelaria Solidaria a los efectos oportunos.” </w:t>
      </w:r>
    </w:p>
    <w:p w:rsidR="00663394" w:rsidRDefault="005C1DC1">
      <w:pPr>
        <w:spacing w:after="485" w:line="248" w:lineRule="auto"/>
        <w:ind w:left="1529" w:right="69" w:hanging="5"/>
        <w:jc w:val="both"/>
      </w:pPr>
      <w:r>
        <w:rPr>
          <w:rFonts w:ascii="Arial" w:eastAsia="Arial" w:hAnsi="Arial" w:cs="Arial"/>
        </w:rPr>
        <w:t xml:space="preserve">No obstante, la Junta de Gobierno Local acordará lo más procedente. </w:t>
      </w:r>
    </w:p>
    <w:p w:rsidR="00663394" w:rsidRDefault="005C1DC1">
      <w:pPr>
        <w:spacing w:after="0"/>
        <w:ind w:left="144"/>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La Junta de Gobierno Local, previo debate y por unanimidad de los miembros presentes, acuerda: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8" w:lineRule="auto"/>
        <w:ind w:left="136" w:right="69" w:hanging="5"/>
        <w:jc w:val="both"/>
      </w:pPr>
      <w:r>
        <w:rPr>
          <w:rFonts w:ascii="Arial" w:eastAsia="Arial" w:hAnsi="Arial" w:cs="Arial"/>
        </w:rPr>
        <w:t>PRIMERO: Aprobar y suscribir el Convenio específico de colaboración entre el centro de formación Ayuntamiento de Candelaria y la Fundación Canaria Candelari</w:t>
      </w:r>
      <w:r>
        <w:rPr>
          <w:rFonts w:ascii="Arial" w:eastAsia="Arial" w:hAnsi="Arial" w:cs="Arial"/>
        </w:rPr>
        <w:t>a Solidaria, para la realización del módulo de formación en centros de trabajo del alumnado participante en los certificados de profesionalidad de la programación de formación de oferta, en los términos propuestos por la Sra.  Alcaldesa Presidenta y del si</w:t>
      </w:r>
      <w:r>
        <w:rPr>
          <w:rFonts w:ascii="Arial" w:eastAsia="Arial" w:hAnsi="Arial" w:cs="Arial"/>
        </w:rPr>
        <w:t xml:space="preserve">guiente tenor literal: </w:t>
      </w:r>
    </w:p>
    <w:p w:rsidR="00663394" w:rsidRDefault="005C1DC1">
      <w:pPr>
        <w:spacing w:after="42"/>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“CONVENIO ESPECÍFICO DE COLABORACIÓN ENTRE EL AYUNTAMIENTO DE CANDELARIA   </w:t>
      </w:r>
    </w:p>
    <w:p w:rsidR="00663394" w:rsidRDefault="005C1DC1">
      <w:pPr>
        <w:spacing w:after="5" w:line="248" w:lineRule="auto"/>
        <w:ind w:left="136" w:right="69" w:hanging="5"/>
        <w:jc w:val="both"/>
      </w:pPr>
      <w:r>
        <w:rPr>
          <w:rFonts w:ascii="Arial" w:eastAsia="Arial" w:hAnsi="Arial" w:cs="Arial"/>
        </w:rPr>
        <w:t>Y LA EMPRESA FUNDACIÓN CANARIA CANDELARIA SOLIDARIA PARA LA REALIZACIÓN DEL MÓDULO DE FORMACIÓN EN CENTROS DE TRABAJO DEL ALUMNADO PARTICIPANTE EN LOS CER</w:t>
      </w:r>
      <w:r>
        <w:rPr>
          <w:rFonts w:ascii="Arial" w:eastAsia="Arial" w:hAnsi="Arial" w:cs="Arial"/>
        </w:rPr>
        <w:t xml:space="preserve">TIFICADOS DE PROFESIONALIDAD DE  LA PROGRAMACIÓN DE FORMACIÓN DE </w:t>
      </w:r>
    </w:p>
    <w:p w:rsidR="00663394" w:rsidRDefault="005C1DC1">
      <w:pPr>
        <w:spacing w:after="5" w:line="248" w:lineRule="auto"/>
        <w:ind w:left="136" w:right="69" w:hanging="5"/>
        <w:jc w:val="both"/>
      </w:pPr>
      <w:r>
        <w:rPr>
          <w:rFonts w:ascii="Arial" w:eastAsia="Arial" w:hAnsi="Arial" w:cs="Arial"/>
        </w:rPr>
        <w:t xml:space="preserve">OFERTA </w:t>
      </w:r>
    </w:p>
    <w:p w:rsidR="00663394" w:rsidRDefault="005C1DC1">
      <w:pPr>
        <w:spacing w:after="438" w:line="248" w:lineRule="auto"/>
        <w:ind w:left="2542" w:right="69" w:hanging="5"/>
        <w:jc w:val="both"/>
      </w:pPr>
      <w:r>
        <w:rPr>
          <w:noProof/>
        </w:rPr>
        <mc:AlternateContent>
          <mc:Choice Requires="wpg">
            <w:drawing>
              <wp:anchor distT="0" distB="0" distL="114300" distR="114300" simplePos="0" relativeHeight="2517288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0352" name="Group 26035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225" name="Rectangle 9225"/>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9226" name="Rectangle 9226"/>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9227" name="Rectangle 9227"/>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68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0352" style="width:18.7031pt;height:260.874pt;position:absolute;mso-position-horizontal-relative:page;mso-position-horizontal:absolute;margin-left:662.928pt;mso-position-vertical-relative:page;margin-top:512.046pt;" coordsize="2375,33130">
                <v:rect id="Rectangle 9225"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9226"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9227"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68 de 214 </w:t>
                        </w:r>
                      </w:p>
                    </w:txbxContent>
                  </v:textbox>
                </v:rect>
                <w10:wrap type="square"/>
              </v:group>
            </w:pict>
          </mc:Fallback>
        </mc:AlternateContent>
      </w:r>
      <w:r>
        <w:rPr>
          <w:rFonts w:ascii="Arial" w:eastAsia="Arial" w:hAnsi="Arial" w:cs="Arial"/>
        </w:rPr>
        <w:t xml:space="preserve">En     Candelaria    a    de marzo de 2024    </w:t>
      </w:r>
    </w:p>
    <w:p w:rsidR="00663394" w:rsidRDefault="005C1DC1">
      <w:pPr>
        <w:spacing w:after="421" w:line="265" w:lineRule="auto"/>
        <w:ind w:left="81" w:right="23" w:hanging="10"/>
        <w:jc w:val="center"/>
      </w:pPr>
      <w:r>
        <w:rPr>
          <w:rFonts w:ascii="Arial" w:eastAsia="Arial" w:hAnsi="Arial" w:cs="Arial"/>
        </w:rPr>
        <w:t xml:space="preserve">REUNIDOS </w:t>
      </w:r>
    </w:p>
    <w:p w:rsidR="00663394" w:rsidRDefault="005C1DC1">
      <w:pPr>
        <w:spacing w:after="5" w:line="248" w:lineRule="auto"/>
        <w:ind w:left="823" w:right="69" w:hanging="5"/>
        <w:jc w:val="both"/>
      </w:pPr>
      <w:r>
        <w:rPr>
          <w:rFonts w:ascii="Arial" w:eastAsia="Arial" w:hAnsi="Arial" w:cs="Arial"/>
        </w:rPr>
        <w:t xml:space="preserve">Por el CENTRO DE FORMACIÓN: </w:t>
      </w:r>
    </w:p>
    <w:p w:rsidR="00663394" w:rsidRDefault="005C1DC1">
      <w:pPr>
        <w:tabs>
          <w:tab w:val="center" w:pos="1667"/>
          <w:tab w:val="center" w:pos="3485"/>
          <w:tab w:val="center" w:pos="4804"/>
          <w:tab w:val="center" w:pos="5761"/>
          <w:tab w:val="center" w:pos="6785"/>
          <w:tab w:val="center" w:pos="7242"/>
          <w:tab w:val="center" w:pos="7871"/>
        </w:tabs>
        <w:spacing w:after="5" w:line="248" w:lineRule="auto"/>
      </w:pPr>
      <w:r>
        <w:tab/>
      </w:r>
      <w:r>
        <w:rPr>
          <w:rFonts w:ascii="Arial" w:eastAsia="Arial" w:hAnsi="Arial" w:cs="Arial"/>
        </w:rPr>
        <w:t xml:space="preserve">D/Dña.:  MARÍA </w:t>
      </w:r>
      <w:r>
        <w:rPr>
          <w:rFonts w:ascii="Arial" w:eastAsia="Arial" w:hAnsi="Arial" w:cs="Arial"/>
        </w:rPr>
        <w:tab/>
        <w:t xml:space="preserve">CONCEPCIÓB </w:t>
      </w:r>
      <w:r>
        <w:rPr>
          <w:rFonts w:ascii="Arial" w:eastAsia="Arial" w:hAnsi="Arial" w:cs="Arial"/>
        </w:rPr>
        <w:tab/>
        <w:t xml:space="preserve">BRITO </w:t>
      </w:r>
      <w:r>
        <w:rPr>
          <w:rFonts w:ascii="Arial" w:eastAsia="Arial" w:hAnsi="Arial" w:cs="Arial"/>
        </w:rPr>
        <w:tab/>
        <w:t xml:space="preserve">NÚÑEZ    </w:t>
      </w:r>
      <w:r>
        <w:rPr>
          <w:rFonts w:ascii="Arial" w:eastAsia="Arial" w:hAnsi="Arial" w:cs="Arial"/>
        </w:rPr>
        <w:tab/>
        <w:t xml:space="preserve">, </w:t>
      </w:r>
      <w:r>
        <w:rPr>
          <w:rFonts w:ascii="Arial" w:eastAsia="Arial" w:hAnsi="Arial" w:cs="Arial"/>
        </w:rPr>
        <w:tab/>
        <w:t xml:space="preserve">con </w:t>
      </w:r>
      <w:r>
        <w:rPr>
          <w:rFonts w:ascii="Arial" w:eastAsia="Arial" w:hAnsi="Arial" w:cs="Arial"/>
        </w:rPr>
        <w:tab/>
        <w:t xml:space="preserve">NIF:   </w:t>
      </w:r>
    </w:p>
    <w:p w:rsidR="00663394" w:rsidRDefault="005C1DC1">
      <w:pPr>
        <w:spacing w:after="5" w:line="248" w:lineRule="auto"/>
        <w:ind w:left="828" w:right="243" w:hanging="5"/>
        <w:jc w:val="both"/>
      </w:pPr>
      <w:r>
        <w:rPr>
          <w:rFonts w:ascii="Arial" w:eastAsia="Arial" w:hAnsi="Arial" w:cs="Arial"/>
        </w:rPr>
        <w:t xml:space="preserve">***1734**  </w:t>
      </w:r>
      <w:r>
        <w:rPr>
          <w:rFonts w:ascii="Arial" w:eastAsia="Arial" w:hAnsi="Arial" w:cs="Arial"/>
          <w:color w:val="0000FF"/>
        </w:rPr>
        <w:t xml:space="preserve">, </w:t>
      </w:r>
      <w:r>
        <w:rPr>
          <w:rFonts w:ascii="Arial" w:eastAsia="Arial" w:hAnsi="Arial" w:cs="Arial"/>
        </w:rPr>
        <w:t>e</w:t>
      </w:r>
      <w:r>
        <w:rPr>
          <w:rFonts w:ascii="Arial" w:eastAsia="Arial" w:hAnsi="Arial" w:cs="Arial"/>
        </w:rPr>
        <w:t xml:space="preserve">n nombre y representación del centro AYUNTAMIENTO DE CANDELARIA con CIF nº P3801100C y domicilio social en AVDA. </w:t>
      </w:r>
    </w:p>
    <w:p w:rsidR="00663394" w:rsidRDefault="005C1DC1">
      <w:pPr>
        <w:spacing w:after="5" w:line="248" w:lineRule="auto"/>
        <w:ind w:left="828" w:right="69" w:hanging="5"/>
        <w:jc w:val="both"/>
      </w:pPr>
      <w:r>
        <w:rPr>
          <w:rFonts w:ascii="Arial" w:eastAsia="Arial" w:hAnsi="Arial" w:cs="Arial"/>
        </w:rPr>
        <w:t xml:space="preserve">CONSTITUCIÓN Nº7      </w:t>
      </w:r>
    </w:p>
    <w:p w:rsidR="00663394" w:rsidRDefault="005C1DC1">
      <w:pPr>
        <w:tabs>
          <w:tab w:val="center" w:pos="1913"/>
          <w:tab w:val="center" w:pos="6508"/>
        </w:tabs>
        <w:spacing w:after="5" w:line="248" w:lineRule="auto"/>
      </w:pPr>
      <w:r>
        <w:rPr>
          <w:rFonts w:ascii="Arial" w:eastAsia="Arial" w:hAnsi="Arial" w:cs="Arial"/>
        </w:rPr>
        <w:t xml:space="preserve"> </w:t>
      </w:r>
      <w:r>
        <w:rPr>
          <w:rFonts w:ascii="Arial" w:eastAsia="Arial" w:hAnsi="Arial" w:cs="Arial"/>
        </w:rPr>
        <w:tab/>
        <w:t xml:space="preserve">municipio CANDELARIA </w:t>
      </w:r>
      <w:r>
        <w:rPr>
          <w:rFonts w:ascii="Arial" w:eastAsia="Arial" w:hAnsi="Arial" w:cs="Arial"/>
        </w:rPr>
        <w:tab/>
        <w:t xml:space="preserve">provincia S/C DE TENERIFE </w:t>
      </w:r>
    </w:p>
    <w:p w:rsidR="00663394" w:rsidRDefault="005C1DC1">
      <w:pPr>
        <w:spacing w:after="5" w:line="248" w:lineRule="auto"/>
        <w:ind w:left="823" w:right="69" w:hanging="5"/>
        <w:jc w:val="both"/>
      </w:pPr>
      <w:r>
        <w:rPr>
          <w:rFonts w:ascii="Arial" w:eastAsia="Arial" w:hAnsi="Arial" w:cs="Arial"/>
        </w:rPr>
        <w:t xml:space="preserve">teléfono 922 500 800 </w:t>
      </w:r>
    </w:p>
    <w:p w:rsidR="00663394" w:rsidRDefault="005C1DC1">
      <w:pPr>
        <w:spacing w:after="5" w:line="248" w:lineRule="auto"/>
        <w:ind w:left="823" w:right="69" w:hanging="5"/>
        <w:jc w:val="both"/>
      </w:pPr>
      <w:r>
        <w:rPr>
          <w:rFonts w:ascii="Arial" w:eastAsia="Arial" w:hAnsi="Arial" w:cs="Arial"/>
        </w:rPr>
        <w:t xml:space="preserve">Y POR LA EMPRESA: </w:t>
      </w:r>
    </w:p>
    <w:p w:rsidR="00663394" w:rsidRDefault="005C1DC1">
      <w:pPr>
        <w:spacing w:after="0"/>
        <w:ind w:left="818"/>
      </w:pPr>
      <w:r>
        <w:rPr>
          <w:rFonts w:ascii="Arial" w:eastAsia="Arial" w:hAnsi="Arial" w:cs="Arial"/>
        </w:rPr>
        <w:t xml:space="preserve"> </w:t>
      </w:r>
    </w:p>
    <w:p w:rsidR="00663394" w:rsidRDefault="005C1DC1">
      <w:pPr>
        <w:spacing w:after="5" w:line="248" w:lineRule="auto"/>
        <w:ind w:left="805" w:right="772" w:hanging="674"/>
        <w:jc w:val="both"/>
      </w:pPr>
      <w:r>
        <w:rPr>
          <w:rFonts w:ascii="Arial" w:eastAsia="Arial" w:hAnsi="Arial" w:cs="Arial"/>
        </w:rPr>
        <w:t xml:space="preserve"> </w:t>
      </w:r>
      <w:r>
        <w:rPr>
          <w:rFonts w:ascii="Arial" w:eastAsia="Arial" w:hAnsi="Arial" w:cs="Arial"/>
        </w:rPr>
        <w:t xml:space="preserve">D/Dña.: PATRICIA ÁLVAREZ RODRÍGUEZ con NIF:***8280** </w:t>
      </w:r>
      <w:r>
        <w:rPr>
          <w:rFonts w:ascii="Arial" w:eastAsia="Arial" w:hAnsi="Arial" w:cs="Arial"/>
          <w:color w:val="0000FF"/>
        </w:rPr>
        <w:t>,</w:t>
      </w:r>
      <w:r>
        <w:rPr>
          <w:rFonts w:ascii="Arial" w:eastAsia="Arial" w:hAnsi="Arial" w:cs="Arial"/>
        </w:rPr>
        <w:t xml:space="preserve"> en nombre y representación de la empresa FUNDACIÓN CANARIA CANDELARIA </w:t>
      </w:r>
    </w:p>
    <w:p w:rsidR="00663394" w:rsidRDefault="005C1DC1">
      <w:pPr>
        <w:spacing w:after="5" w:line="248" w:lineRule="auto"/>
        <w:ind w:left="131" w:right="1633" w:firstLine="674"/>
        <w:jc w:val="both"/>
      </w:pPr>
      <w:r>
        <w:rPr>
          <w:rFonts w:ascii="Arial" w:eastAsia="Arial" w:hAnsi="Arial" w:cs="Arial"/>
        </w:rPr>
        <w:t xml:space="preserve">SOLIDARIA  </w:t>
      </w:r>
      <w:r>
        <w:rPr>
          <w:rFonts w:ascii="Arial" w:eastAsia="Arial" w:hAnsi="Arial" w:cs="Arial"/>
        </w:rPr>
        <w:tab/>
        <w:t xml:space="preserve">con CIF nº G38975819 y domicilio social en AVENIDA LA CONSTITUCIÓN 7 </w:t>
      </w:r>
    </w:p>
    <w:p w:rsidR="00663394" w:rsidRDefault="005C1DC1">
      <w:pPr>
        <w:tabs>
          <w:tab w:val="center" w:pos="2599"/>
          <w:tab w:val="center" w:pos="6508"/>
        </w:tabs>
        <w:spacing w:after="5" w:line="248" w:lineRule="auto"/>
      </w:pPr>
      <w:r>
        <w:rPr>
          <w:rFonts w:ascii="Arial" w:eastAsia="Arial" w:hAnsi="Arial" w:cs="Arial"/>
        </w:rPr>
        <w:t xml:space="preserve"> </w:t>
      </w:r>
      <w:r>
        <w:rPr>
          <w:rFonts w:ascii="Arial" w:eastAsia="Arial" w:hAnsi="Arial" w:cs="Arial"/>
        </w:rPr>
        <w:tab/>
        <w:t xml:space="preserve">municipio CANDELARIA </w:t>
      </w:r>
      <w:r>
        <w:rPr>
          <w:rFonts w:ascii="Arial" w:eastAsia="Arial" w:hAnsi="Arial" w:cs="Arial"/>
        </w:rPr>
        <w:tab/>
        <w:t>provincia S/C DE TENERIF</w:t>
      </w:r>
      <w:r>
        <w:rPr>
          <w:rFonts w:ascii="Arial" w:eastAsia="Arial" w:hAnsi="Arial" w:cs="Arial"/>
        </w:rPr>
        <w:t xml:space="preserve">E </w:t>
      </w:r>
    </w:p>
    <w:p w:rsidR="00663394" w:rsidRDefault="005C1DC1">
      <w:pPr>
        <w:spacing w:after="672" w:line="248" w:lineRule="auto"/>
        <w:ind w:left="823" w:right="69" w:hanging="5"/>
        <w:jc w:val="both"/>
      </w:pPr>
      <w:r>
        <w:rPr>
          <w:rFonts w:ascii="Arial" w:eastAsia="Arial" w:hAnsi="Arial" w:cs="Arial"/>
        </w:rPr>
        <w:t xml:space="preserve">teléfono 922 500 839 </w:t>
      </w:r>
    </w:p>
    <w:p w:rsidR="00663394" w:rsidRDefault="005C1DC1">
      <w:pPr>
        <w:spacing w:after="0"/>
        <w:ind w:left="818"/>
      </w:pPr>
      <w:r>
        <w:rPr>
          <w:rFonts w:ascii="Arial" w:eastAsia="Arial" w:hAnsi="Arial" w:cs="Arial"/>
        </w:rPr>
        <w:t xml:space="preserve"> </w:t>
      </w:r>
    </w:p>
    <w:p w:rsidR="00663394" w:rsidRDefault="005C1DC1">
      <w:pPr>
        <w:spacing w:after="421" w:line="265" w:lineRule="auto"/>
        <w:ind w:left="81" w:right="22" w:hanging="10"/>
        <w:jc w:val="center"/>
      </w:pPr>
      <w:r>
        <w:rPr>
          <w:rFonts w:ascii="Arial" w:eastAsia="Arial" w:hAnsi="Arial" w:cs="Arial"/>
        </w:rPr>
        <w:t xml:space="preserve">DECLARAN </w:t>
      </w:r>
    </w:p>
    <w:p w:rsidR="00663394" w:rsidRDefault="005C1DC1">
      <w:pPr>
        <w:spacing w:after="5" w:line="248" w:lineRule="auto"/>
        <w:ind w:left="823" w:right="69" w:hanging="5"/>
        <w:jc w:val="both"/>
      </w:pPr>
      <w:r>
        <w:rPr>
          <w:rFonts w:ascii="Arial" w:eastAsia="Arial" w:hAnsi="Arial" w:cs="Arial"/>
        </w:rPr>
        <w:t xml:space="preserve">PRIMERO.- Que se reconocen recíprocamente capacidad y legitimación para la negociación y firma del presente convenio. </w:t>
      </w:r>
    </w:p>
    <w:p w:rsidR="00663394" w:rsidRDefault="005C1DC1">
      <w:pPr>
        <w:spacing w:after="0"/>
        <w:ind w:left="818"/>
      </w:pPr>
      <w:r>
        <w:rPr>
          <w:rFonts w:ascii="Arial" w:eastAsia="Arial" w:hAnsi="Arial" w:cs="Arial"/>
        </w:rPr>
        <w:t xml:space="preserve"> </w:t>
      </w:r>
    </w:p>
    <w:p w:rsidR="00663394" w:rsidRDefault="005C1DC1">
      <w:pPr>
        <w:spacing w:after="5" w:line="248" w:lineRule="auto"/>
        <w:ind w:left="823" w:right="778" w:hanging="5"/>
        <w:jc w:val="both"/>
      </w:pPr>
      <w:r>
        <w:rPr>
          <w:rFonts w:ascii="Arial" w:eastAsia="Arial" w:hAnsi="Arial" w:cs="Arial"/>
        </w:rPr>
        <w:t>SEGUNDO.- Que el objeto del presente convenio es facilitar por parte de la empresa  FUNDACIÓN CANA</w:t>
      </w:r>
      <w:r>
        <w:rPr>
          <w:rFonts w:ascii="Arial" w:eastAsia="Arial" w:hAnsi="Arial" w:cs="Arial"/>
        </w:rPr>
        <w:t>RIA CANDELARIA SOLIDARIA la realización del módulo de formación práctica en centros de trabajo (FCT) al alumnado del Certificado de Profesionalidad del curso nº2338/730242, denominación Atención Sociosanitaria a personas dependientes en instituciones socia</w:t>
      </w:r>
      <w:r>
        <w:rPr>
          <w:rFonts w:ascii="Arial" w:eastAsia="Arial" w:hAnsi="Arial" w:cs="Arial"/>
        </w:rPr>
        <w:t xml:space="preserve">les y código de especialidad SSC0208,  impartido en el Centro de Formación AYUNTAMIENTO DE CANDELARIA </w:t>
      </w:r>
    </w:p>
    <w:p w:rsidR="00663394" w:rsidRDefault="005C1DC1">
      <w:pPr>
        <w:spacing w:after="0"/>
        <w:ind w:left="818"/>
      </w:pPr>
      <w:r>
        <w:rPr>
          <w:rFonts w:ascii="Arial" w:eastAsia="Arial" w:hAnsi="Arial" w:cs="Arial"/>
        </w:rPr>
        <w:t xml:space="preserve"> </w:t>
      </w:r>
    </w:p>
    <w:p w:rsidR="00663394" w:rsidRDefault="005C1DC1">
      <w:pPr>
        <w:spacing w:after="111" w:line="248" w:lineRule="auto"/>
        <w:ind w:left="823" w:right="781" w:hanging="5"/>
        <w:jc w:val="both"/>
      </w:pPr>
      <w:r>
        <w:rPr>
          <w:rFonts w:ascii="Arial" w:eastAsia="Arial" w:hAnsi="Arial" w:cs="Arial"/>
        </w:rPr>
        <w:t xml:space="preserve">TERCERO.- </w:t>
      </w:r>
      <w:r>
        <w:rPr>
          <w:rFonts w:ascii="Arial" w:eastAsia="Arial" w:hAnsi="Arial" w:cs="Arial"/>
        </w:rPr>
        <w:t xml:space="preserve">La empresa Fundación Canaria Candelaria Solidaria tiene actividad suficiente para acoger al alumnado en prácticas y dispone de las condiciones de espacio y mobiliario necesarios para el desarrollo de las capacidades de la acción formativa señalada. </w:t>
      </w:r>
    </w:p>
    <w:p w:rsidR="00663394" w:rsidRDefault="005C1DC1">
      <w:pPr>
        <w:spacing w:after="93"/>
        <w:ind w:left="818"/>
      </w:pPr>
      <w:r>
        <w:rPr>
          <w:rFonts w:ascii="Arial" w:eastAsia="Arial" w:hAnsi="Arial" w:cs="Arial"/>
        </w:rPr>
        <w:t xml:space="preserve"> </w:t>
      </w:r>
    </w:p>
    <w:p w:rsidR="00663394" w:rsidRDefault="005C1DC1">
      <w:pPr>
        <w:spacing w:after="193" w:line="265" w:lineRule="auto"/>
        <w:ind w:left="81" w:right="24" w:hanging="10"/>
        <w:jc w:val="center"/>
      </w:pPr>
      <w:r>
        <w:rPr>
          <w:rFonts w:ascii="Arial" w:eastAsia="Arial" w:hAnsi="Arial" w:cs="Arial"/>
        </w:rPr>
        <w:t>ACUE</w:t>
      </w:r>
      <w:r>
        <w:rPr>
          <w:rFonts w:ascii="Arial" w:eastAsia="Arial" w:hAnsi="Arial" w:cs="Arial"/>
        </w:rPr>
        <w:t xml:space="preserve">RDAN </w:t>
      </w:r>
    </w:p>
    <w:p w:rsidR="00663394" w:rsidRDefault="005C1DC1">
      <w:pPr>
        <w:spacing w:after="5" w:line="248" w:lineRule="auto"/>
        <w:ind w:left="823" w:right="779" w:hanging="5"/>
        <w:jc w:val="both"/>
      </w:pPr>
      <w:r>
        <w:rPr>
          <w:noProof/>
        </w:rPr>
        <mc:AlternateContent>
          <mc:Choice Requires="wpg">
            <w:drawing>
              <wp:anchor distT="0" distB="0" distL="114300" distR="114300" simplePos="0" relativeHeight="2517299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8101" name="Group 25810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324" name="Rectangle 9324"/>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9325" name="Rectangle 9325"/>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9326" name="Rectangle 9326"/>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69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8101" style="width:18.7031pt;height:260.874pt;position:absolute;mso-position-horizontal-relative:page;mso-position-horizontal:absolute;margin-left:662.928pt;mso-position-vertical-relative:page;margin-top:512.046pt;" coordsize="2375,33130">
                <v:rect id="Rectangle 9324"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9325"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9326"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69 de 214 </w:t>
                        </w:r>
                      </w:p>
                    </w:txbxContent>
                  </v:textbox>
                </v:rect>
                <w10:wrap type="square"/>
              </v:group>
            </w:pict>
          </mc:Fallback>
        </mc:AlternateContent>
      </w:r>
      <w:r>
        <w:rPr>
          <w:rFonts w:ascii="Arial" w:eastAsia="Arial" w:hAnsi="Arial" w:cs="Arial"/>
        </w:rPr>
        <w:t xml:space="preserve">Suscribir el presente convenio de colaboración para </w:t>
      </w:r>
      <w:r>
        <w:rPr>
          <w:rFonts w:ascii="Arial" w:eastAsia="Arial" w:hAnsi="Arial" w:cs="Arial"/>
        </w:rPr>
        <w:t>la realización del módulo de formación práctica en centros de trabajo, de conformidad con lo establecido en el Real Decreto 694/2017, de 3 de julio, por el que se desarrolla la Ley 30/2015, de 9 de septiembre, por la que se regula el Sistema de Formación P</w:t>
      </w:r>
      <w:r>
        <w:rPr>
          <w:rFonts w:ascii="Arial" w:eastAsia="Arial" w:hAnsi="Arial" w:cs="Arial"/>
        </w:rPr>
        <w:t>rofesional para el Empleo en el ámbito laboral (BOE nº159, de 5 de julio de 2017), el RD 34/2008 de 18 de enero, que regula los Certificados de Profesionalidad (BOE nº27, de 31 de enero de 2008), el Real Decreto 721/2011 de 20 de mayo, correspondiente a es</w:t>
      </w:r>
      <w:r>
        <w:rPr>
          <w:rFonts w:ascii="Arial" w:eastAsia="Arial" w:hAnsi="Arial" w:cs="Arial"/>
        </w:rPr>
        <w:t>ta  especialidad formativa y la Convocatoria de concesión de subvenciones para este tipo de acción formativa así como la Resolución de concesión sobre la misma y el Manual de Gestión pertinente, además de las cláusulas que establece este Convenio y todas a</w:t>
      </w:r>
      <w:r>
        <w:rPr>
          <w:rFonts w:ascii="Arial" w:eastAsia="Arial" w:hAnsi="Arial" w:cs="Arial"/>
        </w:rPr>
        <w:t xml:space="preserve">quellas normas que sean de aplicación y que ambas partes conocen y acatan. </w:t>
      </w:r>
    </w:p>
    <w:p w:rsidR="00663394" w:rsidRDefault="005C1DC1">
      <w:pPr>
        <w:spacing w:after="5" w:line="248" w:lineRule="auto"/>
        <w:ind w:left="823" w:right="69" w:hanging="5"/>
        <w:jc w:val="both"/>
      </w:pPr>
      <w:r>
        <w:rPr>
          <w:rFonts w:ascii="Arial" w:eastAsia="Arial" w:hAnsi="Arial" w:cs="Arial"/>
        </w:rPr>
        <w:t xml:space="preserve">Por todo ello se firma el presente Convenio con las siguientes: </w:t>
      </w:r>
    </w:p>
    <w:p w:rsidR="00663394" w:rsidRDefault="005C1DC1">
      <w:pPr>
        <w:spacing w:after="0"/>
        <w:ind w:left="818"/>
      </w:pPr>
      <w:r>
        <w:rPr>
          <w:rFonts w:ascii="Arial" w:eastAsia="Arial" w:hAnsi="Arial" w:cs="Arial"/>
        </w:rPr>
        <w:t xml:space="preserve"> </w:t>
      </w:r>
    </w:p>
    <w:p w:rsidR="00663394" w:rsidRDefault="005C1DC1">
      <w:pPr>
        <w:spacing w:after="0"/>
        <w:ind w:left="818"/>
      </w:pPr>
      <w:r>
        <w:rPr>
          <w:rFonts w:ascii="Arial" w:eastAsia="Arial" w:hAnsi="Arial" w:cs="Arial"/>
        </w:rPr>
        <w:t xml:space="preserve"> </w:t>
      </w:r>
    </w:p>
    <w:p w:rsidR="00663394" w:rsidRDefault="005C1DC1">
      <w:pPr>
        <w:spacing w:after="193" w:line="265" w:lineRule="auto"/>
        <w:ind w:left="81" w:right="27" w:hanging="10"/>
        <w:jc w:val="center"/>
      </w:pPr>
      <w:r>
        <w:rPr>
          <w:rFonts w:ascii="Arial" w:eastAsia="Arial" w:hAnsi="Arial" w:cs="Arial"/>
        </w:rPr>
        <w:t xml:space="preserve">CLAUSULAS </w:t>
      </w:r>
    </w:p>
    <w:p w:rsidR="00663394" w:rsidRDefault="005C1DC1">
      <w:pPr>
        <w:spacing w:after="5" w:line="248" w:lineRule="auto"/>
        <w:ind w:left="823" w:right="69" w:hanging="5"/>
        <w:jc w:val="both"/>
      </w:pPr>
      <w:r>
        <w:rPr>
          <w:rFonts w:ascii="Arial" w:eastAsia="Arial" w:hAnsi="Arial" w:cs="Arial"/>
        </w:rPr>
        <w:t xml:space="preserve">PRIMERA.- </w:t>
      </w:r>
      <w:r>
        <w:rPr>
          <w:rFonts w:ascii="Arial" w:eastAsia="Arial" w:hAnsi="Arial" w:cs="Arial"/>
          <w:u w:val="single" w:color="000000"/>
        </w:rPr>
        <w:t>Objeto.-</w:t>
      </w:r>
      <w:r>
        <w:rPr>
          <w:rFonts w:ascii="Arial" w:eastAsia="Arial" w:hAnsi="Arial" w:cs="Arial"/>
        </w:rPr>
        <w:t xml:space="preserve"> </w:t>
      </w:r>
    </w:p>
    <w:p w:rsidR="00663394" w:rsidRDefault="005C1DC1">
      <w:pPr>
        <w:spacing w:after="5" w:line="248" w:lineRule="auto"/>
        <w:ind w:left="823" w:right="779" w:hanging="5"/>
        <w:jc w:val="both"/>
      </w:pPr>
      <w:r>
        <w:rPr>
          <w:rFonts w:ascii="Arial" w:eastAsia="Arial" w:hAnsi="Arial" w:cs="Arial"/>
        </w:rPr>
        <w:t>El objetivo del presente convenio es facilitar por parte de la empresa suscriptora la realización del módulo de formación práctica en centros de trabajo (FCT) al alumnado de la/s acción/es formativa/s que figura en el cuadro adjunto, del Subsistema de Form</w:t>
      </w:r>
      <w:r>
        <w:rPr>
          <w:rFonts w:ascii="Arial" w:eastAsia="Arial" w:hAnsi="Arial" w:cs="Arial"/>
        </w:rPr>
        <w:t xml:space="preserve">ación para el Empleo, impartidos en el centro de formación que suscribe el presente convenio. </w:t>
      </w:r>
    </w:p>
    <w:p w:rsidR="00663394" w:rsidRDefault="005C1DC1">
      <w:pPr>
        <w:spacing w:after="4"/>
        <w:ind w:left="818"/>
      </w:pPr>
      <w:r>
        <w:rPr>
          <w:rFonts w:ascii="Arial" w:eastAsia="Arial" w:hAnsi="Arial" w:cs="Arial"/>
        </w:rPr>
        <w:t xml:space="preserve"> </w:t>
      </w:r>
    </w:p>
    <w:p w:rsidR="00663394" w:rsidRDefault="005C1DC1">
      <w:pPr>
        <w:spacing w:after="0"/>
        <w:ind w:left="818"/>
      </w:pPr>
      <w:r>
        <w:rPr>
          <w:rFonts w:ascii="Arial" w:eastAsia="Arial" w:hAnsi="Arial" w:cs="Arial"/>
        </w:rPr>
        <w:t xml:space="preserve"> </w:t>
      </w:r>
    </w:p>
    <w:tbl>
      <w:tblPr>
        <w:tblStyle w:val="TableGrid"/>
        <w:tblW w:w="8080" w:type="dxa"/>
        <w:tblInd w:w="852" w:type="dxa"/>
        <w:tblCellMar>
          <w:top w:w="64" w:type="dxa"/>
          <w:left w:w="737" w:type="dxa"/>
          <w:bottom w:w="0" w:type="dxa"/>
          <w:right w:w="115" w:type="dxa"/>
        </w:tblCellMar>
        <w:tblLook w:val="04A0" w:firstRow="1" w:lastRow="0" w:firstColumn="1" w:lastColumn="0" w:noHBand="0" w:noVBand="1"/>
      </w:tblPr>
      <w:tblGrid>
        <w:gridCol w:w="2146"/>
        <w:gridCol w:w="3531"/>
        <w:gridCol w:w="2403"/>
      </w:tblGrid>
      <w:tr w:rsidR="00663394">
        <w:trPr>
          <w:trHeight w:val="1116"/>
        </w:trPr>
        <w:tc>
          <w:tcPr>
            <w:tcW w:w="2146"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159"/>
              <w:jc w:val="center"/>
            </w:pPr>
            <w:r>
              <w:rPr>
                <w:rFonts w:ascii="Arial" w:eastAsia="Arial" w:hAnsi="Arial" w:cs="Arial"/>
              </w:rPr>
              <w:t xml:space="preserve">N.º de Curso </w:t>
            </w:r>
          </w:p>
        </w:tc>
        <w:tc>
          <w:tcPr>
            <w:tcW w:w="3531"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641"/>
              <w:jc w:val="center"/>
            </w:pPr>
            <w:r>
              <w:rPr>
                <w:rFonts w:ascii="Arial" w:eastAsia="Arial" w:hAnsi="Arial" w:cs="Arial"/>
              </w:rPr>
              <w:t xml:space="preserve">Especialidad  </w:t>
            </w:r>
          </w:p>
          <w:p w:rsidR="00663394" w:rsidRDefault="005C1DC1">
            <w:pPr>
              <w:spacing w:after="0"/>
              <w:ind w:right="374"/>
              <w:jc w:val="center"/>
            </w:pPr>
            <w:r>
              <w:rPr>
                <w:rFonts w:ascii="Arial" w:eastAsia="Arial" w:hAnsi="Arial" w:cs="Arial"/>
              </w:rPr>
              <w:t xml:space="preserve">(denominación y código) </w:t>
            </w:r>
          </w:p>
        </w:tc>
        <w:tc>
          <w:tcPr>
            <w:tcW w:w="2403" w:type="dxa"/>
            <w:tcBorders>
              <w:top w:val="single" w:sz="4" w:space="0" w:color="000000"/>
              <w:left w:val="single" w:sz="4" w:space="0" w:color="000000"/>
              <w:bottom w:val="single" w:sz="4" w:space="0" w:color="000000"/>
              <w:right w:val="single" w:sz="4" w:space="0" w:color="000000"/>
            </w:tcBorders>
          </w:tcPr>
          <w:p w:rsidR="00663394" w:rsidRDefault="005C1DC1">
            <w:pPr>
              <w:spacing w:after="12" w:line="225" w:lineRule="auto"/>
              <w:jc w:val="center"/>
            </w:pPr>
            <w:r>
              <w:rPr>
                <w:rFonts w:ascii="Arial" w:eastAsia="Arial" w:hAnsi="Arial" w:cs="Arial"/>
              </w:rPr>
              <w:t xml:space="preserve">Horas de prácticas </w:t>
            </w:r>
          </w:p>
          <w:p w:rsidR="00663394" w:rsidRDefault="005C1DC1">
            <w:pPr>
              <w:spacing w:after="0"/>
              <w:ind w:right="637"/>
              <w:jc w:val="center"/>
            </w:pPr>
            <w:r>
              <w:rPr>
                <w:rFonts w:ascii="Arial" w:eastAsia="Arial" w:hAnsi="Arial" w:cs="Arial"/>
              </w:rPr>
              <w:t xml:space="preserve">(horas  </w:t>
            </w:r>
          </w:p>
          <w:p w:rsidR="00663394" w:rsidRDefault="005C1DC1">
            <w:pPr>
              <w:spacing w:after="0"/>
              <w:ind w:right="635"/>
              <w:jc w:val="center"/>
            </w:pPr>
            <w:r>
              <w:rPr>
                <w:rFonts w:ascii="Arial" w:eastAsia="Arial" w:hAnsi="Arial" w:cs="Arial"/>
              </w:rPr>
              <w:t xml:space="preserve">FCT) </w:t>
            </w:r>
          </w:p>
        </w:tc>
      </w:tr>
      <w:tr w:rsidR="00663394">
        <w:trPr>
          <w:trHeight w:val="1385"/>
        </w:trPr>
        <w:tc>
          <w:tcPr>
            <w:tcW w:w="2146"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375"/>
              <w:jc w:val="center"/>
            </w:pPr>
            <w:r>
              <w:rPr>
                <w:rFonts w:ascii="Arial" w:eastAsia="Arial" w:hAnsi="Arial" w:cs="Arial"/>
              </w:rPr>
              <w:t xml:space="preserve">2338/730 </w:t>
            </w:r>
          </w:p>
          <w:p w:rsidR="00663394" w:rsidRDefault="005C1DC1">
            <w:pPr>
              <w:spacing w:after="0"/>
            </w:pPr>
            <w:r>
              <w:rPr>
                <w:rFonts w:ascii="Arial" w:eastAsia="Arial" w:hAnsi="Arial" w:cs="Arial"/>
              </w:rPr>
              <w:t xml:space="preserve">242 </w:t>
            </w:r>
          </w:p>
        </w:tc>
        <w:tc>
          <w:tcPr>
            <w:tcW w:w="3531"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583"/>
              <w:jc w:val="center"/>
            </w:pPr>
            <w:r>
              <w:rPr>
                <w:rFonts w:ascii="Arial" w:eastAsia="Arial" w:hAnsi="Arial" w:cs="Arial"/>
              </w:rPr>
              <w:t xml:space="preserve">SSC0208   Atención  </w:t>
            </w:r>
          </w:p>
          <w:p w:rsidR="00663394" w:rsidRDefault="005C1DC1">
            <w:pPr>
              <w:tabs>
                <w:tab w:val="center" w:pos="2186"/>
              </w:tabs>
              <w:spacing w:after="0"/>
            </w:pPr>
            <w:r>
              <w:rPr>
                <w:rFonts w:ascii="Arial" w:eastAsia="Arial" w:hAnsi="Arial" w:cs="Arial"/>
              </w:rPr>
              <w:t xml:space="preserve">Sociosanitaria   </w:t>
            </w:r>
            <w:r>
              <w:rPr>
                <w:rFonts w:ascii="Arial" w:eastAsia="Arial" w:hAnsi="Arial" w:cs="Arial"/>
              </w:rPr>
              <w:tab/>
              <w:t xml:space="preserve">a </w:t>
            </w:r>
          </w:p>
          <w:p w:rsidR="00663394" w:rsidRDefault="005C1DC1">
            <w:pPr>
              <w:spacing w:after="0"/>
              <w:ind w:right="327"/>
            </w:pPr>
            <w:r>
              <w:rPr>
                <w:rFonts w:ascii="Arial" w:eastAsia="Arial" w:hAnsi="Arial" w:cs="Arial"/>
              </w:rPr>
              <w:t xml:space="preserve">personas  </w:t>
            </w:r>
            <w:r>
              <w:rPr>
                <w:rFonts w:ascii="Arial" w:eastAsia="Arial" w:hAnsi="Arial" w:cs="Arial"/>
              </w:rPr>
              <w:t xml:space="preserve">dependientes   </w:t>
            </w:r>
            <w:r>
              <w:rPr>
                <w:rFonts w:ascii="Arial" w:eastAsia="Arial" w:hAnsi="Arial" w:cs="Arial"/>
              </w:rPr>
              <w:tab/>
              <w:t xml:space="preserve">en  instituciones sociales </w:t>
            </w:r>
          </w:p>
        </w:tc>
        <w:tc>
          <w:tcPr>
            <w:tcW w:w="2403"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80 </w:t>
            </w:r>
          </w:p>
        </w:tc>
      </w:tr>
    </w:tbl>
    <w:p w:rsidR="00663394" w:rsidRDefault="005C1DC1">
      <w:pPr>
        <w:spacing w:after="207" w:line="250" w:lineRule="auto"/>
        <w:ind w:left="828" w:hanging="10"/>
      </w:pPr>
      <w:r>
        <w:rPr>
          <w:rFonts w:ascii="Arial" w:eastAsia="Arial" w:hAnsi="Arial" w:cs="Arial"/>
        </w:rPr>
        <w:t xml:space="preserve">SEGUNDA.- </w:t>
      </w:r>
      <w:r>
        <w:rPr>
          <w:rFonts w:ascii="Arial" w:eastAsia="Arial" w:hAnsi="Arial" w:cs="Arial"/>
          <w:u w:val="single" w:color="000000"/>
        </w:rPr>
        <w:t>Relación entre el alumnado en prácticas y la empresa</w:t>
      </w:r>
      <w:r>
        <w:rPr>
          <w:rFonts w:ascii="Arial" w:eastAsia="Arial" w:hAnsi="Arial" w:cs="Arial"/>
        </w:rPr>
        <w:t xml:space="preserve"> </w:t>
      </w:r>
    </w:p>
    <w:p w:rsidR="00663394" w:rsidRDefault="005C1DC1">
      <w:pPr>
        <w:spacing w:after="5" w:line="248" w:lineRule="auto"/>
        <w:ind w:left="823" w:right="781" w:hanging="5"/>
        <w:jc w:val="both"/>
      </w:pPr>
      <w:r>
        <w:rPr>
          <w:rFonts w:ascii="Arial" w:eastAsia="Arial" w:hAnsi="Arial" w:cs="Arial"/>
        </w:rPr>
        <w:t>La relación entre el alumnado y la empresa en la que realiza las prácticas profesionales, que en ningún caso será de carácter laboral, se efect</w:t>
      </w:r>
      <w:r>
        <w:rPr>
          <w:rFonts w:ascii="Arial" w:eastAsia="Arial" w:hAnsi="Arial" w:cs="Arial"/>
        </w:rPr>
        <w:t xml:space="preserve">uará dentro del marco previsto por la legislación aplicable en materia de Formación Profesional para el Empleo y su normativa de desarrollo, sin perjuicio de cualquier otra que fuera de aplicación. </w:t>
      </w:r>
    </w:p>
    <w:p w:rsidR="00663394" w:rsidRDefault="005C1DC1">
      <w:pPr>
        <w:spacing w:after="0"/>
        <w:ind w:left="818"/>
      </w:pPr>
      <w:r>
        <w:rPr>
          <w:rFonts w:ascii="Arial" w:eastAsia="Arial" w:hAnsi="Arial" w:cs="Arial"/>
        </w:rPr>
        <w:t xml:space="preserve"> </w:t>
      </w:r>
    </w:p>
    <w:p w:rsidR="00663394" w:rsidRDefault="005C1DC1">
      <w:pPr>
        <w:spacing w:after="5" w:line="248" w:lineRule="auto"/>
        <w:ind w:left="823" w:right="780" w:hanging="5"/>
        <w:jc w:val="both"/>
      </w:pPr>
      <w:r>
        <w:rPr>
          <w:rFonts w:ascii="Arial" w:eastAsia="Arial" w:hAnsi="Arial" w:cs="Arial"/>
        </w:rPr>
        <w:t>La empresa no podrá cubrir ni siquiera con carácter int</w:t>
      </w:r>
      <w:r>
        <w:rPr>
          <w:rFonts w:ascii="Arial" w:eastAsia="Arial" w:hAnsi="Arial" w:cs="Arial"/>
        </w:rPr>
        <w:t>erino, ningún puesto de trabajo con un/a alumno/a en prácticas, salvo que se establezca al efecto una relación laboral retribuida. En este caso, se considerarán extinguidas las prácticas con respecto a este alumno/a, debiendo la empresa comunicar este hech</w:t>
      </w:r>
      <w:r>
        <w:rPr>
          <w:rFonts w:ascii="Arial" w:eastAsia="Arial" w:hAnsi="Arial" w:cs="Arial"/>
        </w:rPr>
        <w:t xml:space="preserve">o al Centro de formación para formalizar su baja. </w:t>
      </w:r>
    </w:p>
    <w:p w:rsidR="00663394" w:rsidRDefault="005C1DC1">
      <w:pPr>
        <w:spacing w:after="0"/>
        <w:ind w:left="818"/>
      </w:pPr>
      <w:r>
        <w:rPr>
          <w:rFonts w:ascii="Arial" w:eastAsia="Arial" w:hAnsi="Arial" w:cs="Arial"/>
        </w:rPr>
        <w:t xml:space="preserve"> </w:t>
      </w:r>
    </w:p>
    <w:p w:rsidR="00663394" w:rsidRDefault="005C1DC1">
      <w:pPr>
        <w:spacing w:after="205" w:line="250" w:lineRule="auto"/>
        <w:ind w:left="828" w:hanging="10"/>
      </w:pPr>
      <w:r>
        <w:rPr>
          <w:rFonts w:ascii="Arial" w:eastAsia="Arial" w:hAnsi="Arial" w:cs="Arial"/>
        </w:rPr>
        <w:t xml:space="preserve">TERCERA.- </w:t>
      </w:r>
      <w:r>
        <w:rPr>
          <w:rFonts w:ascii="Arial" w:eastAsia="Arial" w:hAnsi="Arial" w:cs="Arial"/>
          <w:u w:val="single" w:color="000000"/>
        </w:rPr>
        <w:t>Inclusión en la Seguridad Social del alumnado FCT</w:t>
      </w:r>
      <w:r>
        <w:rPr>
          <w:rFonts w:ascii="Arial" w:eastAsia="Arial" w:hAnsi="Arial" w:cs="Arial"/>
        </w:rPr>
        <w:t xml:space="preserve"> </w:t>
      </w:r>
    </w:p>
    <w:p w:rsidR="00663394" w:rsidRDefault="005C1DC1">
      <w:pPr>
        <w:spacing w:after="5" w:line="248" w:lineRule="auto"/>
        <w:ind w:left="823" w:right="783" w:hanging="5"/>
        <w:jc w:val="both"/>
      </w:pPr>
      <w:r>
        <w:rPr>
          <w:noProof/>
        </w:rPr>
        <mc:AlternateContent>
          <mc:Choice Requires="wpg">
            <w:drawing>
              <wp:anchor distT="0" distB="0" distL="114300" distR="114300" simplePos="0" relativeHeight="2517309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0353" name="Group 26035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496" name="Rectangle 9496"/>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9497" name="Rectangle 9497"/>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9498" name="Rectangle 9498"/>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70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0353" style="width:18.7031pt;height:260.874pt;position:absolute;mso-position-horizontal-relative:page;mso-position-horizontal:absolute;margin-left:662.928pt;mso-position-vertical-relative:page;margin-top:512.046pt;" coordsize="2375,33130">
                <v:rect id="Rectangle 9496"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9497"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9498"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70 de 214 </w:t>
                        </w:r>
                      </w:p>
                    </w:txbxContent>
                  </v:textbox>
                </v:rect>
                <w10:wrap type="square"/>
              </v:group>
            </w:pict>
          </mc:Fallback>
        </mc:AlternateContent>
      </w:r>
      <w:r>
        <w:rPr>
          <w:rFonts w:ascii="Arial" w:eastAsia="Arial" w:hAnsi="Arial" w:cs="Arial"/>
        </w:rPr>
        <w:t>De conformidad con la Disposición adicional quincuagésima segunda de Inclusión en el sistema de Seguridad Social de alumnos que realicen prácticas formativas o pr</w:t>
      </w:r>
      <w:r>
        <w:rPr>
          <w:rFonts w:ascii="Arial" w:eastAsia="Arial" w:hAnsi="Arial" w:cs="Arial"/>
        </w:rPr>
        <w:t xml:space="preserve">ácticas académicas externas incluidas en programas de formación del Real Decreto Legislativo  </w:t>
      </w:r>
    </w:p>
    <w:p w:rsidR="00663394" w:rsidRDefault="005C1DC1">
      <w:pPr>
        <w:spacing w:after="5" w:line="248" w:lineRule="auto"/>
        <w:ind w:left="823" w:right="778" w:hanging="5"/>
        <w:jc w:val="both"/>
      </w:pPr>
      <w:r>
        <w:rPr>
          <w:rFonts w:ascii="Arial" w:eastAsia="Arial" w:hAnsi="Arial" w:cs="Arial"/>
        </w:rPr>
        <w:t>8/2015, de 30 de octubre, por el que se aprueba el texto refundido de la Ley General de la Seguridad Social</w:t>
      </w:r>
      <w:r>
        <w:rPr>
          <w:rFonts w:ascii="Arial" w:eastAsia="Arial" w:hAnsi="Arial" w:cs="Arial"/>
          <w:color w:val="1F497D"/>
        </w:rPr>
        <w:t xml:space="preserve">, </w:t>
      </w:r>
      <w:r>
        <w:rPr>
          <w:rFonts w:ascii="Arial" w:eastAsia="Arial" w:hAnsi="Arial" w:cs="Arial"/>
        </w:rPr>
        <w:t>la entidad de formación o la empresa en la que se re</w:t>
      </w:r>
      <w:r>
        <w:rPr>
          <w:rFonts w:ascii="Arial" w:eastAsia="Arial" w:hAnsi="Arial" w:cs="Arial"/>
        </w:rPr>
        <w:t>alicen las prácticas, con carácter previo al inicio de las mismas, deberán solicitar a la Tesorería general de la Seguridad Social la asignación de un código de cuenta de cotización y realizar las altas y bajas correspondientes, de los alumnos en prácticas</w:t>
      </w:r>
      <w:r>
        <w:rPr>
          <w:rFonts w:ascii="Arial" w:eastAsia="Arial" w:hAnsi="Arial" w:cs="Arial"/>
        </w:rPr>
        <w:t xml:space="preserve">, conforme a la normativa general de aplicación. </w:t>
      </w:r>
    </w:p>
    <w:p w:rsidR="00663394" w:rsidRDefault="005C1DC1">
      <w:pPr>
        <w:spacing w:after="5" w:line="248" w:lineRule="auto"/>
        <w:ind w:left="823" w:right="777" w:hanging="5"/>
        <w:jc w:val="both"/>
      </w:pPr>
      <w:r>
        <w:rPr>
          <w:rFonts w:ascii="Arial" w:eastAsia="Arial" w:hAnsi="Arial" w:cs="Arial"/>
        </w:rPr>
        <w:t xml:space="preserve">En el caso de responsabilizarse el centro de formación de las obligaciones de Seguridad Social, la empresa se compromete a comunicar, en los plazos previstos, los días efectivos que los alumnos han acudido </w:t>
      </w:r>
      <w:r>
        <w:rPr>
          <w:rFonts w:ascii="Arial" w:eastAsia="Arial" w:hAnsi="Arial" w:cs="Arial"/>
        </w:rPr>
        <w:t>al centro de trabajo para la realización del módulo de prácticas</w:t>
      </w:r>
      <w:r>
        <w:rPr>
          <w:rFonts w:ascii="Arial" w:eastAsia="Arial" w:hAnsi="Arial" w:cs="Arial"/>
          <w:color w:val="FF0000"/>
        </w:rPr>
        <w:t>.</w:t>
      </w:r>
      <w:r>
        <w:rPr>
          <w:rFonts w:ascii="Arial" w:eastAsia="Arial" w:hAnsi="Arial" w:cs="Arial"/>
        </w:rPr>
        <w:t xml:space="preserve"> </w:t>
      </w:r>
    </w:p>
    <w:p w:rsidR="00663394" w:rsidRDefault="005C1DC1">
      <w:pPr>
        <w:spacing w:after="5" w:line="248" w:lineRule="auto"/>
        <w:ind w:left="823" w:right="69" w:hanging="5"/>
        <w:jc w:val="both"/>
      </w:pPr>
      <w:r>
        <w:rPr>
          <w:rFonts w:ascii="Arial" w:eastAsia="Arial" w:hAnsi="Arial" w:cs="Arial"/>
        </w:rPr>
        <w:t xml:space="preserve">En cuanto a la Gestión y cotización al Régimen General de Seguridad Social: </w:t>
      </w:r>
    </w:p>
    <w:p w:rsidR="00663394" w:rsidRDefault="005C1DC1">
      <w:pPr>
        <w:spacing w:after="450" w:line="248" w:lineRule="auto"/>
        <w:ind w:left="823" w:right="776" w:hanging="5"/>
        <w:jc w:val="both"/>
      </w:pPr>
      <w:r>
        <w:rPr>
          <w:rFonts w:ascii="Arial" w:eastAsia="Arial" w:hAnsi="Arial" w:cs="Arial"/>
        </w:rPr>
        <w:t>El centro de formación se responsabiliza del cumplimiento de las obligaciones de cotización a la Seguridad Social de los alumnos que realicen el módulo de prácticas de las acciones aquí referenciadas, en los centros de trabajo de la empresa firmante de est</w:t>
      </w:r>
      <w:r>
        <w:rPr>
          <w:rFonts w:ascii="Arial" w:eastAsia="Arial" w:hAnsi="Arial" w:cs="Arial"/>
        </w:rPr>
        <w:t xml:space="preserve">e convenio. </w:t>
      </w:r>
    </w:p>
    <w:p w:rsidR="00663394" w:rsidRDefault="005C1DC1">
      <w:pPr>
        <w:spacing w:after="11" w:line="250" w:lineRule="auto"/>
        <w:ind w:left="828" w:hanging="10"/>
      </w:pPr>
      <w:r>
        <w:rPr>
          <w:rFonts w:ascii="Arial" w:eastAsia="Arial" w:hAnsi="Arial" w:cs="Arial"/>
        </w:rPr>
        <w:t xml:space="preserve">CUARTA.- </w:t>
      </w:r>
      <w:r>
        <w:rPr>
          <w:rFonts w:ascii="Arial" w:eastAsia="Arial" w:hAnsi="Arial" w:cs="Arial"/>
          <w:u w:val="single" w:color="000000"/>
        </w:rPr>
        <w:t>Inicio de las prácticas y póliza de accidentes.</w:t>
      </w:r>
      <w:r>
        <w:rPr>
          <w:rFonts w:ascii="Arial" w:eastAsia="Arial" w:hAnsi="Arial" w:cs="Arial"/>
        </w:rPr>
        <w:t xml:space="preserve"> </w:t>
      </w:r>
    </w:p>
    <w:p w:rsidR="00663394" w:rsidRDefault="005C1DC1">
      <w:pPr>
        <w:spacing w:after="5" w:line="248" w:lineRule="auto"/>
        <w:ind w:left="823" w:right="549" w:hanging="5"/>
        <w:jc w:val="both"/>
      </w:pPr>
      <w:r>
        <w:rPr>
          <w:rFonts w:ascii="Arial" w:eastAsia="Arial" w:hAnsi="Arial" w:cs="Arial"/>
        </w:rPr>
        <w:t xml:space="preserve">Las prácticas se iniciarán en la fecha que se comunique en el documento establecido al efecto. </w:t>
      </w:r>
    </w:p>
    <w:p w:rsidR="00663394" w:rsidRDefault="005C1DC1">
      <w:pPr>
        <w:spacing w:after="5" w:line="248" w:lineRule="auto"/>
        <w:ind w:left="823" w:right="777" w:hanging="5"/>
        <w:jc w:val="both"/>
      </w:pPr>
      <w:r>
        <w:rPr>
          <w:rFonts w:ascii="Arial" w:eastAsia="Arial" w:hAnsi="Arial" w:cs="Arial"/>
        </w:rPr>
        <w:t>Con carácter previo, y conforme al Manual de Gestión emanado del Servicio Canario de Empl</w:t>
      </w:r>
      <w:r>
        <w:rPr>
          <w:rFonts w:ascii="Arial" w:eastAsia="Arial" w:hAnsi="Arial" w:cs="Arial"/>
        </w:rPr>
        <w:t xml:space="preserve">eo para la Gestión de cursos de Formación Profesional para el Empleo, el centro de formación gestionará la siguiente documentación con el Servicio Canario de Empleo: </w:t>
      </w:r>
    </w:p>
    <w:p w:rsidR="00663394" w:rsidRDefault="005C1DC1">
      <w:pPr>
        <w:spacing w:after="0"/>
        <w:ind w:left="818"/>
      </w:pPr>
      <w:r>
        <w:rPr>
          <w:rFonts w:ascii="Arial" w:eastAsia="Arial" w:hAnsi="Arial" w:cs="Arial"/>
        </w:rPr>
        <w:t xml:space="preserve"> </w:t>
      </w:r>
    </w:p>
    <w:p w:rsidR="00663394" w:rsidRDefault="005C1DC1">
      <w:pPr>
        <w:numPr>
          <w:ilvl w:val="0"/>
          <w:numId w:val="63"/>
        </w:numPr>
        <w:spacing w:after="5" w:line="248" w:lineRule="auto"/>
        <w:ind w:right="69" w:hanging="360"/>
        <w:jc w:val="both"/>
      </w:pPr>
      <w:r>
        <w:rPr>
          <w:rFonts w:ascii="Arial" w:eastAsia="Arial" w:hAnsi="Arial" w:cs="Arial"/>
        </w:rPr>
        <w:t xml:space="preserve">Convenio debidamente firmado y sellado entre la empresa y el centro de formación </w:t>
      </w:r>
    </w:p>
    <w:p w:rsidR="00663394" w:rsidRDefault="005C1DC1">
      <w:pPr>
        <w:numPr>
          <w:ilvl w:val="0"/>
          <w:numId w:val="63"/>
        </w:numPr>
        <w:spacing w:after="452" w:line="248" w:lineRule="auto"/>
        <w:ind w:right="69" w:hanging="360"/>
        <w:jc w:val="both"/>
      </w:pPr>
      <w:r>
        <w:rPr>
          <w:rFonts w:ascii="Arial" w:eastAsia="Arial" w:hAnsi="Arial" w:cs="Arial"/>
        </w:rPr>
        <w:t>Progr</w:t>
      </w:r>
      <w:r>
        <w:rPr>
          <w:rFonts w:ascii="Arial" w:eastAsia="Arial" w:hAnsi="Arial" w:cs="Arial"/>
        </w:rPr>
        <w:t xml:space="preserve">ama formativo (anexo VIII de la Orden ESS/1897/2013, de 10 de octubre) </w:t>
      </w:r>
    </w:p>
    <w:p w:rsidR="00663394" w:rsidRDefault="005C1DC1">
      <w:pPr>
        <w:spacing w:after="5" w:line="248" w:lineRule="auto"/>
        <w:ind w:left="823" w:right="782" w:hanging="5"/>
        <w:jc w:val="both"/>
      </w:pPr>
      <w:r>
        <w:rPr>
          <w:rFonts w:ascii="Arial" w:eastAsia="Arial" w:hAnsi="Arial" w:cs="Arial"/>
        </w:rPr>
        <w:t>El centro de formación formalizará, antes del inicio de las prácticas, una póliza de accidentes de los alumnos y alumnas, facilitando copia de la misma a la empresa, que deberá tener c</w:t>
      </w:r>
      <w:r>
        <w:rPr>
          <w:rFonts w:ascii="Arial" w:eastAsia="Arial" w:hAnsi="Arial" w:cs="Arial"/>
        </w:rPr>
        <w:t xml:space="preserve">ontratadas las siguientes coberturas: </w:t>
      </w:r>
    </w:p>
    <w:p w:rsidR="00663394" w:rsidRDefault="005C1DC1">
      <w:pPr>
        <w:numPr>
          <w:ilvl w:val="0"/>
          <w:numId w:val="63"/>
        </w:numPr>
        <w:spacing w:after="5" w:line="248" w:lineRule="auto"/>
        <w:ind w:right="69" w:hanging="360"/>
        <w:jc w:val="both"/>
      </w:pPr>
      <w:r>
        <w:rPr>
          <w:rFonts w:ascii="Arial" w:eastAsia="Arial" w:hAnsi="Arial" w:cs="Arial"/>
        </w:rPr>
        <w:t xml:space="preserve">Fallecimiento por accidente: importe asegurado de treinta y seis mil euros (36.000 Euros). - Invalidez absoluta y permanente por accidente: importe asegurado de cuarenta mil euros (40.000 Euros). </w:t>
      </w:r>
    </w:p>
    <w:p w:rsidR="00663394" w:rsidRDefault="005C1DC1">
      <w:pPr>
        <w:numPr>
          <w:ilvl w:val="0"/>
          <w:numId w:val="64"/>
        </w:numPr>
        <w:spacing w:after="5" w:line="248" w:lineRule="auto"/>
        <w:ind w:right="69" w:hanging="360"/>
        <w:jc w:val="both"/>
      </w:pPr>
      <w:r>
        <w:rPr>
          <w:rFonts w:ascii="Arial" w:eastAsia="Arial" w:hAnsi="Arial" w:cs="Arial"/>
        </w:rPr>
        <w:t xml:space="preserve">Invalidez permanente parcial por accidente: importe que corresponda según baremo. </w:t>
      </w:r>
    </w:p>
    <w:p w:rsidR="00663394" w:rsidRDefault="005C1DC1">
      <w:pPr>
        <w:numPr>
          <w:ilvl w:val="0"/>
          <w:numId w:val="64"/>
        </w:numPr>
        <w:spacing w:after="211" w:line="248" w:lineRule="auto"/>
        <w:ind w:right="69" w:hanging="360"/>
        <w:jc w:val="both"/>
      </w:pPr>
      <w:r>
        <w:rPr>
          <w:rFonts w:ascii="Arial" w:eastAsia="Arial" w:hAnsi="Arial" w:cs="Arial"/>
        </w:rPr>
        <w:t xml:space="preserve">Asistencia ilimitada sanitaria por accidente, más el riesgo “in itinere”. </w:t>
      </w:r>
    </w:p>
    <w:p w:rsidR="00663394" w:rsidRDefault="005C1DC1">
      <w:pPr>
        <w:spacing w:after="4" w:line="234" w:lineRule="auto"/>
        <w:ind w:left="828" w:right="722" w:hanging="10"/>
      </w:pPr>
      <w:r>
        <w:rPr>
          <w:noProof/>
        </w:rPr>
        <mc:AlternateContent>
          <mc:Choice Requires="wpg">
            <w:drawing>
              <wp:anchor distT="0" distB="0" distL="114300" distR="114300" simplePos="0" relativeHeight="2517319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9619" name="Group 25961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626" name="Rectangle 9626"/>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9627" name="Rectangle 9627"/>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Verificación: https://candelaria.sedelectronica.e</w:t>
                              </w:r>
                              <w:r>
                                <w:rPr>
                                  <w:rFonts w:ascii="Arial" w:eastAsia="Arial" w:hAnsi="Arial" w:cs="Arial"/>
                                  <w:sz w:val="12"/>
                                </w:rPr>
                                <w:t xml:space="preserve">s/ </w:t>
                              </w:r>
                            </w:p>
                          </w:txbxContent>
                        </wps:txbx>
                        <wps:bodyPr horzOverflow="overflow" vert="horz" lIns="0" tIns="0" rIns="0" bIns="0" rtlCol="0">
                          <a:noAutofit/>
                        </wps:bodyPr>
                      </wps:wsp>
                      <wps:wsp>
                        <wps:cNvPr id="9628" name="Rectangle 9628"/>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71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9619" style="width:18.7031pt;height:260.874pt;position:absolute;mso-position-horizontal-relative:page;mso-position-horizontal:absolute;margin-left:662.928pt;mso-position-vertical-relative:page;margin-top:512.046pt;" coordsize="2375,33130">
                <v:rect id="Rectangle 9626"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9627"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9628"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71 de 214 </w:t>
                        </w:r>
                      </w:p>
                    </w:txbxContent>
                  </v:textbox>
                </v:rect>
                <w10:wrap type="square"/>
              </v:group>
            </w:pict>
          </mc:Fallback>
        </mc:AlternateContent>
      </w:r>
      <w:r>
        <w:rPr>
          <w:rFonts w:ascii="Arial" w:eastAsia="Arial" w:hAnsi="Arial" w:cs="Arial"/>
        </w:rPr>
        <w:t>En todo caso, el alumnado quedará exento de la responsabilidad civil por daños frente a terceros producidos durante la realización de prácticas en empresas,</w:t>
      </w:r>
      <w:r>
        <w:rPr>
          <w:rFonts w:ascii="Arial" w:eastAsia="Arial" w:hAnsi="Arial" w:cs="Arial"/>
        </w:rPr>
        <w:t xml:space="preserve"> siendo responsable el centro de formación, para lo que podrá concertar una póliza. En cada centro de trabajo donde se vaya a impartir el módulo de FCT deberá constar: </w:t>
      </w:r>
    </w:p>
    <w:p w:rsidR="00663394" w:rsidRDefault="005C1DC1">
      <w:pPr>
        <w:numPr>
          <w:ilvl w:val="0"/>
          <w:numId w:val="65"/>
        </w:numPr>
        <w:spacing w:after="5" w:line="248" w:lineRule="auto"/>
        <w:ind w:right="69" w:hanging="360"/>
        <w:jc w:val="both"/>
      </w:pPr>
      <w:r>
        <w:rPr>
          <w:rFonts w:ascii="Arial" w:eastAsia="Arial" w:hAnsi="Arial" w:cs="Arial"/>
        </w:rPr>
        <w:t>copia u original de la póliza de seguro del alumnado suscrita por el centro colaborador</w:t>
      </w:r>
      <w:r>
        <w:rPr>
          <w:rFonts w:ascii="Arial" w:eastAsia="Arial" w:hAnsi="Arial" w:cs="Arial"/>
        </w:rPr>
        <w:t xml:space="preserve"> </w:t>
      </w:r>
    </w:p>
    <w:p w:rsidR="00663394" w:rsidRDefault="005C1DC1">
      <w:pPr>
        <w:numPr>
          <w:ilvl w:val="0"/>
          <w:numId w:val="65"/>
        </w:numPr>
        <w:spacing w:after="5" w:line="248" w:lineRule="auto"/>
        <w:ind w:right="69" w:hanging="360"/>
        <w:jc w:val="both"/>
      </w:pPr>
      <w:r>
        <w:rPr>
          <w:rFonts w:ascii="Arial" w:eastAsia="Arial" w:hAnsi="Arial" w:cs="Arial"/>
        </w:rPr>
        <w:t xml:space="preserve">convenio </w:t>
      </w:r>
    </w:p>
    <w:p w:rsidR="00663394" w:rsidRDefault="005C1DC1">
      <w:pPr>
        <w:numPr>
          <w:ilvl w:val="0"/>
          <w:numId w:val="65"/>
        </w:numPr>
        <w:spacing w:after="5" w:line="248" w:lineRule="auto"/>
        <w:ind w:right="69" w:hanging="360"/>
        <w:jc w:val="both"/>
      </w:pPr>
      <w:r>
        <w:rPr>
          <w:rFonts w:ascii="Arial" w:eastAsia="Arial" w:hAnsi="Arial" w:cs="Arial"/>
        </w:rPr>
        <w:t xml:space="preserve">autorización de la alumna o alumno menor de edad </w:t>
      </w:r>
    </w:p>
    <w:p w:rsidR="00663394" w:rsidRDefault="005C1DC1">
      <w:pPr>
        <w:numPr>
          <w:ilvl w:val="0"/>
          <w:numId w:val="65"/>
        </w:numPr>
        <w:spacing w:after="212" w:line="248" w:lineRule="auto"/>
        <w:ind w:right="69" w:hanging="360"/>
        <w:jc w:val="both"/>
      </w:pPr>
      <w:r>
        <w:rPr>
          <w:rFonts w:ascii="Arial" w:eastAsia="Arial" w:hAnsi="Arial" w:cs="Arial"/>
        </w:rPr>
        <w:t xml:space="preserve">ficha relación de las alumnas y alumnos iniciales y tutor o tutora </w:t>
      </w:r>
    </w:p>
    <w:p w:rsidR="00663394" w:rsidRDefault="005C1DC1">
      <w:pPr>
        <w:numPr>
          <w:ilvl w:val="0"/>
          <w:numId w:val="65"/>
        </w:numPr>
        <w:spacing w:after="5" w:line="248" w:lineRule="auto"/>
        <w:ind w:right="69" w:hanging="360"/>
        <w:jc w:val="both"/>
      </w:pPr>
      <w:r>
        <w:rPr>
          <w:rFonts w:ascii="Arial" w:eastAsia="Arial" w:hAnsi="Arial" w:cs="Arial"/>
        </w:rPr>
        <w:t xml:space="preserve">control de asistencia. </w:t>
      </w:r>
    </w:p>
    <w:p w:rsidR="00663394" w:rsidRDefault="005C1DC1">
      <w:pPr>
        <w:numPr>
          <w:ilvl w:val="0"/>
          <w:numId w:val="65"/>
        </w:numPr>
        <w:spacing w:after="5" w:line="248" w:lineRule="auto"/>
        <w:ind w:right="69" w:hanging="360"/>
        <w:jc w:val="both"/>
      </w:pPr>
      <w:r>
        <w:rPr>
          <w:rFonts w:ascii="Arial" w:eastAsia="Arial" w:hAnsi="Arial" w:cs="Arial"/>
        </w:rPr>
        <w:t xml:space="preserve">Programa formativo según modelo Anexo VIII, Orden ESS 1897/2013 y escala evaluativa </w:t>
      </w:r>
    </w:p>
    <w:p w:rsidR="00663394" w:rsidRDefault="005C1DC1">
      <w:pPr>
        <w:numPr>
          <w:ilvl w:val="0"/>
          <w:numId w:val="65"/>
        </w:numPr>
        <w:spacing w:after="452" w:line="248" w:lineRule="auto"/>
        <w:ind w:right="69" w:hanging="360"/>
        <w:jc w:val="both"/>
      </w:pPr>
      <w:r>
        <w:rPr>
          <w:rFonts w:ascii="Arial" w:eastAsia="Arial" w:hAnsi="Arial" w:cs="Arial"/>
        </w:rPr>
        <w:t xml:space="preserve">documentación para el seguimiento en las visitas presenciales al alumnado. </w:t>
      </w:r>
    </w:p>
    <w:p w:rsidR="00663394" w:rsidRDefault="005C1DC1">
      <w:pPr>
        <w:spacing w:after="208" w:line="250" w:lineRule="auto"/>
        <w:ind w:left="828" w:hanging="10"/>
      </w:pPr>
      <w:r>
        <w:rPr>
          <w:rFonts w:ascii="Arial" w:eastAsia="Arial" w:hAnsi="Arial" w:cs="Arial"/>
        </w:rPr>
        <w:t xml:space="preserve">QUINTA. </w:t>
      </w:r>
      <w:r>
        <w:rPr>
          <w:rFonts w:ascii="Arial" w:eastAsia="Arial" w:hAnsi="Arial" w:cs="Arial"/>
          <w:u w:val="single" w:color="000000"/>
        </w:rPr>
        <w:t>Contenido del módulo de prácticas</w:t>
      </w:r>
      <w:r>
        <w:rPr>
          <w:rFonts w:ascii="Arial" w:eastAsia="Arial" w:hAnsi="Arial" w:cs="Arial"/>
        </w:rPr>
        <w:t xml:space="preserve">. </w:t>
      </w:r>
    </w:p>
    <w:p w:rsidR="00663394" w:rsidRDefault="005C1DC1">
      <w:pPr>
        <w:spacing w:after="5" w:line="248" w:lineRule="auto"/>
        <w:ind w:left="823" w:right="779" w:hanging="5"/>
        <w:jc w:val="both"/>
      </w:pPr>
      <w:r>
        <w:rPr>
          <w:rFonts w:ascii="Arial" w:eastAsia="Arial" w:hAnsi="Arial" w:cs="Arial"/>
        </w:rPr>
        <w:t>Con el fin de garantizar que las actividades a desarrollar por el alumnado en en el modulo F.C.T. se ajusten al certificado realizado, s</w:t>
      </w:r>
      <w:r>
        <w:rPr>
          <w:rFonts w:ascii="Arial" w:eastAsia="Arial" w:hAnsi="Arial" w:cs="Arial"/>
        </w:rPr>
        <w:t>e tendrá en cuenta el contenido de las mismas establecido en el correspondiente Real Decreto que regule dicho certificado; sin perjuicio de que dichas actividades puedan ser supervisadas por parte del Servicio Canario de Empleo a través del personal que te</w:t>
      </w:r>
      <w:r>
        <w:rPr>
          <w:rFonts w:ascii="Arial" w:eastAsia="Arial" w:hAnsi="Arial" w:cs="Arial"/>
        </w:rPr>
        <w:t xml:space="preserve">nga asignado para esta tarea. </w:t>
      </w:r>
    </w:p>
    <w:p w:rsidR="00663394" w:rsidRDefault="005C1DC1">
      <w:pPr>
        <w:spacing w:after="0"/>
        <w:ind w:left="818"/>
      </w:pPr>
      <w:r>
        <w:rPr>
          <w:rFonts w:ascii="Arial" w:eastAsia="Arial" w:hAnsi="Arial" w:cs="Arial"/>
        </w:rPr>
        <w:t xml:space="preserve"> </w:t>
      </w:r>
    </w:p>
    <w:p w:rsidR="00663394" w:rsidRDefault="005C1DC1">
      <w:pPr>
        <w:spacing w:after="451" w:line="248" w:lineRule="auto"/>
        <w:ind w:left="823" w:right="478" w:hanging="5"/>
        <w:jc w:val="both"/>
      </w:pPr>
      <w:r>
        <w:rPr>
          <w:rFonts w:ascii="Arial" w:eastAsia="Arial" w:hAnsi="Arial" w:cs="Arial"/>
        </w:rPr>
        <w:t>El centro de formación y la empresa elaborarán conjuntamente el programa formativo de acuerdo con lo que establezca cada certificado de profesionalidad. Dicho programa formativo, que se adjuntará al convenio, incluirá crite</w:t>
      </w:r>
      <w:r>
        <w:rPr>
          <w:rFonts w:ascii="Arial" w:eastAsia="Arial" w:hAnsi="Arial" w:cs="Arial"/>
        </w:rPr>
        <w:t>rios de evaluación observables y medibles, debiendo constar los departamentos de trabajo por los que rotará el alumno/a y las tareas a desarrollar, con sus horas correspondientes, así como el seguimiento y evaluación de los alumnos/as y su evaluación final</w:t>
      </w:r>
      <w:r>
        <w:rPr>
          <w:rFonts w:ascii="Arial" w:eastAsia="Arial" w:hAnsi="Arial" w:cs="Arial"/>
        </w:rPr>
        <w:t xml:space="preserve"> de acuerdo con los criterios de evaluación del mencionado módulo de prácticas. </w:t>
      </w:r>
    </w:p>
    <w:p w:rsidR="00663394" w:rsidRDefault="005C1DC1">
      <w:pPr>
        <w:spacing w:after="205" w:line="250" w:lineRule="auto"/>
        <w:ind w:left="828" w:hanging="10"/>
      </w:pPr>
      <w:r>
        <w:rPr>
          <w:rFonts w:ascii="Arial" w:eastAsia="Arial" w:hAnsi="Arial" w:cs="Arial"/>
        </w:rPr>
        <w:t xml:space="preserve">SEXTA.- </w:t>
      </w:r>
      <w:r>
        <w:rPr>
          <w:rFonts w:ascii="Arial" w:eastAsia="Arial" w:hAnsi="Arial" w:cs="Arial"/>
          <w:u w:val="single" w:color="000000"/>
        </w:rPr>
        <w:t>Desarrollo de las prácticas</w:t>
      </w:r>
      <w:r>
        <w:rPr>
          <w:rFonts w:ascii="Arial" w:eastAsia="Arial" w:hAnsi="Arial" w:cs="Arial"/>
        </w:rPr>
        <w:t xml:space="preserve"> </w:t>
      </w:r>
    </w:p>
    <w:p w:rsidR="00663394" w:rsidRDefault="005C1DC1">
      <w:pPr>
        <w:spacing w:after="5" w:line="248" w:lineRule="auto"/>
        <w:ind w:left="823" w:right="780" w:hanging="5"/>
        <w:jc w:val="both"/>
      </w:pPr>
      <w:r>
        <w:rPr>
          <w:rFonts w:ascii="Arial" w:eastAsia="Arial" w:hAnsi="Arial" w:cs="Arial"/>
        </w:rPr>
        <w:t>El módulo de formación práctica se desarrollará en los centros de trabajo que tengan actividad suficiente para acoger al alumnado en práct</w:t>
      </w:r>
      <w:r>
        <w:rPr>
          <w:rFonts w:ascii="Arial" w:eastAsia="Arial" w:hAnsi="Arial" w:cs="Arial"/>
        </w:rPr>
        <w:t xml:space="preserve">icas, siempre que dispongan de espacio y mobiliario necesario para el desarrollo de las mismas. </w:t>
      </w:r>
    </w:p>
    <w:p w:rsidR="00663394" w:rsidRDefault="005C1DC1">
      <w:pPr>
        <w:spacing w:after="0"/>
        <w:ind w:left="818"/>
      </w:pPr>
      <w:r>
        <w:rPr>
          <w:rFonts w:ascii="Arial" w:eastAsia="Arial" w:hAnsi="Arial" w:cs="Arial"/>
        </w:rPr>
        <w:t xml:space="preserve"> </w:t>
      </w:r>
    </w:p>
    <w:p w:rsidR="00663394" w:rsidRDefault="005C1DC1">
      <w:pPr>
        <w:spacing w:after="0"/>
        <w:ind w:left="818"/>
      </w:pPr>
      <w:r>
        <w:rPr>
          <w:rFonts w:ascii="Arial" w:eastAsia="Arial" w:hAnsi="Arial" w:cs="Arial"/>
        </w:rPr>
        <w:t xml:space="preserve"> </w:t>
      </w:r>
    </w:p>
    <w:p w:rsidR="00663394" w:rsidRDefault="005C1DC1">
      <w:pPr>
        <w:spacing w:after="0"/>
        <w:ind w:left="818"/>
      </w:pPr>
      <w:r>
        <w:rPr>
          <w:rFonts w:ascii="Arial" w:eastAsia="Arial" w:hAnsi="Arial" w:cs="Arial"/>
        </w:rPr>
        <w:t xml:space="preserve"> </w:t>
      </w:r>
    </w:p>
    <w:tbl>
      <w:tblPr>
        <w:tblStyle w:val="TableGrid"/>
        <w:tblW w:w="8378" w:type="dxa"/>
        <w:tblInd w:w="685" w:type="dxa"/>
        <w:tblCellMar>
          <w:top w:w="20" w:type="dxa"/>
          <w:left w:w="788" w:type="dxa"/>
          <w:bottom w:w="0" w:type="dxa"/>
          <w:right w:w="115" w:type="dxa"/>
        </w:tblCellMar>
        <w:tblLook w:val="04A0" w:firstRow="1" w:lastRow="0" w:firstColumn="1" w:lastColumn="0" w:noHBand="0" w:noVBand="1"/>
      </w:tblPr>
      <w:tblGrid>
        <w:gridCol w:w="3832"/>
        <w:gridCol w:w="4546"/>
      </w:tblGrid>
      <w:tr w:rsidR="00663394">
        <w:trPr>
          <w:trHeight w:val="564"/>
        </w:trPr>
        <w:tc>
          <w:tcPr>
            <w:tcW w:w="3832"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596"/>
              <w:jc w:val="center"/>
            </w:pPr>
            <w:r>
              <w:rPr>
                <w:rFonts w:ascii="Arial" w:eastAsia="Arial" w:hAnsi="Arial" w:cs="Arial"/>
              </w:rPr>
              <w:t xml:space="preserve">CENTRO DE TRABAJO </w:t>
            </w:r>
          </w:p>
        </w:tc>
        <w:tc>
          <w:tcPr>
            <w:tcW w:w="4545"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689"/>
              <w:jc w:val="center"/>
            </w:pPr>
            <w:r>
              <w:rPr>
                <w:rFonts w:ascii="Arial" w:eastAsia="Arial" w:hAnsi="Arial" w:cs="Arial"/>
              </w:rPr>
              <w:t xml:space="preserve">DIRECCIÓN </w:t>
            </w:r>
          </w:p>
        </w:tc>
      </w:tr>
      <w:tr w:rsidR="00663394">
        <w:trPr>
          <w:trHeight w:val="570"/>
        </w:trPr>
        <w:tc>
          <w:tcPr>
            <w:tcW w:w="3832"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Centro Ocupacional Arcoiris </w:t>
            </w:r>
          </w:p>
        </w:tc>
        <w:tc>
          <w:tcPr>
            <w:tcW w:w="4545"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927"/>
              <w:jc w:val="center"/>
            </w:pPr>
            <w:r>
              <w:rPr>
                <w:rFonts w:ascii="Arial" w:eastAsia="Arial" w:hAnsi="Arial" w:cs="Arial"/>
              </w:rPr>
              <w:t xml:space="preserve">Avenida Marítima 29 – Res. </w:t>
            </w:r>
          </w:p>
          <w:p w:rsidR="00663394" w:rsidRDefault="005C1DC1">
            <w:pPr>
              <w:spacing w:after="0"/>
              <w:ind w:left="1"/>
            </w:pPr>
            <w:r>
              <w:rPr>
                <w:rFonts w:ascii="Arial" w:eastAsia="Arial" w:hAnsi="Arial" w:cs="Arial"/>
              </w:rPr>
              <w:t xml:space="preserve">Naiguará – Bloque C2 Bajo 38530 </w:t>
            </w:r>
          </w:p>
        </w:tc>
      </w:tr>
    </w:tbl>
    <w:p w:rsidR="00663394" w:rsidRDefault="005C1DC1">
      <w:pPr>
        <w:spacing w:after="0"/>
        <w:ind w:left="818"/>
      </w:pPr>
      <w:r>
        <w:rPr>
          <w:rFonts w:ascii="Arial" w:eastAsia="Arial" w:hAnsi="Arial" w:cs="Arial"/>
        </w:rPr>
        <w:t xml:space="preserve"> </w:t>
      </w:r>
    </w:p>
    <w:p w:rsidR="00663394" w:rsidRDefault="005C1DC1">
      <w:pPr>
        <w:spacing w:after="5" w:line="248" w:lineRule="auto"/>
        <w:ind w:left="823" w:right="719" w:hanging="5"/>
        <w:jc w:val="both"/>
      </w:pPr>
      <w:r>
        <w:rPr>
          <w:noProof/>
        </w:rPr>
        <mc:AlternateContent>
          <mc:Choice Requires="wpg">
            <w:drawing>
              <wp:anchor distT="0" distB="0" distL="114300" distR="114300" simplePos="0" relativeHeight="2517329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8645" name="Group 25864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779" name="Rectangle 9779"/>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9780" name="Rectangle 9780"/>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9781" name="Rectangle 9781"/>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72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58645" style="width:18.7031pt;height:260.874pt;position:absolute;mso-position-horizontal-relative:page;mso-position-horizontal:absolute;margin-left:662.928pt;mso-position-vertical-relative:page;margin-top:512.046pt;" coordsize="2375,33130">
                <v:rect id="Rectangle 9779"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9780"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9781"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72 de 214 </w:t>
                        </w:r>
                      </w:p>
                    </w:txbxContent>
                  </v:textbox>
                </v:rect>
                <w10:wrap type="square"/>
              </v:group>
            </w:pict>
          </mc:Fallback>
        </mc:AlternateContent>
      </w:r>
      <w:r>
        <w:rPr>
          <w:rFonts w:ascii="Arial" w:eastAsia="Arial" w:hAnsi="Arial" w:cs="Arial"/>
        </w:rPr>
        <w:t>Con carácter general, las prácticas no superarán las 40 horas</w:t>
      </w:r>
      <w:r>
        <w:rPr>
          <w:rFonts w:ascii="Arial" w:eastAsia="Arial" w:hAnsi="Arial" w:cs="Arial"/>
        </w:rPr>
        <w:t xml:space="preserve"> semanales. El número de horas diarias de las prácticas no podrá ser superior a 8, ni inferior a 4, salvo cuando exista simultaneidad con el curso, en cuyo caso sí podrá ser inferior a 4 horas, sin que la suma total de horas del curso y horas de prácticas </w:t>
      </w:r>
      <w:r>
        <w:rPr>
          <w:rFonts w:ascii="Arial" w:eastAsia="Arial" w:hAnsi="Arial" w:cs="Arial"/>
        </w:rPr>
        <w:t xml:space="preserve">supere las 8 horas diarias. </w:t>
      </w:r>
    </w:p>
    <w:p w:rsidR="00663394" w:rsidRDefault="005C1DC1">
      <w:pPr>
        <w:spacing w:after="5" w:line="248" w:lineRule="auto"/>
        <w:ind w:left="823" w:right="781" w:hanging="5"/>
        <w:jc w:val="both"/>
      </w:pPr>
      <w:r>
        <w:rPr>
          <w:rFonts w:ascii="Arial" w:eastAsia="Arial" w:hAnsi="Arial" w:cs="Arial"/>
        </w:rPr>
        <w:t>En el desarrollo de las prácticas, se tendrá en cuenta el horario de los centros de trabajo. El horario fijado deberá estar comprendido entre las 8:00 y las 22:00 horas, salvo para aquellos certificados que por su naturaleza im</w:t>
      </w:r>
      <w:r>
        <w:rPr>
          <w:rFonts w:ascii="Arial" w:eastAsia="Arial" w:hAnsi="Arial" w:cs="Arial"/>
        </w:rPr>
        <w:t xml:space="preserve">pidan que se desarrollen dentro de este horario, en cuyo caso se acordará con el centro de formación, aportando al SCE informe motivado que se refleje en el programa formativo de las prácticas. </w:t>
      </w:r>
    </w:p>
    <w:p w:rsidR="00663394" w:rsidRDefault="005C1DC1">
      <w:pPr>
        <w:spacing w:after="0"/>
        <w:ind w:left="818"/>
      </w:pPr>
      <w:r>
        <w:rPr>
          <w:rFonts w:ascii="Arial" w:eastAsia="Arial" w:hAnsi="Arial" w:cs="Arial"/>
        </w:rPr>
        <w:t xml:space="preserve"> </w:t>
      </w:r>
    </w:p>
    <w:p w:rsidR="00663394" w:rsidRDefault="005C1DC1">
      <w:pPr>
        <w:spacing w:after="208" w:line="250" w:lineRule="auto"/>
        <w:ind w:left="828" w:hanging="10"/>
      </w:pPr>
      <w:r>
        <w:rPr>
          <w:rFonts w:ascii="Arial" w:eastAsia="Arial" w:hAnsi="Arial" w:cs="Arial"/>
        </w:rPr>
        <w:t xml:space="preserve">SÉPTIMA.- </w:t>
      </w:r>
      <w:r>
        <w:rPr>
          <w:rFonts w:ascii="Arial" w:eastAsia="Arial" w:hAnsi="Arial" w:cs="Arial"/>
          <w:u w:val="single" w:color="000000"/>
        </w:rPr>
        <w:t>Sistema de tutoría para el seguimiento y evaluación de la realización de las</w:t>
      </w:r>
      <w:r>
        <w:rPr>
          <w:rFonts w:ascii="Arial" w:eastAsia="Arial" w:hAnsi="Arial" w:cs="Arial"/>
        </w:rPr>
        <w:t xml:space="preserve"> </w:t>
      </w:r>
      <w:r>
        <w:rPr>
          <w:rFonts w:ascii="Arial" w:eastAsia="Arial" w:hAnsi="Arial" w:cs="Arial"/>
          <w:u w:val="single" w:color="000000"/>
        </w:rPr>
        <w:t>prácticas</w:t>
      </w:r>
      <w:r>
        <w:rPr>
          <w:rFonts w:ascii="Arial" w:eastAsia="Arial" w:hAnsi="Arial" w:cs="Arial"/>
        </w:rPr>
        <w:t xml:space="preserve"> </w:t>
      </w:r>
    </w:p>
    <w:p w:rsidR="00663394" w:rsidRDefault="005C1DC1">
      <w:pPr>
        <w:spacing w:after="5" w:line="248" w:lineRule="auto"/>
        <w:ind w:left="823" w:right="783" w:hanging="5"/>
        <w:jc w:val="both"/>
      </w:pPr>
      <w:r>
        <w:rPr>
          <w:rFonts w:ascii="Arial" w:eastAsia="Arial" w:hAnsi="Arial" w:cs="Arial"/>
        </w:rPr>
        <w:t>En el seguimiento y valoración de las prácticas realizadas, de acuerdo con la programación establecida, intervendrá, de una parte, el formador o formadora del centro de</w:t>
      </w:r>
      <w:r>
        <w:rPr>
          <w:rFonts w:ascii="Arial" w:eastAsia="Arial" w:hAnsi="Arial" w:cs="Arial"/>
        </w:rPr>
        <w:t xml:space="preserve"> formación y, de otra, el personal de la empresa donde se realizan las prácticas. </w:t>
      </w:r>
    </w:p>
    <w:p w:rsidR="00663394" w:rsidRDefault="005C1DC1">
      <w:pPr>
        <w:spacing w:after="0"/>
        <w:ind w:left="818"/>
      </w:pPr>
      <w:r>
        <w:rPr>
          <w:rFonts w:ascii="Arial" w:eastAsia="Arial" w:hAnsi="Arial" w:cs="Arial"/>
        </w:rPr>
        <w:t xml:space="preserve"> </w:t>
      </w:r>
    </w:p>
    <w:p w:rsidR="00663394" w:rsidRDefault="005C1DC1">
      <w:pPr>
        <w:spacing w:after="5" w:line="248" w:lineRule="auto"/>
        <w:ind w:left="823" w:right="69" w:hanging="5"/>
        <w:jc w:val="both"/>
      </w:pPr>
      <w:r>
        <w:rPr>
          <w:rFonts w:ascii="Arial" w:eastAsia="Arial" w:hAnsi="Arial" w:cs="Arial"/>
        </w:rPr>
        <w:t xml:space="preserve">Las funciones principales del tutor o tutora del centro de formación son: </w:t>
      </w:r>
    </w:p>
    <w:p w:rsidR="00663394" w:rsidRDefault="005C1DC1">
      <w:pPr>
        <w:numPr>
          <w:ilvl w:val="0"/>
          <w:numId w:val="66"/>
        </w:numPr>
        <w:spacing w:after="5" w:line="248" w:lineRule="auto"/>
        <w:ind w:right="69" w:hanging="360"/>
        <w:jc w:val="both"/>
      </w:pPr>
      <w:r>
        <w:rPr>
          <w:rFonts w:ascii="Arial" w:eastAsia="Arial" w:hAnsi="Arial" w:cs="Arial"/>
        </w:rPr>
        <w:t xml:space="preserve">Acordar el programa formativo con la empresa. </w:t>
      </w:r>
    </w:p>
    <w:p w:rsidR="00663394" w:rsidRDefault="005C1DC1">
      <w:pPr>
        <w:numPr>
          <w:ilvl w:val="0"/>
          <w:numId w:val="66"/>
        </w:numPr>
        <w:spacing w:after="213" w:line="248" w:lineRule="auto"/>
        <w:ind w:right="69" w:hanging="360"/>
        <w:jc w:val="both"/>
      </w:pPr>
      <w:r>
        <w:rPr>
          <w:rFonts w:ascii="Arial" w:eastAsia="Arial" w:hAnsi="Arial" w:cs="Arial"/>
        </w:rPr>
        <w:t>Realizar, junto con la tutoría designada por la e</w:t>
      </w:r>
      <w:r>
        <w:rPr>
          <w:rFonts w:ascii="Arial" w:eastAsia="Arial" w:hAnsi="Arial" w:cs="Arial"/>
        </w:rPr>
        <w:t xml:space="preserve">mpresa, el seguimiento y la evaluación del alumnado. </w:t>
      </w:r>
    </w:p>
    <w:p w:rsidR="00663394" w:rsidRDefault="005C1DC1">
      <w:pPr>
        <w:spacing w:after="5" w:line="248" w:lineRule="auto"/>
        <w:ind w:left="131" w:right="69" w:firstLine="679"/>
        <w:jc w:val="both"/>
      </w:pPr>
      <w:r>
        <w:rPr>
          <w:rFonts w:ascii="Arial" w:eastAsia="Arial" w:hAnsi="Arial" w:cs="Arial"/>
        </w:rPr>
        <w:t xml:space="preserve">Respecto al seguimiento y evaluación del alumnado, programará una serie de actividades con objeto de facilitar el desarrollo de este módulo, entre las que se incluyen:  </w:t>
      </w:r>
    </w:p>
    <w:p w:rsidR="00663394" w:rsidRDefault="005C1DC1">
      <w:pPr>
        <w:numPr>
          <w:ilvl w:val="0"/>
          <w:numId w:val="67"/>
        </w:numPr>
        <w:spacing w:after="5" w:line="248" w:lineRule="auto"/>
        <w:ind w:left="1167" w:right="69" w:hanging="358"/>
        <w:jc w:val="both"/>
      </w:pPr>
      <w:r>
        <w:rPr>
          <w:rFonts w:ascii="Arial" w:eastAsia="Arial" w:hAnsi="Arial" w:cs="Arial"/>
        </w:rPr>
        <w:t>Explicar al alumnado las condici</w:t>
      </w:r>
      <w:r>
        <w:rPr>
          <w:rFonts w:ascii="Arial" w:eastAsia="Arial" w:hAnsi="Arial" w:cs="Arial"/>
        </w:rPr>
        <w:t xml:space="preserve">ones tecnológicas de la empresa (actividades, puestos de trabajo, seguridad y salud laboral; etc.) </w:t>
      </w:r>
    </w:p>
    <w:p w:rsidR="00663394" w:rsidRDefault="005C1DC1">
      <w:pPr>
        <w:numPr>
          <w:ilvl w:val="0"/>
          <w:numId w:val="67"/>
        </w:numPr>
        <w:spacing w:after="5" w:line="248" w:lineRule="auto"/>
        <w:ind w:left="1167" w:right="69" w:hanging="358"/>
        <w:jc w:val="both"/>
      </w:pPr>
      <w:r>
        <w:rPr>
          <w:rFonts w:ascii="Arial" w:eastAsia="Arial" w:hAnsi="Arial" w:cs="Arial"/>
        </w:rPr>
        <w:t xml:space="preserve">Presentar al alumnado en la empresa. </w:t>
      </w:r>
    </w:p>
    <w:p w:rsidR="00663394" w:rsidRDefault="005C1DC1">
      <w:pPr>
        <w:numPr>
          <w:ilvl w:val="0"/>
          <w:numId w:val="67"/>
        </w:numPr>
        <w:spacing w:after="5" w:line="248" w:lineRule="auto"/>
        <w:ind w:left="1167" w:right="69" w:hanging="358"/>
        <w:jc w:val="both"/>
      </w:pPr>
      <w:r>
        <w:rPr>
          <w:rFonts w:ascii="Arial" w:eastAsia="Arial" w:hAnsi="Arial" w:cs="Arial"/>
        </w:rPr>
        <w:t>Periódicamente (en función de la duración del módulo) visitar la empresa para realizar el seguimiento de las actividad</w:t>
      </w:r>
      <w:r>
        <w:rPr>
          <w:rFonts w:ascii="Arial" w:eastAsia="Arial" w:hAnsi="Arial" w:cs="Arial"/>
        </w:rPr>
        <w:t xml:space="preserve">es. </w:t>
      </w:r>
    </w:p>
    <w:p w:rsidR="00663394" w:rsidRDefault="005C1DC1">
      <w:pPr>
        <w:numPr>
          <w:ilvl w:val="0"/>
          <w:numId w:val="67"/>
        </w:numPr>
        <w:spacing w:after="5" w:line="248" w:lineRule="auto"/>
        <w:ind w:left="1167" w:right="69" w:hanging="358"/>
        <w:jc w:val="both"/>
      </w:pPr>
      <w:r>
        <w:rPr>
          <w:rFonts w:ascii="Arial" w:eastAsia="Arial" w:hAnsi="Arial" w:cs="Arial"/>
        </w:rPr>
        <w:t xml:space="preserve">Acción tutorial con los alumnos y alumnas (dificultades, aclaraciones; etc.). </w:t>
      </w:r>
    </w:p>
    <w:p w:rsidR="00663394" w:rsidRDefault="005C1DC1">
      <w:pPr>
        <w:numPr>
          <w:ilvl w:val="0"/>
          <w:numId w:val="67"/>
        </w:numPr>
        <w:spacing w:after="213" w:line="248" w:lineRule="auto"/>
        <w:ind w:left="1167" w:right="69" w:hanging="358"/>
        <w:jc w:val="both"/>
      </w:pPr>
      <w:r>
        <w:rPr>
          <w:rFonts w:ascii="Arial" w:eastAsia="Arial" w:hAnsi="Arial" w:cs="Arial"/>
        </w:rPr>
        <w:t xml:space="preserve">Planificar y realizar la evaluación del alumnado junto con el tutor o tutora de la empresa. Para ello se tendrá en cuenta lo establecido sobre procedimientos, métodos e instrumentos de evaluación </w:t>
      </w:r>
    </w:p>
    <w:p w:rsidR="00663394" w:rsidRDefault="005C1DC1">
      <w:pPr>
        <w:spacing w:after="5" w:line="248" w:lineRule="auto"/>
        <w:ind w:left="823" w:right="779" w:hanging="5"/>
        <w:jc w:val="both"/>
      </w:pPr>
      <w:r>
        <w:rPr>
          <w:rFonts w:ascii="Arial" w:eastAsia="Arial" w:hAnsi="Arial" w:cs="Arial"/>
        </w:rPr>
        <w:t>La empresa donde se desarrollen las prácticas designará un/</w:t>
      </w:r>
      <w:r>
        <w:rPr>
          <w:rFonts w:ascii="Arial" w:eastAsia="Arial" w:hAnsi="Arial" w:cs="Arial"/>
        </w:rPr>
        <w:t xml:space="preserve">a tutor/a que desempeñe una actividad igual o afín a la especialidad en la que haya sido formado el alumnado que tendrá las siguientes funciones: </w:t>
      </w:r>
    </w:p>
    <w:p w:rsidR="00663394" w:rsidRDefault="005C1DC1">
      <w:pPr>
        <w:spacing w:after="5" w:line="248" w:lineRule="auto"/>
        <w:ind w:left="641" w:right="567" w:hanging="5"/>
        <w:jc w:val="both"/>
      </w:pPr>
      <w:r>
        <w:rPr>
          <w:i/>
          <w:sz w:val="20"/>
        </w:rPr>
        <w:t>4.</w:t>
      </w:r>
      <w:r>
        <w:rPr>
          <w:rFonts w:ascii="Arial" w:eastAsia="Arial" w:hAnsi="Arial" w:cs="Arial"/>
          <w:i/>
          <w:sz w:val="20"/>
        </w:rPr>
        <w:t xml:space="preserve"> </w:t>
      </w:r>
      <w:r>
        <w:rPr>
          <w:rFonts w:ascii="Arial" w:eastAsia="Arial" w:hAnsi="Arial" w:cs="Arial"/>
        </w:rPr>
        <w:t xml:space="preserve">Dirigir las actividades formativas de las alumnas y alumnos en el centro de trabajo. </w:t>
      </w:r>
      <w:r>
        <w:rPr>
          <w:i/>
          <w:sz w:val="20"/>
        </w:rPr>
        <w:t>5.</w:t>
      </w:r>
      <w:r>
        <w:rPr>
          <w:rFonts w:ascii="Arial" w:eastAsia="Arial" w:hAnsi="Arial" w:cs="Arial"/>
          <w:i/>
          <w:sz w:val="20"/>
        </w:rPr>
        <w:t xml:space="preserve"> </w:t>
      </w:r>
      <w:r>
        <w:rPr>
          <w:rFonts w:ascii="Arial" w:eastAsia="Arial" w:hAnsi="Arial" w:cs="Arial"/>
        </w:rPr>
        <w:t>Orientar al alumna</w:t>
      </w:r>
      <w:r>
        <w:rPr>
          <w:rFonts w:ascii="Arial" w:eastAsia="Arial" w:hAnsi="Arial" w:cs="Arial"/>
        </w:rPr>
        <w:t xml:space="preserve">do durante el periodo de prácticas no laborales en la empresa </w:t>
      </w:r>
    </w:p>
    <w:p w:rsidR="00663394" w:rsidRDefault="005C1DC1">
      <w:pPr>
        <w:spacing w:after="213" w:line="248" w:lineRule="auto"/>
        <w:ind w:left="994" w:right="69" w:hanging="358"/>
        <w:jc w:val="both"/>
      </w:pPr>
      <w:r>
        <w:rPr>
          <w:i/>
          <w:sz w:val="20"/>
        </w:rPr>
        <w:t>6.</w:t>
      </w:r>
      <w:r>
        <w:rPr>
          <w:rFonts w:ascii="Arial" w:eastAsia="Arial" w:hAnsi="Arial" w:cs="Arial"/>
          <w:i/>
          <w:sz w:val="20"/>
        </w:rPr>
        <w:t xml:space="preserve"> </w:t>
      </w:r>
      <w:r>
        <w:rPr>
          <w:rFonts w:ascii="Arial" w:eastAsia="Arial" w:hAnsi="Arial" w:cs="Arial"/>
        </w:rPr>
        <w:t xml:space="preserve">Valorar el progreso del alumnado y evaluarlo junto con el tutor o tutora del centro formativo. </w:t>
      </w:r>
    </w:p>
    <w:p w:rsidR="00663394" w:rsidRDefault="005C1DC1">
      <w:pPr>
        <w:spacing w:after="450" w:line="248" w:lineRule="auto"/>
        <w:ind w:left="823" w:right="782" w:hanging="5"/>
        <w:jc w:val="both"/>
      </w:pPr>
      <w:r>
        <w:rPr>
          <w:rFonts w:ascii="Arial" w:eastAsia="Arial" w:hAnsi="Arial" w:cs="Arial"/>
        </w:rPr>
        <w:t>En cualquier momento del desarrollo de las prácticas, el SCE podrá visitar las instalaciones d</w:t>
      </w:r>
      <w:r>
        <w:rPr>
          <w:rFonts w:ascii="Arial" w:eastAsia="Arial" w:hAnsi="Arial" w:cs="Arial"/>
        </w:rPr>
        <w:t xml:space="preserve">e la empresa para supervisar las condiciones de realización de las prácticas que figuran en el presente convenio y verificar el cumplimiento de los requisitos establecidos para ello. </w:t>
      </w:r>
    </w:p>
    <w:p w:rsidR="00663394" w:rsidRDefault="005C1DC1">
      <w:pPr>
        <w:spacing w:after="208" w:line="250" w:lineRule="auto"/>
        <w:ind w:left="828" w:hanging="10"/>
      </w:pPr>
      <w:r>
        <w:rPr>
          <w:noProof/>
        </w:rPr>
        <mc:AlternateContent>
          <mc:Choice Requires="wpg">
            <w:drawing>
              <wp:anchor distT="0" distB="0" distL="114300" distR="114300" simplePos="0" relativeHeight="2517340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1481" name="Group 26148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908" name="Rectangle 9908"/>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9909" name="Rectangle 9909"/>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Verificación: https://c</w:t>
                              </w:r>
                              <w:r>
                                <w:rPr>
                                  <w:rFonts w:ascii="Arial" w:eastAsia="Arial" w:hAnsi="Arial" w:cs="Arial"/>
                                  <w:sz w:val="12"/>
                                </w:rPr>
                                <w:t xml:space="preserve">andelaria.sedelectronica.es/ </w:t>
                              </w:r>
                            </w:p>
                          </w:txbxContent>
                        </wps:txbx>
                        <wps:bodyPr horzOverflow="overflow" vert="horz" lIns="0" tIns="0" rIns="0" bIns="0" rtlCol="0">
                          <a:noAutofit/>
                        </wps:bodyPr>
                      </wps:wsp>
                      <wps:wsp>
                        <wps:cNvPr id="9910" name="Rectangle 9910"/>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73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1481" style="width:18.7031pt;height:260.874pt;position:absolute;mso-position-horizontal-relative:page;mso-position-horizontal:absolute;margin-left:662.928pt;mso-position-vertical-relative:page;margin-top:512.046pt;" coordsize="2375,33130">
                <v:rect id="Rectangle 9908"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990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991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73 de 214 </w:t>
                        </w:r>
                      </w:p>
                    </w:txbxContent>
                  </v:textbox>
                </v:rect>
                <w10:wrap type="square"/>
              </v:group>
            </w:pict>
          </mc:Fallback>
        </mc:AlternateContent>
      </w:r>
      <w:r>
        <w:rPr>
          <w:rFonts w:ascii="Arial" w:eastAsia="Arial" w:hAnsi="Arial" w:cs="Arial"/>
        </w:rPr>
        <w:t xml:space="preserve">OCTAVA.- </w:t>
      </w:r>
      <w:r>
        <w:rPr>
          <w:rFonts w:ascii="Arial" w:eastAsia="Arial" w:hAnsi="Arial" w:cs="Arial"/>
          <w:u w:val="single" w:color="000000"/>
        </w:rPr>
        <w:t>Baja e incidencias del alumnado en prácticas.</w:t>
      </w:r>
      <w:r>
        <w:rPr>
          <w:rFonts w:ascii="Arial" w:eastAsia="Arial" w:hAnsi="Arial" w:cs="Arial"/>
        </w:rPr>
        <w:t xml:space="preserve"> </w:t>
      </w:r>
    </w:p>
    <w:p w:rsidR="00663394" w:rsidRDefault="005C1DC1">
      <w:pPr>
        <w:spacing w:after="5" w:line="248" w:lineRule="auto"/>
        <w:ind w:left="823" w:right="69" w:hanging="5"/>
        <w:jc w:val="both"/>
      </w:pPr>
      <w:r>
        <w:rPr>
          <w:rFonts w:ascii="Arial" w:eastAsia="Arial" w:hAnsi="Arial" w:cs="Arial"/>
        </w:rPr>
        <w:t xml:space="preserve">La empresa, previa comunicación al centro de formación, podrá excluir de la participación en las prácticas a aquellos alumnos y alumnas que: </w:t>
      </w:r>
    </w:p>
    <w:p w:rsidR="00663394" w:rsidRDefault="005C1DC1">
      <w:pPr>
        <w:tabs>
          <w:tab w:val="center" w:pos="589"/>
          <w:tab w:val="center" w:pos="4689"/>
        </w:tabs>
        <w:spacing w:after="5" w:line="248" w:lineRule="auto"/>
      </w:pPr>
      <w:r>
        <w:rPr>
          <w:rFonts w:ascii="Arial" w:eastAsia="Arial" w:hAnsi="Arial" w:cs="Arial"/>
        </w:rPr>
        <w:t xml:space="preserve"> </w:t>
      </w:r>
      <w:r>
        <w:rPr>
          <w:rFonts w:ascii="Arial" w:eastAsia="Arial" w:hAnsi="Arial" w:cs="Arial"/>
        </w:rPr>
        <w:tab/>
        <w:t xml:space="preserve">1. </w:t>
      </w:r>
      <w:r>
        <w:rPr>
          <w:rFonts w:ascii="Arial" w:eastAsia="Arial" w:hAnsi="Arial" w:cs="Arial"/>
        </w:rPr>
        <w:tab/>
        <w:t xml:space="preserve">Incurran en más de tres faltas de asistencia no justificadas en un mes. </w:t>
      </w:r>
    </w:p>
    <w:p w:rsidR="00663394" w:rsidRDefault="005C1DC1">
      <w:pPr>
        <w:numPr>
          <w:ilvl w:val="0"/>
          <w:numId w:val="68"/>
        </w:numPr>
        <w:spacing w:after="5" w:line="248" w:lineRule="auto"/>
        <w:ind w:right="427" w:hanging="367"/>
        <w:jc w:val="both"/>
      </w:pPr>
      <w:r>
        <w:rPr>
          <w:rFonts w:ascii="Arial" w:eastAsia="Arial" w:hAnsi="Arial" w:cs="Arial"/>
        </w:rPr>
        <w:t xml:space="preserve">Incurran en faltas de puntualidad, </w:t>
      </w:r>
      <w:r>
        <w:rPr>
          <w:rFonts w:ascii="Arial" w:eastAsia="Arial" w:hAnsi="Arial" w:cs="Arial"/>
        </w:rPr>
        <w:t xml:space="preserve">incorrecto comportamiento, o falta de aprovechamiento, a criterio de la persona responsable del seguimiento de las mismas, previa audiencia del interesado o interesada. </w:t>
      </w:r>
    </w:p>
    <w:p w:rsidR="00663394" w:rsidRDefault="005C1DC1">
      <w:pPr>
        <w:numPr>
          <w:ilvl w:val="0"/>
          <w:numId w:val="68"/>
        </w:numPr>
        <w:spacing w:after="216" w:line="248" w:lineRule="auto"/>
        <w:ind w:right="427" w:hanging="367"/>
        <w:jc w:val="both"/>
      </w:pPr>
      <w:r>
        <w:rPr>
          <w:rFonts w:ascii="Arial" w:eastAsia="Arial" w:hAnsi="Arial" w:cs="Arial"/>
        </w:rPr>
        <w:t xml:space="preserve">Lo soliciten motivadamente. </w:t>
      </w:r>
    </w:p>
    <w:p w:rsidR="00663394" w:rsidRDefault="005C1DC1">
      <w:pPr>
        <w:spacing w:after="447" w:line="248" w:lineRule="auto"/>
        <w:ind w:left="823" w:right="779" w:hanging="5"/>
        <w:jc w:val="both"/>
      </w:pPr>
      <w:r>
        <w:rPr>
          <w:rFonts w:ascii="Arial" w:eastAsia="Arial" w:hAnsi="Arial" w:cs="Arial"/>
        </w:rPr>
        <w:t xml:space="preserve">En todos los citados casos, así como cuando se produzcan </w:t>
      </w:r>
      <w:r>
        <w:rPr>
          <w:rFonts w:ascii="Arial" w:eastAsia="Arial" w:hAnsi="Arial" w:cs="Arial"/>
        </w:rPr>
        <w:t xml:space="preserve">variaciones en las fechas de ejecución de las prácticas, horario, suspensión etc.…, la empresa está obligada a comunicar de forma inmediata al centro de formación esta circunstancia. </w:t>
      </w:r>
    </w:p>
    <w:p w:rsidR="00663394" w:rsidRDefault="005C1DC1">
      <w:pPr>
        <w:spacing w:after="201" w:line="250" w:lineRule="auto"/>
        <w:ind w:left="828" w:hanging="10"/>
      </w:pPr>
      <w:r>
        <w:rPr>
          <w:rFonts w:ascii="Arial" w:eastAsia="Arial" w:hAnsi="Arial" w:cs="Arial"/>
        </w:rPr>
        <w:t xml:space="preserve">NOVENA.- </w:t>
      </w:r>
      <w:r>
        <w:rPr>
          <w:rFonts w:ascii="Arial" w:eastAsia="Arial" w:hAnsi="Arial" w:cs="Arial"/>
          <w:u w:val="single" w:color="000000"/>
        </w:rPr>
        <w:t>Derechos y obligaciones:</w:t>
      </w:r>
      <w:r>
        <w:rPr>
          <w:rFonts w:ascii="Arial" w:eastAsia="Arial" w:hAnsi="Arial" w:cs="Arial"/>
        </w:rPr>
        <w:t xml:space="preserve"> </w:t>
      </w:r>
    </w:p>
    <w:p w:rsidR="00663394" w:rsidRDefault="005C1DC1">
      <w:pPr>
        <w:numPr>
          <w:ilvl w:val="0"/>
          <w:numId w:val="69"/>
        </w:numPr>
        <w:spacing w:after="5" w:line="248" w:lineRule="auto"/>
        <w:ind w:right="556" w:hanging="360"/>
        <w:jc w:val="both"/>
      </w:pPr>
      <w:r>
        <w:rPr>
          <w:rFonts w:ascii="Arial" w:eastAsia="Arial" w:hAnsi="Arial" w:cs="Arial"/>
        </w:rPr>
        <w:t>La empresa deberá comunicar a la repr</w:t>
      </w:r>
      <w:r>
        <w:rPr>
          <w:rFonts w:ascii="Arial" w:eastAsia="Arial" w:hAnsi="Arial" w:cs="Arial"/>
        </w:rPr>
        <w:t xml:space="preserve">esentación legal de los trabajadores y trabajadoras los convenios de prácticas que se suscriban. </w:t>
      </w:r>
    </w:p>
    <w:p w:rsidR="00663394" w:rsidRDefault="005C1DC1">
      <w:pPr>
        <w:numPr>
          <w:ilvl w:val="0"/>
          <w:numId w:val="69"/>
        </w:numPr>
        <w:spacing w:after="207" w:line="248" w:lineRule="auto"/>
        <w:ind w:right="556" w:hanging="360"/>
        <w:jc w:val="both"/>
      </w:pPr>
      <w:r>
        <w:rPr>
          <w:rFonts w:ascii="Arial" w:eastAsia="Arial" w:hAnsi="Arial" w:cs="Arial"/>
        </w:rPr>
        <w:t>El centro de formación y la empresa elaborarán conjuntamente el seguimiento y evaluación final del alumnado de acuerdo con los criterios de evaluación del men</w:t>
      </w:r>
      <w:r>
        <w:rPr>
          <w:rFonts w:ascii="Arial" w:eastAsia="Arial" w:hAnsi="Arial" w:cs="Arial"/>
        </w:rPr>
        <w:t xml:space="preserve">cionado módulo de prácticas. </w:t>
      </w:r>
    </w:p>
    <w:p w:rsidR="00663394" w:rsidRDefault="005C1DC1">
      <w:pPr>
        <w:numPr>
          <w:ilvl w:val="0"/>
          <w:numId w:val="69"/>
        </w:numPr>
        <w:spacing w:after="4" w:line="234" w:lineRule="auto"/>
        <w:ind w:right="556" w:hanging="360"/>
        <w:jc w:val="both"/>
      </w:pPr>
      <w:r>
        <w:rPr>
          <w:rFonts w:ascii="Arial" w:eastAsia="Arial" w:hAnsi="Arial" w:cs="Arial"/>
        </w:rPr>
        <w:t xml:space="preserve">El centro de formación deberán presentar al SCE dentro de los 30 días siguientes a la finalización de las prácticas la siguiente documentación elaborada conjuntamente con la empresa consistente en: </w:t>
      </w:r>
    </w:p>
    <w:p w:rsidR="00663394" w:rsidRDefault="005C1DC1">
      <w:pPr>
        <w:tabs>
          <w:tab w:val="center" w:pos="589"/>
          <w:tab w:val="center" w:pos="2280"/>
        </w:tabs>
        <w:spacing w:after="5" w:line="248" w:lineRule="auto"/>
      </w:pPr>
      <w:r>
        <w:rPr>
          <w:rFonts w:ascii="Arial" w:eastAsia="Arial" w:hAnsi="Arial" w:cs="Arial"/>
        </w:rPr>
        <w:t xml:space="preserve"> </w:t>
      </w:r>
      <w:r>
        <w:rPr>
          <w:rFonts w:ascii="Arial" w:eastAsia="Arial" w:hAnsi="Arial" w:cs="Arial"/>
        </w:rPr>
        <w:tab/>
        <w:t xml:space="preserve">1. </w:t>
      </w:r>
      <w:r>
        <w:rPr>
          <w:rFonts w:ascii="Arial" w:eastAsia="Arial" w:hAnsi="Arial" w:cs="Arial"/>
        </w:rPr>
        <w:tab/>
      </w:r>
      <w:r>
        <w:rPr>
          <w:rFonts w:ascii="Arial" w:eastAsia="Arial" w:hAnsi="Arial" w:cs="Arial"/>
        </w:rPr>
        <w:t xml:space="preserve">Controles de asistencia. </w:t>
      </w:r>
    </w:p>
    <w:p w:rsidR="00663394" w:rsidRDefault="005C1DC1">
      <w:pPr>
        <w:spacing w:after="450" w:line="248" w:lineRule="auto"/>
        <w:ind w:left="1174" w:right="780" w:hanging="365"/>
        <w:jc w:val="both"/>
      </w:pPr>
      <w:r>
        <w:rPr>
          <w:rFonts w:ascii="Arial" w:eastAsia="Arial" w:hAnsi="Arial" w:cs="Arial"/>
        </w:rPr>
        <w:t>1. Escala evaluativa en base al anexo VIII de la Orden ESS1897 y sistema de seguimiento de la tutoría del Centro Colaborador, debidamente cumplimentada y firmada por las tutoras y  tutores que aparecen asignados en el Programa for</w:t>
      </w:r>
      <w:r>
        <w:rPr>
          <w:rFonts w:ascii="Arial" w:eastAsia="Arial" w:hAnsi="Arial" w:cs="Arial"/>
        </w:rPr>
        <w:t xml:space="preserve">mativo (anexo VIII) y mecanizadas en el aplicativo SISPECAN. </w:t>
      </w:r>
    </w:p>
    <w:p w:rsidR="00663394" w:rsidRDefault="005C1DC1">
      <w:pPr>
        <w:spacing w:after="11" w:line="250" w:lineRule="auto"/>
        <w:ind w:left="828" w:hanging="10"/>
      </w:pPr>
      <w:r>
        <w:rPr>
          <w:rFonts w:ascii="Arial" w:eastAsia="Arial" w:hAnsi="Arial" w:cs="Arial"/>
        </w:rPr>
        <w:t xml:space="preserve">DÉCIMA.- </w:t>
      </w:r>
      <w:r>
        <w:rPr>
          <w:rFonts w:ascii="Arial" w:eastAsia="Arial" w:hAnsi="Arial" w:cs="Arial"/>
          <w:u w:val="single" w:color="000000"/>
        </w:rPr>
        <w:t>Vigencia.</w:t>
      </w:r>
      <w:r>
        <w:rPr>
          <w:rFonts w:ascii="Arial" w:eastAsia="Arial" w:hAnsi="Arial" w:cs="Arial"/>
        </w:rPr>
        <w:t xml:space="preserve"> </w:t>
      </w:r>
    </w:p>
    <w:p w:rsidR="00663394" w:rsidRDefault="005C1DC1">
      <w:pPr>
        <w:spacing w:after="450" w:line="248" w:lineRule="auto"/>
        <w:ind w:left="823" w:right="782" w:hanging="5"/>
        <w:jc w:val="both"/>
      </w:pPr>
      <w:r>
        <w:rPr>
          <w:rFonts w:ascii="Arial" w:eastAsia="Arial" w:hAnsi="Arial" w:cs="Arial"/>
        </w:rPr>
        <w:t>Este convenio entrará en vigor desde la fecha de la firma del mismo y finalizará una vez que el alumno o alumna haya completado el número de horas de prácticas establecido en</w:t>
      </w:r>
      <w:r>
        <w:rPr>
          <w:rFonts w:ascii="Arial" w:eastAsia="Arial" w:hAnsi="Arial" w:cs="Arial"/>
        </w:rPr>
        <w:t xml:space="preserve"> la cláusula, PRIMERA del presente convenio. </w:t>
      </w:r>
    </w:p>
    <w:p w:rsidR="00663394" w:rsidRDefault="005C1DC1">
      <w:pPr>
        <w:spacing w:after="205" w:line="250" w:lineRule="auto"/>
        <w:ind w:left="828" w:hanging="10"/>
      </w:pPr>
      <w:r>
        <w:rPr>
          <w:rFonts w:ascii="Arial" w:eastAsia="Arial" w:hAnsi="Arial" w:cs="Arial"/>
        </w:rPr>
        <w:t xml:space="preserve">UNDÉCIMA.- </w:t>
      </w:r>
      <w:r>
        <w:rPr>
          <w:rFonts w:ascii="Arial" w:eastAsia="Arial" w:hAnsi="Arial" w:cs="Arial"/>
          <w:u w:val="single" w:color="000000"/>
        </w:rPr>
        <w:t>Causas de extinción.</w:t>
      </w:r>
      <w:r>
        <w:rPr>
          <w:rFonts w:ascii="Arial" w:eastAsia="Arial" w:hAnsi="Arial" w:cs="Arial"/>
        </w:rPr>
        <w:t xml:space="preserve"> </w:t>
      </w:r>
    </w:p>
    <w:p w:rsidR="00663394" w:rsidRDefault="005C1DC1">
      <w:pPr>
        <w:spacing w:after="332" w:line="248" w:lineRule="auto"/>
        <w:ind w:left="823" w:right="69" w:hanging="5"/>
        <w:jc w:val="both"/>
      </w:pPr>
      <w:r>
        <w:rPr>
          <w:rFonts w:ascii="Arial" w:eastAsia="Arial" w:hAnsi="Arial" w:cs="Arial"/>
        </w:rPr>
        <w:t xml:space="preserve">Serán causas de extinción del convenio: </w:t>
      </w:r>
    </w:p>
    <w:p w:rsidR="00663394" w:rsidRDefault="005C1DC1">
      <w:pPr>
        <w:tabs>
          <w:tab w:val="center" w:pos="2534"/>
        </w:tabs>
        <w:spacing w:after="5" w:line="248" w:lineRule="auto"/>
      </w:pPr>
      <w:r>
        <w:rPr>
          <w:rFonts w:ascii="Arial" w:eastAsia="Arial" w:hAnsi="Arial" w:cs="Arial"/>
        </w:rPr>
        <w:t xml:space="preserve">1. </w:t>
      </w:r>
      <w:r>
        <w:rPr>
          <w:rFonts w:ascii="Arial" w:eastAsia="Arial" w:hAnsi="Arial" w:cs="Arial"/>
        </w:rPr>
        <w:tab/>
        <w:t xml:space="preserve">El cese de la actividad de la empresa. </w:t>
      </w:r>
    </w:p>
    <w:p w:rsidR="00663394" w:rsidRDefault="005C1DC1">
      <w:pPr>
        <w:numPr>
          <w:ilvl w:val="0"/>
          <w:numId w:val="70"/>
        </w:numPr>
        <w:spacing w:after="5" w:line="248" w:lineRule="auto"/>
        <w:ind w:left="1167" w:right="69" w:hanging="358"/>
        <w:jc w:val="both"/>
      </w:pPr>
      <w:r>
        <w:rPr>
          <w:rFonts w:ascii="Arial" w:eastAsia="Arial" w:hAnsi="Arial" w:cs="Arial"/>
        </w:rPr>
        <w:t xml:space="preserve">Fuerza mayor que imposibilite el desarrollo de las actividades programadas. </w:t>
      </w:r>
    </w:p>
    <w:p w:rsidR="00663394" w:rsidRDefault="005C1DC1">
      <w:pPr>
        <w:numPr>
          <w:ilvl w:val="0"/>
          <w:numId w:val="70"/>
        </w:numPr>
        <w:spacing w:after="5" w:line="248" w:lineRule="auto"/>
        <w:ind w:left="1167" w:right="69" w:hanging="358"/>
        <w:jc w:val="both"/>
      </w:pPr>
      <w:r>
        <w:rPr>
          <w:rFonts w:ascii="Arial" w:eastAsia="Arial" w:hAnsi="Arial" w:cs="Arial"/>
        </w:rPr>
        <w:t>El mutuo acuerd</w:t>
      </w:r>
      <w:r>
        <w:rPr>
          <w:rFonts w:ascii="Arial" w:eastAsia="Arial" w:hAnsi="Arial" w:cs="Arial"/>
        </w:rPr>
        <w:t xml:space="preserve">o entre las partes firmantes del mismo. </w:t>
      </w:r>
    </w:p>
    <w:p w:rsidR="00663394" w:rsidRDefault="005C1DC1">
      <w:pPr>
        <w:numPr>
          <w:ilvl w:val="0"/>
          <w:numId w:val="70"/>
        </w:numPr>
        <w:spacing w:after="5" w:line="248" w:lineRule="auto"/>
        <w:ind w:left="1167" w:right="69" w:hanging="358"/>
        <w:jc w:val="both"/>
      </w:pPr>
      <w:r>
        <w:rPr>
          <w:rFonts w:ascii="Arial" w:eastAsia="Arial" w:hAnsi="Arial" w:cs="Arial"/>
        </w:rPr>
        <w:t xml:space="preserve">El incumplimiento de alguna de las cláusulas establecidas en el convenio. </w:t>
      </w:r>
    </w:p>
    <w:p w:rsidR="00663394" w:rsidRDefault="005C1DC1">
      <w:pPr>
        <w:numPr>
          <w:ilvl w:val="0"/>
          <w:numId w:val="70"/>
        </w:numPr>
        <w:spacing w:after="5" w:line="248" w:lineRule="auto"/>
        <w:ind w:left="1167" w:right="69" w:hanging="358"/>
        <w:jc w:val="both"/>
      </w:pPr>
      <w:r>
        <w:rPr>
          <w:rFonts w:ascii="Arial" w:eastAsia="Arial" w:hAnsi="Arial" w:cs="Arial"/>
        </w:rPr>
        <w:t xml:space="preserve">La modificación por alguna de las partes de las cláusulas del presente convenio. </w:t>
      </w:r>
    </w:p>
    <w:p w:rsidR="00663394" w:rsidRDefault="005C1DC1">
      <w:pPr>
        <w:numPr>
          <w:ilvl w:val="0"/>
          <w:numId w:val="70"/>
        </w:numPr>
        <w:spacing w:after="446" w:line="248" w:lineRule="auto"/>
        <w:ind w:left="1167" w:right="69" w:hanging="358"/>
        <w:jc w:val="both"/>
      </w:pPr>
      <w:r>
        <w:rPr>
          <w:noProof/>
        </w:rPr>
        <mc:AlternateContent>
          <mc:Choice Requires="wpg">
            <w:drawing>
              <wp:anchor distT="0" distB="0" distL="114300" distR="114300" simplePos="0" relativeHeight="2517350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1638" name="Group 26163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018" name="Rectangle 10018"/>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0019" name="Rectangle 10019"/>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020" name="Rectangle 10020"/>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74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1638" style="width:18.7031pt;height:260.874pt;position:absolute;mso-position-horizontal-relative:page;mso-position-horizontal:absolute;margin-left:662.928pt;mso-position-vertical-relative:page;margin-top:512.046pt;" coordsize="2375,33130">
                <v:rect id="Rectangle 10018"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001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002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74 de 214 </w:t>
                        </w:r>
                      </w:p>
                    </w:txbxContent>
                  </v:textbox>
                </v:rect>
                <w10:wrap type="square"/>
              </v:group>
            </w:pict>
          </mc:Fallback>
        </mc:AlternateContent>
      </w:r>
      <w:r>
        <w:rPr>
          <w:rFonts w:ascii="Arial" w:eastAsia="Arial" w:hAnsi="Arial" w:cs="Arial"/>
        </w:rPr>
        <w:t xml:space="preserve">La denuncia del convenio por cualquiera de las partes, siempre que se hubiese realizado con una antelación </w:t>
      </w:r>
      <w:r>
        <w:rPr>
          <w:rFonts w:ascii="Arial" w:eastAsia="Arial" w:hAnsi="Arial" w:cs="Arial"/>
        </w:rPr>
        <w:t xml:space="preserve">suficiente a la fecha de finalización. </w:t>
      </w:r>
    </w:p>
    <w:p w:rsidR="00663394" w:rsidRDefault="005C1DC1">
      <w:pPr>
        <w:spacing w:after="5" w:line="248" w:lineRule="auto"/>
        <w:ind w:left="823" w:right="780" w:hanging="5"/>
        <w:jc w:val="both"/>
      </w:pPr>
      <w:r>
        <w:rPr>
          <w:rFonts w:ascii="Arial" w:eastAsia="Arial" w:hAnsi="Arial" w:cs="Arial"/>
        </w:rPr>
        <w:t>DUODÉCIMA.- Se autoriza al Centro de formación y al Servicio Canario de Empleo, al tratamiento informático de sus datos y la tramitación documental de todos los procesos que lleva la tramitación de prácticas en empre</w:t>
      </w:r>
      <w:r>
        <w:rPr>
          <w:rFonts w:ascii="Arial" w:eastAsia="Arial" w:hAnsi="Arial" w:cs="Arial"/>
        </w:rPr>
        <w:t xml:space="preserve">sas, a los efectos dispuestos en la Ley Orgánica 3/2018, de 5 de diciembre, de Protección de Datos y Garantía de los Derechos Digitales y demás normativa de desarrollo. </w:t>
      </w:r>
    </w:p>
    <w:p w:rsidR="00663394" w:rsidRDefault="005C1DC1">
      <w:pPr>
        <w:spacing w:after="0"/>
        <w:ind w:left="818"/>
      </w:pPr>
      <w:r>
        <w:rPr>
          <w:rFonts w:ascii="Arial" w:eastAsia="Arial" w:hAnsi="Arial" w:cs="Arial"/>
        </w:rPr>
        <w:t xml:space="preserve"> </w:t>
      </w:r>
    </w:p>
    <w:p w:rsidR="00663394" w:rsidRDefault="005C1DC1">
      <w:pPr>
        <w:spacing w:after="476" w:line="248" w:lineRule="auto"/>
        <w:ind w:left="809" w:right="69" w:firstLine="358"/>
        <w:jc w:val="both"/>
      </w:pPr>
      <w:r>
        <w:rPr>
          <w:rFonts w:ascii="Arial" w:eastAsia="Arial" w:hAnsi="Arial" w:cs="Arial"/>
        </w:rPr>
        <w:t>Y en prueba de conformidad, se firma el presente Convenio de Colaboración por tripli</w:t>
      </w:r>
      <w:r>
        <w:rPr>
          <w:rFonts w:ascii="Arial" w:eastAsia="Arial" w:hAnsi="Arial" w:cs="Arial"/>
        </w:rPr>
        <w:t xml:space="preserve">cado, en el lugar y fecha al principio indicados”. </w:t>
      </w:r>
    </w:p>
    <w:p w:rsidR="00663394" w:rsidRDefault="005C1DC1">
      <w:pPr>
        <w:spacing w:after="483" w:line="248" w:lineRule="auto"/>
        <w:ind w:left="136" w:right="69" w:hanging="5"/>
        <w:jc w:val="both"/>
      </w:pPr>
      <w:r>
        <w:rPr>
          <w:rFonts w:ascii="Arial" w:eastAsia="Arial" w:hAnsi="Arial" w:cs="Arial"/>
        </w:rPr>
        <w:t xml:space="preserve">SEGUNDO: Proceder a la publicación del mismo en el Portal de Transparencia, en cumplimiento de lo dispuesto en Ley 19/2013, de 9 de diciembre, de transparencia, acceso a la información pública y buen gobierno. </w:t>
      </w:r>
    </w:p>
    <w:p w:rsidR="00663394" w:rsidRDefault="005C1DC1">
      <w:pPr>
        <w:spacing w:after="5" w:line="248" w:lineRule="auto"/>
        <w:ind w:left="136" w:right="69" w:hanging="5"/>
        <w:jc w:val="both"/>
      </w:pPr>
      <w:r>
        <w:rPr>
          <w:rFonts w:ascii="Arial" w:eastAsia="Arial" w:hAnsi="Arial" w:cs="Arial"/>
        </w:rPr>
        <w:t>TERCERO: Notificar el acuerdo que se adopte a</w:t>
      </w:r>
      <w:r>
        <w:rPr>
          <w:rFonts w:ascii="Arial" w:eastAsia="Arial" w:hAnsi="Arial" w:cs="Arial"/>
        </w:rPr>
        <w:t xml:space="preserve"> la Fundación Canaria Candelaria Solidaria a los efectos oportunos.</w:t>
      </w: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50" w:lineRule="auto"/>
        <w:ind w:left="139" w:right="64" w:hanging="10"/>
        <w:jc w:val="both"/>
      </w:pPr>
      <w:r>
        <w:rPr>
          <w:rFonts w:ascii="Arial" w:eastAsia="Arial" w:hAnsi="Arial" w:cs="Arial"/>
          <w:b/>
          <w:sz w:val="24"/>
        </w:rPr>
        <w:t xml:space="preserve">5.- Expediente 2210/2024. Convenio específico de colaboración para la FCT entre Ayuntamiento de Candelaria y la empresa Gestión Profesional de Residencias Canarias (Acorán). </w:t>
      </w:r>
    </w:p>
    <w:p w:rsidR="00663394" w:rsidRDefault="005C1DC1">
      <w:pPr>
        <w:spacing w:after="0"/>
        <w:ind w:left="144"/>
      </w:pPr>
      <w:r>
        <w:rPr>
          <w:rFonts w:ascii="Arial" w:eastAsia="Arial" w:hAnsi="Arial" w:cs="Arial"/>
          <w:b/>
          <w:sz w:val="24"/>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    Consta en el expediente propuesta de la Alcaldesa-Presidenta, de fecha 07 de marzo de 2024, cuyo tenor literal es el siguiente: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111" w:line="248" w:lineRule="auto"/>
        <w:ind w:left="136" w:right="69" w:hanging="5"/>
        <w:jc w:val="both"/>
      </w:pPr>
      <w:r>
        <w:rPr>
          <w:rFonts w:ascii="Arial" w:eastAsia="Arial" w:hAnsi="Arial" w:cs="Arial"/>
        </w:rPr>
        <w:t xml:space="preserve">     </w:t>
      </w:r>
      <w:r>
        <w:rPr>
          <w:rFonts w:ascii="Arial" w:eastAsia="Arial" w:hAnsi="Arial" w:cs="Arial"/>
        </w:rPr>
        <w:t>“Doña María Concepción Brito Núñez, en calidad de Alcaldesa Presidenta, al amparo de lo dispuesto en el Reglamento de Organización, Funcionamiento y Régimen Jurídico de las Entidades Locales, así como en la Ley 7/1985, de 2 de abril, Reguladora de las Base</w:t>
      </w:r>
      <w:r>
        <w:rPr>
          <w:rFonts w:ascii="Arial" w:eastAsia="Arial" w:hAnsi="Arial" w:cs="Arial"/>
        </w:rPr>
        <w:t xml:space="preserve">s de Régimen Local. </w:t>
      </w:r>
    </w:p>
    <w:p w:rsidR="00663394" w:rsidRDefault="005C1DC1">
      <w:pPr>
        <w:spacing w:after="100"/>
        <w:ind w:left="144"/>
      </w:pP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rPr>
        <w:t>A la vista del borrador del Convenio específico de colaboración para la realización de prácticas externas entre el Ilustre Ayuntamiento de Candelaria y la empresa Gestión Profesional de residencias canarias S.L, para la realización d</w:t>
      </w:r>
      <w:r>
        <w:rPr>
          <w:rFonts w:ascii="Arial" w:eastAsia="Arial" w:hAnsi="Arial" w:cs="Arial"/>
        </w:rPr>
        <w:t xml:space="preserve">el módulo de formación en centros de trabajo (FCT). </w:t>
      </w:r>
    </w:p>
    <w:p w:rsidR="00663394" w:rsidRDefault="005C1DC1">
      <w:pPr>
        <w:spacing w:after="100"/>
        <w:ind w:left="144"/>
      </w:pP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rPr>
        <w:t xml:space="preserve">Considerando lo establecido en el artículo 86 de la Ley 39/2015, de 1 de octubre, del Procedimiento Administrativo Común de las Administraciones Públicas. </w:t>
      </w:r>
    </w:p>
    <w:p w:rsidR="00663394" w:rsidRDefault="005C1DC1">
      <w:pPr>
        <w:spacing w:after="100"/>
        <w:ind w:left="144"/>
      </w:pPr>
      <w:r>
        <w:rPr>
          <w:rFonts w:ascii="Arial" w:eastAsia="Arial" w:hAnsi="Arial" w:cs="Arial"/>
        </w:rPr>
        <w:t xml:space="preserve"> </w:t>
      </w:r>
    </w:p>
    <w:p w:rsidR="00663394" w:rsidRDefault="005C1DC1">
      <w:pPr>
        <w:spacing w:after="114" w:line="248" w:lineRule="auto"/>
        <w:ind w:left="136" w:right="69" w:hanging="5"/>
        <w:jc w:val="both"/>
      </w:pPr>
      <w:r>
        <w:rPr>
          <w:noProof/>
        </w:rPr>
        <mc:AlternateContent>
          <mc:Choice Requires="wpg">
            <w:drawing>
              <wp:anchor distT="0" distB="0" distL="114300" distR="114300" simplePos="0" relativeHeight="25173606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1963" name="Group 26196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170" name="Rectangle 10170"/>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Cód. Validación: 9NNP96P2PJHW53QHY9GGCM5</w:t>
                              </w:r>
                              <w:r>
                                <w:rPr>
                                  <w:rFonts w:ascii="Arial" w:eastAsia="Arial" w:hAnsi="Arial" w:cs="Arial"/>
                                  <w:sz w:val="12"/>
                                </w:rPr>
                                <w:t xml:space="preserve">GC </w:t>
                              </w:r>
                            </w:p>
                          </w:txbxContent>
                        </wps:txbx>
                        <wps:bodyPr horzOverflow="overflow" vert="horz" lIns="0" tIns="0" rIns="0" bIns="0" rtlCol="0">
                          <a:noAutofit/>
                        </wps:bodyPr>
                      </wps:wsp>
                      <wps:wsp>
                        <wps:cNvPr id="10171" name="Rectangle 10171"/>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172" name="Rectangle 10172"/>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75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1963" style="width:18.7031pt;height:260.874pt;position:absolute;mso-position-horizontal-relative:page;mso-position-horizontal:absolute;margin-left:662.928pt;mso-position-vertical-relative:page;margin-top:512.046pt;" coordsize="2375,33130">
                <v:rect id="Rectangle 10170"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0171"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0172"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75 de 214 </w:t>
                        </w:r>
                      </w:p>
                    </w:txbxContent>
                  </v:textbox>
                </v:rect>
                <w10:wrap type="square"/>
              </v:group>
            </w:pict>
          </mc:Fallback>
        </mc:AlternateContent>
      </w:r>
      <w:r>
        <w:rPr>
          <w:rFonts w:ascii="Arial" w:eastAsia="Arial" w:hAnsi="Arial" w:cs="Arial"/>
        </w:rPr>
        <w:t>Se propone por parte de esta Alcaldía a la Junta de Gobierno Local la adopción del siguiente acuerdo:</w:t>
      </w:r>
      <w:r>
        <w:rPr>
          <w:rFonts w:ascii="Arial" w:eastAsia="Arial" w:hAnsi="Arial" w:cs="Arial"/>
        </w:rPr>
        <w:t xml:space="preserve"> </w:t>
      </w:r>
    </w:p>
    <w:p w:rsidR="00663394" w:rsidRDefault="005C1DC1">
      <w:pPr>
        <w:spacing w:after="95"/>
        <w:ind w:left="144"/>
      </w:pP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b/>
        </w:rPr>
        <w:t>Primero</w:t>
      </w:r>
      <w:r>
        <w:rPr>
          <w:rFonts w:ascii="Arial" w:eastAsia="Arial" w:hAnsi="Arial" w:cs="Arial"/>
        </w:rPr>
        <w:t xml:space="preserve">: Aprobar el texto del Convenio específico de colaboración para la realización de prácticas externas entre el Ilustre Ayuntamiento de Candelaria y la empresa Gestión Profesional de residencias canarias S.L, con efectos desde el día de su firma: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9" w:lineRule="auto"/>
        <w:ind w:left="720" w:right="638" w:hanging="10"/>
        <w:jc w:val="both"/>
      </w:pPr>
      <w:r>
        <w:rPr>
          <w:rFonts w:ascii="Arial" w:eastAsia="Arial" w:hAnsi="Arial" w:cs="Arial"/>
          <w:b/>
        </w:rPr>
        <w:t>CONVENIO ESPECÍFICO DE COLABORACIÓN ENTRE EL AYUNTAMIENTO DE CANDELARIA      Y LA EMPRESA  GESTIÓN PROFESIONAL DE RESIDENCIAS CANARIAS S.L</w:t>
      </w:r>
      <w:r>
        <w:rPr>
          <w:rFonts w:ascii="Arial" w:eastAsia="Arial" w:hAnsi="Arial" w:cs="Arial"/>
        </w:rPr>
        <w:t xml:space="preserve"> </w:t>
      </w:r>
      <w:r>
        <w:rPr>
          <w:rFonts w:ascii="Arial" w:eastAsia="Arial" w:hAnsi="Arial" w:cs="Arial"/>
          <w:b/>
        </w:rPr>
        <w:t xml:space="preserve">PARA LA REALIZACIÓN DEL MÓDULO DE FORMACIÓN EN CENTROS DE TRABAJO DEL ALUMNADO PARTICIPANTE EN LOS CERTIFICADOS DE PROFESIONALIDAD DE  LA PROGRAMACIÓN DE </w:t>
      </w:r>
    </w:p>
    <w:p w:rsidR="00663394" w:rsidRDefault="005C1DC1">
      <w:pPr>
        <w:spacing w:after="5" w:line="249" w:lineRule="auto"/>
        <w:ind w:left="720" w:right="64" w:hanging="10"/>
        <w:jc w:val="both"/>
      </w:pPr>
      <w:r>
        <w:rPr>
          <w:rFonts w:ascii="Arial" w:eastAsia="Arial" w:hAnsi="Arial" w:cs="Arial"/>
          <w:b/>
        </w:rPr>
        <w:t>FORMACIÓN DE OFERTA</w:t>
      </w:r>
      <w:r>
        <w:rPr>
          <w:rFonts w:ascii="Arial" w:eastAsia="Arial" w:hAnsi="Arial" w:cs="Arial"/>
        </w:rPr>
        <w:t xml:space="preserve"> </w:t>
      </w:r>
    </w:p>
    <w:p w:rsidR="00663394" w:rsidRDefault="005C1DC1">
      <w:pPr>
        <w:spacing w:after="0"/>
        <w:ind w:left="710"/>
      </w:pPr>
      <w:r>
        <w:rPr>
          <w:rFonts w:ascii="Arial" w:eastAsia="Arial" w:hAnsi="Arial" w:cs="Arial"/>
          <w:b/>
        </w:rPr>
        <w:t xml:space="preserve"> </w:t>
      </w:r>
    </w:p>
    <w:p w:rsidR="00663394" w:rsidRDefault="005C1DC1">
      <w:pPr>
        <w:spacing w:after="0"/>
        <w:ind w:left="710"/>
      </w:pPr>
      <w:r>
        <w:rPr>
          <w:rFonts w:ascii="Arial" w:eastAsia="Arial" w:hAnsi="Arial" w:cs="Arial"/>
          <w:b/>
        </w:rPr>
        <w:t xml:space="preserve"> </w:t>
      </w:r>
    </w:p>
    <w:p w:rsidR="00663394" w:rsidRDefault="005C1DC1">
      <w:pPr>
        <w:spacing w:after="5" w:line="249" w:lineRule="auto"/>
        <w:ind w:left="720" w:right="64" w:hanging="10"/>
        <w:jc w:val="both"/>
      </w:pPr>
      <w:r>
        <w:rPr>
          <w:rFonts w:ascii="Arial" w:eastAsia="Arial" w:hAnsi="Arial" w:cs="Arial"/>
          <w:b/>
        </w:rPr>
        <w:t xml:space="preserve">En     Candelaria    a    de marzo de 2024   </w:t>
      </w:r>
      <w:r>
        <w:rPr>
          <w:rFonts w:ascii="Arial" w:eastAsia="Arial" w:hAnsi="Arial" w:cs="Arial"/>
        </w:rPr>
        <w:t xml:space="preserve"> </w:t>
      </w:r>
    </w:p>
    <w:p w:rsidR="00663394" w:rsidRDefault="005C1DC1">
      <w:pPr>
        <w:spacing w:after="0"/>
        <w:ind w:left="710"/>
      </w:pPr>
      <w:r>
        <w:rPr>
          <w:rFonts w:ascii="Arial" w:eastAsia="Arial" w:hAnsi="Arial" w:cs="Arial"/>
          <w:b/>
        </w:rPr>
        <w:t xml:space="preserve"> </w:t>
      </w:r>
    </w:p>
    <w:p w:rsidR="00663394" w:rsidRDefault="005C1DC1">
      <w:pPr>
        <w:spacing w:after="0"/>
        <w:ind w:left="710"/>
      </w:pPr>
      <w:r>
        <w:rPr>
          <w:rFonts w:ascii="Arial" w:eastAsia="Arial" w:hAnsi="Arial" w:cs="Arial"/>
          <w:b/>
        </w:rPr>
        <w:t xml:space="preserve"> </w:t>
      </w:r>
    </w:p>
    <w:p w:rsidR="00663394" w:rsidRDefault="005C1DC1">
      <w:pPr>
        <w:pStyle w:val="Ttulo1"/>
        <w:ind w:left="920" w:right="843"/>
      </w:pPr>
      <w:r>
        <w:t xml:space="preserve">REUNIDOS </w:t>
      </w:r>
    </w:p>
    <w:p w:rsidR="00663394" w:rsidRDefault="005C1DC1">
      <w:pPr>
        <w:spacing w:after="0"/>
        <w:ind w:left="128"/>
        <w:jc w:val="center"/>
      </w:pPr>
      <w:r>
        <w:rPr>
          <w:rFonts w:ascii="Arial" w:eastAsia="Arial" w:hAnsi="Arial" w:cs="Arial"/>
          <w:b/>
        </w:rPr>
        <w:t xml:space="preserve">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Por el CENTRO DE FORMACIÓN: </w:t>
      </w:r>
    </w:p>
    <w:p w:rsidR="00663394" w:rsidRDefault="005C1DC1">
      <w:pPr>
        <w:spacing w:after="0"/>
        <w:ind w:left="710"/>
      </w:pPr>
      <w:r>
        <w:rPr>
          <w:rFonts w:ascii="Arial" w:eastAsia="Arial" w:hAnsi="Arial" w:cs="Arial"/>
        </w:rPr>
        <w:t xml:space="preserve"> </w:t>
      </w:r>
    </w:p>
    <w:p w:rsidR="00663394" w:rsidRDefault="005C1DC1">
      <w:pPr>
        <w:spacing w:after="4" w:line="234" w:lineRule="auto"/>
        <w:ind w:left="720" w:right="1296" w:hanging="10"/>
      </w:pPr>
      <w:r>
        <w:rPr>
          <w:rFonts w:ascii="Arial" w:eastAsia="Arial" w:hAnsi="Arial" w:cs="Arial"/>
        </w:rPr>
        <w:t xml:space="preserve">D/Dña.:  MARÍA CONCEPCIÓB BRITO NÚÑEZ    , con NIF:   ***1734**  </w:t>
      </w:r>
      <w:r>
        <w:rPr>
          <w:rFonts w:ascii="Arial" w:eastAsia="Arial" w:hAnsi="Arial" w:cs="Arial"/>
          <w:color w:val="0000FF"/>
        </w:rPr>
        <w:t>,</w:t>
      </w:r>
      <w:r>
        <w:rPr>
          <w:rFonts w:ascii="Arial" w:eastAsia="Arial" w:hAnsi="Arial" w:cs="Arial"/>
        </w:rPr>
        <w:t xml:space="preserve"> en nombre y representación del centro AYUNTAMIENTO DE CANDELARIA con CIF nº P3801100C</w:t>
      </w:r>
      <w:r>
        <w:rPr>
          <w:rFonts w:ascii="Arial" w:eastAsia="Arial" w:hAnsi="Arial" w:cs="Arial"/>
          <w:b/>
        </w:rPr>
        <w:t xml:space="preserve"> </w:t>
      </w:r>
      <w:r>
        <w:rPr>
          <w:rFonts w:ascii="Arial" w:eastAsia="Arial" w:hAnsi="Arial" w:cs="Arial"/>
        </w:rPr>
        <w:t xml:space="preserve">y domicilio social en AVDA. CONSTITUCIÓN Nº7      </w:t>
      </w:r>
    </w:p>
    <w:p w:rsidR="00663394" w:rsidRDefault="005C1DC1">
      <w:pPr>
        <w:spacing w:after="5" w:line="248" w:lineRule="auto"/>
        <w:ind w:left="715" w:right="891" w:hanging="5"/>
        <w:jc w:val="both"/>
      </w:pPr>
      <w:r>
        <w:rPr>
          <w:rFonts w:ascii="Arial" w:eastAsia="Arial" w:hAnsi="Arial" w:cs="Arial"/>
        </w:rPr>
        <w:t>municipio CANDELARIA</w:t>
      </w:r>
      <w:r>
        <w:rPr>
          <w:rFonts w:ascii="Arial" w:eastAsia="Arial" w:hAnsi="Arial" w:cs="Arial"/>
        </w:rPr>
        <w:t xml:space="preserve"> </w:t>
      </w:r>
      <w:r>
        <w:rPr>
          <w:rFonts w:ascii="Arial" w:eastAsia="Arial" w:hAnsi="Arial" w:cs="Arial"/>
        </w:rPr>
        <w:tab/>
        <w:t xml:space="preserve">provincia S/C DE TENERIFE teléfono 922 500 800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Y POR LA EMPRESA: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3" w:hanging="5"/>
        <w:jc w:val="both"/>
      </w:pPr>
      <w:r>
        <w:rPr>
          <w:rFonts w:ascii="Arial" w:eastAsia="Arial" w:hAnsi="Arial" w:cs="Arial"/>
        </w:rPr>
        <w:t xml:space="preserve">D/Dña.: MARÍA MERCEDES DORTA ESPIÑEIRA con NIF:  ***7545**  </w:t>
      </w:r>
      <w:r>
        <w:rPr>
          <w:rFonts w:ascii="Arial" w:eastAsia="Arial" w:hAnsi="Arial" w:cs="Arial"/>
          <w:color w:val="0000FF"/>
        </w:rPr>
        <w:t>,</w:t>
      </w:r>
      <w:r>
        <w:rPr>
          <w:rFonts w:ascii="Arial" w:eastAsia="Arial" w:hAnsi="Arial" w:cs="Arial"/>
        </w:rPr>
        <w:t xml:space="preserve"> en nombre y representación de la empresa GESTIÓN PROFESIONAL DE RESIDENCIAS CANARIAS S.L </w:t>
      </w:r>
    </w:p>
    <w:p w:rsidR="00663394" w:rsidRDefault="005C1DC1">
      <w:pPr>
        <w:spacing w:after="5" w:line="248" w:lineRule="auto"/>
        <w:ind w:left="715" w:right="69" w:hanging="5"/>
        <w:jc w:val="both"/>
      </w:pPr>
      <w:r>
        <w:rPr>
          <w:rFonts w:ascii="Arial" w:eastAsia="Arial" w:hAnsi="Arial" w:cs="Arial"/>
        </w:rPr>
        <w:t>con NIF nº B38736559</w:t>
      </w:r>
      <w:r>
        <w:rPr>
          <w:rFonts w:ascii="Arial" w:eastAsia="Arial" w:hAnsi="Arial" w:cs="Arial"/>
          <w:b/>
        </w:rPr>
        <w:t xml:space="preserve"> </w:t>
      </w:r>
      <w:r>
        <w:rPr>
          <w:rFonts w:ascii="Arial" w:eastAsia="Arial" w:hAnsi="Arial" w:cs="Arial"/>
        </w:rPr>
        <w:t>y domicili</w:t>
      </w:r>
      <w:r>
        <w:rPr>
          <w:rFonts w:ascii="Arial" w:eastAsia="Arial" w:hAnsi="Arial" w:cs="Arial"/>
        </w:rPr>
        <w:t xml:space="preserve">o social en      C/ MAYANTIGO 4, URBANIZACIÓN ACORÁC </w:t>
      </w:r>
    </w:p>
    <w:p w:rsidR="00663394" w:rsidRDefault="005C1DC1">
      <w:pPr>
        <w:spacing w:after="5" w:line="248" w:lineRule="auto"/>
        <w:ind w:left="715" w:right="891" w:hanging="5"/>
        <w:jc w:val="both"/>
      </w:pPr>
      <w:r>
        <w:rPr>
          <w:rFonts w:ascii="Arial" w:eastAsia="Arial" w:hAnsi="Arial" w:cs="Arial"/>
        </w:rPr>
        <w:t xml:space="preserve">municipio SANTA CRUZ DE TENERIFE </w:t>
      </w:r>
      <w:r>
        <w:rPr>
          <w:rFonts w:ascii="Arial" w:eastAsia="Arial" w:hAnsi="Arial" w:cs="Arial"/>
        </w:rPr>
        <w:tab/>
        <w:t xml:space="preserve">provincia S/C DE TENERIFE teléfono 922 971 756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b/>
        </w:rPr>
        <w:t xml:space="preserve"> </w:t>
      </w:r>
    </w:p>
    <w:p w:rsidR="00663394" w:rsidRDefault="005C1DC1">
      <w:pPr>
        <w:spacing w:after="0"/>
        <w:ind w:left="710"/>
      </w:pPr>
      <w:r>
        <w:rPr>
          <w:rFonts w:ascii="Arial" w:eastAsia="Arial" w:hAnsi="Arial" w:cs="Arial"/>
          <w:b/>
        </w:rPr>
        <w:t xml:space="preserve"> </w:t>
      </w:r>
    </w:p>
    <w:p w:rsidR="00663394" w:rsidRDefault="005C1DC1">
      <w:pPr>
        <w:pStyle w:val="Ttulo1"/>
        <w:ind w:left="920" w:right="845"/>
      </w:pPr>
      <w:r>
        <w:t xml:space="preserve">DECLARAN </w:t>
      </w:r>
    </w:p>
    <w:p w:rsidR="00663394" w:rsidRDefault="005C1DC1">
      <w:pPr>
        <w:spacing w:after="0"/>
        <w:ind w:left="710"/>
      </w:pPr>
      <w:r>
        <w:rPr>
          <w:noProof/>
        </w:rPr>
        <mc:AlternateContent>
          <mc:Choice Requires="wpg">
            <w:drawing>
              <wp:anchor distT="0" distB="0" distL="114300" distR="114300" simplePos="0" relativeHeight="2517370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2189" name="Group 26218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306" name="Rectangle 10306"/>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0307" name="Rectangle 10307"/>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308" name="Rectangle 10308"/>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76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2189" style="width:18.7031pt;height:260.874pt;position:absolute;mso-position-horizontal-relative:page;mso-position-horizontal:absolute;margin-left:662.928pt;mso-position-vertical-relative:page;margin-top:512.046pt;" coordsize="2375,33130">
                <v:rect id="Rectangle 10306"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0307"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0308"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76 de 214 </w:t>
                        </w:r>
                      </w:p>
                    </w:txbxContent>
                  </v:textbox>
                </v:rect>
                <w10:wrap type="square"/>
              </v:group>
            </w:pict>
          </mc:Fallback>
        </mc:AlternateConten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b/>
        </w:rPr>
        <w:t xml:space="preserve">PRIMERO.- </w:t>
      </w:r>
      <w:r>
        <w:rPr>
          <w:rFonts w:ascii="Arial" w:eastAsia="Arial" w:hAnsi="Arial" w:cs="Arial"/>
        </w:rPr>
        <w:t xml:space="preserve">Que se reconocen recíprocamente capacidad y legitimación para la negociación y firma del presente convenio.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39" w:hanging="5"/>
        <w:jc w:val="both"/>
      </w:pPr>
      <w:r>
        <w:rPr>
          <w:rFonts w:ascii="Arial" w:eastAsia="Arial" w:hAnsi="Arial" w:cs="Arial"/>
          <w:b/>
        </w:rPr>
        <w:t>SEGUNDO.-</w:t>
      </w:r>
      <w:r>
        <w:rPr>
          <w:rFonts w:ascii="Arial" w:eastAsia="Arial" w:hAnsi="Arial" w:cs="Arial"/>
        </w:rPr>
        <w:t xml:space="preserve"> Que el objeto del presente </w:t>
      </w:r>
      <w:r>
        <w:rPr>
          <w:rFonts w:ascii="Arial" w:eastAsia="Arial" w:hAnsi="Arial" w:cs="Arial"/>
        </w:rPr>
        <w:t>convenio es facilitar por parte de la empresa GESTIÓN PROFESIONAL DE RESIDENCIAS CANARIAS S.L  la realización del módulo de formación práctica en centros de trabajo (FCT) al alumnado del Certificado de Profesionalidad del curso nº23-38/730242, denominación</w:t>
      </w:r>
      <w:r>
        <w:rPr>
          <w:rFonts w:ascii="Arial" w:eastAsia="Arial" w:hAnsi="Arial" w:cs="Arial"/>
        </w:rPr>
        <w:t xml:space="preserve"> Atención Sociosanitaria a personas dependientes en instituciones sociales y código de especialidad SSC0208,  impartido en el Centro de Formación AYUNTAMIENTO DE CANDELARIA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b/>
        </w:rPr>
        <w:t>TERCERO.-</w:t>
      </w:r>
      <w:r>
        <w:rPr>
          <w:rFonts w:ascii="Arial" w:eastAsia="Arial" w:hAnsi="Arial" w:cs="Arial"/>
        </w:rPr>
        <w:t xml:space="preserve"> La empresa GESTIÓN PROFESIONAL DE RESIDENCIAS CANARIAS </w:t>
      </w:r>
    </w:p>
    <w:p w:rsidR="00663394" w:rsidRDefault="005C1DC1">
      <w:pPr>
        <w:spacing w:after="5" w:line="248" w:lineRule="auto"/>
        <w:ind w:left="715" w:right="643" w:hanging="5"/>
        <w:jc w:val="both"/>
      </w:pPr>
      <w:r>
        <w:rPr>
          <w:rFonts w:ascii="Arial" w:eastAsia="Arial" w:hAnsi="Arial" w:cs="Arial"/>
        </w:rPr>
        <w:t xml:space="preserve">S.L tiene actividad suficiente para acoger al alumnado en prácticas y dispone de las condiciones de espacio y mobiliario necesarios para el desarrollo de las capacidades de la acción formativa señalada. </w:t>
      </w:r>
    </w:p>
    <w:p w:rsidR="00663394" w:rsidRDefault="005C1DC1">
      <w:pPr>
        <w:spacing w:after="0"/>
        <w:ind w:left="710"/>
      </w:pPr>
      <w:r>
        <w:rPr>
          <w:rFonts w:ascii="Arial" w:eastAsia="Arial" w:hAnsi="Arial" w:cs="Arial"/>
        </w:rPr>
        <w:t xml:space="preserve"> </w:t>
      </w:r>
    </w:p>
    <w:p w:rsidR="00663394" w:rsidRDefault="005C1DC1">
      <w:pPr>
        <w:spacing w:after="0"/>
        <w:ind w:left="128"/>
        <w:jc w:val="center"/>
      </w:pPr>
      <w:r>
        <w:rPr>
          <w:rFonts w:ascii="Arial" w:eastAsia="Arial" w:hAnsi="Arial" w:cs="Arial"/>
          <w:b/>
        </w:rPr>
        <w:t xml:space="preserve"> </w:t>
      </w:r>
    </w:p>
    <w:p w:rsidR="00663394" w:rsidRDefault="005C1DC1">
      <w:pPr>
        <w:pStyle w:val="Ttulo1"/>
        <w:ind w:left="920" w:right="845"/>
      </w:pPr>
      <w:r>
        <w:t xml:space="preserve">ACUERDAN </w:t>
      </w:r>
    </w:p>
    <w:p w:rsidR="00663394" w:rsidRDefault="005C1DC1">
      <w:pPr>
        <w:spacing w:after="0"/>
        <w:ind w:left="128"/>
        <w:jc w:val="center"/>
      </w:pPr>
      <w:r>
        <w:rPr>
          <w:rFonts w:ascii="Arial" w:eastAsia="Arial" w:hAnsi="Arial" w:cs="Arial"/>
          <w:b/>
        </w:rPr>
        <w:t xml:space="preserve"> </w:t>
      </w:r>
    </w:p>
    <w:p w:rsidR="00663394" w:rsidRDefault="005C1DC1">
      <w:pPr>
        <w:spacing w:after="0"/>
        <w:ind w:left="1418"/>
      </w:pPr>
      <w:r>
        <w:rPr>
          <w:rFonts w:ascii="Arial" w:eastAsia="Arial" w:hAnsi="Arial" w:cs="Arial"/>
          <w:b/>
        </w:rPr>
        <w:t xml:space="preserve"> </w:t>
      </w:r>
    </w:p>
    <w:p w:rsidR="00663394" w:rsidRDefault="005C1DC1">
      <w:pPr>
        <w:spacing w:after="5" w:line="248" w:lineRule="auto"/>
        <w:ind w:left="715" w:right="640" w:hanging="5"/>
        <w:jc w:val="both"/>
      </w:pPr>
      <w:r>
        <w:rPr>
          <w:rFonts w:ascii="Arial" w:eastAsia="Arial" w:hAnsi="Arial" w:cs="Arial"/>
        </w:rPr>
        <w:t>Suscribir el presente convenio de colaboración para la realización del módulo de formación práctica en centros de trabajo, de conformidad con lo establecido en el Real Decreto 694/2017, de 3 de julio, por el que se desarrolla la Ley 30/2015, de 9 de septie</w:t>
      </w:r>
      <w:r>
        <w:rPr>
          <w:rFonts w:ascii="Arial" w:eastAsia="Arial" w:hAnsi="Arial" w:cs="Arial"/>
        </w:rPr>
        <w:t xml:space="preserve">mbre, por la que se regula el Sistema de Formación Profesional para el Empleo en el ámbito laboral (BOE nº159, de 5 de julio de 2017), el RD 34/2008 de 18 de enero, que regula los Certificados de Profesionalidad (BOE nº27, de 31 de enero de 2008), el Real </w:t>
      </w:r>
      <w:r>
        <w:rPr>
          <w:rFonts w:ascii="Arial" w:eastAsia="Arial" w:hAnsi="Arial" w:cs="Arial"/>
        </w:rPr>
        <w:t>Decreto 721/2011 de 20 de mayo, correspondiente a esta  especialidad formativa y la Convocatoria de concesión de subvenciones para este tipo de acción formativa así como la Resolución de concesión sobre la misma y el Manual de Gestión pertinente, además de</w:t>
      </w:r>
      <w:r>
        <w:rPr>
          <w:rFonts w:ascii="Arial" w:eastAsia="Arial" w:hAnsi="Arial" w:cs="Arial"/>
        </w:rPr>
        <w:t xml:space="preserve"> las cláusulas que establece este Convenio y todas aquellas normas que sean de aplicación y que ambas partes conocen y acatan.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Por todo ello se firma el presente Convenio con las siguientes: </w:t>
      </w:r>
    </w:p>
    <w:p w:rsidR="00663394" w:rsidRDefault="005C1DC1">
      <w:pPr>
        <w:spacing w:after="0"/>
        <w:ind w:left="710"/>
      </w:pPr>
      <w:r>
        <w:rPr>
          <w:rFonts w:ascii="Arial" w:eastAsia="Arial" w:hAnsi="Arial" w:cs="Arial"/>
        </w:rPr>
        <w:t xml:space="preserve"> </w:t>
      </w:r>
    </w:p>
    <w:p w:rsidR="00663394" w:rsidRDefault="005C1DC1">
      <w:pPr>
        <w:pStyle w:val="Ttulo1"/>
        <w:ind w:left="920" w:right="843"/>
      </w:pPr>
      <w:r>
        <w:t xml:space="preserve">CLAUSULAS </w:t>
      </w:r>
    </w:p>
    <w:p w:rsidR="00663394" w:rsidRDefault="005C1DC1">
      <w:pPr>
        <w:spacing w:after="0"/>
        <w:ind w:left="710"/>
      </w:pPr>
      <w:r>
        <w:rPr>
          <w:rFonts w:ascii="Arial" w:eastAsia="Arial" w:hAnsi="Arial" w:cs="Arial"/>
          <w:b/>
        </w:rPr>
        <w:t xml:space="preserve"> </w:t>
      </w:r>
    </w:p>
    <w:p w:rsidR="00663394" w:rsidRDefault="005C1DC1">
      <w:pPr>
        <w:spacing w:after="0"/>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PRIMERA</w:t>
      </w:r>
      <w:r>
        <w:rPr>
          <w:rFonts w:ascii="Arial" w:eastAsia="Arial" w:hAnsi="Arial" w:cs="Arial"/>
        </w:rPr>
        <w:t>.-</w:t>
      </w:r>
      <w:r>
        <w:rPr>
          <w:rFonts w:ascii="Arial" w:eastAsia="Arial" w:hAnsi="Arial" w:cs="Arial"/>
          <w:b/>
        </w:rPr>
        <w:t xml:space="preserve"> </w:t>
      </w:r>
      <w:r>
        <w:rPr>
          <w:rFonts w:ascii="Arial" w:eastAsia="Arial" w:hAnsi="Arial" w:cs="Arial"/>
          <w:u w:val="single" w:color="000000"/>
        </w:rPr>
        <w:t>Objeto.-</w:t>
      </w:r>
      <w:r>
        <w:rPr>
          <w:rFonts w:ascii="Arial" w:eastAsia="Arial" w:hAnsi="Arial" w:cs="Arial"/>
        </w:rPr>
        <w:t xml:space="preserve"> </w:t>
      </w:r>
    </w:p>
    <w:p w:rsidR="00663394" w:rsidRDefault="005C1DC1">
      <w:pPr>
        <w:spacing w:after="0"/>
        <w:ind w:left="710"/>
      </w:pPr>
      <w:r>
        <w:rPr>
          <w:rFonts w:ascii="Arial" w:eastAsia="Arial" w:hAnsi="Arial" w:cs="Arial"/>
          <w:b/>
        </w:rPr>
        <w:t xml:space="preserve"> </w:t>
      </w:r>
    </w:p>
    <w:p w:rsidR="00663394" w:rsidRDefault="005C1DC1">
      <w:pPr>
        <w:spacing w:after="5" w:line="248" w:lineRule="auto"/>
        <w:ind w:left="715" w:right="637" w:hanging="5"/>
        <w:jc w:val="both"/>
      </w:pPr>
      <w:r>
        <w:rPr>
          <w:rFonts w:ascii="Arial" w:eastAsia="Arial" w:hAnsi="Arial" w:cs="Arial"/>
        </w:rPr>
        <w:t>El objetivo del presen</w:t>
      </w:r>
      <w:r>
        <w:rPr>
          <w:rFonts w:ascii="Arial" w:eastAsia="Arial" w:hAnsi="Arial" w:cs="Arial"/>
        </w:rPr>
        <w:t xml:space="preserve">te convenio es facilitar por parte de la empresa suscriptora la realización del módulo de formación práctica en centros de trabajo (FCT) al alumnado de la/s acción/es formativa/s que figura en el cuadro adjunto, del Subsistema de Formación para el Empleo, </w:t>
      </w:r>
      <w:r>
        <w:rPr>
          <w:rFonts w:ascii="Arial" w:eastAsia="Arial" w:hAnsi="Arial" w:cs="Arial"/>
        </w:rPr>
        <w:t xml:space="preserve">impartidos en el centro de formación que suscribe el presente convenio. </w:t>
      </w:r>
    </w:p>
    <w:p w:rsidR="00663394" w:rsidRDefault="005C1DC1">
      <w:pPr>
        <w:spacing w:after="0"/>
        <w:ind w:left="710"/>
      </w:pPr>
      <w:r>
        <w:rPr>
          <w:noProof/>
        </w:rPr>
        <mc:AlternateContent>
          <mc:Choice Requires="wpg">
            <w:drawing>
              <wp:anchor distT="0" distB="0" distL="114300" distR="114300" simplePos="0" relativeHeight="2517381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3062" name="Group 26306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461" name="Rectangle 10461"/>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0462" name="Rectangle 10462"/>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463" name="Rectangle 10463"/>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77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3062" style="width:18.7031pt;height:260.874pt;position:absolute;mso-position-horizontal-relative:page;mso-position-horizontal:absolute;margin-left:662.928pt;mso-position-vertical-relative:page;margin-top:512.046pt;" coordsize="2375,33130">
                <v:rect id="Rectangle 10461"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046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046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77 de 214 </w:t>
                        </w:r>
                      </w:p>
                    </w:txbxContent>
                  </v:textbox>
                </v:rect>
                <w10:wrap type="square"/>
              </v:group>
            </w:pict>
          </mc:Fallback>
        </mc:AlternateContent>
      </w:r>
      <w:r>
        <w:rPr>
          <w:rFonts w:ascii="Arial" w:eastAsia="Arial" w:hAnsi="Arial" w:cs="Arial"/>
        </w:rPr>
        <w:t xml:space="preserve"> </w:t>
      </w:r>
    </w:p>
    <w:tbl>
      <w:tblPr>
        <w:tblStyle w:val="TableGrid"/>
        <w:tblW w:w="8450" w:type="dxa"/>
        <w:tblInd w:w="770" w:type="dxa"/>
        <w:tblCellMar>
          <w:top w:w="55" w:type="dxa"/>
          <w:left w:w="619" w:type="dxa"/>
          <w:bottom w:w="0" w:type="dxa"/>
          <w:right w:w="561" w:type="dxa"/>
        </w:tblCellMar>
        <w:tblLook w:val="04A0" w:firstRow="1" w:lastRow="0" w:firstColumn="1" w:lastColumn="0" w:noHBand="0" w:noVBand="1"/>
      </w:tblPr>
      <w:tblGrid>
        <w:gridCol w:w="2223"/>
        <w:gridCol w:w="3626"/>
        <w:gridCol w:w="2601"/>
      </w:tblGrid>
      <w:tr w:rsidR="00663394">
        <w:trPr>
          <w:trHeight w:val="878"/>
        </w:trPr>
        <w:tc>
          <w:tcPr>
            <w:tcW w:w="2129" w:type="dxa"/>
            <w:tcBorders>
              <w:top w:val="single" w:sz="4" w:space="0" w:color="000000"/>
              <w:left w:val="single" w:sz="4" w:space="0" w:color="000000"/>
              <w:bottom w:val="single" w:sz="4" w:space="0" w:color="000000"/>
              <w:right w:val="single" w:sz="4" w:space="0" w:color="000000"/>
            </w:tcBorders>
          </w:tcPr>
          <w:p w:rsidR="00663394" w:rsidRDefault="005C1DC1">
            <w:pPr>
              <w:tabs>
                <w:tab w:val="right" w:pos="949"/>
              </w:tabs>
              <w:spacing w:after="0"/>
            </w:pPr>
            <w:r>
              <w:rPr>
                <w:rFonts w:ascii="Arial" w:eastAsia="Arial" w:hAnsi="Arial" w:cs="Arial"/>
              </w:rPr>
              <w:t xml:space="preserve">N.º </w:t>
            </w:r>
            <w:r>
              <w:rPr>
                <w:rFonts w:ascii="Arial" w:eastAsia="Arial" w:hAnsi="Arial" w:cs="Arial"/>
              </w:rPr>
              <w:tab/>
              <w:t xml:space="preserve">de </w:t>
            </w:r>
          </w:p>
          <w:p w:rsidR="00663394" w:rsidRDefault="005C1DC1">
            <w:pPr>
              <w:spacing w:after="0"/>
              <w:ind w:left="2"/>
            </w:pPr>
            <w:r>
              <w:rPr>
                <w:rFonts w:ascii="Arial" w:eastAsia="Arial" w:hAnsi="Arial" w:cs="Arial"/>
              </w:rPr>
              <w:t xml:space="preserve">Curso </w:t>
            </w:r>
          </w:p>
        </w:tc>
        <w:tc>
          <w:tcPr>
            <w:tcW w:w="3684"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Especialidad </w:t>
            </w:r>
          </w:p>
          <w:p w:rsidR="00663394" w:rsidRDefault="005C1DC1">
            <w:pPr>
              <w:spacing w:after="0"/>
              <w:ind w:right="105"/>
              <w:jc w:val="center"/>
            </w:pPr>
            <w:r>
              <w:rPr>
                <w:rFonts w:ascii="Arial" w:eastAsia="Arial" w:hAnsi="Arial" w:cs="Arial"/>
              </w:rPr>
              <w:t xml:space="preserve">(denominación y código) </w:t>
            </w:r>
          </w:p>
        </w:tc>
        <w:tc>
          <w:tcPr>
            <w:tcW w:w="2636" w:type="dxa"/>
            <w:tcBorders>
              <w:top w:val="single" w:sz="4" w:space="0" w:color="000000"/>
              <w:left w:val="single" w:sz="4" w:space="0" w:color="000000"/>
              <w:bottom w:val="single" w:sz="4" w:space="0" w:color="000000"/>
              <w:right w:val="single" w:sz="4" w:space="0" w:color="000000"/>
            </w:tcBorders>
          </w:tcPr>
          <w:p w:rsidR="00663394" w:rsidRDefault="005C1DC1">
            <w:pPr>
              <w:tabs>
                <w:tab w:val="right" w:pos="1455"/>
              </w:tabs>
              <w:spacing w:after="0"/>
            </w:pPr>
            <w:r>
              <w:rPr>
                <w:rFonts w:ascii="Arial" w:eastAsia="Arial" w:hAnsi="Arial" w:cs="Arial"/>
              </w:rPr>
              <w:t xml:space="preserve">Horas </w:t>
            </w:r>
            <w:r>
              <w:rPr>
                <w:rFonts w:ascii="Arial" w:eastAsia="Arial" w:hAnsi="Arial" w:cs="Arial"/>
              </w:rPr>
              <w:tab/>
              <w:t xml:space="preserve">de </w:t>
            </w:r>
          </w:p>
          <w:p w:rsidR="00663394" w:rsidRDefault="005C1DC1">
            <w:pPr>
              <w:spacing w:after="0"/>
              <w:ind w:left="2"/>
            </w:pPr>
            <w:r>
              <w:rPr>
                <w:rFonts w:ascii="Arial" w:eastAsia="Arial" w:hAnsi="Arial" w:cs="Arial"/>
              </w:rPr>
              <w:t xml:space="preserve">prácticas (horas FCT) </w:t>
            </w:r>
          </w:p>
        </w:tc>
      </w:tr>
      <w:tr w:rsidR="00663394">
        <w:trPr>
          <w:trHeight w:val="1124"/>
        </w:trPr>
        <w:tc>
          <w:tcPr>
            <w:tcW w:w="2129" w:type="dxa"/>
            <w:tcBorders>
              <w:top w:val="single" w:sz="4" w:space="0" w:color="000000"/>
              <w:left w:val="single" w:sz="4" w:space="0" w:color="000000"/>
              <w:bottom w:val="single" w:sz="4" w:space="0" w:color="000000"/>
              <w:right w:val="single" w:sz="4" w:space="0" w:color="000000"/>
            </w:tcBorders>
          </w:tcPr>
          <w:p w:rsidR="00663394" w:rsidRDefault="005C1DC1">
            <w:pPr>
              <w:spacing w:after="2" w:line="239" w:lineRule="auto"/>
              <w:ind w:left="2"/>
            </w:pPr>
            <w:r>
              <w:rPr>
                <w:rFonts w:ascii="Arial" w:eastAsia="Arial" w:hAnsi="Arial" w:cs="Arial"/>
              </w:rPr>
              <w:t>2338/7302</w:t>
            </w:r>
          </w:p>
          <w:p w:rsidR="00663394" w:rsidRDefault="005C1DC1">
            <w:pPr>
              <w:spacing w:after="0"/>
              <w:ind w:left="2"/>
            </w:pPr>
            <w:r>
              <w:rPr>
                <w:rFonts w:ascii="Arial" w:eastAsia="Arial" w:hAnsi="Arial" w:cs="Arial"/>
              </w:rPr>
              <w:t xml:space="preserve">42 </w:t>
            </w:r>
          </w:p>
        </w:tc>
        <w:tc>
          <w:tcPr>
            <w:tcW w:w="3684" w:type="dxa"/>
            <w:tcBorders>
              <w:top w:val="single" w:sz="4" w:space="0" w:color="000000"/>
              <w:left w:val="single" w:sz="4" w:space="0" w:color="000000"/>
              <w:bottom w:val="single" w:sz="4" w:space="0" w:color="000000"/>
              <w:right w:val="single" w:sz="4" w:space="0" w:color="000000"/>
            </w:tcBorders>
          </w:tcPr>
          <w:p w:rsidR="00663394" w:rsidRDefault="005C1DC1">
            <w:pPr>
              <w:tabs>
                <w:tab w:val="right" w:pos="2504"/>
              </w:tabs>
              <w:spacing w:after="0"/>
            </w:pPr>
            <w:r>
              <w:rPr>
                <w:rFonts w:ascii="Arial" w:eastAsia="Arial" w:hAnsi="Arial" w:cs="Arial"/>
              </w:rPr>
              <w:t xml:space="preserve">SSC0208 </w:t>
            </w:r>
            <w:r>
              <w:rPr>
                <w:rFonts w:ascii="Arial" w:eastAsia="Arial" w:hAnsi="Arial" w:cs="Arial"/>
              </w:rPr>
              <w:tab/>
              <w:t xml:space="preserve">Atención </w:t>
            </w:r>
          </w:p>
          <w:p w:rsidR="00663394" w:rsidRDefault="005C1DC1">
            <w:pPr>
              <w:spacing w:after="0"/>
              <w:ind w:right="61"/>
              <w:jc w:val="both"/>
            </w:pPr>
            <w:r>
              <w:rPr>
                <w:rFonts w:ascii="Arial" w:eastAsia="Arial" w:hAnsi="Arial" w:cs="Arial"/>
              </w:rPr>
              <w:t xml:space="preserve">Sociosanitaria a personas dependientes en instituciones sociales </w:t>
            </w:r>
          </w:p>
        </w:tc>
        <w:tc>
          <w:tcPr>
            <w:tcW w:w="2636"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left="2"/>
            </w:pPr>
            <w:r>
              <w:rPr>
                <w:rFonts w:ascii="Arial" w:eastAsia="Arial" w:hAnsi="Arial" w:cs="Arial"/>
              </w:rPr>
              <w:t xml:space="preserve">80 </w:t>
            </w:r>
          </w:p>
        </w:tc>
      </w:tr>
    </w:tbl>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b/>
        </w:rPr>
        <w:t xml:space="preserve"> </w:t>
      </w:r>
    </w:p>
    <w:p w:rsidR="00663394" w:rsidRDefault="005C1DC1">
      <w:pPr>
        <w:spacing w:after="11" w:line="250" w:lineRule="auto"/>
        <w:ind w:left="705" w:hanging="10"/>
      </w:pPr>
      <w:r>
        <w:rPr>
          <w:rFonts w:ascii="Arial" w:eastAsia="Arial" w:hAnsi="Arial" w:cs="Arial"/>
          <w:b/>
        </w:rPr>
        <w:t>SEGUNDA.-</w:t>
      </w:r>
      <w:r>
        <w:rPr>
          <w:rFonts w:ascii="Arial" w:eastAsia="Arial" w:hAnsi="Arial" w:cs="Arial"/>
        </w:rPr>
        <w:t xml:space="preserve"> </w:t>
      </w:r>
      <w:r>
        <w:rPr>
          <w:rFonts w:ascii="Arial" w:eastAsia="Arial" w:hAnsi="Arial" w:cs="Arial"/>
          <w:u w:val="single" w:color="000000"/>
        </w:rPr>
        <w:t>Relación entre el alumnado en prácticas y la empresa</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nº23-</w:t>
      </w:r>
      <w:r>
        <w:rPr>
          <w:rFonts w:ascii="Arial" w:eastAsia="Arial" w:hAnsi="Arial" w:cs="Arial"/>
        </w:rPr>
        <w:t xml:space="preserve">38/730242, denominación Atención Sociosanitaria a personas dependientes en instituciones sociales y código de especialidad SSC0208,  impartido en el Centro de </w:t>
      </w:r>
    </w:p>
    <w:p w:rsidR="00663394" w:rsidRDefault="005C1DC1">
      <w:pPr>
        <w:spacing w:after="5" w:line="248" w:lineRule="auto"/>
        <w:ind w:left="715" w:right="69" w:hanging="5"/>
        <w:jc w:val="both"/>
      </w:pPr>
      <w:r>
        <w:rPr>
          <w:rFonts w:ascii="Arial" w:eastAsia="Arial" w:hAnsi="Arial" w:cs="Arial"/>
        </w:rPr>
        <w:t xml:space="preserve">Formación AYUNTAMIENTO DE CANDELARIA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1" w:hanging="5"/>
        <w:jc w:val="both"/>
      </w:pPr>
      <w:r>
        <w:rPr>
          <w:rFonts w:ascii="Arial" w:eastAsia="Arial" w:hAnsi="Arial" w:cs="Arial"/>
        </w:rPr>
        <w:t>La relación entre el alumnado y la empresa en la que r</w:t>
      </w:r>
      <w:r>
        <w:rPr>
          <w:rFonts w:ascii="Arial" w:eastAsia="Arial" w:hAnsi="Arial" w:cs="Arial"/>
        </w:rPr>
        <w:t>ealiza las prácticas profesionales, que en ningún caso será de carácter laboral, se efectuará dentro del marco previsto por la legislación aplicable en materia de Formación Profesional para el Empleo y su normativa de desarrollo, sin perjuicio de cualquier</w:t>
      </w:r>
      <w:r>
        <w:rPr>
          <w:rFonts w:ascii="Arial" w:eastAsia="Arial" w:hAnsi="Arial" w:cs="Arial"/>
        </w:rPr>
        <w:t xml:space="preserve"> otra que fuera de aplicación.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3" w:hanging="5"/>
        <w:jc w:val="both"/>
      </w:pPr>
      <w:r>
        <w:rPr>
          <w:rFonts w:ascii="Arial" w:eastAsia="Arial" w:hAnsi="Arial" w:cs="Arial"/>
        </w:rPr>
        <w:t>La empresa no podrá cubrir ni siquiera con carácter interino, ningún puesto de trabajo con un/a alumno/a en prácticas, salvo que se establezca al efecto una relación laboral retribuida. En este caso, se considerarán exting</w:t>
      </w:r>
      <w:r>
        <w:rPr>
          <w:rFonts w:ascii="Arial" w:eastAsia="Arial" w:hAnsi="Arial" w:cs="Arial"/>
        </w:rPr>
        <w:t xml:space="preserve">uidas las prácticas con respecto a este alumno/a, debiendo la empresa comunicar este hecho al Centro de formación para formalizar su baja. </w:t>
      </w:r>
    </w:p>
    <w:p w:rsidR="00663394" w:rsidRDefault="005C1DC1">
      <w:pPr>
        <w:spacing w:after="0"/>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 xml:space="preserve">TERCERA.- </w:t>
      </w:r>
      <w:r>
        <w:rPr>
          <w:rFonts w:ascii="Arial" w:eastAsia="Arial" w:hAnsi="Arial" w:cs="Arial"/>
          <w:u w:val="single" w:color="000000"/>
        </w:rPr>
        <w:t>Inclusión en la Seguridad Social del alumnado FCT</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39" w:hanging="5"/>
        <w:jc w:val="both"/>
      </w:pPr>
      <w:r>
        <w:rPr>
          <w:rFonts w:ascii="Arial" w:eastAsia="Arial" w:hAnsi="Arial" w:cs="Arial"/>
        </w:rPr>
        <w:t>De conformidad con la Disposición adicional quincua</w:t>
      </w:r>
      <w:r>
        <w:rPr>
          <w:rFonts w:ascii="Arial" w:eastAsia="Arial" w:hAnsi="Arial" w:cs="Arial"/>
        </w:rPr>
        <w:t>gésima segunda de Inclusión en el sistema de Seguridad Social de alumnos que realicen prácticas formativas o prácticas académicas externas incluidas en programas de formación del Real Decreto Legislativo 8/2015, de 30 de octubre, por el que se aprueba el t</w:t>
      </w:r>
      <w:r>
        <w:rPr>
          <w:rFonts w:ascii="Arial" w:eastAsia="Arial" w:hAnsi="Arial" w:cs="Arial"/>
        </w:rPr>
        <w:t>exto refundido de la Ley General de la Seguridad Social</w:t>
      </w:r>
      <w:r>
        <w:rPr>
          <w:rFonts w:ascii="Arial" w:eastAsia="Arial" w:hAnsi="Arial" w:cs="Arial"/>
          <w:color w:val="1F497D"/>
        </w:rPr>
        <w:t xml:space="preserve">, </w:t>
      </w:r>
      <w:r>
        <w:rPr>
          <w:rFonts w:ascii="Arial" w:eastAsia="Arial" w:hAnsi="Arial" w:cs="Arial"/>
        </w:rPr>
        <w:t>la entidad de formación o la empresa en la que se realicen las prácticas, con carácter previo al inicio de las mismas, deberán solicitar a la Tesorería general de la Seguridad Social la asignación de</w:t>
      </w:r>
      <w:r>
        <w:rPr>
          <w:rFonts w:ascii="Arial" w:eastAsia="Arial" w:hAnsi="Arial" w:cs="Arial"/>
        </w:rPr>
        <w:t xml:space="preserve"> un código de cuenta de cotización y realizar las altas y bajas correspondientes, de los alumnos en prácticas, conforme a la normativa general de aplicación.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1" w:hanging="5"/>
        <w:jc w:val="both"/>
      </w:pPr>
      <w:r>
        <w:rPr>
          <w:rFonts w:ascii="Arial" w:eastAsia="Arial" w:hAnsi="Arial" w:cs="Arial"/>
        </w:rPr>
        <w:t>En el caso de responsabilizarse el centro de formación de las obligaciones de Seguridad Social,</w:t>
      </w:r>
      <w:r>
        <w:rPr>
          <w:rFonts w:ascii="Arial" w:eastAsia="Arial" w:hAnsi="Arial" w:cs="Arial"/>
        </w:rPr>
        <w:t xml:space="preserve"> la empresa se compromete a comunicar, en los plazos previstos, los días efectivos que los alumnos han acudido al centro de trabajo para la realización del módulo de prácticas</w:t>
      </w:r>
      <w:r>
        <w:rPr>
          <w:rFonts w:ascii="Arial" w:eastAsia="Arial" w:hAnsi="Arial" w:cs="Arial"/>
          <w:color w:val="FF0000"/>
        </w:rPr>
        <w:t>.</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En cuanto a la Gestión y cotización al Régimen General de Seguridad Social: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39" w:hanging="5"/>
        <w:jc w:val="both"/>
      </w:pPr>
      <w:r>
        <w:rPr>
          <w:noProof/>
        </w:rPr>
        <mc:AlternateContent>
          <mc:Choice Requires="wpg">
            <w:drawing>
              <wp:anchor distT="0" distB="0" distL="114300" distR="114300" simplePos="0" relativeHeight="2517391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2307" name="Group 26230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595" name="Rectangle 10595"/>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0596" name="Rectangle 10596"/>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597" name="Rectangle 10597"/>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78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2307" style="width:18.7031pt;height:260.874pt;position:absolute;mso-position-horizontal-relative:page;mso-position-horizontal:absolute;margin-left:662.928pt;mso-position-vertical-relative:page;margin-top:512.046pt;" coordsize="2375,33130">
                <v:rect id="Rectangle 10595"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0596"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0597"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78 de 214 </w:t>
                        </w:r>
                      </w:p>
                    </w:txbxContent>
                  </v:textbox>
                </v:rect>
                <w10:wrap type="square"/>
              </v:group>
            </w:pict>
          </mc:Fallback>
        </mc:AlternateContent>
      </w:r>
      <w:r>
        <w:rPr>
          <w:rFonts w:ascii="Arial" w:eastAsia="Arial" w:hAnsi="Arial" w:cs="Arial"/>
        </w:rPr>
        <w:t>El centro de formación se responsabiliza del cumplimien</w:t>
      </w:r>
      <w:r>
        <w:rPr>
          <w:rFonts w:ascii="Arial" w:eastAsia="Arial" w:hAnsi="Arial" w:cs="Arial"/>
        </w:rPr>
        <w:t xml:space="preserve">to de las obligaciones de cotización a la Seguridad Social de los alumnos que realicen el módulo de prácticas de las acciones aquí referenciadas, en los centros de trabajo de la empresa firmante de este convenio.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CUARTA</w:t>
      </w:r>
      <w:r>
        <w:rPr>
          <w:rFonts w:ascii="Arial" w:eastAsia="Arial" w:hAnsi="Arial" w:cs="Arial"/>
        </w:rPr>
        <w:t xml:space="preserve">.- </w:t>
      </w:r>
      <w:r>
        <w:rPr>
          <w:rFonts w:ascii="Arial" w:eastAsia="Arial" w:hAnsi="Arial" w:cs="Arial"/>
          <w:u w:val="single" w:color="000000"/>
        </w:rPr>
        <w:t>Inicio de las prácticas y póliza de accidentes.</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413" w:hanging="5"/>
        <w:jc w:val="both"/>
      </w:pPr>
      <w:r>
        <w:rPr>
          <w:rFonts w:ascii="Arial" w:eastAsia="Arial" w:hAnsi="Arial" w:cs="Arial"/>
        </w:rPr>
        <w:t xml:space="preserve">Las prácticas se iniciarán en la fecha que se comunique en el documento establecido al efecto. </w:t>
      </w:r>
    </w:p>
    <w:p w:rsidR="00663394" w:rsidRDefault="005C1DC1">
      <w:pPr>
        <w:spacing w:after="5" w:line="248" w:lineRule="auto"/>
        <w:ind w:left="715" w:right="644" w:hanging="5"/>
        <w:jc w:val="both"/>
      </w:pPr>
      <w:r>
        <w:rPr>
          <w:rFonts w:ascii="Arial" w:eastAsia="Arial" w:hAnsi="Arial" w:cs="Arial"/>
        </w:rPr>
        <w:t xml:space="preserve">Con carácter previo, y conforme al Manual de Gestión emanado del Servicio Canario de Empleo para la Gestión de cursos de Formación Profesional para el Empleo, el centro de formación gestionará la siguiente documentación con el Servicio Canario de Empleo: </w:t>
      </w:r>
    </w:p>
    <w:p w:rsidR="00663394" w:rsidRDefault="005C1DC1">
      <w:pPr>
        <w:spacing w:after="0"/>
        <w:ind w:left="710"/>
      </w:pPr>
      <w:r>
        <w:rPr>
          <w:rFonts w:ascii="Arial" w:eastAsia="Arial" w:hAnsi="Arial" w:cs="Arial"/>
        </w:rPr>
        <w:t xml:space="preserve"> </w:t>
      </w:r>
    </w:p>
    <w:p w:rsidR="00663394" w:rsidRDefault="005C1DC1">
      <w:pPr>
        <w:numPr>
          <w:ilvl w:val="0"/>
          <w:numId w:val="71"/>
        </w:numPr>
        <w:spacing w:after="5" w:line="248" w:lineRule="auto"/>
        <w:ind w:right="69" w:hanging="358"/>
        <w:jc w:val="both"/>
      </w:pPr>
      <w:r>
        <w:rPr>
          <w:rFonts w:ascii="Arial" w:eastAsia="Arial" w:hAnsi="Arial" w:cs="Arial"/>
        </w:rPr>
        <w:t xml:space="preserve">Convenio debidamente firmado y sellado entre la empresa y el centro de formación </w:t>
      </w:r>
    </w:p>
    <w:p w:rsidR="00663394" w:rsidRDefault="005C1DC1">
      <w:pPr>
        <w:numPr>
          <w:ilvl w:val="0"/>
          <w:numId w:val="71"/>
        </w:numPr>
        <w:spacing w:after="5" w:line="248" w:lineRule="auto"/>
        <w:ind w:right="69" w:hanging="358"/>
        <w:jc w:val="both"/>
      </w:pPr>
      <w:r>
        <w:rPr>
          <w:rFonts w:ascii="Arial" w:eastAsia="Arial" w:hAnsi="Arial" w:cs="Arial"/>
        </w:rPr>
        <w:t xml:space="preserve">Programa formativo (anexo VIII de la Orden ESS/1897/2013, de 10 de octubre)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2" w:hanging="5"/>
        <w:jc w:val="both"/>
      </w:pPr>
      <w:r>
        <w:rPr>
          <w:rFonts w:ascii="Arial" w:eastAsia="Arial" w:hAnsi="Arial" w:cs="Arial"/>
        </w:rPr>
        <w:t>El centro de formación formalizará, antes del inicio de las prácticas, una póliza de accide</w:t>
      </w:r>
      <w:r>
        <w:rPr>
          <w:rFonts w:ascii="Arial" w:eastAsia="Arial" w:hAnsi="Arial" w:cs="Arial"/>
        </w:rPr>
        <w:t xml:space="preserve">ntes de los alumnos y alumnas, facilitando copia de la misma a la empresa, que deberá tener contratadas las siguientes coberturas: </w:t>
      </w:r>
    </w:p>
    <w:p w:rsidR="00663394" w:rsidRDefault="005C1DC1">
      <w:pPr>
        <w:spacing w:after="0"/>
        <w:ind w:left="710"/>
      </w:pPr>
      <w:r>
        <w:rPr>
          <w:rFonts w:ascii="Arial" w:eastAsia="Arial" w:hAnsi="Arial" w:cs="Arial"/>
        </w:rPr>
        <w:t xml:space="preserve"> </w:t>
      </w:r>
    </w:p>
    <w:p w:rsidR="00663394" w:rsidRDefault="005C1DC1">
      <w:pPr>
        <w:numPr>
          <w:ilvl w:val="0"/>
          <w:numId w:val="72"/>
        </w:numPr>
        <w:spacing w:after="5" w:line="248" w:lineRule="auto"/>
        <w:ind w:right="69" w:hanging="358"/>
        <w:jc w:val="both"/>
      </w:pPr>
      <w:r>
        <w:rPr>
          <w:rFonts w:ascii="Arial" w:eastAsia="Arial" w:hAnsi="Arial" w:cs="Arial"/>
        </w:rPr>
        <w:t xml:space="preserve">Fallecimiento por accidente: importe asegurado de treinta y seis mil euros (36.000 Euros). </w:t>
      </w:r>
    </w:p>
    <w:p w:rsidR="00663394" w:rsidRDefault="005C1DC1">
      <w:pPr>
        <w:numPr>
          <w:ilvl w:val="0"/>
          <w:numId w:val="72"/>
        </w:numPr>
        <w:spacing w:after="5" w:line="248" w:lineRule="auto"/>
        <w:ind w:right="69" w:hanging="358"/>
        <w:jc w:val="both"/>
      </w:pPr>
      <w:r>
        <w:rPr>
          <w:rFonts w:ascii="Arial" w:eastAsia="Arial" w:hAnsi="Arial" w:cs="Arial"/>
        </w:rPr>
        <w:t>Invalidez absoluta y permanent</w:t>
      </w:r>
      <w:r>
        <w:rPr>
          <w:rFonts w:ascii="Arial" w:eastAsia="Arial" w:hAnsi="Arial" w:cs="Arial"/>
        </w:rPr>
        <w:t xml:space="preserve">e por accidente: importe asegurado de cuarenta mil euros (40.000 Euros). </w:t>
      </w:r>
    </w:p>
    <w:p w:rsidR="00663394" w:rsidRDefault="005C1DC1">
      <w:pPr>
        <w:numPr>
          <w:ilvl w:val="0"/>
          <w:numId w:val="72"/>
        </w:numPr>
        <w:spacing w:after="5" w:line="248" w:lineRule="auto"/>
        <w:ind w:right="69" w:hanging="358"/>
        <w:jc w:val="both"/>
      </w:pPr>
      <w:r>
        <w:rPr>
          <w:rFonts w:ascii="Arial" w:eastAsia="Arial" w:hAnsi="Arial" w:cs="Arial"/>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rPr>
        <w:t xml:space="preserve">Asistencia ilimitada sanitaria por accidente, más el riesgo “in itinere”.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0" w:hanging="5"/>
        <w:jc w:val="both"/>
      </w:pPr>
      <w:r>
        <w:rPr>
          <w:rFonts w:ascii="Arial" w:eastAsia="Arial" w:hAnsi="Arial" w:cs="Arial"/>
        </w:rPr>
        <w:t>En todo caso, el alum</w:t>
      </w:r>
      <w:r>
        <w:rPr>
          <w:rFonts w:ascii="Arial" w:eastAsia="Arial" w:hAnsi="Arial" w:cs="Arial"/>
        </w:rPr>
        <w:t xml:space="preserve">nado quedará exento de la responsabilidad civil por daños frente a terceros producidos durante la realización de prácticas en empresas, siendo responsable el centro de formación, para lo que podrá concertar una póliza.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En cada centro de trabajo donde se vaya a impartir el módulo de FCT deberá constar: </w:t>
      </w:r>
    </w:p>
    <w:p w:rsidR="00663394" w:rsidRDefault="005C1DC1">
      <w:pPr>
        <w:spacing w:after="0"/>
        <w:ind w:left="710"/>
      </w:pPr>
      <w:r>
        <w:rPr>
          <w:rFonts w:ascii="Arial" w:eastAsia="Arial" w:hAnsi="Arial" w:cs="Arial"/>
        </w:rPr>
        <w:t xml:space="preserve"> </w:t>
      </w:r>
    </w:p>
    <w:p w:rsidR="00663394" w:rsidRDefault="005C1DC1">
      <w:pPr>
        <w:numPr>
          <w:ilvl w:val="0"/>
          <w:numId w:val="73"/>
        </w:numPr>
        <w:spacing w:after="5" w:line="248" w:lineRule="auto"/>
        <w:ind w:right="69" w:hanging="358"/>
        <w:jc w:val="both"/>
      </w:pPr>
      <w:r>
        <w:rPr>
          <w:rFonts w:ascii="Arial" w:eastAsia="Arial" w:hAnsi="Arial" w:cs="Arial"/>
        </w:rPr>
        <w:t xml:space="preserve">copia u original de la póliza de seguro del alumnado suscrita por el centro colaborador </w:t>
      </w:r>
    </w:p>
    <w:p w:rsidR="00663394" w:rsidRDefault="005C1DC1">
      <w:pPr>
        <w:numPr>
          <w:ilvl w:val="0"/>
          <w:numId w:val="73"/>
        </w:numPr>
        <w:spacing w:after="5" w:line="248" w:lineRule="auto"/>
        <w:ind w:right="69" w:hanging="358"/>
        <w:jc w:val="both"/>
      </w:pPr>
      <w:r>
        <w:rPr>
          <w:rFonts w:ascii="Arial" w:eastAsia="Arial" w:hAnsi="Arial" w:cs="Arial"/>
        </w:rPr>
        <w:t xml:space="preserve">convenio </w:t>
      </w:r>
    </w:p>
    <w:p w:rsidR="00663394" w:rsidRDefault="005C1DC1">
      <w:pPr>
        <w:numPr>
          <w:ilvl w:val="0"/>
          <w:numId w:val="73"/>
        </w:numPr>
        <w:spacing w:after="5" w:line="248" w:lineRule="auto"/>
        <w:ind w:right="69" w:hanging="358"/>
        <w:jc w:val="both"/>
      </w:pPr>
      <w:r>
        <w:rPr>
          <w:rFonts w:ascii="Arial" w:eastAsia="Arial" w:hAnsi="Arial" w:cs="Arial"/>
        </w:rPr>
        <w:t xml:space="preserve">autorización de la alumna o alumno menor de edad </w:t>
      </w:r>
    </w:p>
    <w:p w:rsidR="00663394" w:rsidRDefault="005C1DC1">
      <w:pPr>
        <w:numPr>
          <w:ilvl w:val="0"/>
          <w:numId w:val="73"/>
        </w:numPr>
        <w:spacing w:after="5" w:line="248" w:lineRule="auto"/>
        <w:ind w:right="69" w:hanging="358"/>
        <w:jc w:val="both"/>
      </w:pPr>
      <w:r>
        <w:rPr>
          <w:rFonts w:ascii="Arial" w:eastAsia="Arial" w:hAnsi="Arial" w:cs="Arial"/>
        </w:rPr>
        <w:t>ficha relación de la</w:t>
      </w:r>
      <w:r>
        <w:rPr>
          <w:rFonts w:ascii="Arial" w:eastAsia="Arial" w:hAnsi="Arial" w:cs="Arial"/>
        </w:rPr>
        <w:t xml:space="preserve">s alumnas y alumnos iniciales y tutor o tutora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t xml:space="preserve">control de asistencia. </w:t>
      </w:r>
    </w:p>
    <w:p w:rsidR="00663394" w:rsidRDefault="005C1DC1">
      <w:pPr>
        <w:numPr>
          <w:ilvl w:val="0"/>
          <w:numId w:val="73"/>
        </w:numPr>
        <w:spacing w:after="5" w:line="248" w:lineRule="auto"/>
        <w:ind w:right="69" w:hanging="358"/>
        <w:jc w:val="both"/>
      </w:pPr>
      <w:r>
        <w:rPr>
          <w:rFonts w:ascii="Arial" w:eastAsia="Arial" w:hAnsi="Arial" w:cs="Arial"/>
        </w:rPr>
        <w:t xml:space="preserve">Programa formativo según modelo Anexo VIII, Orden ESS 1897/2013 y escala evaluativa </w:t>
      </w:r>
    </w:p>
    <w:p w:rsidR="00663394" w:rsidRDefault="005C1DC1">
      <w:pPr>
        <w:numPr>
          <w:ilvl w:val="0"/>
          <w:numId w:val="73"/>
        </w:numPr>
        <w:spacing w:after="5" w:line="248" w:lineRule="auto"/>
        <w:ind w:right="69" w:hanging="358"/>
        <w:jc w:val="both"/>
      </w:pPr>
      <w:r>
        <w:rPr>
          <w:rFonts w:ascii="Arial" w:eastAsia="Arial" w:hAnsi="Arial" w:cs="Arial"/>
        </w:rPr>
        <w:t xml:space="preserve">documentación para el seguimiento en las visitas presenciales al alumnado.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11" w:line="250" w:lineRule="auto"/>
        <w:ind w:left="705" w:hanging="10"/>
      </w:pPr>
      <w:r>
        <w:rPr>
          <w:noProof/>
        </w:rPr>
        <mc:AlternateContent>
          <mc:Choice Requires="wpg">
            <w:drawing>
              <wp:anchor distT="0" distB="0" distL="114300" distR="114300" simplePos="0" relativeHeight="2517401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2861" name="Group 26286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743" name="Rectangle 10743"/>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Cód. Validació</w:t>
                              </w:r>
                              <w:r>
                                <w:rPr>
                                  <w:rFonts w:ascii="Arial" w:eastAsia="Arial" w:hAnsi="Arial" w:cs="Arial"/>
                                  <w:sz w:val="12"/>
                                </w:rPr>
                                <w:t xml:space="preserve">n: 9NNP96P2PJHW53QHY9GGCM5GC </w:t>
                              </w:r>
                            </w:p>
                          </w:txbxContent>
                        </wps:txbx>
                        <wps:bodyPr horzOverflow="overflow" vert="horz" lIns="0" tIns="0" rIns="0" bIns="0" rtlCol="0">
                          <a:noAutofit/>
                        </wps:bodyPr>
                      </wps:wsp>
                      <wps:wsp>
                        <wps:cNvPr id="10744" name="Rectangle 10744"/>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745" name="Rectangle 10745"/>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79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2861" style="width:18.7031pt;height:260.874pt;position:absolute;mso-position-horizontal-relative:page;mso-position-horizontal:absolute;margin-left:662.928pt;mso-position-vertical-relative:page;margin-top:512.046pt;" coordsize="2375,33130">
                <v:rect id="Rectangle 10743"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0744"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0745"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79 de 214 </w:t>
                        </w:r>
                      </w:p>
                    </w:txbxContent>
                  </v:textbox>
                </v:rect>
                <w10:wrap type="square"/>
              </v:group>
            </w:pict>
          </mc:Fallback>
        </mc:AlternateContent>
      </w:r>
      <w:r>
        <w:rPr>
          <w:rFonts w:ascii="Arial" w:eastAsia="Arial" w:hAnsi="Arial" w:cs="Arial"/>
          <w:b/>
        </w:rPr>
        <w:t>QUINTA.</w:t>
      </w:r>
      <w:r>
        <w:rPr>
          <w:rFonts w:ascii="Arial" w:eastAsia="Arial" w:hAnsi="Arial" w:cs="Arial"/>
        </w:rPr>
        <w:t xml:space="preserve"> </w:t>
      </w:r>
      <w:r>
        <w:rPr>
          <w:rFonts w:ascii="Arial" w:eastAsia="Arial" w:hAnsi="Arial" w:cs="Arial"/>
          <w:u w:val="single" w:color="000000"/>
        </w:rPr>
        <w:t>Contenido del módulo de prácticas</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585" w:hanging="5"/>
        <w:jc w:val="both"/>
      </w:pPr>
      <w:r>
        <w:rPr>
          <w:rFonts w:ascii="Arial" w:eastAsia="Arial" w:hAnsi="Arial" w:cs="Arial"/>
        </w:rPr>
        <w:t>Con el fin de garantizar que las actividades a desarrollar por el alumnado en en el modulo F.C.T. se ajusten al certificado realizado, se tendrá en cuenta el contenido de las mismas establecido en el correspondiente Real Decreto que regule dicho certificad</w:t>
      </w:r>
      <w:r>
        <w:rPr>
          <w:rFonts w:ascii="Arial" w:eastAsia="Arial" w:hAnsi="Arial" w:cs="Arial"/>
        </w:rPr>
        <w:t xml:space="preserve">o; sin perjuicio de que dichas actividades puedan ser supervisadas por parte del Servicio Canario de Empleo a través del personal que tenga asignado para esta tarea.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2" w:hanging="5"/>
        <w:jc w:val="both"/>
      </w:pPr>
      <w:r>
        <w:rPr>
          <w:rFonts w:ascii="Arial" w:eastAsia="Arial" w:hAnsi="Arial" w:cs="Arial"/>
        </w:rPr>
        <w:t>El centro de formación y la empresa elaborarán conjuntamente el programa formativo de a</w:t>
      </w:r>
      <w:r>
        <w:rPr>
          <w:rFonts w:ascii="Arial" w:eastAsia="Arial" w:hAnsi="Arial" w:cs="Arial"/>
        </w:rPr>
        <w:t xml:space="preserve">cuerdo con lo que establezca cada certificado de profesionalidad. Dicho programa formativo, que se adjuntará al convenio, incluirá criterios de evaluación observables y medibles, debiendo constar los departamentos de trabajo por los que rotará el alumno/a </w:t>
      </w:r>
      <w:r>
        <w:rPr>
          <w:rFonts w:ascii="Arial" w:eastAsia="Arial" w:hAnsi="Arial" w:cs="Arial"/>
        </w:rPr>
        <w:t xml:space="preserve">y las tareas a desarrollar, con sus horas correspondientes, así como el seguimiento y evaluación de los alumnos/as y su evaluación final de acuerdo con los criterios de evaluación del mencionado módulo de prácticas.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SEXTA.-</w:t>
      </w:r>
      <w:r>
        <w:rPr>
          <w:rFonts w:ascii="Arial" w:eastAsia="Arial" w:hAnsi="Arial" w:cs="Arial"/>
        </w:rPr>
        <w:t xml:space="preserve"> </w:t>
      </w:r>
      <w:r>
        <w:rPr>
          <w:rFonts w:ascii="Arial" w:eastAsia="Arial" w:hAnsi="Arial" w:cs="Arial"/>
          <w:u w:val="single" w:color="000000"/>
        </w:rPr>
        <w:t>Desarrollo de las prácticas</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1" w:hanging="5"/>
        <w:jc w:val="both"/>
      </w:pPr>
      <w:r>
        <w:rPr>
          <w:rFonts w:ascii="Arial" w:eastAsia="Arial" w:hAnsi="Arial" w:cs="Arial"/>
        </w:rPr>
        <w:t xml:space="preserve">El módulo de formación práctica se desarrollará en los centros de trabajo que tengan actividad suficiente para acoger al alumnado en prácticas, siempre que dispongan de espacio y mobiliario necesario para el desarrollo de las mismas.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tbl>
      <w:tblPr>
        <w:tblStyle w:val="TableGrid"/>
        <w:tblW w:w="7938" w:type="dxa"/>
        <w:tblInd w:w="824" w:type="dxa"/>
        <w:tblCellMar>
          <w:top w:w="5" w:type="dxa"/>
          <w:left w:w="673" w:type="dxa"/>
          <w:bottom w:w="0" w:type="dxa"/>
          <w:right w:w="115" w:type="dxa"/>
        </w:tblCellMar>
        <w:tblLook w:val="04A0" w:firstRow="1" w:lastRow="0" w:firstColumn="1" w:lastColumn="0" w:noHBand="0" w:noVBand="1"/>
      </w:tblPr>
      <w:tblGrid>
        <w:gridCol w:w="3862"/>
        <w:gridCol w:w="4076"/>
      </w:tblGrid>
      <w:tr w:rsidR="00663394">
        <w:trPr>
          <w:trHeight w:val="262"/>
        </w:trPr>
        <w:tc>
          <w:tcPr>
            <w:tcW w:w="3862"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657"/>
              <w:jc w:val="center"/>
            </w:pPr>
            <w:r>
              <w:rPr>
                <w:rFonts w:ascii="Arial" w:eastAsia="Arial" w:hAnsi="Arial" w:cs="Arial"/>
                <w:b/>
              </w:rPr>
              <w:t>CENTRO DE T</w:t>
            </w:r>
            <w:r>
              <w:rPr>
                <w:rFonts w:ascii="Arial" w:eastAsia="Arial" w:hAnsi="Arial" w:cs="Arial"/>
                <w:b/>
              </w:rPr>
              <w:t xml:space="preserve">RABAJO </w:t>
            </w:r>
          </w:p>
        </w:tc>
        <w:tc>
          <w:tcPr>
            <w:tcW w:w="4076"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pPr>
            <w:r>
              <w:rPr>
                <w:rFonts w:ascii="Arial" w:eastAsia="Arial" w:hAnsi="Arial" w:cs="Arial"/>
                <w:b/>
              </w:rPr>
              <w:t xml:space="preserve">DIRECCIÓN </w:t>
            </w:r>
          </w:p>
        </w:tc>
      </w:tr>
      <w:tr w:rsidR="00663394">
        <w:trPr>
          <w:trHeight w:val="769"/>
        </w:trPr>
        <w:tc>
          <w:tcPr>
            <w:tcW w:w="3862"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     Residencia 3ª Edad Acorán </w:t>
            </w:r>
          </w:p>
        </w:tc>
        <w:tc>
          <w:tcPr>
            <w:tcW w:w="4076" w:type="dxa"/>
            <w:tcBorders>
              <w:top w:val="single" w:sz="4" w:space="0" w:color="000000"/>
              <w:left w:val="single" w:sz="4" w:space="0" w:color="000000"/>
              <w:bottom w:val="single" w:sz="4" w:space="0" w:color="000000"/>
              <w:right w:val="single" w:sz="4" w:space="0" w:color="000000"/>
            </w:tcBorders>
          </w:tcPr>
          <w:p w:rsidR="00663394" w:rsidRDefault="005C1DC1">
            <w:pPr>
              <w:tabs>
                <w:tab w:val="center" w:pos="1382"/>
                <w:tab w:val="center" w:pos="2635"/>
              </w:tabs>
              <w:spacing w:after="0"/>
            </w:pPr>
            <w:r>
              <w:rPr>
                <w:rFonts w:ascii="Arial" w:eastAsia="Arial" w:hAnsi="Arial" w:cs="Arial"/>
              </w:rPr>
              <w:t xml:space="preserve">C/ </w:t>
            </w:r>
            <w:r>
              <w:rPr>
                <w:rFonts w:ascii="Arial" w:eastAsia="Arial" w:hAnsi="Arial" w:cs="Arial"/>
              </w:rPr>
              <w:tab/>
              <w:t xml:space="preserve">Mayantigo </w:t>
            </w:r>
            <w:r>
              <w:rPr>
                <w:rFonts w:ascii="Arial" w:eastAsia="Arial" w:hAnsi="Arial" w:cs="Arial"/>
              </w:rPr>
              <w:tab/>
              <w:t xml:space="preserve">4, </w:t>
            </w:r>
          </w:p>
          <w:p w:rsidR="00663394" w:rsidRDefault="005C1DC1">
            <w:pPr>
              <w:spacing w:after="0"/>
              <w:ind w:right="254"/>
            </w:pPr>
            <w:r>
              <w:rPr>
                <w:rFonts w:ascii="Arial" w:eastAsia="Arial" w:hAnsi="Arial" w:cs="Arial"/>
              </w:rPr>
              <w:t xml:space="preserve">Urbanización Acorán S/C de Tenerife </w:t>
            </w:r>
          </w:p>
        </w:tc>
      </w:tr>
    </w:tbl>
    <w:p w:rsidR="00663394" w:rsidRDefault="005C1DC1">
      <w:pPr>
        <w:spacing w:after="352"/>
        <w:ind w:left="710"/>
      </w:pPr>
      <w:r>
        <w:rPr>
          <w:rFonts w:ascii="Arial" w:eastAsia="Arial" w:hAnsi="Arial" w:cs="Arial"/>
        </w:rPr>
        <w:t xml:space="preserve"> </w:t>
      </w:r>
    </w:p>
    <w:p w:rsidR="00663394" w:rsidRDefault="005C1DC1">
      <w:pPr>
        <w:spacing w:after="5" w:line="248" w:lineRule="auto"/>
        <w:ind w:left="715" w:right="642" w:hanging="5"/>
        <w:jc w:val="both"/>
      </w:pPr>
      <w:r>
        <w:rPr>
          <w:rFonts w:ascii="Arial" w:eastAsia="Arial" w:hAnsi="Arial" w:cs="Arial"/>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rPr>
        <w:t xml:space="preserve">in que la suma total de horas del curso y horas de prácticas supere las 8 horas diarias. </w:t>
      </w:r>
    </w:p>
    <w:p w:rsidR="00663394" w:rsidRDefault="005C1DC1">
      <w:pPr>
        <w:spacing w:after="352"/>
        <w:ind w:left="710"/>
      </w:pPr>
      <w:r>
        <w:rPr>
          <w:rFonts w:ascii="Arial" w:eastAsia="Arial" w:hAnsi="Arial" w:cs="Arial"/>
        </w:rPr>
        <w:t xml:space="preserve"> </w:t>
      </w:r>
    </w:p>
    <w:p w:rsidR="00663394" w:rsidRDefault="005C1DC1">
      <w:pPr>
        <w:spacing w:after="5" w:line="248" w:lineRule="auto"/>
        <w:ind w:left="715" w:right="579" w:hanging="5"/>
        <w:jc w:val="both"/>
      </w:pPr>
      <w:r>
        <w:rPr>
          <w:rFonts w:ascii="Arial" w:eastAsia="Arial" w:hAnsi="Arial" w:cs="Arial"/>
        </w:rPr>
        <w:t>En el desarrollo de las prácticas, se tendrá en cuenta el horario de los centros de trabajo. El horario fijado deberá estar comprendido entre las 8:00 y las 22:00 h</w:t>
      </w:r>
      <w:r>
        <w:rPr>
          <w:rFonts w:ascii="Arial" w:eastAsia="Arial" w:hAnsi="Arial" w:cs="Arial"/>
        </w:rP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350"/>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SÉPTIMA.-</w:t>
      </w:r>
      <w:r>
        <w:rPr>
          <w:rFonts w:ascii="Arial" w:eastAsia="Arial" w:hAnsi="Arial" w:cs="Arial"/>
        </w:rPr>
        <w:t xml:space="preserve"> </w:t>
      </w:r>
      <w:r>
        <w:rPr>
          <w:rFonts w:ascii="Arial" w:eastAsia="Arial" w:hAnsi="Arial" w:cs="Arial"/>
          <w:u w:val="single" w:color="000000"/>
        </w:rPr>
        <w:t>Sistema de tutoría para el seguimiento y evaluación de la realización de las</w:t>
      </w:r>
      <w:r>
        <w:rPr>
          <w:rFonts w:ascii="Arial" w:eastAsia="Arial" w:hAnsi="Arial" w:cs="Arial"/>
        </w:rPr>
        <w:t xml:space="preserve"> </w:t>
      </w:r>
      <w:r>
        <w:rPr>
          <w:rFonts w:ascii="Arial" w:eastAsia="Arial" w:hAnsi="Arial" w:cs="Arial"/>
          <w:u w:val="single" w:color="000000"/>
        </w:rPr>
        <w:t>prácticas</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583" w:hanging="5"/>
        <w:jc w:val="both"/>
      </w:pPr>
      <w:r>
        <w:rPr>
          <w:noProof/>
        </w:rPr>
        <mc:AlternateContent>
          <mc:Choice Requires="wpg">
            <w:drawing>
              <wp:anchor distT="0" distB="0" distL="114300" distR="114300" simplePos="0" relativeHeight="2517411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3290" name="Group 26329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891" name="Rectangle 10891"/>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0892" name="Rectangle 10892"/>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893" name="Rectangle 10893"/>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80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3290" style="width:18.7031pt;height:260.874pt;position:absolute;mso-position-horizontal-relative:page;mso-position-horizontal:absolute;margin-left:662.928pt;mso-position-vertical-relative:page;margin-top:512.046pt;" coordsize="2375,33130">
                <v:rect id="Rectangle 10891"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089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089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80 de 214 </w:t>
                        </w:r>
                      </w:p>
                    </w:txbxContent>
                  </v:textbox>
                </v:rect>
                <w10:wrap type="square"/>
              </v:group>
            </w:pict>
          </mc:Fallback>
        </mc:AlternateContent>
      </w:r>
      <w:r>
        <w:rPr>
          <w:rFonts w:ascii="Arial" w:eastAsia="Arial" w:hAnsi="Arial" w:cs="Arial"/>
        </w:rPr>
        <w:t>En el seguimiento y valoración de las prácticas realizadas, de acuerdo con la programación establecida, intervendrá, de una parte, el formador o formadora del cen</w:t>
      </w:r>
      <w:r>
        <w:rPr>
          <w:rFonts w:ascii="Arial" w:eastAsia="Arial" w:hAnsi="Arial" w:cs="Arial"/>
        </w:rPr>
        <w:t xml:space="preserve">tro de formación y, de otra, el personal de la empresa donde se realizan las prácticas.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Las funciones principales del tutor o tutora del centro de formación son: </w:t>
      </w:r>
    </w:p>
    <w:p w:rsidR="00663394" w:rsidRDefault="005C1DC1">
      <w:pPr>
        <w:spacing w:after="0"/>
        <w:ind w:left="710"/>
      </w:pPr>
      <w:r>
        <w:rPr>
          <w:rFonts w:ascii="Arial" w:eastAsia="Arial" w:hAnsi="Arial" w:cs="Arial"/>
        </w:rPr>
        <w:t xml:space="preserve"> </w:t>
      </w:r>
    </w:p>
    <w:p w:rsidR="00663394" w:rsidRDefault="005C1DC1">
      <w:pPr>
        <w:numPr>
          <w:ilvl w:val="0"/>
          <w:numId w:val="74"/>
        </w:numPr>
        <w:spacing w:after="5" w:line="248" w:lineRule="auto"/>
        <w:ind w:right="69" w:hanging="358"/>
        <w:jc w:val="both"/>
      </w:pPr>
      <w:r>
        <w:rPr>
          <w:rFonts w:ascii="Arial" w:eastAsia="Arial" w:hAnsi="Arial" w:cs="Arial"/>
        </w:rPr>
        <w:t xml:space="preserve">Acordar el programa formativo con la empresa. </w:t>
      </w:r>
    </w:p>
    <w:p w:rsidR="00663394" w:rsidRDefault="005C1DC1">
      <w:pPr>
        <w:numPr>
          <w:ilvl w:val="0"/>
          <w:numId w:val="74"/>
        </w:numPr>
        <w:spacing w:after="5" w:line="248" w:lineRule="auto"/>
        <w:ind w:right="69" w:hanging="358"/>
        <w:jc w:val="both"/>
      </w:pPr>
      <w:r>
        <w:rPr>
          <w:rFonts w:ascii="Arial" w:eastAsia="Arial" w:hAnsi="Arial" w:cs="Arial"/>
        </w:rPr>
        <w:t xml:space="preserve">Realizar, junto con la tutoría designada por la empresa, el seguimiento y la evaluación del alumnado.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Respecto al seguimiento y evaluación del alumnado, programará una serie de </w:t>
      </w:r>
    </w:p>
    <w:p w:rsidR="00663394" w:rsidRDefault="005C1DC1">
      <w:pPr>
        <w:spacing w:after="5" w:line="248" w:lineRule="auto"/>
        <w:ind w:left="715" w:right="69" w:hanging="5"/>
        <w:jc w:val="both"/>
      </w:pPr>
      <w:r>
        <w:rPr>
          <w:rFonts w:ascii="Arial" w:eastAsia="Arial" w:hAnsi="Arial" w:cs="Arial"/>
        </w:rPr>
        <w:t>actividades con objeto de facilitar el desarrollo de este módulo, entre las</w:t>
      </w:r>
      <w:r>
        <w:rPr>
          <w:rFonts w:ascii="Arial" w:eastAsia="Arial" w:hAnsi="Arial" w:cs="Arial"/>
        </w:rPr>
        <w:t xml:space="preserve"> que se incluyen: </w:t>
      </w:r>
    </w:p>
    <w:p w:rsidR="00663394" w:rsidRDefault="005C1DC1">
      <w:pPr>
        <w:spacing w:after="34" w:line="248" w:lineRule="auto"/>
        <w:ind w:left="715" w:right="69" w:hanging="5"/>
        <w:jc w:val="both"/>
      </w:pPr>
      <w:r>
        <w:rPr>
          <w:rFonts w:ascii="Arial" w:eastAsia="Arial" w:hAnsi="Arial" w:cs="Arial"/>
        </w:rPr>
        <w:t xml:space="preserve">2.  </w:t>
      </w:r>
    </w:p>
    <w:p w:rsidR="00663394" w:rsidRDefault="005C1DC1">
      <w:pPr>
        <w:numPr>
          <w:ilvl w:val="0"/>
          <w:numId w:val="75"/>
        </w:numPr>
        <w:spacing w:after="5" w:line="248" w:lineRule="auto"/>
        <w:ind w:right="69" w:hanging="358"/>
        <w:jc w:val="both"/>
      </w:pPr>
      <w:r>
        <w:rPr>
          <w:rFonts w:ascii="Arial" w:eastAsia="Arial" w:hAnsi="Arial" w:cs="Arial"/>
        </w:rPr>
        <w:t xml:space="preserve">Explicar al alumnado las condiciones tecnológicas de la empresa (actividades, puestos de trabajo, seguridad y salud laboral; etc.) </w:t>
      </w:r>
    </w:p>
    <w:p w:rsidR="00663394" w:rsidRDefault="005C1DC1">
      <w:pPr>
        <w:numPr>
          <w:ilvl w:val="0"/>
          <w:numId w:val="75"/>
        </w:numPr>
        <w:spacing w:after="5" w:line="248" w:lineRule="auto"/>
        <w:ind w:right="69" w:hanging="358"/>
        <w:jc w:val="both"/>
      </w:pPr>
      <w:r>
        <w:rPr>
          <w:rFonts w:ascii="Arial" w:eastAsia="Arial" w:hAnsi="Arial" w:cs="Arial"/>
        </w:rPr>
        <w:t xml:space="preserve">Presentar al alumnado en la empresa. </w:t>
      </w:r>
    </w:p>
    <w:p w:rsidR="00663394" w:rsidRDefault="005C1DC1">
      <w:pPr>
        <w:numPr>
          <w:ilvl w:val="0"/>
          <w:numId w:val="75"/>
        </w:numPr>
        <w:spacing w:after="5" w:line="248" w:lineRule="auto"/>
        <w:ind w:right="69" w:hanging="358"/>
        <w:jc w:val="both"/>
      </w:pPr>
      <w:r>
        <w:rPr>
          <w:rFonts w:ascii="Arial" w:eastAsia="Arial" w:hAnsi="Arial" w:cs="Arial"/>
        </w:rPr>
        <w:t xml:space="preserve">Periódicamente (en función de la duración del módulo) visitar </w:t>
      </w:r>
      <w:r>
        <w:rPr>
          <w:rFonts w:ascii="Arial" w:eastAsia="Arial" w:hAnsi="Arial" w:cs="Arial"/>
        </w:rPr>
        <w:t xml:space="preserve">la empresa para realizar el seguimiento de las actividades. </w:t>
      </w:r>
    </w:p>
    <w:p w:rsidR="00663394" w:rsidRDefault="005C1DC1">
      <w:pPr>
        <w:numPr>
          <w:ilvl w:val="0"/>
          <w:numId w:val="75"/>
        </w:numPr>
        <w:spacing w:after="5" w:line="248" w:lineRule="auto"/>
        <w:ind w:right="69" w:hanging="358"/>
        <w:jc w:val="both"/>
      </w:pPr>
      <w:r>
        <w:rPr>
          <w:rFonts w:ascii="Arial" w:eastAsia="Arial" w:hAnsi="Arial" w:cs="Arial"/>
        </w:rPr>
        <w:t xml:space="preserve">Acción tutorial con los alumnos y alumnas (dificultades, aclaraciones; etc.). </w:t>
      </w:r>
    </w:p>
    <w:p w:rsidR="00663394" w:rsidRDefault="005C1DC1">
      <w:pPr>
        <w:numPr>
          <w:ilvl w:val="0"/>
          <w:numId w:val="75"/>
        </w:numPr>
        <w:spacing w:after="5" w:line="248" w:lineRule="auto"/>
        <w:ind w:right="69" w:hanging="358"/>
        <w:jc w:val="both"/>
      </w:pPr>
      <w:r>
        <w:rPr>
          <w:rFonts w:ascii="Arial" w:eastAsia="Arial" w:hAnsi="Arial" w:cs="Arial"/>
        </w:rPr>
        <w:t>Planificar y realizar la evaluación del alumnado junto con el tutor o tutora de la empresa. Para ello se tendrá en c</w:t>
      </w:r>
      <w:r>
        <w:rPr>
          <w:rFonts w:ascii="Arial" w:eastAsia="Arial" w:hAnsi="Arial" w:cs="Arial"/>
        </w:rPr>
        <w:t xml:space="preserve">uenta lo establecido sobre procedimientos, métodos e instrumentos de evaluación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1" w:hanging="5"/>
        <w:jc w:val="both"/>
      </w:pPr>
      <w:r>
        <w:rPr>
          <w:rFonts w:ascii="Arial" w:eastAsia="Arial" w:hAnsi="Arial" w:cs="Arial"/>
        </w:rPr>
        <w:t xml:space="preserve">La empresa donde se desarrollen las prácticas designará un/a tutor/a que desempeñe una actividad igual o afín a la especialidad en la que haya sido formado el alumnado que tendrá las siguientes funciones: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398" w:hanging="5"/>
        <w:jc w:val="both"/>
      </w:pPr>
      <w:r>
        <w:rPr>
          <w:rFonts w:ascii="Arial" w:eastAsia="Arial" w:hAnsi="Arial" w:cs="Arial"/>
        </w:rPr>
        <w:t>3. Dirigir las actividades formativas de las alu</w:t>
      </w:r>
      <w:r>
        <w:rPr>
          <w:rFonts w:ascii="Arial" w:eastAsia="Arial" w:hAnsi="Arial" w:cs="Arial"/>
        </w:rPr>
        <w:t xml:space="preserve">mnas y alumnos en el centro de trabajo. 4. Orientar al alumnado durante el periodo de prácticas no laborales en la empresa </w:t>
      </w:r>
    </w:p>
    <w:p w:rsidR="00663394" w:rsidRDefault="005C1DC1">
      <w:pPr>
        <w:numPr>
          <w:ilvl w:val="0"/>
          <w:numId w:val="76"/>
        </w:numPr>
        <w:spacing w:after="5" w:line="248" w:lineRule="auto"/>
        <w:ind w:right="69" w:hanging="358"/>
        <w:jc w:val="both"/>
      </w:pPr>
      <w:r>
        <w:rPr>
          <w:rFonts w:ascii="Arial" w:eastAsia="Arial" w:hAnsi="Arial" w:cs="Arial"/>
        </w:rPr>
        <w:t xml:space="preserve">Valorar el progreso del alumnado y evaluarlo junto con el tutor o tutora del centro formativo.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2" w:hanging="5"/>
        <w:jc w:val="both"/>
      </w:pPr>
      <w:r>
        <w:rPr>
          <w:rFonts w:ascii="Arial" w:eastAsia="Arial" w:hAnsi="Arial" w:cs="Arial"/>
        </w:rPr>
        <w:t>En cualquier momento del desarroll</w:t>
      </w:r>
      <w:r>
        <w:rPr>
          <w:rFonts w:ascii="Arial" w:eastAsia="Arial" w:hAnsi="Arial" w:cs="Arial"/>
        </w:rPr>
        <w:t xml:space="preserve">o de las prácticas, el SCE podrá visitar las instalaciones de la empresa para supervisar las condiciones de realización de las prácticas que figuran en el presente convenio y verificar el cumplimiento de los requisitos establecidos para ello.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OCTAVA.-</w:t>
      </w:r>
      <w:r>
        <w:rPr>
          <w:rFonts w:ascii="Arial" w:eastAsia="Arial" w:hAnsi="Arial" w:cs="Arial"/>
        </w:rPr>
        <w:t xml:space="preserve"> </w:t>
      </w:r>
      <w:r>
        <w:rPr>
          <w:rFonts w:ascii="Arial" w:eastAsia="Arial" w:hAnsi="Arial" w:cs="Arial"/>
          <w:u w:val="single" w:color="000000"/>
        </w:rPr>
        <w:t>Baja e incidencias del alumnado en prácticas.</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La empresa, previa comunicación al centro de formación, podrá excluir de la participación en las prácticas a aquellos alumnos y alumnas que: </w:t>
      </w:r>
    </w:p>
    <w:p w:rsidR="00663394" w:rsidRDefault="005C1DC1">
      <w:pPr>
        <w:spacing w:after="19"/>
        <w:ind w:left="710"/>
      </w:pPr>
      <w:r>
        <w:rPr>
          <w:rFonts w:ascii="Arial" w:eastAsia="Arial" w:hAnsi="Arial" w:cs="Arial"/>
        </w:rPr>
        <w:t xml:space="preserve"> </w:t>
      </w:r>
    </w:p>
    <w:p w:rsidR="00663394" w:rsidRDefault="005C1DC1">
      <w:pPr>
        <w:numPr>
          <w:ilvl w:val="0"/>
          <w:numId w:val="76"/>
        </w:numPr>
        <w:spacing w:after="30" w:line="248" w:lineRule="auto"/>
        <w:ind w:right="69" w:hanging="358"/>
        <w:jc w:val="both"/>
      </w:pPr>
      <w:r>
        <w:rPr>
          <w:rFonts w:ascii="Arial" w:eastAsia="Arial" w:hAnsi="Arial" w:cs="Arial"/>
        </w:rPr>
        <w:t xml:space="preserve">Incurran en más de tres faltas de asistencia no justificadas en un mes. </w:t>
      </w:r>
    </w:p>
    <w:p w:rsidR="00663394" w:rsidRDefault="005C1DC1">
      <w:pPr>
        <w:numPr>
          <w:ilvl w:val="0"/>
          <w:numId w:val="77"/>
        </w:numPr>
        <w:spacing w:after="35" w:line="248" w:lineRule="auto"/>
        <w:ind w:right="356" w:hanging="358"/>
        <w:jc w:val="both"/>
      </w:pPr>
      <w:r>
        <w:rPr>
          <w:noProof/>
        </w:rPr>
        <mc:AlternateContent>
          <mc:Choice Requires="wpg">
            <w:drawing>
              <wp:anchor distT="0" distB="0" distL="114300" distR="114300" simplePos="0" relativeHeight="2517422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3289" name="Group 26328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019" name="Rectangle 11019"/>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1020" name="Rectangle 11020"/>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1021" name="Rectangle 11021"/>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Documento firmado electrónicamente desde la plataforma esPublico Gestiona | Pág</w:t>
                              </w:r>
                              <w:r>
                                <w:rPr>
                                  <w:rFonts w:ascii="Arial" w:eastAsia="Arial" w:hAnsi="Arial" w:cs="Arial"/>
                                  <w:sz w:val="12"/>
                                </w:rPr>
                                <w:t xml:space="preserve">ina 81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3289" style="width:18.7031pt;height:260.874pt;position:absolute;mso-position-horizontal-relative:page;mso-position-horizontal:absolute;margin-left:662.928pt;mso-position-vertical-relative:page;margin-top:512.046pt;" coordsize="2375,33130">
                <v:rect id="Rectangle 11019"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1020"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1021"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81 de 214 </w:t>
                        </w:r>
                      </w:p>
                    </w:txbxContent>
                  </v:textbox>
                </v:rect>
                <w10:wrap type="square"/>
              </v:group>
            </w:pict>
          </mc:Fallback>
        </mc:AlternateContent>
      </w:r>
      <w:r>
        <w:rPr>
          <w:rFonts w:ascii="Arial" w:eastAsia="Arial" w:hAnsi="Arial" w:cs="Arial"/>
        </w:rPr>
        <w:t xml:space="preserve">Incurran en faltas de puntualidad, incorrecto comportamiento, o falta de aprovechamiento, a criterio de la persona responsable del seguimiento de las mismas, previa audiencia del interesado o interesada. </w:t>
      </w:r>
    </w:p>
    <w:p w:rsidR="00663394" w:rsidRDefault="005C1DC1">
      <w:pPr>
        <w:numPr>
          <w:ilvl w:val="0"/>
          <w:numId w:val="77"/>
        </w:numPr>
        <w:spacing w:after="30" w:line="248" w:lineRule="auto"/>
        <w:ind w:right="356" w:hanging="358"/>
        <w:jc w:val="both"/>
      </w:pPr>
      <w:r>
        <w:rPr>
          <w:rFonts w:ascii="Arial" w:eastAsia="Arial" w:hAnsi="Arial" w:cs="Arial"/>
        </w:rPr>
        <w:t xml:space="preserve">Lo soliciten motivadamente. </w:t>
      </w:r>
    </w:p>
    <w:p w:rsidR="00663394" w:rsidRDefault="005C1DC1">
      <w:pPr>
        <w:spacing w:after="21"/>
        <w:ind w:left="710"/>
      </w:pPr>
      <w:r>
        <w:rPr>
          <w:rFonts w:ascii="Arial" w:eastAsia="Arial" w:hAnsi="Arial" w:cs="Arial"/>
        </w:rPr>
        <w:t xml:space="preserve"> </w:t>
      </w:r>
    </w:p>
    <w:p w:rsidR="00663394" w:rsidRDefault="005C1DC1">
      <w:pPr>
        <w:spacing w:after="32" w:line="248" w:lineRule="auto"/>
        <w:ind w:left="715" w:right="644" w:hanging="5"/>
        <w:jc w:val="both"/>
      </w:pPr>
      <w:r>
        <w:rPr>
          <w:rFonts w:ascii="Arial" w:eastAsia="Arial" w:hAnsi="Arial" w:cs="Arial"/>
        </w:rPr>
        <w:t>En to</w:t>
      </w:r>
      <w:r>
        <w:rPr>
          <w:rFonts w:ascii="Arial" w:eastAsia="Arial" w:hAnsi="Arial" w:cs="Arial"/>
        </w:rPr>
        <w:t xml:space="preserve">dos los citados casos, así como cuando se produzcan variaciones en las fechas de ejecución de las prácticas, horario, suspensión etc.…, la empresa está obligada a comunicar de forma inmediata al centro de formación esta circunstancia. </w:t>
      </w:r>
    </w:p>
    <w:p w:rsidR="00663394" w:rsidRDefault="005C1DC1">
      <w:pPr>
        <w:spacing w:after="19"/>
        <w:ind w:left="710"/>
      </w:pPr>
      <w:r>
        <w:rPr>
          <w:rFonts w:ascii="Arial" w:eastAsia="Arial" w:hAnsi="Arial" w:cs="Arial"/>
        </w:rPr>
        <w:t xml:space="preserve"> </w:t>
      </w:r>
    </w:p>
    <w:p w:rsidR="00663394" w:rsidRDefault="005C1DC1">
      <w:pPr>
        <w:spacing w:after="19"/>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NOVENA</w:t>
      </w:r>
      <w:r>
        <w:rPr>
          <w:rFonts w:ascii="Arial" w:eastAsia="Arial" w:hAnsi="Arial" w:cs="Arial"/>
        </w:rPr>
        <w:t xml:space="preserve">.- </w:t>
      </w:r>
      <w:r>
        <w:rPr>
          <w:rFonts w:ascii="Arial" w:eastAsia="Arial" w:hAnsi="Arial" w:cs="Arial"/>
          <w:u w:val="single" w:color="000000"/>
        </w:rPr>
        <w:t>Derechos y obligaciones:</w:t>
      </w:r>
      <w:r>
        <w:rPr>
          <w:rFonts w:ascii="Arial" w:eastAsia="Arial" w:hAnsi="Arial" w:cs="Arial"/>
        </w:rPr>
        <w:t xml:space="preserve"> </w:t>
      </w:r>
    </w:p>
    <w:p w:rsidR="00663394" w:rsidRDefault="005C1DC1">
      <w:pPr>
        <w:spacing w:after="19"/>
        <w:ind w:left="710"/>
      </w:pPr>
      <w:r>
        <w:rPr>
          <w:rFonts w:ascii="Arial" w:eastAsia="Arial" w:hAnsi="Arial" w:cs="Arial"/>
        </w:rPr>
        <w:t xml:space="preserve"> </w:t>
      </w:r>
    </w:p>
    <w:p w:rsidR="00663394" w:rsidRDefault="005C1DC1">
      <w:pPr>
        <w:numPr>
          <w:ilvl w:val="0"/>
          <w:numId w:val="78"/>
        </w:numPr>
        <w:spacing w:after="33" w:line="248" w:lineRule="auto"/>
        <w:ind w:right="642" w:hanging="358"/>
        <w:jc w:val="both"/>
      </w:pPr>
      <w:r>
        <w:rPr>
          <w:rFonts w:ascii="Arial" w:eastAsia="Arial" w:hAnsi="Arial" w:cs="Arial"/>
        </w:rPr>
        <w:t xml:space="preserve">La empresa deberá comunicar a la representación legal de los trabajadores y trabajadoras los convenios de prácticas que se suscriban. </w:t>
      </w:r>
    </w:p>
    <w:p w:rsidR="00663394" w:rsidRDefault="005C1DC1">
      <w:pPr>
        <w:numPr>
          <w:ilvl w:val="0"/>
          <w:numId w:val="78"/>
        </w:numPr>
        <w:spacing w:after="33" w:line="248" w:lineRule="auto"/>
        <w:ind w:right="642" w:hanging="358"/>
        <w:jc w:val="both"/>
      </w:pPr>
      <w:r>
        <w:rPr>
          <w:rFonts w:ascii="Arial" w:eastAsia="Arial" w:hAnsi="Arial" w:cs="Arial"/>
        </w:rPr>
        <w:t>El centro de formación y la empresa elaborarán conjuntamente el seguimiento y evaluación fina</w:t>
      </w:r>
      <w:r>
        <w:rPr>
          <w:rFonts w:ascii="Arial" w:eastAsia="Arial" w:hAnsi="Arial" w:cs="Arial"/>
        </w:rPr>
        <w:t xml:space="preserve">l del alumnado de acuerdo con los criterios de evaluación del mencionado módulo de prácticas. </w:t>
      </w:r>
    </w:p>
    <w:p w:rsidR="00663394" w:rsidRDefault="005C1DC1">
      <w:pPr>
        <w:numPr>
          <w:ilvl w:val="0"/>
          <w:numId w:val="78"/>
        </w:numPr>
        <w:spacing w:after="32" w:line="248" w:lineRule="auto"/>
        <w:ind w:right="642" w:hanging="358"/>
        <w:jc w:val="both"/>
      </w:pPr>
      <w:r>
        <w:rPr>
          <w:rFonts w:ascii="Arial" w:eastAsia="Arial" w:hAnsi="Arial" w:cs="Arial"/>
        </w:rPr>
        <w:t>El centro de formación deberán presentar al SCE dentro de los 30 días siguientes a la finalización de las prácticas la siguiente documentación elaborada conjunta</w:t>
      </w:r>
      <w:r>
        <w:rPr>
          <w:rFonts w:ascii="Arial" w:eastAsia="Arial" w:hAnsi="Arial" w:cs="Arial"/>
        </w:rPr>
        <w:t xml:space="preserve">mente con la empresa consistente en: </w:t>
      </w:r>
    </w:p>
    <w:p w:rsidR="00663394" w:rsidRDefault="005C1DC1">
      <w:pPr>
        <w:spacing w:after="31" w:line="248" w:lineRule="auto"/>
        <w:ind w:left="1243" w:right="69" w:hanging="5"/>
        <w:jc w:val="both"/>
      </w:pPr>
      <w:r>
        <w:rPr>
          <w:rFonts w:ascii="Arial" w:eastAsia="Arial" w:hAnsi="Arial" w:cs="Arial"/>
        </w:rPr>
        <w:t xml:space="preserve">7. Controles de asistencia. </w:t>
      </w:r>
    </w:p>
    <w:p w:rsidR="00663394" w:rsidRDefault="005C1DC1">
      <w:pPr>
        <w:spacing w:after="5" w:line="248" w:lineRule="auto"/>
        <w:ind w:left="1075" w:right="637" w:hanging="365"/>
        <w:jc w:val="both"/>
      </w:pPr>
      <w:r>
        <w:rPr>
          <w:rFonts w:ascii="Arial" w:eastAsia="Arial" w:hAnsi="Arial" w:cs="Arial"/>
          <w:sz w:val="18"/>
        </w:rPr>
        <w:t xml:space="preserve">12. </w:t>
      </w:r>
      <w:r>
        <w:rPr>
          <w:rFonts w:ascii="Arial" w:eastAsia="Arial" w:hAnsi="Arial" w:cs="Arial"/>
        </w:rPr>
        <w:t>Escala evaluativa en base al anexo VIII de la Orden ESS1897 y sistema de seguimiento de la tutoría del Centro Colaborador, debidamente cumplimentada y firmada por las tutoras y  tutores</w:t>
      </w:r>
      <w:r>
        <w:rPr>
          <w:rFonts w:ascii="Arial" w:eastAsia="Arial" w:hAnsi="Arial" w:cs="Arial"/>
        </w:rPr>
        <w:t xml:space="preserve"> que aparecen asignados en el Programa formativo (anexo VIII) y mecanizadas en el aplicativo SISPECAN. </w:t>
      </w:r>
    </w:p>
    <w:p w:rsidR="00663394" w:rsidRDefault="005C1DC1">
      <w:pPr>
        <w:spacing w:after="11" w:line="250" w:lineRule="auto"/>
        <w:ind w:left="705" w:hanging="10"/>
      </w:pPr>
      <w:r>
        <w:rPr>
          <w:rFonts w:ascii="Arial" w:eastAsia="Arial" w:hAnsi="Arial" w:cs="Arial"/>
          <w:b/>
        </w:rPr>
        <w:t xml:space="preserve">DÉCIMA.- </w:t>
      </w:r>
      <w:r>
        <w:rPr>
          <w:rFonts w:ascii="Arial" w:eastAsia="Arial" w:hAnsi="Arial" w:cs="Arial"/>
          <w:u w:val="single" w:color="000000"/>
        </w:rPr>
        <w:t>Vigencia.</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41" w:hanging="5"/>
        <w:jc w:val="both"/>
      </w:pPr>
      <w:r>
        <w:rPr>
          <w:rFonts w:ascii="Arial" w:eastAsia="Arial" w:hAnsi="Arial" w:cs="Arial"/>
        </w:rPr>
        <w:t>Este convenio entrará en vigor desde la fecha de la firma del mismo y finalizará una vez que el alumno o alumna haya completado el</w:t>
      </w:r>
      <w:r>
        <w:rPr>
          <w:rFonts w:ascii="Arial" w:eastAsia="Arial" w:hAnsi="Arial" w:cs="Arial"/>
        </w:rPr>
        <w:t xml:space="preserve"> número de horas de prácticas establecido en la cláusula, PRIMERA del presente convenio.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11" w:line="250" w:lineRule="auto"/>
        <w:ind w:left="705" w:hanging="10"/>
      </w:pPr>
      <w:r>
        <w:rPr>
          <w:rFonts w:ascii="Arial" w:eastAsia="Arial" w:hAnsi="Arial" w:cs="Arial"/>
          <w:b/>
        </w:rPr>
        <w:t xml:space="preserve">UNDÉCIMA.- </w:t>
      </w:r>
      <w:r>
        <w:rPr>
          <w:rFonts w:ascii="Arial" w:eastAsia="Arial" w:hAnsi="Arial" w:cs="Arial"/>
          <w:u w:val="single" w:color="000000"/>
        </w:rPr>
        <w:t>Causas de extinción.</w:t>
      </w: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363" w:line="248" w:lineRule="auto"/>
        <w:ind w:left="715" w:right="69" w:hanging="5"/>
        <w:jc w:val="both"/>
      </w:pPr>
      <w:r>
        <w:rPr>
          <w:rFonts w:ascii="Arial" w:eastAsia="Arial" w:hAnsi="Arial" w:cs="Arial"/>
        </w:rPr>
        <w:t xml:space="preserve">Serán causas de extinción del convenio: </w:t>
      </w:r>
    </w:p>
    <w:p w:rsidR="00663394" w:rsidRDefault="005C1DC1">
      <w:pPr>
        <w:spacing w:after="5" w:line="248" w:lineRule="auto"/>
        <w:ind w:left="715" w:right="69" w:hanging="5"/>
        <w:jc w:val="both"/>
      </w:pPr>
      <w:r>
        <w:rPr>
          <w:rFonts w:ascii="Arial" w:eastAsia="Arial" w:hAnsi="Arial" w:cs="Arial"/>
        </w:rPr>
        <w:t xml:space="preserve">8. El cese de la actividad de la empresa. </w:t>
      </w:r>
    </w:p>
    <w:p w:rsidR="00663394" w:rsidRDefault="005C1DC1">
      <w:pPr>
        <w:numPr>
          <w:ilvl w:val="0"/>
          <w:numId w:val="79"/>
        </w:numPr>
        <w:spacing w:after="5" w:line="248" w:lineRule="auto"/>
        <w:ind w:right="69" w:hanging="358"/>
        <w:jc w:val="both"/>
      </w:pPr>
      <w:r>
        <w:rPr>
          <w:rFonts w:ascii="Arial" w:eastAsia="Arial" w:hAnsi="Arial" w:cs="Arial"/>
        </w:rPr>
        <w:t xml:space="preserve">Fuerza mayor que imposibilite el desarrollo de las actividades programadas. </w:t>
      </w:r>
    </w:p>
    <w:p w:rsidR="00663394" w:rsidRDefault="005C1DC1">
      <w:pPr>
        <w:numPr>
          <w:ilvl w:val="0"/>
          <w:numId w:val="79"/>
        </w:numPr>
        <w:spacing w:after="5" w:line="248" w:lineRule="auto"/>
        <w:ind w:right="69" w:hanging="358"/>
        <w:jc w:val="both"/>
      </w:pPr>
      <w:r>
        <w:rPr>
          <w:rFonts w:ascii="Arial" w:eastAsia="Arial" w:hAnsi="Arial" w:cs="Arial"/>
        </w:rPr>
        <w:t xml:space="preserve">El mutuo acuerdo entre las partes firmantes del mismo. </w:t>
      </w:r>
    </w:p>
    <w:p w:rsidR="00663394" w:rsidRDefault="005C1DC1">
      <w:pPr>
        <w:numPr>
          <w:ilvl w:val="0"/>
          <w:numId w:val="79"/>
        </w:numPr>
        <w:spacing w:after="5" w:line="248" w:lineRule="auto"/>
        <w:ind w:right="69" w:hanging="358"/>
        <w:jc w:val="both"/>
      </w:pPr>
      <w:r>
        <w:rPr>
          <w:rFonts w:ascii="Arial" w:eastAsia="Arial" w:hAnsi="Arial" w:cs="Arial"/>
        </w:rPr>
        <w:t xml:space="preserve">El incumplimiento de alguna de las cláusulas establecidas en el convenio. </w:t>
      </w:r>
    </w:p>
    <w:p w:rsidR="00663394" w:rsidRDefault="005C1DC1">
      <w:pPr>
        <w:numPr>
          <w:ilvl w:val="0"/>
          <w:numId w:val="79"/>
        </w:numPr>
        <w:spacing w:after="5" w:line="248" w:lineRule="auto"/>
        <w:ind w:right="69" w:hanging="358"/>
        <w:jc w:val="both"/>
      </w:pPr>
      <w:r>
        <w:rPr>
          <w:rFonts w:ascii="Arial" w:eastAsia="Arial" w:hAnsi="Arial" w:cs="Arial"/>
        </w:rPr>
        <w:t xml:space="preserve">La modificación por alguna de las partes de las </w:t>
      </w:r>
      <w:r>
        <w:rPr>
          <w:rFonts w:ascii="Arial" w:eastAsia="Arial" w:hAnsi="Arial" w:cs="Arial"/>
        </w:rPr>
        <w:t xml:space="preserve">cláusulas del presente convenio. </w:t>
      </w:r>
      <w:r>
        <w:rPr>
          <w:rFonts w:ascii="Arial" w:eastAsia="Arial" w:hAnsi="Arial" w:cs="Arial"/>
          <w:sz w:val="18"/>
        </w:rPr>
        <w:t xml:space="preserve">ii) </w:t>
      </w:r>
      <w:r>
        <w:rPr>
          <w:rFonts w:ascii="Arial" w:eastAsia="Arial" w:hAnsi="Arial" w:cs="Arial"/>
        </w:rPr>
        <w:t xml:space="preserve">La denuncia del convenio por cualquiera de las partes, siempre que se hubiese realizado con una antelación suficiente a la fecha de finalización.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37" w:hanging="5"/>
        <w:jc w:val="both"/>
      </w:pPr>
      <w:r>
        <w:rPr>
          <w:noProof/>
        </w:rPr>
        <mc:AlternateContent>
          <mc:Choice Requires="wpg">
            <w:drawing>
              <wp:anchor distT="0" distB="0" distL="114300" distR="114300" simplePos="0" relativeHeight="2517432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3590" name="Group 26359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147" name="Rectangle 11147"/>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1148" name="Rectangle 11148"/>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Verificación: https</w:t>
                              </w:r>
                              <w:r>
                                <w:rPr>
                                  <w:rFonts w:ascii="Arial" w:eastAsia="Arial" w:hAnsi="Arial" w:cs="Arial"/>
                                  <w:sz w:val="12"/>
                                </w:rPr>
                                <w:t xml:space="preserve">://candelaria.sedelectronica.es/ </w:t>
                              </w:r>
                            </w:p>
                          </w:txbxContent>
                        </wps:txbx>
                        <wps:bodyPr horzOverflow="overflow" vert="horz" lIns="0" tIns="0" rIns="0" bIns="0" rtlCol="0">
                          <a:noAutofit/>
                        </wps:bodyPr>
                      </wps:wsp>
                      <wps:wsp>
                        <wps:cNvPr id="11149" name="Rectangle 11149"/>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82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3590" style="width:18.7031pt;height:260.874pt;position:absolute;mso-position-horizontal-relative:page;mso-position-horizontal:absolute;margin-left:662.928pt;mso-position-vertical-relative:page;margin-top:512.046pt;" coordsize="2375,33130">
                <v:rect id="Rectangle 11147"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114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114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82 de 214 </w:t>
                        </w:r>
                      </w:p>
                    </w:txbxContent>
                  </v:textbox>
                </v:rect>
                <w10:wrap type="square"/>
              </v:group>
            </w:pict>
          </mc:Fallback>
        </mc:AlternateContent>
      </w:r>
      <w:r>
        <w:rPr>
          <w:rFonts w:ascii="Arial" w:eastAsia="Arial" w:hAnsi="Arial" w:cs="Arial"/>
          <w:b/>
        </w:rPr>
        <w:t xml:space="preserve">DUODÉCIMA.- </w:t>
      </w:r>
      <w:r>
        <w:rPr>
          <w:rFonts w:ascii="Arial" w:eastAsia="Arial" w:hAnsi="Arial" w:cs="Arial"/>
        </w:rPr>
        <w:t>Se autoriza al Centro de formación y al Servicio Canario de Empleo, al tratamiento informático de sus datos y la tramitación documental de todos los procesos que lleva la tramitación de prácticas en empresas, a los efectos dispuestos en la Ley Orgánica 3/2</w:t>
      </w:r>
      <w:r>
        <w:rPr>
          <w:rFonts w:ascii="Arial" w:eastAsia="Arial" w:hAnsi="Arial" w:cs="Arial"/>
        </w:rPr>
        <w:t xml:space="preserve">018, de 5 de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5" w:right="69" w:hanging="5"/>
        <w:jc w:val="both"/>
      </w:pPr>
      <w:r>
        <w:rPr>
          <w:rFonts w:ascii="Arial" w:eastAsia="Arial" w:hAnsi="Arial" w:cs="Arial"/>
        </w:rPr>
        <w:t xml:space="preserve">diciembre, de Protección de Datos y Garantía de los Derechos Digitales y demás normativa de desarrollo. </w:t>
      </w:r>
    </w:p>
    <w:p w:rsidR="00663394" w:rsidRDefault="005C1DC1">
      <w:pPr>
        <w:spacing w:after="0"/>
        <w:ind w:left="710"/>
      </w:pPr>
      <w:r>
        <w:rPr>
          <w:rFonts w:ascii="Arial" w:eastAsia="Arial" w:hAnsi="Arial" w:cs="Arial"/>
        </w:rPr>
        <w:t xml:space="preserve"> </w:t>
      </w:r>
    </w:p>
    <w:p w:rsidR="00663394" w:rsidRDefault="005C1DC1">
      <w:pPr>
        <w:spacing w:after="5" w:line="248" w:lineRule="auto"/>
        <w:ind w:left="710" w:right="69" w:firstLine="358"/>
        <w:jc w:val="both"/>
      </w:pPr>
      <w:r>
        <w:rPr>
          <w:rFonts w:ascii="Arial" w:eastAsia="Arial" w:hAnsi="Arial" w:cs="Arial"/>
        </w:rPr>
        <w:t xml:space="preserve">Y en prueba de conformidad, se firma el presente Convenio de Colaboración por triplicado, en el lugar y fecha al principio indicados.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p w:rsidR="00663394" w:rsidRDefault="005C1DC1">
      <w:pPr>
        <w:spacing w:after="0"/>
        <w:ind w:left="710"/>
      </w:pPr>
      <w:r>
        <w:rPr>
          <w:rFonts w:ascii="Arial" w:eastAsia="Arial" w:hAnsi="Arial" w:cs="Arial"/>
        </w:rPr>
        <w:t xml:space="preserve"> </w:t>
      </w:r>
    </w:p>
    <w:tbl>
      <w:tblPr>
        <w:tblStyle w:val="TableGrid"/>
        <w:tblW w:w="6756" w:type="dxa"/>
        <w:tblInd w:w="818" w:type="dxa"/>
        <w:tblCellMar>
          <w:top w:w="0" w:type="dxa"/>
          <w:left w:w="0" w:type="dxa"/>
          <w:bottom w:w="0" w:type="dxa"/>
          <w:right w:w="0" w:type="dxa"/>
        </w:tblCellMar>
        <w:tblLook w:val="04A0" w:firstRow="1" w:lastRow="0" w:firstColumn="1" w:lastColumn="0" w:noHBand="0" w:noVBand="1"/>
      </w:tblPr>
      <w:tblGrid>
        <w:gridCol w:w="1699"/>
        <w:gridCol w:w="1408"/>
        <w:gridCol w:w="1656"/>
        <w:gridCol w:w="1993"/>
      </w:tblGrid>
      <w:tr w:rsidR="00663394">
        <w:trPr>
          <w:trHeight w:val="1007"/>
        </w:trPr>
        <w:tc>
          <w:tcPr>
            <w:tcW w:w="1699" w:type="dxa"/>
            <w:tcBorders>
              <w:top w:val="nil"/>
              <w:left w:val="nil"/>
              <w:bottom w:val="nil"/>
              <w:right w:val="nil"/>
            </w:tcBorders>
          </w:tcPr>
          <w:p w:rsidR="00663394" w:rsidRDefault="005C1DC1">
            <w:pPr>
              <w:tabs>
                <w:tab w:val="center" w:pos="1092"/>
              </w:tabs>
              <w:spacing w:after="0"/>
            </w:pPr>
            <w:r>
              <w:rPr>
                <w:rFonts w:ascii="Arial" w:eastAsia="Arial" w:hAnsi="Arial" w:cs="Arial"/>
              </w:rPr>
              <w:t xml:space="preserve">POR </w:t>
            </w:r>
            <w:r>
              <w:rPr>
                <w:rFonts w:ascii="Arial" w:eastAsia="Arial" w:hAnsi="Arial" w:cs="Arial"/>
              </w:rPr>
              <w:tab/>
              <w:t xml:space="preserve">EL </w:t>
            </w:r>
          </w:p>
          <w:p w:rsidR="00663394" w:rsidRDefault="005C1DC1">
            <w:pPr>
              <w:spacing w:after="0"/>
            </w:pPr>
            <w:r>
              <w:rPr>
                <w:rFonts w:ascii="Arial" w:eastAsia="Arial" w:hAnsi="Arial" w:cs="Arial"/>
              </w:rPr>
              <w:t xml:space="preserve">FORMACIÓN </w:t>
            </w:r>
          </w:p>
          <w:p w:rsidR="00663394" w:rsidRDefault="005C1DC1">
            <w:pPr>
              <w:spacing w:after="0"/>
            </w:pPr>
            <w:r>
              <w:rPr>
                <w:rFonts w:ascii="Arial" w:eastAsia="Arial" w:hAnsi="Arial" w:cs="Arial"/>
              </w:rPr>
              <w:t xml:space="preserve"> </w:t>
            </w:r>
          </w:p>
          <w:p w:rsidR="00663394" w:rsidRDefault="005C1DC1">
            <w:pPr>
              <w:spacing w:after="0"/>
            </w:pPr>
            <w:r>
              <w:rPr>
                <w:rFonts w:ascii="Arial" w:eastAsia="Arial" w:hAnsi="Arial" w:cs="Arial"/>
              </w:rPr>
              <w:t xml:space="preserve"> </w:t>
            </w:r>
          </w:p>
        </w:tc>
        <w:tc>
          <w:tcPr>
            <w:tcW w:w="1408" w:type="dxa"/>
            <w:tcBorders>
              <w:top w:val="nil"/>
              <w:left w:val="nil"/>
              <w:bottom w:val="nil"/>
              <w:right w:val="nil"/>
            </w:tcBorders>
          </w:tcPr>
          <w:p w:rsidR="00663394" w:rsidRDefault="005C1DC1">
            <w:pPr>
              <w:spacing w:after="0"/>
            </w:pPr>
            <w:r>
              <w:rPr>
                <w:rFonts w:ascii="Arial" w:eastAsia="Arial" w:hAnsi="Arial" w:cs="Arial"/>
              </w:rPr>
              <w:t xml:space="preserve">CENTRO </w:t>
            </w:r>
          </w:p>
        </w:tc>
        <w:tc>
          <w:tcPr>
            <w:tcW w:w="1656" w:type="dxa"/>
            <w:tcBorders>
              <w:top w:val="nil"/>
              <w:left w:val="nil"/>
              <w:bottom w:val="nil"/>
              <w:right w:val="nil"/>
            </w:tcBorders>
          </w:tcPr>
          <w:p w:rsidR="00663394" w:rsidRDefault="005C1DC1">
            <w:pPr>
              <w:spacing w:after="0"/>
            </w:pPr>
            <w:r>
              <w:rPr>
                <w:rFonts w:ascii="Arial" w:eastAsia="Arial" w:hAnsi="Arial" w:cs="Arial"/>
              </w:rPr>
              <w:t xml:space="preserve">DE </w:t>
            </w:r>
          </w:p>
        </w:tc>
        <w:tc>
          <w:tcPr>
            <w:tcW w:w="1993" w:type="dxa"/>
            <w:tcBorders>
              <w:top w:val="nil"/>
              <w:left w:val="nil"/>
              <w:bottom w:val="nil"/>
              <w:right w:val="nil"/>
            </w:tcBorders>
          </w:tcPr>
          <w:p w:rsidR="00663394" w:rsidRDefault="005C1DC1">
            <w:pPr>
              <w:spacing w:after="0"/>
              <w:jc w:val="both"/>
            </w:pPr>
            <w:r>
              <w:rPr>
                <w:rFonts w:ascii="Arial" w:eastAsia="Arial" w:hAnsi="Arial" w:cs="Arial"/>
              </w:rPr>
              <w:t xml:space="preserve">POR LA EMPRESA </w:t>
            </w:r>
          </w:p>
        </w:tc>
      </w:tr>
      <w:tr w:rsidR="00663394">
        <w:trPr>
          <w:trHeight w:val="249"/>
        </w:trPr>
        <w:tc>
          <w:tcPr>
            <w:tcW w:w="1699" w:type="dxa"/>
            <w:tcBorders>
              <w:top w:val="nil"/>
              <w:left w:val="nil"/>
              <w:bottom w:val="nil"/>
              <w:right w:val="nil"/>
            </w:tcBorders>
          </w:tcPr>
          <w:p w:rsidR="00663394" w:rsidRDefault="005C1DC1">
            <w:pPr>
              <w:spacing w:after="0"/>
            </w:pPr>
            <w:r>
              <w:rPr>
                <w:rFonts w:ascii="Arial" w:eastAsia="Arial" w:hAnsi="Arial" w:cs="Arial"/>
              </w:rPr>
              <w:t xml:space="preserve">Fdo.:       </w:t>
            </w:r>
          </w:p>
        </w:tc>
        <w:tc>
          <w:tcPr>
            <w:tcW w:w="1408" w:type="dxa"/>
            <w:tcBorders>
              <w:top w:val="nil"/>
              <w:left w:val="nil"/>
              <w:bottom w:val="nil"/>
              <w:right w:val="nil"/>
            </w:tcBorders>
          </w:tcPr>
          <w:p w:rsidR="00663394" w:rsidRDefault="00663394"/>
        </w:tc>
        <w:tc>
          <w:tcPr>
            <w:tcW w:w="1656" w:type="dxa"/>
            <w:tcBorders>
              <w:top w:val="nil"/>
              <w:left w:val="nil"/>
              <w:bottom w:val="nil"/>
              <w:right w:val="nil"/>
            </w:tcBorders>
          </w:tcPr>
          <w:p w:rsidR="00663394" w:rsidRDefault="00663394"/>
        </w:tc>
        <w:tc>
          <w:tcPr>
            <w:tcW w:w="1993" w:type="dxa"/>
            <w:tcBorders>
              <w:top w:val="nil"/>
              <w:left w:val="nil"/>
              <w:bottom w:val="nil"/>
              <w:right w:val="nil"/>
            </w:tcBorders>
          </w:tcPr>
          <w:p w:rsidR="00663394" w:rsidRDefault="005C1DC1">
            <w:pPr>
              <w:spacing w:after="0"/>
            </w:pPr>
            <w:r>
              <w:rPr>
                <w:rFonts w:ascii="Arial" w:eastAsia="Arial" w:hAnsi="Arial" w:cs="Arial"/>
              </w:rPr>
              <w:t xml:space="preserve">Fdo.:       </w:t>
            </w:r>
          </w:p>
        </w:tc>
      </w:tr>
    </w:tbl>
    <w:p w:rsidR="00663394" w:rsidRDefault="005C1DC1">
      <w:pPr>
        <w:spacing w:after="0"/>
        <w:ind w:left="144"/>
      </w:pPr>
      <w:r>
        <w:rPr>
          <w:rFonts w:ascii="Arial" w:eastAsia="Arial" w:hAnsi="Arial" w:cs="Arial"/>
        </w:rPr>
        <w:t xml:space="preserve"> </w:t>
      </w:r>
    </w:p>
    <w:p w:rsidR="00663394" w:rsidRDefault="005C1DC1">
      <w:pPr>
        <w:spacing w:after="101"/>
        <w:ind w:left="144"/>
      </w:pPr>
      <w:r>
        <w:rPr>
          <w:rFonts w:ascii="Arial" w:eastAsia="Arial" w:hAnsi="Arial" w:cs="Arial"/>
          <w:b/>
        </w:rPr>
        <w:t xml:space="preserve"> </w:t>
      </w:r>
    </w:p>
    <w:p w:rsidR="00663394" w:rsidRDefault="005C1DC1">
      <w:pPr>
        <w:spacing w:after="110" w:line="248" w:lineRule="auto"/>
        <w:ind w:left="136" w:right="69" w:hanging="5"/>
        <w:jc w:val="both"/>
      </w:pPr>
      <w:r>
        <w:rPr>
          <w:rFonts w:ascii="Arial" w:eastAsia="Arial" w:hAnsi="Arial" w:cs="Arial"/>
          <w:b/>
        </w:rPr>
        <w:t>Segundo:</w:t>
      </w:r>
      <w:r>
        <w:rPr>
          <w:rFonts w:ascii="Arial" w:eastAsia="Arial" w:hAnsi="Arial" w:cs="Arial"/>
        </w:rPr>
        <w:t xml:space="preserve"> </w:t>
      </w:r>
      <w:r>
        <w:rPr>
          <w:rFonts w:ascii="Arial" w:eastAsia="Arial" w:hAnsi="Arial" w:cs="Arial"/>
        </w:rPr>
        <w:t>Facultar a la Alcaldía para la suscripción de este Convenio específico de colaboración para la realización de prácticas externas entre el Ayuntamiento de Candelaria y la empresa Gestión Profesional de residencias canarias S.L y cualquier otro documento que</w:t>
      </w:r>
      <w:r>
        <w:rPr>
          <w:rFonts w:ascii="Arial" w:eastAsia="Arial" w:hAnsi="Arial" w:cs="Arial"/>
        </w:rPr>
        <w:t xml:space="preserve"> en su caso sea preciso para la efectividad del presente acuerdo.” </w:t>
      </w:r>
    </w:p>
    <w:p w:rsidR="00663394" w:rsidRDefault="005C1DC1">
      <w:pPr>
        <w:spacing w:after="100"/>
        <w:ind w:left="144"/>
      </w:pPr>
      <w:r>
        <w:rPr>
          <w:rFonts w:ascii="Arial" w:eastAsia="Arial" w:hAnsi="Arial" w:cs="Arial"/>
        </w:rPr>
        <w:t xml:space="preserve"> </w:t>
      </w:r>
    </w:p>
    <w:p w:rsidR="00663394" w:rsidRDefault="005C1DC1">
      <w:pPr>
        <w:spacing w:after="3" w:line="265" w:lineRule="auto"/>
        <w:ind w:left="81" w:right="3" w:hanging="10"/>
        <w:jc w:val="center"/>
      </w:pPr>
      <w:r>
        <w:rPr>
          <w:rFonts w:ascii="Arial" w:eastAsia="Arial" w:hAnsi="Arial" w:cs="Arial"/>
        </w:rPr>
        <w:t xml:space="preserve">No obstante, la Junta de Gobierno Local acordará lo más procedente. </w:t>
      </w:r>
    </w:p>
    <w:p w:rsidR="00663394" w:rsidRDefault="005C1DC1">
      <w:pPr>
        <w:spacing w:after="5" w:line="249" w:lineRule="auto"/>
        <w:ind w:left="163" w:right="64" w:hanging="10"/>
        <w:jc w:val="both"/>
      </w:pPr>
      <w:r>
        <w:rPr>
          <w:rFonts w:ascii="Arial" w:eastAsia="Arial" w:hAnsi="Arial" w:cs="Arial"/>
          <w:b/>
        </w:rPr>
        <w:t xml:space="preserve">    Consta en el expediente Informe Jurídico emitido por Doña Rosa Edelmira González </w:t>
      </w:r>
    </w:p>
    <w:p w:rsidR="00663394" w:rsidRDefault="005C1DC1">
      <w:pPr>
        <w:spacing w:after="110" w:line="249" w:lineRule="auto"/>
        <w:ind w:left="163" w:hanging="10"/>
        <w:jc w:val="both"/>
      </w:pPr>
      <w:r>
        <w:rPr>
          <w:rFonts w:ascii="Arial" w:eastAsia="Arial" w:hAnsi="Arial" w:cs="Arial"/>
          <w:b/>
        </w:rPr>
        <w:t>Sabina, que desempeña el puesto</w:t>
      </w:r>
      <w:r>
        <w:rPr>
          <w:rFonts w:ascii="Arial" w:eastAsia="Arial" w:hAnsi="Arial" w:cs="Arial"/>
          <w:b/>
        </w:rPr>
        <w:t xml:space="preserve"> de Jurista, de 05 de abril de 2024, del siguiente tenor literal: </w:t>
      </w:r>
    </w:p>
    <w:p w:rsidR="00663394" w:rsidRDefault="005C1DC1">
      <w:pPr>
        <w:spacing w:after="98"/>
        <w:ind w:left="128"/>
        <w:jc w:val="center"/>
      </w:pPr>
      <w:r>
        <w:rPr>
          <w:rFonts w:ascii="Arial" w:eastAsia="Arial" w:hAnsi="Arial" w:cs="Arial"/>
        </w:rPr>
        <w:t xml:space="preserve"> </w:t>
      </w:r>
    </w:p>
    <w:p w:rsidR="00663394" w:rsidRDefault="005C1DC1">
      <w:pPr>
        <w:spacing w:after="117"/>
        <w:ind w:left="144"/>
      </w:pPr>
      <w:r>
        <w:rPr>
          <w:rFonts w:ascii="Arial" w:eastAsia="Arial" w:hAnsi="Arial" w:cs="Arial"/>
        </w:rPr>
        <w:t xml:space="preserve"> </w:t>
      </w:r>
    </w:p>
    <w:p w:rsidR="00663394" w:rsidRDefault="005C1DC1">
      <w:pPr>
        <w:pStyle w:val="Ttulo1"/>
        <w:ind w:left="920" w:right="842"/>
      </w:pPr>
      <w:r>
        <w:t xml:space="preserve">“INFORME JURÍDICO </w:t>
      </w:r>
    </w:p>
    <w:p w:rsidR="00663394" w:rsidRDefault="005C1DC1">
      <w:pPr>
        <w:spacing w:after="0"/>
        <w:ind w:left="144"/>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Visto el expediente referenciado, Doña Rosa Edelmira González Sabina, Técnica Administración General emite el siguiente informe:</w:t>
      </w:r>
      <w:r>
        <w:rPr>
          <w:rFonts w:ascii="Arial" w:eastAsia="Arial" w:hAnsi="Arial" w:cs="Arial"/>
        </w:rPr>
        <w:t xml:space="preserve"> </w:t>
      </w:r>
    </w:p>
    <w:p w:rsidR="00663394" w:rsidRDefault="005C1DC1">
      <w:pPr>
        <w:spacing w:after="0"/>
        <w:ind w:left="128"/>
        <w:jc w:val="center"/>
      </w:pPr>
      <w:r>
        <w:rPr>
          <w:rFonts w:ascii="Arial" w:eastAsia="Arial" w:hAnsi="Arial" w:cs="Arial"/>
          <w:b/>
        </w:rPr>
        <w:t xml:space="preserve"> </w:t>
      </w:r>
    </w:p>
    <w:p w:rsidR="00663394" w:rsidRDefault="005C1DC1">
      <w:pPr>
        <w:spacing w:after="0"/>
        <w:ind w:left="128"/>
        <w:jc w:val="center"/>
      </w:pPr>
      <w:r>
        <w:rPr>
          <w:rFonts w:ascii="Arial" w:eastAsia="Arial" w:hAnsi="Arial" w:cs="Arial"/>
          <w:b/>
        </w:rPr>
        <w:t xml:space="preserve"> </w:t>
      </w:r>
    </w:p>
    <w:p w:rsidR="00663394" w:rsidRDefault="005C1DC1">
      <w:pPr>
        <w:pStyle w:val="Ttulo2"/>
        <w:ind w:left="920" w:right="965"/>
      </w:pPr>
      <w:r>
        <w:t xml:space="preserve">Antecedentes de hecho </w:t>
      </w:r>
      <w:r>
        <w:rPr>
          <w:b w:val="0"/>
        </w:rPr>
        <w:t xml:space="preserve">  </w:t>
      </w:r>
    </w:p>
    <w:p w:rsidR="00663394" w:rsidRDefault="005C1DC1">
      <w:pPr>
        <w:spacing w:after="0"/>
        <w:ind w:left="128"/>
        <w:jc w:val="center"/>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Primero: Visto expediente incoado por la Agencia de Empleo y Desarrollo Local, relativo al concierto específico de colaboración para la realización de prácticas profesionales no laborales de alumnos/as participantes en los certificados de profesionalidad d</w:t>
      </w:r>
      <w:r>
        <w:rPr>
          <w:rFonts w:ascii="Arial" w:eastAsia="Arial" w:hAnsi="Arial" w:cs="Arial"/>
        </w:rPr>
        <w:t xml:space="preserve">el programa experimental en materia de empleo Implícate 2024, a suscribir entre el Ayuntamiento de Candelaria y la empresa Gestión Profesional de Residencias Canarias (Acorán).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Segundo: Con fecha 7 de marzo de 2024, la Alcaldesa-Presidenta, dicta provid</w:t>
      </w:r>
      <w:r>
        <w:rPr>
          <w:rFonts w:ascii="Arial" w:eastAsia="Arial" w:hAnsi="Arial" w:cs="Arial"/>
        </w:rPr>
        <w:t xml:space="preserve">encia en la que se establece: </w:t>
      </w:r>
    </w:p>
    <w:p w:rsidR="00663394" w:rsidRDefault="005C1DC1">
      <w:pPr>
        <w:spacing w:after="5" w:line="250" w:lineRule="auto"/>
        <w:ind w:left="139" w:right="63" w:hanging="10"/>
        <w:jc w:val="both"/>
      </w:pPr>
      <w:r>
        <w:rPr>
          <w:noProof/>
        </w:rPr>
        <mc:AlternateContent>
          <mc:Choice Requires="wpg">
            <w:drawing>
              <wp:anchor distT="0" distB="0" distL="114300" distR="114300" simplePos="0" relativeHeight="2517442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4048" name="Group 26404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271" name="Rectangle 11271"/>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1272" name="Rectangle 11272"/>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1273" name="Rectangle 11273"/>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83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4048" style="width:18.7031pt;height:260.874pt;position:absolute;mso-position-horizontal-relative:page;mso-position-horizontal:absolute;margin-left:662.928pt;mso-position-vertical-relative:page;margin-top:512.046pt;" coordsize="2375,33130">
                <v:rect id="Rectangle 11271"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127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127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83 de 214 </w:t>
                        </w:r>
                      </w:p>
                    </w:txbxContent>
                  </v:textbox>
                </v:rect>
                <w10:wrap type="square"/>
              </v:group>
            </w:pict>
          </mc:Fallback>
        </mc:AlternateContent>
      </w:r>
      <w:r>
        <w:rPr>
          <w:rFonts w:ascii="Arial" w:eastAsia="Arial" w:hAnsi="Arial" w:cs="Arial"/>
          <w:i/>
        </w:rPr>
        <w:t>“ ... A la vista del borrador del Convenio específico de colaboración para la realización de prácticas externas entre el Ilustre Ayuntamiento de Candelaria y la empresa Gestión Profesional de Residencias Canarias para la realización del módulo de formación</w:t>
      </w:r>
      <w:r>
        <w:rPr>
          <w:rFonts w:ascii="Arial" w:eastAsia="Arial" w:hAnsi="Arial" w:cs="Arial"/>
          <w:i/>
        </w:rPr>
        <w:t xml:space="preserve"> en centros de trabajo (FCT). Considerando lo establecido en el artículo 86 de la Ley 39/2015, de 1 de octubre, del Procedimiento Administrativo Común de las Administraciones Públicas. </w:t>
      </w:r>
    </w:p>
    <w:p w:rsidR="00663394" w:rsidRDefault="005C1DC1">
      <w:pPr>
        <w:spacing w:after="5" w:line="250" w:lineRule="auto"/>
        <w:ind w:left="139" w:right="63" w:hanging="10"/>
        <w:jc w:val="both"/>
      </w:pPr>
      <w:r>
        <w:rPr>
          <w:rFonts w:ascii="Arial" w:eastAsia="Arial" w:hAnsi="Arial" w:cs="Arial"/>
          <w:i/>
        </w:rPr>
        <w:t xml:space="preserve">Se propone por parte de esta Alcaldía a la Junta de Gobierno Local la </w:t>
      </w:r>
      <w:r>
        <w:rPr>
          <w:rFonts w:ascii="Arial" w:eastAsia="Arial" w:hAnsi="Arial" w:cs="Arial"/>
          <w:i/>
        </w:rPr>
        <w:t xml:space="preserve">adopción del siguiente acuerdo: </w:t>
      </w:r>
    </w:p>
    <w:p w:rsidR="00663394" w:rsidRDefault="005C1DC1">
      <w:pPr>
        <w:spacing w:after="5" w:line="250" w:lineRule="auto"/>
        <w:ind w:left="139" w:right="63" w:hanging="10"/>
        <w:jc w:val="both"/>
      </w:pPr>
      <w:r>
        <w:rPr>
          <w:rFonts w:ascii="Arial" w:eastAsia="Arial" w:hAnsi="Arial" w:cs="Arial"/>
          <w:i/>
        </w:rPr>
        <w:t>Primero: Aprobar el texto del Convenio específico de colaboración para la realización de prácticas externas entre el Ilustre Ayuntamiento de Candelaria y la empresa Gestión Profesional de Residencias Canarias, con efectos d</w:t>
      </w:r>
      <w:r>
        <w:rPr>
          <w:rFonts w:ascii="Arial" w:eastAsia="Arial" w:hAnsi="Arial" w:cs="Arial"/>
          <w:i/>
        </w:rPr>
        <w:t xml:space="preserve">esde el día de su firma…”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Tercero: Consta en el expediente la siguiente documentación: </w:t>
      </w:r>
    </w:p>
    <w:p w:rsidR="00663394" w:rsidRDefault="005C1DC1">
      <w:pPr>
        <w:numPr>
          <w:ilvl w:val="0"/>
          <w:numId w:val="80"/>
        </w:numPr>
        <w:spacing w:after="5" w:line="248" w:lineRule="auto"/>
        <w:ind w:right="69" w:hanging="360"/>
        <w:jc w:val="both"/>
      </w:pPr>
      <w:r>
        <w:rPr>
          <w:rFonts w:ascii="Arial" w:eastAsia="Arial" w:hAnsi="Arial" w:cs="Arial"/>
        </w:rPr>
        <w:t xml:space="preserve">Borrador del concierto específico de colaboración cuya suscripción se plantea.   </w:t>
      </w:r>
    </w:p>
    <w:p w:rsidR="00663394" w:rsidRDefault="005C1DC1">
      <w:pPr>
        <w:numPr>
          <w:ilvl w:val="0"/>
          <w:numId w:val="80"/>
        </w:numPr>
        <w:spacing w:after="5" w:line="248" w:lineRule="auto"/>
        <w:ind w:right="69" w:hanging="360"/>
        <w:jc w:val="both"/>
      </w:pPr>
      <w:r>
        <w:rPr>
          <w:rFonts w:ascii="Arial" w:eastAsia="Arial" w:hAnsi="Arial" w:cs="Arial"/>
        </w:rPr>
        <w:t xml:space="preserve">Informe Memoria donde se recoge que son prácticas profesionales no laborales a desarrollar en empresas y las funciones a realizar por el personal en prácticas. </w:t>
      </w:r>
    </w:p>
    <w:p w:rsidR="00663394" w:rsidRDefault="005C1DC1">
      <w:pPr>
        <w:numPr>
          <w:ilvl w:val="0"/>
          <w:numId w:val="80"/>
        </w:numPr>
        <w:spacing w:after="5" w:line="248" w:lineRule="auto"/>
        <w:ind w:right="69" w:hanging="360"/>
        <w:jc w:val="both"/>
      </w:pPr>
      <w:r>
        <w:rPr>
          <w:rFonts w:ascii="Arial" w:eastAsia="Arial" w:hAnsi="Arial" w:cs="Arial"/>
        </w:rPr>
        <w:t>Póliza seguro de accidentes colectivo temporal núm. 5140895, con vigencia desde el 11/12/2023 a</w:t>
      </w:r>
      <w:r>
        <w:rPr>
          <w:rFonts w:ascii="Arial" w:eastAsia="Arial" w:hAnsi="Arial" w:cs="Arial"/>
        </w:rPr>
        <w:t xml:space="preserve">l 01/06/2024. </w:t>
      </w:r>
    </w:p>
    <w:p w:rsidR="00663394" w:rsidRDefault="005C1DC1">
      <w:pPr>
        <w:numPr>
          <w:ilvl w:val="0"/>
          <w:numId w:val="80"/>
        </w:numPr>
        <w:spacing w:after="5" w:line="248" w:lineRule="auto"/>
        <w:ind w:right="69" w:hanging="360"/>
        <w:jc w:val="both"/>
      </w:pPr>
      <w:r>
        <w:rPr>
          <w:rFonts w:ascii="Arial" w:eastAsia="Arial" w:hAnsi="Arial" w:cs="Arial"/>
        </w:rPr>
        <w:t xml:space="preserve">Póliza de Responsabilidad Civil núm. 0962270005971. </w:t>
      </w:r>
    </w:p>
    <w:p w:rsidR="00663394" w:rsidRDefault="005C1DC1">
      <w:pPr>
        <w:numPr>
          <w:ilvl w:val="0"/>
          <w:numId w:val="80"/>
        </w:numPr>
        <w:spacing w:after="5" w:line="248" w:lineRule="auto"/>
        <w:ind w:right="69" w:hanging="360"/>
        <w:jc w:val="both"/>
      </w:pPr>
      <w:r>
        <w:rPr>
          <w:rFonts w:ascii="Arial" w:eastAsia="Arial" w:hAnsi="Arial" w:cs="Arial"/>
        </w:rPr>
        <w:t xml:space="preserve">Informe de la empresa Gestión Profesional de Residencias Canarias S.L - </w:t>
      </w:r>
      <w:r>
        <w:rPr>
          <w:rFonts w:ascii="Arial" w:eastAsia="Arial" w:hAnsi="Arial" w:cs="Arial"/>
        </w:rPr>
        <w:tab/>
        <w:t xml:space="preserve">CIF núm. B38736559. </w:t>
      </w:r>
    </w:p>
    <w:p w:rsidR="00663394" w:rsidRDefault="005C1DC1">
      <w:pPr>
        <w:numPr>
          <w:ilvl w:val="0"/>
          <w:numId w:val="80"/>
        </w:numPr>
        <w:spacing w:after="5" w:line="248" w:lineRule="auto"/>
        <w:ind w:right="69" w:hanging="360"/>
        <w:jc w:val="both"/>
      </w:pPr>
      <w:r>
        <w:rPr>
          <w:rFonts w:ascii="Arial" w:eastAsia="Arial" w:hAnsi="Arial" w:cs="Arial"/>
        </w:rPr>
        <w:t xml:space="preserve">DNI de la administradora de la empresa </w:t>
      </w:r>
    </w:p>
    <w:p w:rsidR="00663394" w:rsidRDefault="005C1DC1">
      <w:pPr>
        <w:spacing w:after="0"/>
        <w:ind w:left="864"/>
      </w:pPr>
      <w:r>
        <w:rPr>
          <w:rFonts w:ascii="Arial" w:eastAsia="Arial" w:hAnsi="Arial" w:cs="Arial"/>
        </w:rPr>
        <w:t xml:space="preserve"> </w:t>
      </w:r>
    </w:p>
    <w:p w:rsidR="00663394" w:rsidRDefault="005C1DC1">
      <w:pPr>
        <w:pStyle w:val="Ttulo2"/>
        <w:ind w:left="920" w:right="843"/>
      </w:pPr>
      <w:r>
        <w:t xml:space="preserve">Fundamentos de derecho </w:t>
      </w:r>
    </w:p>
    <w:p w:rsidR="00663394" w:rsidRDefault="005C1DC1">
      <w:pPr>
        <w:spacing w:after="0"/>
        <w:ind w:left="128"/>
        <w:jc w:val="center"/>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Resultan de aplicación los</w:t>
      </w:r>
      <w:r>
        <w:rPr>
          <w:rFonts w:ascii="Arial" w:eastAsia="Arial" w:hAnsi="Arial" w:cs="Arial"/>
        </w:rPr>
        <w:t xml:space="preserve"> siguientes: </w:t>
      </w:r>
    </w:p>
    <w:p w:rsidR="00663394" w:rsidRDefault="005C1DC1">
      <w:pPr>
        <w:spacing w:after="0"/>
        <w:ind w:left="852"/>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Primero: Ley 39/2015, de 1 de octubre del Procedimiento Administrativo Común de las Administraciones Públicas: </w:t>
      </w:r>
    </w:p>
    <w:p w:rsidR="00663394" w:rsidRDefault="005C1DC1">
      <w:pPr>
        <w:spacing w:after="0"/>
        <w:ind w:left="504"/>
      </w:pPr>
      <w:r>
        <w:rPr>
          <w:rFonts w:ascii="Arial" w:eastAsia="Arial" w:hAnsi="Arial" w:cs="Arial"/>
        </w:rPr>
        <w:t xml:space="preserve"> </w:t>
      </w:r>
    </w:p>
    <w:p w:rsidR="00663394" w:rsidRDefault="005C1DC1">
      <w:pPr>
        <w:spacing w:after="5" w:line="250" w:lineRule="auto"/>
        <w:ind w:left="862" w:right="137" w:hanging="10"/>
        <w:jc w:val="both"/>
      </w:pPr>
      <w:r>
        <w:rPr>
          <w:rFonts w:ascii="Arial" w:eastAsia="Arial" w:hAnsi="Arial" w:cs="Arial"/>
        </w:rPr>
        <w:t>El art. 86.1 que establece que  “</w:t>
      </w:r>
      <w:r>
        <w:rPr>
          <w:rFonts w:ascii="Arial" w:eastAsia="Arial" w:hAnsi="Arial" w:cs="Arial"/>
          <w:i/>
        </w:rPr>
        <w:t>Las Administraciones Públicas podrán celebrar acuerdos, pactos, convenios o contratos con per</w:t>
      </w:r>
      <w:r>
        <w:rPr>
          <w:rFonts w:ascii="Arial" w:eastAsia="Arial" w:hAnsi="Arial" w:cs="Arial"/>
          <w:i/>
        </w:rPr>
        <w:t>sonas tanto de Derecho público como privado, siempre que no sean contrarios al ordenamiento jurídico ni versen sobre materias no susceptibles de transacción y tengan por objeto satisfacer el interés público que tienen encomendado, con el alcance, efectos y</w:t>
      </w:r>
      <w:r>
        <w:rPr>
          <w:rFonts w:ascii="Arial" w:eastAsia="Arial" w:hAnsi="Arial" w:cs="Arial"/>
          <w:i/>
        </w:rPr>
        <w:t xml:space="preserve"> régimen jurídico específico que, en su caso, prevea la disposición que lo regule, pudiendo tales actos tener la consideración de finalizadores de los procedimientos administrativos o insertarse en los mismos con carácter previo, vinculante o no, a la reso</w:t>
      </w:r>
      <w:r>
        <w:rPr>
          <w:rFonts w:ascii="Arial" w:eastAsia="Arial" w:hAnsi="Arial" w:cs="Arial"/>
          <w:i/>
        </w:rPr>
        <w:t>lución que les ponga fin.</w:t>
      </w:r>
      <w:r>
        <w:rPr>
          <w:rFonts w:ascii="Arial" w:eastAsia="Arial" w:hAnsi="Arial" w:cs="Arial"/>
        </w:rPr>
        <w:t xml:space="preserve">” </w:t>
      </w:r>
    </w:p>
    <w:p w:rsidR="00663394" w:rsidRDefault="005C1DC1">
      <w:pPr>
        <w:spacing w:after="0"/>
        <w:ind w:left="852"/>
      </w:pPr>
      <w:r>
        <w:rPr>
          <w:rFonts w:ascii="Arial" w:eastAsia="Arial" w:hAnsi="Arial" w:cs="Arial"/>
        </w:rPr>
        <w:t xml:space="preserve"> </w:t>
      </w:r>
    </w:p>
    <w:p w:rsidR="00663394" w:rsidRDefault="005C1DC1">
      <w:pPr>
        <w:spacing w:after="5" w:line="250" w:lineRule="auto"/>
        <w:ind w:left="862" w:right="142" w:hanging="10"/>
        <w:jc w:val="both"/>
      </w:pPr>
      <w:r>
        <w:rPr>
          <w:rFonts w:ascii="Arial" w:eastAsia="Arial" w:hAnsi="Arial" w:cs="Arial"/>
        </w:rPr>
        <w:t>El art. 86.2 que establece que “</w:t>
      </w:r>
      <w:r>
        <w:rPr>
          <w:rFonts w:ascii="Arial" w:eastAsia="Arial" w:hAnsi="Arial" w:cs="Arial"/>
          <w:i/>
        </w:rPr>
        <w:t>Los citados instrumentos deberán establecer como contenido mínimo la identificación de las partes intervinientes, el ámbito personal, funcional y territorial, y el plazo de vigencia, debiendo publicarse o no según su naturaleza y las personas a las que est</w:t>
      </w:r>
      <w:r>
        <w:rPr>
          <w:rFonts w:ascii="Arial" w:eastAsia="Arial" w:hAnsi="Arial" w:cs="Arial"/>
          <w:i/>
        </w:rPr>
        <w:t>uvieran destinados</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Segundo: Ley 40/2015, de 1 de octubre, de Régimen Jurídico del Sector Público: </w:t>
      </w:r>
    </w:p>
    <w:p w:rsidR="00663394" w:rsidRDefault="005C1DC1">
      <w:pPr>
        <w:spacing w:after="0"/>
        <w:ind w:left="852"/>
      </w:pPr>
      <w:r>
        <w:rPr>
          <w:rFonts w:ascii="Arial" w:eastAsia="Arial" w:hAnsi="Arial" w:cs="Arial"/>
        </w:rPr>
        <w:t xml:space="preserve"> </w:t>
      </w:r>
    </w:p>
    <w:p w:rsidR="00663394" w:rsidRDefault="005C1DC1">
      <w:pPr>
        <w:spacing w:after="5" w:line="250" w:lineRule="auto"/>
        <w:ind w:left="862" w:right="141" w:hanging="10"/>
        <w:jc w:val="both"/>
      </w:pPr>
      <w:r>
        <w:rPr>
          <w:noProof/>
        </w:rPr>
        <mc:AlternateContent>
          <mc:Choice Requires="wpg">
            <w:drawing>
              <wp:anchor distT="0" distB="0" distL="114300" distR="114300" simplePos="0" relativeHeight="2517452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4556" name="Group 26455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398" name="Rectangle 11398"/>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1399" name="Rectangle 11399"/>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1400" name="Rectangle 11400"/>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w:t>
                              </w:r>
                              <w:r>
                                <w:rPr>
                                  <w:rFonts w:ascii="Arial" w:eastAsia="Arial" w:hAnsi="Arial" w:cs="Arial"/>
                                  <w:sz w:val="12"/>
                                </w:rPr>
                                <w:t xml:space="preserve">plataforma esPublico Gestiona | Página 84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4556" style="width:18.7031pt;height:260.874pt;position:absolute;mso-position-horizontal-relative:page;mso-position-horizontal:absolute;margin-left:662.928pt;mso-position-vertical-relative:page;margin-top:512.046pt;" coordsize="2375,33130">
                <v:rect id="Rectangle 11398"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139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140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84 de 214 </w:t>
                        </w:r>
                      </w:p>
                    </w:txbxContent>
                  </v:textbox>
                </v:rect>
                <w10:wrap type="square"/>
              </v:group>
            </w:pict>
          </mc:Fallback>
        </mc:AlternateContent>
      </w:r>
      <w:r>
        <w:rPr>
          <w:rFonts w:ascii="Arial" w:eastAsia="Arial" w:hAnsi="Arial" w:cs="Arial"/>
        </w:rPr>
        <w:t>El art. 47.1, establece que “</w:t>
      </w:r>
      <w:r>
        <w:rPr>
          <w:rFonts w:ascii="Arial" w:eastAsia="Arial" w:hAnsi="Arial" w:cs="Arial"/>
          <w:i/>
        </w:rPr>
        <w:t xml:space="preserve">Son convenios los acuerdos con efectos jurídicos adoptados por las Administraciones Públicas, los organismos públicos y entidades de derecho público vinculados o dependientes o </w:t>
      </w:r>
      <w:r>
        <w:rPr>
          <w:rFonts w:ascii="Arial" w:eastAsia="Arial" w:hAnsi="Arial" w:cs="Arial"/>
          <w:i/>
        </w:rPr>
        <w:t>las Universidades públicas entre sí o con sujetos de derecho privado para un fin común.</w:t>
      </w:r>
      <w:r>
        <w:rPr>
          <w:rFonts w:ascii="Arial" w:eastAsia="Arial" w:hAnsi="Arial" w:cs="Arial"/>
        </w:rPr>
        <w:t xml:space="preserve"> </w:t>
      </w:r>
    </w:p>
    <w:p w:rsidR="00663394" w:rsidRDefault="005C1DC1">
      <w:pPr>
        <w:spacing w:after="5" w:line="250" w:lineRule="auto"/>
        <w:ind w:left="862" w:right="142" w:hanging="10"/>
        <w:jc w:val="both"/>
      </w:pPr>
      <w:r>
        <w:rPr>
          <w:rFonts w:ascii="Arial" w:eastAsia="Arial" w:hAnsi="Arial" w:cs="Arial"/>
          <w:i/>
        </w:rPr>
        <w:t>…. Los convenios no podrán tener por objeto prestaciones propias de los contratos. En tal caso, su naturaleza y régimen jurídico se ajustará a lo previsto en la legisl</w:t>
      </w:r>
      <w:r>
        <w:rPr>
          <w:rFonts w:ascii="Arial" w:eastAsia="Arial" w:hAnsi="Arial" w:cs="Arial"/>
          <w:i/>
        </w:rPr>
        <w:t>ación de contratos del sector público.”</w:t>
      </w:r>
      <w:r>
        <w:rPr>
          <w:rFonts w:ascii="Arial" w:eastAsia="Arial" w:hAnsi="Arial" w:cs="Arial"/>
        </w:rPr>
        <w:t xml:space="preserve"> </w:t>
      </w:r>
    </w:p>
    <w:p w:rsidR="00663394" w:rsidRDefault="005C1DC1">
      <w:pPr>
        <w:spacing w:after="5" w:line="250" w:lineRule="auto"/>
        <w:ind w:left="862" w:right="63" w:hanging="10"/>
        <w:jc w:val="both"/>
      </w:pPr>
      <w:r>
        <w:rPr>
          <w:rFonts w:ascii="Arial" w:eastAsia="Arial" w:hAnsi="Arial" w:cs="Arial"/>
        </w:rPr>
        <w:t>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w:t>
      </w:r>
      <w:r>
        <w:rPr>
          <w:rFonts w:ascii="Arial" w:eastAsia="Arial" w:hAnsi="Arial" w:cs="Arial"/>
          <w:i/>
        </w:rPr>
        <w:t>ctivas competencias, podrán suscribir convenios con sujetos de derecho público y privado, sin que ello pueda suponer cesión de la titularidad de la competencia.</w:t>
      </w:r>
      <w:r>
        <w:rPr>
          <w:rFonts w:ascii="Arial" w:eastAsia="Arial" w:hAnsi="Arial" w:cs="Arial"/>
        </w:rPr>
        <w:t xml:space="preserve"> </w:t>
      </w:r>
    </w:p>
    <w:p w:rsidR="00663394" w:rsidRDefault="005C1DC1">
      <w:pPr>
        <w:spacing w:after="5" w:line="250" w:lineRule="auto"/>
        <w:ind w:left="862" w:right="63"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servicios públicos, contribuir a la realización de actividades de utilidad pública …”</w:t>
      </w:r>
      <w:r>
        <w:rPr>
          <w:rFonts w:ascii="Arial" w:eastAsia="Arial" w:hAnsi="Arial" w:cs="Arial"/>
        </w:rPr>
        <w:t xml:space="preserve"> </w:t>
      </w:r>
    </w:p>
    <w:p w:rsidR="00663394" w:rsidRDefault="005C1DC1">
      <w:pPr>
        <w:spacing w:after="5" w:line="250" w:lineRule="auto"/>
        <w:ind w:left="862" w:right="63" w:hanging="10"/>
        <w:jc w:val="both"/>
      </w:pPr>
      <w:r>
        <w:rPr>
          <w:rFonts w:ascii="Arial" w:eastAsia="Arial" w:hAnsi="Arial" w:cs="Arial"/>
        </w:rPr>
        <w:t xml:space="preserve">El punto 8 del mismo establece que </w:t>
      </w:r>
      <w:r>
        <w:rPr>
          <w:rFonts w:ascii="Arial" w:eastAsia="Arial" w:hAnsi="Arial" w:cs="Arial"/>
          <w:i/>
        </w:rPr>
        <w:t>“Los con</w:t>
      </w:r>
      <w:r>
        <w:rPr>
          <w:rFonts w:ascii="Arial" w:eastAsia="Arial" w:hAnsi="Arial" w:cs="Arial"/>
          <w:i/>
        </w:rPr>
        <w:t>venios se perfeccionan por la prestación del consentimiento de las partes.”</w:t>
      </w:r>
      <w:r>
        <w:rPr>
          <w:rFonts w:ascii="Arial" w:eastAsia="Arial" w:hAnsi="Arial" w:cs="Arial"/>
        </w:rPr>
        <w:t xml:space="preserve"> </w:t>
      </w:r>
    </w:p>
    <w:p w:rsidR="00663394" w:rsidRDefault="005C1DC1">
      <w:pPr>
        <w:spacing w:after="5" w:line="248" w:lineRule="auto"/>
        <w:ind w:left="857" w:right="69" w:hanging="5"/>
        <w:jc w:val="both"/>
      </w:pPr>
      <w:r>
        <w:rPr>
          <w:rFonts w:ascii="Arial" w:eastAsia="Arial" w:hAnsi="Arial" w:cs="Arial"/>
        </w:rPr>
        <w:t xml:space="preserve">El artículo 49. 1 de la citada ley, en cuanto al contenido que deben de incluir los convenios de colaboración. </w:t>
      </w:r>
    </w:p>
    <w:p w:rsidR="00663394" w:rsidRDefault="005C1DC1">
      <w:pPr>
        <w:spacing w:after="5" w:line="250" w:lineRule="auto"/>
        <w:ind w:left="862" w:right="63" w:hanging="10"/>
        <w:jc w:val="both"/>
      </w:pPr>
      <w:r>
        <w:rPr>
          <w:rFonts w:ascii="Arial" w:eastAsia="Arial" w:hAnsi="Arial" w:cs="Arial"/>
        </w:rPr>
        <w:t xml:space="preserve">Y el artículo 49.2 señala que </w:t>
      </w:r>
      <w:r>
        <w:rPr>
          <w:rFonts w:ascii="Arial" w:eastAsia="Arial" w:hAnsi="Arial" w:cs="Arial"/>
          <w:i/>
        </w:rPr>
        <w:t xml:space="preserve">“En cualquier momento antes de la finalización del plazo previsto en el apartado anterior, los firmantes del convenio podrán acordar unánimemente su prórroga por un periodo de hasta cuatro años adicionales o su extinción”. </w:t>
      </w:r>
    </w:p>
    <w:p w:rsidR="00663394" w:rsidRDefault="005C1DC1">
      <w:pPr>
        <w:spacing w:after="0"/>
        <w:ind w:left="852"/>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 Los convenios suscritos por l</w:t>
      </w:r>
      <w:r>
        <w:rPr>
          <w:rFonts w:ascii="Arial" w:eastAsia="Arial" w:hAnsi="Arial" w:cs="Arial"/>
        </w:rPr>
        <w:t>a Administración General del Estado o alguno de sus  organismos públicos o entidades de derecho público vinculados o dependientes resultarán  eficaces una vez inscritos en el Registro Electrónico estatal de Órganos e Instrumentos de  Cooperación del sector</w:t>
      </w:r>
      <w:r>
        <w:rPr>
          <w:rFonts w:ascii="Arial" w:eastAsia="Arial" w:hAnsi="Arial" w:cs="Arial"/>
        </w:rPr>
        <w:t xml:space="preserve"> público estatal, al que se refiere la disposición adicional séptima y  publicados en el «Boletín Oficial del Estado». Previamente y con carácter facultativo, se  podrán publicar en el Boletín Oficial de la Comunidad Autónoma o de la provincia, que  corres</w:t>
      </w:r>
      <w:r>
        <w:rPr>
          <w:rFonts w:ascii="Arial" w:eastAsia="Arial" w:hAnsi="Arial" w:cs="Arial"/>
        </w:rPr>
        <w:t xml:space="preserve">ponda a la otra Administración firmante.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Tercero: Al tratarse de un acto administrativo sin contenido económico, de conformidad con lo establecido en el art. 214.2 del Real Decreto Legislativo 2/2004 de 5 de marzo, por el que se aprueba el Texto Refundi</w:t>
      </w:r>
      <w:r>
        <w:rPr>
          <w:rFonts w:ascii="Arial" w:eastAsia="Arial" w:hAnsi="Arial" w:cs="Arial"/>
        </w:rPr>
        <w:t xml:space="preserve">do de la Ley Reguladora de Haciendas Locales, el presente expediente no debe ser sometido a la función interventora.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Cuarto:  En cuanto al órgano competente, es la Junta de Gobierno Local el órgano competente que tiene atribuido la competencia para la a</w:t>
      </w:r>
      <w:r>
        <w:rPr>
          <w:rFonts w:ascii="Arial" w:eastAsia="Arial" w:hAnsi="Arial" w:cs="Arial"/>
        </w:rPr>
        <w:t>probación de programas, planes, convenios con entidades públicas o privadas para consecución de los fines de interés público, así como la autorización a la Alcaldesa – Presidenta, para actuar y firmar en los citados convenios, planes o programas, en virtud</w:t>
      </w:r>
      <w:r>
        <w:rPr>
          <w:rFonts w:ascii="Arial" w:eastAsia="Arial" w:hAnsi="Arial" w:cs="Arial"/>
        </w:rPr>
        <w:t xml:space="preserve"> de delegación del pleno adoptada en el acuerdo 11.5 de la sesión plenaria de 27 de junio de 2023, en el que se establece: “</w:t>
      </w:r>
      <w:r>
        <w:rPr>
          <w:rFonts w:ascii="Arial" w:eastAsia="Arial" w:hAnsi="Arial" w:cs="Arial"/>
          <w:i/>
        </w:rPr>
        <w:t xml:space="preserve">Primero: Delegar a la Junta de Gobierno Local las siguientes atribuciones del Pleno de la Corporación… 5.- </w:t>
      </w:r>
      <w:r>
        <w:rPr>
          <w:rFonts w:ascii="Arial" w:eastAsia="Arial" w:hAnsi="Arial" w:cs="Arial"/>
        </w:rPr>
        <w:t>La aprobación de programa</w:t>
      </w:r>
      <w:r>
        <w:rPr>
          <w:rFonts w:ascii="Arial" w:eastAsia="Arial" w:hAnsi="Arial" w:cs="Arial"/>
        </w:rPr>
        <w:t>s, planes o convenios con entidades públicas o privadas para la consecución de fines de interés público, así como la autorización al Alcalde Presidente para actuar y firmar, en los citados convenios, planes o programas, ante cualquier Administración Públic</w:t>
      </w:r>
      <w:r>
        <w:rPr>
          <w:rFonts w:ascii="Arial" w:eastAsia="Arial" w:hAnsi="Arial" w:cs="Arial"/>
        </w:rPr>
        <w:t>a u órganos de ésta, en los términos previstos en la Ley Territorial 14/1.990, de Régimen Jurídico de las Administraciones Públicas de Canarias, salvo aquellos convenios en que transfieren o deleguen competencias entre las Administraciones intervinientes q</w:t>
      </w:r>
      <w:r>
        <w:rPr>
          <w:rFonts w:ascii="Arial" w:eastAsia="Arial" w:hAnsi="Arial" w:cs="Arial"/>
        </w:rPr>
        <w:t xml:space="preserve">ue al requerir una mayoría especial con competencia del Pleno...”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noProof/>
        </w:rPr>
        <mc:AlternateContent>
          <mc:Choice Requires="wpg">
            <w:drawing>
              <wp:anchor distT="0" distB="0" distL="114300" distR="114300" simplePos="0" relativeHeight="2517463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4430" name="Group 26443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518" name="Rectangle 11518"/>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1519" name="Rectangle 11519"/>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1520" name="Rectangle 11520"/>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85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4430" style="width:18.7031pt;height:260.874pt;position:absolute;mso-position-horizontal-relative:page;mso-position-horizontal:absolute;margin-left:662.928pt;mso-position-vertical-relative:page;margin-top:512.046pt;" coordsize="2375,33130">
                <v:rect id="Rectangle 11518"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1519"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1520"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85 de 214 </w:t>
                        </w:r>
                      </w:p>
                    </w:txbxContent>
                  </v:textbox>
                </v:rect>
                <w10:wrap type="square"/>
              </v:group>
            </w:pict>
          </mc:Fallback>
        </mc:AlternateContent>
      </w:r>
      <w:r>
        <w:rPr>
          <w:rFonts w:ascii="Arial" w:eastAsia="Arial" w:hAnsi="Arial" w:cs="Arial"/>
        </w:rPr>
        <w:t xml:space="preserve">El convenio deberá ser suscrito por la Alcaldesa-Presidenta haciendo uso de las competencias previstas en el art 21.1 b de la Ley 7/1985 de 2 de abril Reguladora </w:t>
      </w:r>
      <w:r>
        <w:rPr>
          <w:rFonts w:ascii="Arial" w:eastAsia="Arial" w:hAnsi="Arial" w:cs="Arial"/>
        </w:rPr>
        <w:t>de Bases de Régimen Local, del art 41.12 del Real Decreto Legislativo 2568/1986, de 28 de noviembre por el que se aprueba el Reglamento de Organización, Funcionamiento y Régimen Jurídico de las Entidades Locales, en orden a la suscripción de documentos que</w:t>
      </w:r>
      <w:r>
        <w:rPr>
          <w:rFonts w:ascii="Arial" w:eastAsia="Arial" w:hAnsi="Arial" w:cs="Arial"/>
        </w:rPr>
        <w:t xml:space="preserve"> vinculen contractualmente a la Entidad Local a la cual representa.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A la vista de cuanto antecede, se considera procedente la aprobación y suscripción del Convenio específico de colaboración para la realización de prácticas en empresas (formación en cen</w:t>
      </w:r>
      <w:r>
        <w:rPr>
          <w:rFonts w:ascii="Arial" w:eastAsia="Arial" w:hAnsi="Arial" w:cs="Arial"/>
        </w:rPr>
        <w:t xml:space="preserve">tros de trabajo) entre el Ayuntamiento de Candelaria y la empresa Gestión Profesional de Residencias Canarias y formula la siguiente Propuesta de Resolución, para que por la Junta de Gobierno Local se acuerde: </w:t>
      </w:r>
    </w:p>
    <w:p w:rsidR="00663394" w:rsidRDefault="005C1DC1">
      <w:pPr>
        <w:spacing w:after="0"/>
        <w:ind w:left="144"/>
      </w:pPr>
      <w:r>
        <w:rPr>
          <w:rFonts w:ascii="Arial" w:eastAsia="Arial" w:hAnsi="Arial" w:cs="Arial"/>
        </w:rPr>
        <w:t xml:space="preserve"> </w:t>
      </w:r>
    </w:p>
    <w:p w:rsidR="00663394" w:rsidRDefault="005C1DC1">
      <w:pPr>
        <w:pStyle w:val="Ttulo2"/>
        <w:ind w:left="920" w:right="843"/>
      </w:pPr>
      <w:r>
        <w:t>Propuesta de resolución</w:t>
      </w:r>
      <w:r>
        <w:rPr>
          <w:b w:val="0"/>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PRIMERO: Aprobar</w:t>
      </w:r>
      <w:r>
        <w:rPr>
          <w:rFonts w:ascii="Arial" w:eastAsia="Arial" w:hAnsi="Arial" w:cs="Arial"/>
        </w:rPr>
        <w:t xml:space="preserve"> y suscribir el Convenio específico de colaboración entre el centro de formación Ayuntamiento de Candelaria y la empresa Gestión Profesional de Residencias Canarias para la realización de prácticas profesionales no laborales de alumnos/as participantes en </w:t>
      </w:r>
      <w:r>
        <w:rPr>
          <w:rFonts w:ascii="Arial" w:eastAsia="Arial" w:hAnsi="Arial" w:cs="Arial"/>
        </w:rPr>
        <w:t xml:space="preserve">los certificados de profesionalidad de programa experimental en materia de empleo Implícate 2023, en los términos propuestos por la Sra.  Alcaldesa Presidenta y del siguiente tenor literal: </w:t>
      </w:r>
    </w:p>
    <w:p w:rsidR="00663394" w:rsidRDefault="005C1DC1">
      <w:pPr>
        <w:spacing w:after="0"/>
        <w:ind w:left="144"/>
      </w:pPr>
      <w:r>
        <w:rPr>
          <w:rFonts w:ascii="Arial" w:eastAsia="Arial" w:hAnsi="Arial" w:cs="Arial"/>
        </w:rPr>
        <w:t xml:space="preserve"> </w:t>
      </w:r>
    </w:p>
    <w:p w:rsidR="00663394" w:rsidRDefault="005C1DC1">
      <w:pPr>
        <w:spacing w:after="0"/>
        <w:ind w:left="128"/>
        <w:jc w:val="center"/>
      </w:pPr>
      <w:r>
        <w:rPr>
          <w:rFonts w:ascii="Arial" w:eastAsia="Arial" w:hAnsi="Arial" w:cs="Arial"/>
        </w:rPr>
        <w:t xml:space="preserve"> </w:t>
      </w:r>
    </w:p>
    <w:p w:rsidR="00663394" w:rsidRDefault="005C1DC1">
      <w:pPr>
        <w:pStyle w:val="Ttulo3"/>
        <w:ind w:right="1"/>
      </w:pPr>
      <w:r>
        <w:t xml:space="preserve">Propuesta de resolución </w:t>
      </w:r>
    </w:p>
    <w:p w:rsidR="00663394" w:rsidRDefault="005C1DC1">
      <w:pPr>
        <w:spacing w:after="0"/>
        <w:ind w:left="128"/>
        <w:jc w:val="center"/>
      </w:pPr>
      <w:r>
        <w:rPr>
          <w:rFonts w:ascii="Arial" w:eastAsia="Arial" w:hAnsi="Arial" w:cs="Arial"/>
          <w:i/>
        </w:rPr>
        <w:t xml:space="preserve"> </w:t>
      </w:r>
    </w:p>
    <w:p w:rsidR="00663394" w:rsidRDefault="005C1DC1">
      <w:pPr>
        <w:spacing w:after="5" w:line="249" w:lineRule="auto"/>
        <w:ind w:left="139" w:right="54" w:hanging="10"/>
        <w:jc w:val="both"/>
      </w:pPr>
      <w:r>
        <w:rPr>
          <w:rFonts w:ascii="Arial" w:eastAsia="Arial" w:hAnsi="Arial" w:cs="Arial"/>
          <w:b/>
          <w:i/>
        </w:rPr>
        <w:t>CONVENIO ESPECÍFICO DE COLABORACIÓ</w:t>
      </w:r>
      <w:r>
        <w:rPr>
          <w:rFonts w:ascii="Arial" w:eastAsia="Arial" w:hAnsi="Arial" w:cs="Arial"/>
          <w:b/>
          <w:i/>
        </w:rPr>
        <w:t xml:space="preserve">N ENTRE EL AYUNTAMIENTO DE CANDELARIA   </w:t>
      </w:r>
    </w:p>
    <w:p w:rsidR="00663394" w:rsidRDefault="005C1DC1">
      <w:pPr>
        <w:spacing w:after="5" w:line="249" w:lineRule="auto"/>
        <w:ind w:left="139" w:right="54" w:hanging="10"/>
        <w:jc w:val="both"/>
      </w:pPr>
      <w:r>
        <w:rPr>
          <w:rFonts w:ascii="Arial" w:eastAsia="Arial" w:hAnsi="Arial" w:cs="Arial"/>
          <w:b/>
          <w:i/>
        </w:rPr>
        <w:t xml:space="preserve">Y LA EMPRESA GESTIÓN PROFESIONAL DE RESIDENCIAS CANARIAS PARA LA REALIZACIÓN DEL MÓDULO DE FORMACIÓN EN CENTROS DE TRABAJO DEL ALUMNADO </w:t>
      </w:r>
    </w:p>
    <w:p w:rsidR="00663394" w:rsidRDefault="005C1DC1">
      <w:pPr>
        <w:spacing w:after="5" w:line="249" w:lineRule="auto"/>
        <w:ind w:left="139" w:right="54" w:hanging="10"/>
        <w:jc w:val="both"/>
      </w:pPr>
      <w:r>
        <w:rPr>
          <w:rFonts w:ascii="Arial" w:eastAsia="Arial" w:hAnsi="Arial" w:cs="Arial"/>
          <w:b/>
          <w:i/>
        </w:rPr>
        <w:t xml:space="preserve">PARTICIPANTE EN LOS CERTIFICADOS DE PROFESIONALIDAD DE  LA PROGRAMACIÓN </w:t>
      </w:r>
    </w:p>
    <w:p w:rsidR="00663394" w:rsidRDefault="005C1DC1">
      <w:pPr>
        <w:spacing w:after="5" w:line="249" w:lineRule="auto"/>
        <w:ind w:left="139" w:right="54" w:hanging="10"/>
        <w:jc w:val="both"/>
      </w:pPr>
      <w:r>
        <w:rPr>
          <w:rFonts w:ascii="Arial" w:eastAsia="Arial" w:hAnsi="Arial" w:cs="Arial"/>
          <w:b/>
          <w:i/>
        </w:rPr>
        <w:t>DE FO</w:t>
      </w:r>
      <w:r>
        <w:rPr>
          <w:rFonts w:ascii="Arial" w:eastAsia="Arial" w:hAnsi="Arial" w:cs="Arial"/>
          <w:b/>
          <w:i/>
        </w:rPr>
        <w:t>RMACIÓN DE OFERTA</w:t>
      </w:r>
      <w:r>
        <w:rPr>
          <w:rFonts w:ascii="Arial" w:eastAsia="Arial" w:hAnsi="Arial" w:cs="Arial"/>
        </w:rPr>
        <w:t xml:space="preserve"> </w:t>
      </w:r>
    </w:p>
    <w:p w:rsidR="00663394" w:rsidRDefault="005C1DC1">
      <w:pPr>
        <w:spacing w:after="0"/>
        <w:ind w:left="144"/>
      </w:pPr>
      <w:r>
        <w:rPr>
          <w:rFonts w:ascii="Arial" w:eastAsia="Arial" w:hAnsi="Arial" w:cs="Arial"/>
          <w:b/>
          <w:i/>
        </w:rPr>
        <w:t xml:space="preserve"> </w:t>
      </w:r>
    </w:p>
    <w:p w:rsidR="00663394" w:rsidRDefault="005C1DC1">
      <w:pPr>
        <w:spacing w:after="0"/>
        <w:ind w:left="144"/>
      </w:pPr>
      <w:r>
        <w:rPr>
          <w:rFonts w:ascii="Arial" w:eastAsia="Arial" w:hAnsi="Arial" w:cs="Arial"/>
          <w:b/>
          <w:i/>
        </w:rPr>
        <w:t xml:space="preserve"> </w:t>
      </w:r>
    </w:p>
    <w:p w:rsidR="00663394" w:rsidRDefault="005C1DC1">
      <w:pPr>
        <w:spacing w:after="0"/>
        <w:ind w:left="77" w:hanging="10"/>
        <w:jc w:val="center"/>
      </w:pPr>
      <w:r>
        <w:rPr>
          <w:rFonts w:ascii="Arial" w:eastAsia="Arial" w:hAnsi="Arial" w:cs="Arial"/>
          <w:b/>
          <w:i/>
        </w:rPr>
        <w:t xml:space="preserve">En     Candelaria    a    de marzo de 2024   </w:t>
      </w:r>
      <w:r>
        <w:rPr>
          <w:rFonts w:ascii="Arial" w:eastAsia="Arial" w:hAnsi="Arial" w:cs="Arial"/>
        </w:rPr>
        <w:t xml:space="preserve"> </w:t>
      </w:r>
    </w:p>
    <w:p w:rsidR="00663394" w:rsidRDefault="005C1DC1">
      <w:pPr>
        <w:spacing w:after="0"/>
        <w:ind w:left="128"/>
        <w:jc w:val="center"/>
      </w:pPr>
      <w:r>
        <w:rPr>
          <w:rFonts w:ascii="Arial" w:eastAsia="Arial" w:hAnsi="Arial" w:cs="Arial"/>
          <w:b/>
          <w:i/>
        </w:rPr>
        <w:t xml:space="preserve"> </w:t>
      </w:r>
    </w:p>
    <w:p w:rsidR="00663394" w:rsidRDefault="005C1DC1">
      <w:pPr>
        <w:spacing w:after="0"/>
        <w:ind w:left="128"/>
        <w:jc w:val="center"/>
      </w:pPr>
      <w:r>
        <w:rPr>
          <w:rFonts w:ascii="Arial" w:eastAsia="Arial" w:hAnsi="Arial" w:cs="Arial"/>
          <w:b/>
          <w:i/>
        </w:rPr>
        <w:t xml:space="preserve"> </w:t>
      </w:r>
    </w:p>
    <w:p w:rsidR="00663394" w:rsidRDefault="005C1DC1">
      <w:pPr>
        <w:pStyle w:val="Ttulo3"/>
      </w:pPr>
      <w:r>
        <w:t xml:space="preserve">REUNIDOS </w:t>
      </w:r>
    </w:p>
    <w:p w:rsidR="00663394" w:rsidRDefault="005C1DC1">
      <w:pPr>
        <w:spacing w:after="0"/>
        <w:ind w:left="128"/>
        <w:jc w:val="center"/>
      </w:pPr>
      <w:r>
        <w:rPr>
          <w:rFonts w:ascii="Arial" w:eastAsia="Arial" w:hAnsi="Arial" w:cs="Arial"/>
          <w:b/>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Por el CENTRO DE FORMACIÓN: </w:t>
      </w:r>
    </w:p>
    <w:p w:rsidR="00663394" w:rsidRDefault="005C1DC1">
      <w:pPr>
        <w:spacing w:after="0"/>
        <w:ind w:left="823"/>
      </w:pPr>
      <w:r>
        <w:rPr>
          <w:rFonts w:ascii="Arial" w:eastAsia="Arial" w:hAnsi="Arial" w:cs="Arial"/>
          <w:i/>
        </w:rPr>
        <w:t xml:space="preserve"> </w:t>
      </w:r>
    </w:p>
    <w:p w:rsidR="00663394" w:rsidRDefault="005C1DC1">
      <w:pPr>
        <w:spacing w:after="4" w:line="248" w:lineRule="auto"/>
        <w:ind w:left="833" w:right="1178" w:hanging="10"/>
      </w:pPr>
      <w:r>
        <w:rPr>
          <w:rFonts w:ascii="Arial" w:eastAsia="Arial" w:hAnsi="Arial" w:cs="Arial"/>
          <w:i/>
        </w:rPr>
        <w:t xml:space="preserve">D/Dña.:  MARÍA CONCEPCIÓB BRITO NÚÑEZ    , con NIF:   ***1734**  </w:t>
      </w:r>
      <w:r>
        <w:rPr>
          <w:rFonts w:ascii="Arial" w:eastAsia="Arial" w:hAnsi="Arial" w:cs="Arial"/>
          <w:i/>
          <w:color w:val="0000FF"/>
        </w:rPr>
        <w:t>,</w:t>
      </w:r>
      <w:r>
        <w:rPr>
          <w:rFonts w:ascii="Arial" w:eastAsia="Arial" w:hAnsi="Arial" w:cs="Arial"/>
        </w:rPr>
        <w:t xml:space="preserve"> </w:t>
      </w:r>
      <w:r>
        <w:rPr>
          <w:rFonts w:ascii="Arial" w:eastAsia="Arial" w:hAnsi="Arial" w:cs="Arial"/>
          <w:i/>
        </w:rPr>
        <w:t xml:space="preserve">en nombre y representación del centro AYUNTAMIENTO DE CANDELARIA </w:t>
      </w:r>
      <w:r>
        <w:rPr>
          <w:rFonts w:ascii="Arial" w:eastAsia="Arial" w:hAnsi="Arial" w:cs="Arial"/>
          <w:i/>
        </w:rPr>
        <w:t>con CIF nº P3801100C</w:t>
      </w:r>
      <w:r>
        <w:rPr>
          <w:rFonts w:ascii="Arial" w:eastAsia="Arial" w:hAnsi="Arial" w:cs="Arial"/>
          <w:b/>
          <w:i/>
        </w:rPr>
        <w:t xml:space="preserve"> </w:t>
      </w:r>
      <w:r>
        <w:rPr>
          <w:rFonts w:ascii="Arial" w:eastAsia="Arial" w:hAnsi="Arial" w:cs="Arial"/>
          <w:b/>
          <w:i/>
        </w:rPr>
        <w:tab/>
      </w:r>
      <w:r>
        <w:rPr>
          <w:rFonts w:ascii="Arial" w:eastAsia="Arial" w:hAnsi="Arial" w:cs="Arial"/>
          <w:i/>
        </w:rPr>
        <w:t xml:space="preserve">y domicilio social en AVDA. CONSTITUCIÓN Nº7     </w:t>
      </w:r>
      <w:r>
        <w:rPr>
          <w:rFonts w:ascii="Arial" w:eastAsia="Arial" w:hAnsi="Arial" w:cs="Arial"/>
        </w:rPr>
        <w:t xml:space="preserve"> </w:t>
      </w:r>
      <w:r>
        <w:rPr>
          <w:rFonts w:ascii="Arial" w:eastAsia="Arial" w:hAnsi="Arial" w:cs="Arial"/>
          <w:i/>
        </w:rPr>
        <w:t xml:space="preserve">municipio CANDELARIA </w:t>
      </w:r>
      <w:r>
        <w:rPr>
          <w:rFonts w:ascii="Arial" w:eastAsia="Arial" w:hAnsi="Arial" w:cs="Arial"/>
          <w:i/>
        </w:rPr>
        <w:tab/>
        <w:t xml:space="preserve">provincia S/C DE TENERIFE teléfono 922 500 800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Y POR LA EMPRESA: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5" w:hanging="10"/>
        <w:jc w:val="both"/>
      </w:pPr>
      <w:r>
        <w:rPr>
          <w:noProof/>
        </w:rPr>
        <mc:AlternateContent>
          <mc:Choice Requires="wpg">
            <w:drawing>
              <wp:anchor distT="0" distB="0" distL="114300" distR="114300" simplePos="0" relativeHeight="2517473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4628" name="Group 26462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660" name="Rectangle 11660"/>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1661" name="Rectangle 11661"/>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1662" name="Rectangle 11662"/>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86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4628" style="width:18.7031pt;height:260.874pt;position:absolute;mso-position-horizontal-relative:page;mso-position-horizontal:absolute;margin-left:662.928pt;mso-position-vertical-relative:page;margin-top:512.046pt;" coordsize="2375,33130">
                <v:rect id="Rectangle 11660"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1661"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1662"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86 de 214 </w:t>
                        </w:r>
                      </w:p>
                    </w:txbxContent>
                  </v:textbox>
                </v:rect>
                <w10:wrap type="square"/>
              </v:group>
            </w:pict>
          </mc:Fallback>
        </mc:AlternateContent>
      </w:r>
      <w:r>
        <w:rPr>
          <w:rFonts w:ascii="Arial" w:eastAsia="Arial" w:hAnsi="Arial" w:cs="Arial"/>
          <w:i/>
        </w:rPr>
        <w:t>D/Dña.: MARÍA MERCEDES DORTA ESPIÑEIRA con NIF ***7545**</w:t>
      </w:r>
      <w:r>
        <w:rPr>
          <w:rFonts w:ascii="Arial" w:eastAsia="Arial" w:hAnsi="Arial" w:cs="Arial"/>
          <w:i/>
          <w:color w:val="0000FF"/>
        </w:rPr>
        <w:t>,</w:t>
      </w:r>
      <w:r>
        <w:rPr>
          <w:rFonts w:ascii="Arial" w:eastAsia="Arial" w:hAnsi="Arial" w:cs="Arial"/>
        </w:rPr>
        <w:t xml:space="preserve"> </w:t>
      </w:r>
      <w:r>
        <w:rPr>
          <w:rFonts w:ascii="Arial" w:eastAsia="Arial" w:hAnsi="Arial" w:cs="Arial"/>
          <w:i/>
        </w:rPr>
        <w:t xml:space="preserve">en nombre y representación de la empresa GESTIÓN </w:t>
      </w:r>
      <w:r>
        <w:rPr>
          <w:rFonts w:ascii="Arial" w:eastAsia="Arial" w:hAnsi="Arial" w:cs="Arial"/>
          <w:i/>
        </w:rPr>
        <w:t xml:space="preserve">PROFESIONAL DE RESIDENCIAS CANARIAS S.L </w:t>
      </w:r>
    </w:p>
    <w:p w:rsidR="00663394" w:rsidRDefault="005C1DC1">
      <w:pPr>
        <w:spacing w:after="5" w:line="250" w:lineRule="auto"/>
        <w:ind w:left="833" w:right="63" w:hanging="10"/>
        <w:jc w:val="both"/>
      </w:pPr>
      <w:r>
        <w:rPr>
          <w:rFonts w:ascii="Arial" w:eastAsia="Arial" w:hAnsi="Arial" w:cs="Arial"/>
          <w:i/>
        </w:rPr>
        <w:t>con cif Nº B38736559</w:t>
      </w:r>
      <w:r>
        <w:rPr>
          <w:rFonts w:ascii="Arial" w:eastAsia="Arial" w:hAnsi="Arial" w:cs="Arial"/>
          <w:b/>
          <w:i/>
        </w:rPr>
        <w:t xml:space="preserve"> </w:t>
      </w:r>
      <w:r>
        <w:rPr>
          <w:rFonts w:ascii="Arial" w:eastAsia="Arial" w:hAnsi="Arial" w:cs="Arial"/>
          <w:i/>
        </w:rPr>
        <w:t>y domicilio social en C/MAYANTIGO 4, URBANIZACIÓN ACORÁN</w:t>
      </w:r>
      <w:r>
        <w:rPr>
          <w:rFonts w:ascii="Arial" w:eastAsia="Arial" w:hAnsi="Arial" w:cs="Arial"/>
        </w:rPr>
        <w:t xml:space="preserve"> </w:t>
      </w:r>
    </w:p>
    <w:p w:rsidR="00663394" w:rsidRDefault="005C1DC1">
      <w:pPr>
        <w:spacing w:after="5" w:line="250" w:lineRule="auto"/>
        <w:ind w:left="833" w:right="886" w:hanging="10"/>
        <w:jc w:val="both"/>
      </w:pPr>
      <w:r>
        <w:rPr>
          <w:rFonts w:ascii="Arial" w:eastAsia="Arial" w:hAnsi="Arial" w:cs="Arial"/>
          <w:i/>
        </w:rPr>
        <w:t xml:space="preserve">municipio SANTA CRUZ DE TENERIFE </w:t>
      </w:r>
      <w:r>
        <w:rPr>
          <w:rFonts w:ascii="Arial" w:eastAsia="Arial" w:hAnsi="Arial" w:cs="Arial"/>
          <w:i/>
        </w:rPr>
        <w:tab/>
        <w:t xml:space="preserve">provincia S/C DE TENERIFE teléfono 922 971 756 </w:t>
      </w:r>
    </w:p>
    <w:p w:rsidR="00663394" w:rsidRDefault="005C1DC1">
      <w:pPr>
        <w:spacing w:after="0"/>
        <w:ind w:left="823"/>
      </w:pPr>
      <w:r>
        <w:rPr>
          <w:rFonts w:ascii="Arial" w:eastAsia="Arial" w:hAnsi="Arial" w:cs="Arial"/>
          <w:b/>
          <w:i/>
        </w:rPr>
        <w:t xml:space="preserve"> </w:t>
      </w:r>
    </w:p>
    <w:p w:rsidR="00663394" w:rsidRDefault="005C1DC1">
      <w:pPr>
        <w:spacing w:after="0"/>
        <w:ind w:left="823"/>
      </w:pPr>
      <w:r>
        <w:rPr>
          <w:rFonts w:ascii="Arial" w:eastAsia="Arial" w:hAnsi="Arial" w:cs="Arial"/>
          <w:b/>
          <w:i/>
        </w:rPr>
        <w:t xml:space="preserve"> </w:t>
      </w:r>
    </w:p>
    <w:p w:rsidR="00663394" w:rsidRDefault="005C1DC1">
      <w:pPr>
        <w:spacing w:after="0"/>
        <w:ind w:left="128"/>
        <w:jc w:val="center"/>
      </w:pPr>
      <w:r>
        <w:rPr>
          <w:rFonts w:ascii="Arial" w:eastAsia="Arial" w:hAnsi="Arial" w:cs="Arial"/>
          <w:b/>
          <w:i/>
        </w:rPr>
        <w:t xml:space="preserve"> </w:t>
      </w:r>
    </w:p>
    <w:p w:rsidR="00663394" w:rsidRDefault="005C1DC1">
      <w:pPr>
        <w:spacing w:after="4" w:line="258" w:lineRule="auto"/>
        <w:ind w:left="135" w:right="56" w:hanging="10"/>
        <w:jc w:val="center"/>
      </w:pPr>
      <w:r>
        <w:rPr>
          <w:rFonts w:ascii="Arial" w:eastAsia="Arial" w:hAnsi="Arial" w:cs="Arial"/>
          <w:i/>
        </w:rPr>
        <w:t xml:space="preserve">DECLARAN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PRIMERO.- Que se reconocen recípro</w:t>
      </w:r>
      <w:r>
        <w:rPr>
          <w:rFonts w:ascii="Arial" w:eastAsia="Arial" w:hAnsi="Arial" w:cs="Arial"/>
          <w:i/>
        </w:rPr>
        <w:t xml:space="preserve">camente capacidad y legitimación para la negociación y firma del presente convenio.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3" w:hanging="10"/>
        <w:jc w:val="both"/>
      </w:pPr>
      <w:r>
        <w:rPr>
          <w:rFonts w:ascii="Arial" w:eastAsia="Arial" w:hAnsi="Arial" w:cs="Arial"/>
          <w:i/>
        </w:rPr>
        <w:t xml:space="preserve">SEGUNDO.- </w:t>
      </w:r>
      <w:r>
        <w:rPr>
          <w:rFonts w:ascii="Arial" w:eastAsia="Arial" w:hAnsi="Arial" w:cs="Arial"/>
          <w:i/>
        </w:rPr>
        <w:t>Que el objeto del presente convenio es facilitar por parte de la empresa  GESTIÓN PROFESIONAL DE RESIDENCIAS DE CANARIAS S.L la realización del módulo de formación práctica en centros de trabajo (FCT) al alumnado del Certificado de Profesionalidad del curs</w:t>
      </w:r>
      <w:r>
        <w:rPr>
          <w:rFonts w:ascii="Arial" w:eastAsia="Arial" w:hAnsi="Arial" w:cs="Arial"/>
          <w:i/>
        </w:rPr>
        <w:t xml:space="preserve">o nº23-38/730242, denominación Atención Sociosanitaria a personas dependientes en instituciones sociales y código de especialidad SSC0208,  impartido en el Centro de Formación AYUNTAMIENTO DE CANDELARIA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4" w:hanging="10"/>
        <w:jc w:val="both"/>
      </w:pPr>
      <w:r>
        <w:rPr>
          <w:rFonts w:ascii="Arial" w:eastAsia="Arial" w:hAnsi="Arial" w:cs="Arial"/>
          <w:i/>
        </w:rPr>
        <w:t xml:space="preserve">TERCERO.- </w:t>
      </w:r>
      <w:r>
        <w:rPr>
          <w:rFonts w:ascii="Arial" w:eastAsia="Arial" w:hAnsi="Arial" w:cs="Arial"/>
          <w:i/>
        </w:rPr>
        <w:t>La empresa Gestión Profesional de Residencias de Canarias tiene actividad suficiente para acoger al alumnado en prácticas y dispone de las condiciones de espacio y mobiliario necesarios para el desarrollo de las capacidades de la acción formativa señalada.</w:t>
      </w: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4" w:line="258" w:lineRule="auto"/>
        <w:ind w:left="135" w:right="59" w:hanging="10"/>
        <w:jc w:val="center"/>
      </w:pPr>
      <w:r>
        <w:rPr>
          <w:rFonts w:ascii="Arial" w:eastAsia="Arial" w:hAnsi="Arial" w:cs="Arial"/>
          <w:i/>
        </w:rPr>
        <w:t xml:space="preserve">ACUERDAN </w:t>
      </w:r>
    </w:p>
    <w:p w:rsidR="00663394" w:rsidRDefault="005C1DC1">
      <w:pPr>
        <w:spacing w:after="0"/>
        <w:ind w:left="1531"/>
      </w:pPr>
      <w:r>
        <w:rPr>
          <w:rFonts w:ascii="Arial" w:eastAsia="Arial" w:hAnsi="Arial" w:cs="Arial"/>
          <w:i/>
        </w:rPr>
        <w:t xml:space="preserve"> </w:t>
      </w:r>
    </w:p>
    <w:p w:rsidR="00663394" w:rsidRDefault="005C1DC1">
      <w:pPr>
        <w:spacing w:after="5" w:line="250" w:lineRule="auto"/>
        <w:ind w:left="833" w:right="752" w:hanging="10"/>
        <w:jc w:val="both"/>
      </w:pPr>
      <w:r>
        <w:rPr>
          <w:rFonts w:ascii="Arial" w:eastAsia="Arial" w:hAnsi="Arial" w:cs="Arial"/>
          <w:i/>
        </w:rPr>
        <w:t>Suscribir el presente convenio de colaboración para la realización del módulo de formación práctica en centros de trabajo, de conformidad con lo establecido en el Real Decreto 694/2017, de 3 de julio, por el que se desarrolla la Ley 30/2015</w:t>
      </w:r>
      <w:r>
        <w:rPr>
          <w:rFonts w:ascii="Arial" w:eastAsia="Arial" w:hAnsi="Arial" w:cs="Arial"/>
          <w:i/>
        </w:rPr>
        <w:t>, de 9 de septiembre, por la que se regula el Sistema de Formación Profesional para el Empleo en el ámbito laboral (BOE nº159, de 5 de julio de 2017), el RD 34/2008 de 18 de enero, que regula los Certificados de Profesionalidad (BOE nº27, de 31 de enero de</w:t>
      </w:r>
      <w:r>
        <w:rPr>
          <w:rFonts w:ascii="Arial" w:eastAsia="Arial" w:hAnsi="Arial" w:cs="Arial"/>
          <w:i/>
        </w:rPr>
        <w:t xml:space="preserve"> 2008), el Real Decreto 721/2011 de 20 de mayo, correspondiente a esta  especialidad formativa y la Convocatoria de concesión de subvenciones para este tipo de acción formativa así como la Resolución de concesión sobre la misma y el Manual de Gestión perti</w:t>
      </w:r>
      <w:r>
        <w:rPr>
          <w:rFonts w:ascii="Arial" w:eastAsia="Arial" w:hAnsi="Arial" w:cs="Arial"/>
          <w:i/>
        </w:rPr>
        <w:t>nente, además de las cláusulas que establece este Convenio y todas aquellas normas que sean de aplicación y que ambas partes conocen y acatan.</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Por todo ello se firma el presente Convenio con las siguientes: </w:t>
      </w:r>
    </w:p>
    <w:p w:rsidR="00663394" w:rsidRDefault="005C1DC1">
      <w:pPr>
        <w:spacing w:after="0"/>
        <w:ind w:left="823"/>
      </w:pPr>
      <w:r>
        <w:rPr>
          <w:rFonts w:ascii="Arial" w:eastAsia="Arial" w:hAnsi="Arial" w:cs="Arial"/>
          <w:i/>
        </w:rPr>
        <w:t xml:space="preserve"> </w:t>
      </w:r>
    </w:p>
    <w:p w:rsidR="00663394" w:rsidRDefault="005C1DC1">
      <w:pPr>
        <w:spacing w:after="4" w:line="258" w:lineRule="auto"/>
        <w:ind w:left="135" w:right="57" w:hanging="10"/>
        <w:jc w:val="center"/>
      </w:pPr>
      <w:r>
        <w:rPr>
          <w:rFonts w:ascii="Arial" w:eastAsia="Arial" w:hAnsi="Arial" w:cs="Arial"/>
          <w:i/>
        </w:rPr>
        <w:t xml:space="preserve">CLAUSULAS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PRIMERA.- </w:t>
      </w:r>
      <w:r>
        <w:rPr>
          <w:rFonts w:ascii="Arial" w:eastAsia="Arial" w:hAnsi="Arial" w:cs="Arial"/>
          <w:i/>
          <w:u w:val="single" w:color="000000"/>
        </w:rPr>
        <w:t>Objeto.-</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6" w:hanging="10"/>
        <w:jc w:val="both"/>
      </w:pPr>
      <w:r>
        <w:rPr>
          <w:noProof/>
        </w:rPr>
        <mc:AlternateContent>
          <mc:Choice Requires="wpg">
            <w:drawing>
              <wp:anchor distT="0" distB="0" distL="114300" distR="114300" simplePos="0" relativeHeight="2517483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5522" name="Group 26552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810" name="Rectangle 11810"/>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1811" name="Rectangle 11811"/>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1812" name="Rectangle 11812"/>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87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5522" style="width:18.7031pt;height:260.874pt;position:absolute;mso-position-horizontal-relative:page;mso-position-horizontal:absolute;margin-left:662.928pt;mso-position-vertical-relative:page;margin-top:512.046pt;" coordsize="2375,33130">
                <v:rect id="Rectangle 11810"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1811"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1812"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87 de 214 </w:t>
                        </w:r>
                      </w:p>
                    </w:txbxContent>
                  </v:textbox>
                </v:rect>
                <w10:wrap type="square"/>
              </v:group>
            </w:pict>
          </mc:Fallback>
        </mc:AlternateContent>
      </w:r>
      <w:r>
        <w:rPr>
          <w:rFonts w:ascii="Arial" w:eastAsia="Arial" w:hAnsi="Arial" w:cs="Arial"/>
          <w:i/>
        </w:rPr>
        <w:t>El objetivo del presente convenio es facilitar por parte de l</w:t>
      </w:r>
      <w:r>
        <w:rPr>
          <w:rFonts w:ascii="Arial" w:eastAsia="Arial" w:hAnsi="Arial" w:cs="Arial"/>
          <w:i/>
        </w:rPr>
        <w:t>a empresa suscriptora la realización del módulo de formación práctica en centros de trabajo (FCT) al alumnado de la/s acción/es formativa/s que figura en el cuadro adjunto, del Subsistema de Formación para el Empleo, impartidos en el centro de formación qu</w:t>
      </w:r>
      <w:r>
        <w:rPr>
          <w:rFonts w:ascii="Arial" w:eastAsia="Arial" w:hAnsi="Arial" w:cs="Arial"/>
          <w:i/>
        </w:rPr>
        <w:t xml:space="preserve">e suscribe el presente convenio. </w:t>
      </w:r>
    </w:p>
    <w:p w:rsidR="00663394" w:rsidRDefault="005C1DC1">
      <w:pPr>
        <w:spacing w:after="0"/>
        <w:ind w:left="823"/>
      </w:pPr>
      <w:r>
        <w:rPr>
          <w:rFonts w:ascii="Arial" w:eastAsia="Arial" w:hAnsi="Arial" w:cs="Arial"/>
          <w:i/>
        </w:rPr>
        <w:t xml:space="preserve"> </w:t>
      </w:r>
    </w:p>
    <w:tbl>
      <w:tblPr>
        <w:tblStyle w:val="TableGrid"/>
        <w:tblW w:w="8082" w:type="dxa"/>
        <w:tblInd w:w="852" w:type="dxa"/>
        <w:tblCellMar>
          <w:top w:w="55" w:type="dxa"/>
          <w:left w:w="734" w:type="dxa"/>
          <w:bottom w:w="0" w:type="dxa"/>
          <w:right w:w="676" w:type="dxa"/>
        </w:tblCellMar>
        <w:tblLook w:val="04A0" w:firstRow="1" w:lastRow="0" w:firstColumn="1" w:lastColumn="0" w:noHBand="0" w:noVBand="1"/>
      </w:tblPr>
      <w:tblGrid>
        <w:gridCol w:w="2206"/>
        <w:gridCol w:w="3478"/>
        <w:gridCol w:w="2398"/>
      </w:tblGrid>
      <w:tr w:rsidR="00663394">
        <w:trPr>
          <w:trHeight w:val="1130"/>
        </w:trPr>
        <w:tc>
          <w:tcPr>
            <w:tcW w:w="2127" w:type="dxa"/>
            <w:tcBorders>
              <w:top w:val="single" w:sz="4" w:space="0" w:color="000000"/>
              <w:left w:val="single" w:sz="4" w:space="0" w:color="000000"/>
              <w:bottom w:val="single" w:sz="4" w:space="0" w:color="000000"/>
              <w:right w:val="single" w:sz="4" w:space="0" w:color="000000"/>
            </w:tcBorders>
          </w:tcPr>
          <w:p w:rsidR="00663394" w:rsidRDefault="005C1DC1">
            <w:pPr>
              <w:spacing w:after="0"/>
              <w:jc w:val="center"/>
            </w:pPr>
            <w:r>
              <w:rPr>
                <w:rFonts w:ascii="Arial" w:eastAsia="Arial" w:hAnsi="Arial" w:cs="Arial"/>
                <w:i/>
              </w:rPr>
              <w:t xml:space="preserve">N.º de Curso </w:t>
            </w:r>
          </w:p>
        </w:tc>
        <w:tc>
          <w:tcPr>
            <w:tcW w:w="3545"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63"/>
              <w:jc w:val="center"/>
            </w:pPr>
            <w:r>
              <w:rPr>
                <w:rFonts w:ascii="Arial" w:eastAsia="Arial" w:hAnsi="Arial" w:cs="Arial"/>
                <w:i/>
              </w:rPr>
              <w:t xml:space="preserve">Especialidad </w:t>
            </w:r>
          </w:p>
          <w:p w:rsidR="00663394" w:rsidRDefault="005C1DC1">
            <w:pPr>
              <w:spacing w:after="0"/>
              <w:jc w:val="center"/>
            </w:pPr>
            <w:r>
              <w:rPr>
                <w:rFonts w:ascii="Arial" w:eastAsia="Arial" w:hAnsi="Arial" w:cs="Arial"/>
                <w:i/>
              </w:rPr>
              <w:t xml:space="preserve">(denominación y código) </w:t>
            </w:r>
          </w:p>
        </w:tc>
        <w:tc>
          <w:tcPr>
            <w:tcW w:w="2410" w:type="dxa"/>
            <w:tcBorders>
              <w:top w:val="single" w:sz="4" w:space="0" w:color="000000"/>
              <w:left w:val="single" w:sz="4" w:space="0" w:color="000000"/>
              <w:bottom w:val="single" w:sz="4" w:space="0" w:color="000000"/>
              <w:right w:val="single" w:sz="4" w:space="0" w:color="000000"/>
            </w:tcBorders>
          </w:tcPr>
          <w:p w:rsidR="00663394" w:rsidRDefault="005C1DC1">
            <w:pPr>
              <w:spacing w:after="2" w:line="238" w:lineRule="auto"/>
              <w:jc w:val="center"/>
            </w:pPr>
            <w:r>
              <w:rPr>
                <w:rFonts w:ascii="Arial" w:eastAsia="Arial" w:hAnsi="Arial" w:cs="Arial"/>
                <w:i/>
              </w:rPr>
              <w:t xml:space="preserve">Horas de prácticas </w:t>
            </w:r>
          </w:p>
          <w:p w:rsidR="00663394" w:rsidRDefault="005C1DC1">
            <w:pPr>
              <w:spacing w:after="0"/>
              <w:ind w:right="57"/>
              <w:jc w:val="center"/>
            </w:pPr>
            <w:r>
              <w:rPr>
                <w:rFonts w:ascii="Arial" w:eastAsia="Arial" w:hAnsi="Arial" w:cs="Arial"/>
                <w:i/>
              </w:rPr>
              <w:t xml:space="preserve">(horas </w:t>
            </w:r>
          </w:p>
          <w:p w:rsidR="00663394" w:rsidRDefault="005C1DC1">
            <w:pPr>
              <w:spacing w:after="0"/>
              <w:ind w:right="62"/>
              <w:jc w:val="center"/>
            </w:pPr>
            <w:r>
              <w:rPr>
                <w:rFonts w:ascii="Arial" w:eastAsia="Arial" w:hAnsi="Arial" w:cs="Arial"/>
                <w:i/>
              </w:rPr>
              <w:t xml:space="preserve">FCT) </w:t>
            </w:r>
          </w:p>
        </w:tc>
      </w:tr>
      <w:tr w:rsidR="00663394">
        <w:trPr>
          <w:trHeight w:val="1375"/>
        </w:trPr>
        <w:tc>
          <w:tcPr>
            <w:tcW w:w="2127"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i/>
              </w:rPr>
              <w:t xml:space="preserve">2338/73 0242 </w:t>
            </w:r>
          </w:p>
        </w:tc>
        <w:tc>
          <w:tcPr>
            <w:tcW w:w="3545" w:type="dxa"/>
            <w:tcBorders>
              <w:top w:val="single" w:sz="4" w:space="0" w:color="000000"/>
              <w:left w:val="single" w:sz="4" w:space="0" w:color="000000"/>
              <w:bottom w:val="single" w:sz="4" w:space="0" w:color="000000"/>
              <w:right w:val="single" w:sz="4" w:space="0" w:color="000000"/>
            </w:tcBorders>
          </w:tcPr>
          <w:p w:rsidR="00663394" w:rsidRDefault="005C1DC1">
            <w:pPr>
              <w:spacing w:after="0" w:line="240" w:lineRule="auto"/>
              <w:jc w:val="both"/>
            </w:pPr>
            <w:r>
              <w:rPr>
                <w:rFonts w:ascii="Arial" w:eastAsia="Arial" w:hAnsi="Arial" w:cs="Arial"/>
                <w:i/>
              </w:rPr>
              <w:t xml:space="preserve">SSC0208 Atención Sociosanitaria a </w:t>
            </w:r>
          </w:p>
          <w:p w:rsidR="00663394" w:rsidRDefault="005C1DC1">
            <w:pPr>
              <w:spacing w:after="10" w:line="238" w:lineRule="auto"/>
            </w:pPr>
            <w:r>
              <w:rPr>
                <w:rFonts w:ascii="Arial" w:eastAsia="Arial" w:hAnsi="Arial" w:cs="Arial"/>
                <w:i/>
              </w:rPr>
              <w:t xml:space="preserve">personas dependientes </w:t>
            </w:r>
            <w:r>
              <w:rPr>
                <w:rFonts w:ascii="Arial" w:eastAsia="Arial" w:hAnsi="Arial" w:cs="Arial"/>
                <w:i/>
              </w:rPr>
              <w:tab/>
              <w:t xml:space="preserve">en </w:t>
            </w:r>
          </w:p>
          <w:p w:rsidR="00663394" w:rsidRDefault="005C1DC1">
            <w:pPr>
              <w:spacing w:after="0"/>
              <w:ind w:right="66"/>
              <w:jc w:val="center"/>
            </w:pPr>
            <w:r>
              <w:rPr>
                <w:rFonts w:ascii="Arial" w:eastAsia="Arial" w:hAnsi="Arial" w:cs="Arial"/>
                <w:i/>
              </w:rPr>
              <w:t xml:space="preserve">instituciones sociales </w:t>
            </w:r>
          </w:p>
        </w:tc>
        <w:tc>
          <w:tcPr>
            <w:tcW w:w="2410"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i/>
              </w:rPr>
              <w:t xml:space="preserve">80 </w:t>
            </w:r>
          </w:p>
        </w:tc>
      </w:tr>
    </w:tbl>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SEGUNDA.- </w:t>
      </w:r>
      <w:r>
        <w:rPr>
          <w:rFonts w:ascii="Arial" w:eastAsia="Arial" w:hAnsi="Arial" w:cs="Arial"/>
          <w:i/>
          <w:u w:val="single" w:color="000000"/>
        </w:rPr>
        <w:t>Relación entre el alumnado en prácticas y la empresa</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4" w:hanging="10"/>
        <w:jc w:val="both"/>
      </w:pPr>
      <w:r>
        <w:rPr>
          <w:rFonts w:ascii="Arial" w:eastAsia="Arial" w:hAnsi="Arial" w:cs="Arial"/>
          <w:i/>
        </w:rPr>
        <w:t xml:space="preserve">La relación entre el alumnado y la empresa en la que realiza las prácticas profesionales, que en ningún caso será de carácter laboral, se efectuará dentro del marco previsto por la legislación aplicable en materia de Formación Profesional para el Empleo y </w:t>
      </w:r>
      <w:r>
        <w:rPr>
          <w:rFonts w:ascii="Arial" w:eastAsia="Arial" w:hAnsi="Arial" w:cs="Arial"/>
          <w:i/>
        </w:rPr>
        <w:t xml:space="preserve">su normativa de desarrollo, sin perjuicio de cualquier otra que fuera de aplicación.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 xml:space="preserve">La empresa no </w:t>
      </w:r>
      <w:r>
        <w:rPr>
          <w:rFonts w:ascii="Arial" w:eastAsia="Arial" w:hAnsi="Arial" w:cs="Arial"/>
          <w:i/>
        </w:rPr>
        <w:t>podrá cubrir ni siquiera con carácter interino, ningún puesto de trabajo con un/a alumno/a en prácticas, salvo que se establezca al efecto una relación laboral retribuida. En este caso, se considerarán extinguidas las prácticas con respecto a este alumno/a</w:t>
      </w:r>
      <w:r>
        <w:rPr>
          <w:rFonts w:ascii="Arial" w:eastAsia="Arial" w:hAnsi="Arial" w:cs="Arial"/>
          <w:i/>
        </w:rPr>
        <w:t xml:space="preserve">, debiendo la empresa comunicar este hecho al Centro de formación para formalizar su baja.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TERCERA.- </w:t>
      </w:r>
      <w:r>
        <w:rPr>
          <w:rFonts w:ascii="Arial" w:eastAsia="Arial" w:hAnsi="Arial" w:cs="Arial"/>
          <w:i/>
          <w:u w:val="single" w:color="000000"/>
        </w:rPr>
        <w:t>Inclusión en la Seguridad Social del alumnado FCT</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2" w:hanging="10"/>
        <w:jc w:val="both"/>
      </w:pPr>
      <w:r>
        <w:rPr>
          <w:rFonts w:ascii="Arial" w:eastAsia="Arial" w:hAnsi="Arial" w:cs="Arial"/>
          <w:i/>
        </w:rPr>
        <w:t>De conformidad con la Disposición adicional quincuagésima segunda de Inclusión en el sistema de Seg</w:t>
      </w:r>
      <w:r>
        <w:rPr>
          <w:rFonts w:ascii="Arial" w:eastAsia="Arial" w:hAnsi="Arial" w:cs="Arial"/>
          <w:i/>
        </w:rPr>
        <w:t>uridad Social de alumnos que realicen prácticas formativas o prácticas académicas externas incluidas en programas de formación del Real Decreto Legislativo 8/2015, de 30 de octubre, por el que se aprueba el texto refundido de la Ley General de la Seguridad</w:t>
      </w:r>
      <w:r>
        <w:rPr>
          <w:rFonts w:ascii="Arial" w:eastAsia="Arial" w:hAnsi="Arial" w:cs="Arial"/>
          <w:i/>
        </w:rPr>
        <w:t xml:space="preserve"> Social</w:t>
      </w:r>
      <w:r>
        <w:rPr>
          <w:rFonts w:ascii="Arial" w:eastAsia="Arial" w:hAnsi="Arial" w:cs="Arial"/>
          <w:i/>
          <w:color w:val="1F497D"/>
        </w:rPr>
        <w:t xml:space="preserve">, </w:t>
      </w:r>
      <w:r>
        <w:rPr>
          <w:rFonts w:ascii="Arial" w:eastAsia="Arial" w:hAnsi="Arial" w:cs="Arial"/>
          <w:i/>
        </w:rPr>
        <w:t>la entidad de formación o la empresa en la que se realicen las prácticas, con carácter previo al inicio de las mismas, deberán solicitar a la Tesorería general de la Seguridad Social la asignación de un código de cuenta de cotización y realizar la</w:t>
      </w:r>
      <w:r>
        <w:rPr>
          <w:rFonts w:ascii="Arial" w:eastAsia="Arial" w:hAnsi="Arial" w:cs="Arial"/>
          <w:i/>
        </w:rPr>
        <w:t>s altas y bajas correspondientes, de los alumnos en prácticas, conforme a la normativa general de aplicación.</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5" w:hanging="10"/>
        <w:jc w:val="both"/>
      </w:pPr>
      <w:r>
        <w:rPr>
          <w:rFonts w:ascii="Arial" w:eastAsia="Arial" w:hAnsi="Arial" w:cs="Arial"/>
          <w:i/>
        </w:rPr>
        <w:t>En el caso de responsabilizarse el centro de formación de las obligaciones de Seguridad Social, la empresa se compromete a comunicar, en los pl</w:t>
      </w:r>
      <w:r>
        <w:rPr>
          <w:rFonts w:ascii="Arial" w:eastAsia="Arial" w:hAnsi="Arial" w:cs="Arial"/>
          <w:i/>
        </w:rPr>
        <w:t>azos previstos, los días efectivos que los alumnos han acudido al centro de trabajo para la realización del módulo de prácticas</w:t>
      </w:r>
      <w:r>
        <w:rPr>
          <w:rFonts w:ascii="Arial" w:eastAsia="Arial" w:hAnsi="Arial" w:cs="Arial"/>
          <w:i/>
          <w:color w:val="FF0000"/>
        </w:rPr>
        <w:t>.</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noProof/>
        </w:rPr>
        <mc:AlternateContent>
          <mc:Choice Requires="wpg">
            <w:drawing>
              <wp:anchor distT="0" distB="0" distL="114300" distR="114300" simplePos="0" relativeHeight="2517493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5015" name="Group 26501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943" name="Rectangle 11943"/>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1944" name="Rectangle 11944"/>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1945" name="Rectangle 11945"/>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88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5015" style="width:18.7031pt;height:260.874pt;position:absolute;mso-position-horizontal-relative:page;mso-position-horizontal:absolute;margin-left:662.928pt;mso-position-vertical-relative:page;margin-top:512.046pt;" coordsize="2375,33130">
                <v:rect id="Rectangle 11943"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1944"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1945"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88 de 214 </w:t>
                        </w:r>
                      </w:p>
                    </w:txbxContent>
                  </v:textbox>
                </v:rect>
                <w10:wrap type="square"/>
              </v:group>
            </w:pict>
          </mc:Fallback>
        </mc:AlternateContent>
      </w:r>
      <w:r>
        <w:rPr>
          <w:rFonts w:ascii="Arial" w:eastAsia="Arial" w:hAnsi="Arial" w:cs="Arial"/>
          <w:i/>
        </w:rPr>
        <w:t xml:space="preserve">En cuanto a la Gestión y cotización al Régimen General de Seguridad Social: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2" w:hanging="10"/>
        <w:jc w:val="both"/>
      </w:pPr>
      <w:r>
        <w:rPr>
          <w:rFonts w:ascii="Arial" w:eastAsia="Arial" w:hAnsi="Arial" w:cs="Arial"/>
          <w:i/>
        </w:rPr>
        <w:t>El centro de formación se responsabiliza del cumplimiento de las obligaciones de co</w:t>
      </w:r>
      <w:r>
        <w:rPr>
          <w:rFonts w:ascii="Arial" w:eastAsia="Arial" w:hAnsi="Arial" w:cs="Arial"/>
          <w:i/>
        </w:rPr>
        <w:t xml:space="preserve">tización a la Seguridad Social de los alumnos que realicen el módulo de prácticas de las acciones aquí referenciadas, en los centros de trabajo de la empresa firmante de este convenio.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CUARTA.- </w:t>
      </w:r>
      <w:r>
        <w:rPr>
          <w:rFonts w:ascii="Arial" w:eastAsia="Arial" w:hAnsi="Arial" w:cs="Arial"/>
          <w:i/>
          <w:u w:val="single" w:color="000000"/>
        </w:rPr>
        <w:t>Inicio de las prácticas y póliza de accidentes.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523" w:hanging="10"/>
        <w:jc w:val="both"/>
      </w:pPr>
      <w:r>
        <w:rPr>
          <w:rFonts w:ascii="Arial" w:eastAsia="Arial" w:hAnsi="Arial" w:cs="Arial"/>
          <w:i/>
        </w:rPr>
        <w:t>Las prác</w:t>
      </w:r>
      <w:r>
        <w:rPr>
          <w:rFonts w:ascii="Arial" w:eastAsia="Arial" w:hAnsi="Arial" w:cs="Arial"/>
          <w:i/>
        </w:rPr>
        <w:t xml:space="preserve">ticas se iniciarán en la fecha que se comunique en el documento establecido al efecto. </w:t>
      </w:r>
    </w:p>
    <w:p w:rsidR="00663394" w:rsidRDefault="005C1DC1">
      <w:pPr>
        <w:spacing w:after="5" w:line="250" w:lineRule="auto"/>
        <w:ind w:left="833" w:right="753" w:hanging="10"/>
        <w:jc w:val="both"/>
      </w:pPr>
      <w:r>
        <w:rPr>
          <w:rFonts w:ascii="Arial" w:eastAsia="Arial" w:hAnsi="Arial" w:cs="Arial"/>
          <w:i/>
        </w:rPr>
        <w:t>Con carácter previo, y conforme al Manual de Gestión emanado del Servicio Canario de Empleo para la Gestión de cursos de Formación Profesional para el Empleo, el centro</w:t>
      </w:r>
      <w:r>
        <w:rPr>
          <w:rFonts w:ascii="Arial" w:eastAsia="Arial" w:hAnsi="Arial" w:cs="Arial"/>
          <w:i/>
        </w:rPr>
        <w:t xml:space="preserve"> de formación gestionará la siguiente documentación con el Servicio Canario de Empleo: </w:t>
      </w:r>
    </w:p>
    <w:p w:rsidR="00663394" w:rsidRDefault="005C1DC1">
      <w:pPr>
        <w:spacing w:after="0"/>
        <w:ind w:left="823"/>
      </w:pPr>
      <w:r>
        <w:rPr>
          <w:rFonts w:ascii="Arial" w:eastAsia="Arial" w:hAnsi="Arial" w:cs="Arial"/>
          <w:i/>
        </w:rPr>
        <w:t xml:space="preserve"> </w:t>
      </w:r>
    </w:p>
    <w:p w:rsidR="00663394" w:rsidRDefault="005C1DC1">
      <w:pPr>
        <w:numPr>
          <w:ilvl w:val="0"/>
          <w:numId w:val="81"/>
        </w:numPr>
        <w:spacing w:after="5" w:line="250" w:lineRule="auto"/>
        <w:ind w:right="371" w:hanging="360"/>
        <w:jc w:val="both"/>
      </w:pPr>
      <w:r>
        <w:rPr>
          <w:rFonts w:ascii="Arial" w:eastAsia="Arial" w:hAnsi="Arial" w:cs="Arial"/>
          <w:i/>
        </w:rPr>
        <w:t xml:space="preserve">Convenio debidamente firmado y sellado entre la empresa y el centro de formación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i/>
        </w:rPr>
        <w:t xml:space="preserve">Programa formativo (anexo VIII de la Orden ESS/1897/2013, de 10 de octubre)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60" w:hanging="10"/>
        <w:jc w:val="both"/>
      </w:pPr>
      <w:r>
        <w:rPr>
          <w:rFonts w:ascii="Arial" w:eastAsia="Arial" w:hAnsi="Arial" w:cs="Arial"/>
          <w:i/>
        </w:rPr>
        <w:t xml:space="preserve">El centro de formación formalizará, antes del inicio de las prácticas, una póliza de accidentes de los alumnos y alumnas, facilitando copia de la misma a la empresa, que deberá tener contratadas las siguientes coberturas: </w:t>
      </w:r>
    </w:p>
    <w:p w:rsidR="00663394" w:rsidRDefault="005C1DC1">
      <w:pPr>
        <w:spacing w:after="0"/>
        <w:ind w:left="823"/>
      </w:pPr>
      <w:r>
        <w:rPr>
          <w:rFonts w:ascii="Arial" w:eastAsia="Arial" w:hAnsi="Arial" w:cs="Arial"/>
          <w:i/>
        </w:rPr>
        <w:t xml:space="preserve"> </w:t>
      </w:r>
    </w:p>
    <w:p w:rsidR="00663394" w:rsidRDefault="005C1DC1">
      <w:pPr>
        <w:numPr>
          <w:ilvl w:val="0"/>
          <w:numId w:val="81"/>
        </w:numPr>
        <w:spacing w:after="5" w:line="250" w:lineRule="auto"/>
        <w:ind w:right="371" w:hanging="360"/>
        <w:jc w:val="both"/>
      </w:pPr>
      <w:r>
        <w:rPr>
          <w:rFonts w:ascii="Arial" w:eastAsia="Arial" w:hAnsi="Arial" w:cs="Arial"/>
          <w:i/>
        </w:rPr>
        <w:t>Fallecimiento por accidente: im</w:t>
      </w:r>
      <w:r>
        <w:rPr>
          <w:rFonts w:ascii="Arial" w:eastAsia="Arial" w:hAnsi="Arial" w:cs="Arial"/>
          <w:i/>
        </w:rPr>
        <w:t xml:space="preserve">porte asegurado de treinta y seis mil euros (36.000 Euros). </w:t>
      </w:r>
    </w:p>
    <w:p w:rsidR="00663394" w:rsidRDefault="005C1DC1">
      <w:pPr>
        <w:numPr>
          <w:ilvl w:val="0"/>
          <w:numId w:val="82"/>
        </w:numPr>
        <w:spacing w:after="5" w:line="250" w:lineRule="auto"/>
        <w:ind w:right="389" w:hanging="360"/>
        <w:jc w:val="both"/>
      </w:pPr>
      <w:r>
        <w:rPr>
          <w:rFonts w:ascii="Arial" w:eastAsia="Arial" w:hAnsi="Arial" w:cs="Arial"/>
          <w:i/>
        </w:rPr>
        <w:t xml:space="preserve">Invalidez absoluta y permanente por accidente: importe asegurado de cuarenta mil euros (40.000 Euros). </w:t>
      </w:r>
    </w:p>
    <w:p w:rsidR="00663394" w:rsidRDefault="005C1DC1">
      <w:pPr>
        <w:numPr>
          <w:ilvl w:val="0"/>
          <w:numId w:val="82"/>
        </w:numPr>
        <w:spacing w:after="5" w:line="250" w:lineRule="auto"/>
        <w:ind w:right="389" w:hanging="360"/>
        <w:jc w:val="both"/>
      </w:pPr>
      <w:r>
        <w:rPr>
          <w:rFonts w:ascii="Arial" w:eastAsia="Arial" w:hAnsi="Arial" w:cs="Arial"/>
          <w:i/>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i/>
        </w:rPr>
        <w:t>Asisten</w:t>
      </w:r>
      <w:r>
        <w:rPr>
          <w:rFonts w:ascii="Arial" w:eastAsia="Arial" w:hAnsi="Arial" w:cs="Arial"/>
          <w:i/>
        </w:rPr>
        <w:t xml:space="preserve">cia ilimitada sanitaria por accidente, más el riesgo “in itinere”.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7" w:hanging="10"/>
        <w:jc w:val="both"/>
      </w:pPr>
      <w:r>
        <w:rPr>
          <w:rFonts w:ascii="Arial" w:eastAsia="Arial" w:hAnsi="Arial" w:cs="Arial"/>
          <w:i/>
        </w:rPr>
        <w:t xml:space="preserve">En todo caso, el alumnado quedará exento de la responsabilidad civil por daños frente a terceros producidos durante la realización de prácticas en empresas, siendo responsable el centro </w:t>
      </w:r>
      <w:r>
        <w:rPr>
          <w:rFonts w:ascii="Arial" w:eastAsia="Arial" w:hAnsi="Arial" w:cs="Arial"/>
          <w:i/>
        </w:rPr>
        <w:t xml:space="preserve">de formación, para lo que podrá concertar una póliza.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En cada centro de trabajo donde se vaya a impartir el módulo de FCT deberá constar: </w:t>
      </w:r>
    </w:p>
    <w:p w:rsidR="00663394" w:rsidRDefault="005C1DC1">
      <w:pPr>
        <w:spacing w:after="0"/>
        <w:ind w:left="823"/>
      </w:pPr>
      <w:r>
        <w:rPr>
          <w:rFonts w:ascii="Arial" w:eastAsia="Arial" w:hAnsi="Arial" w:cs="Arial"/>
          <w:i/>
        </w:rPr>
        <w:t xml:space="preserve"> </w:t>
      </w:r>
    </w:p>
    <w:p w:rsidR="00663394" w:rsidRDefault="005C1DC1">
      <w:pPr>
        <w:numPr>
          <w:ilvl w:val="0"/>
          <w:numId w:val="83"/>
        </w:numPr>
        <w:spacing w:after="5" w:line="250" w:lineRule="auto"/>
        <w:ind w:right="63" w:hanging="360"/>
        <w:jc w:val="both"/>
      </w:pPr>
      <w:r>
        <w:rPr>
          <w:rFonts w:ascii="Arial" w:eastAsia="Arial" w:hAnsi="Arial" w:cs="Arial"/>
          <w:i/>
        </w:rPr>
        <w:t xml:space="preserve">copia u original de la póliza de seguro del alumnado suscrita por el centro colaborador </w:t>
      </w:r>
    </w:p>
    <w:p w:rsidR="00663394" w:rsidRDefault="005C1DC1">
      <w:pPr>
        <w:numPr>
          <w:ilvl w:val="0"/>
          <w:numId w:val="83"/>
        </w:numPr>
        <w:spacing w:after="5" w:line="250" w:lineRule="auto"/>
        <w:ind w:right="63" w:hanging="360"/>
        <w:jc w:val="both"/>
      </w:pPr>
      <w:r>
        <w:rPr>
          <w:rFonts w:ascii="Arial" w:eastAsia="Arial" w:hAnsi="Arial" w:cs="Arial"/>
          <w:i/>
        </w:rPr>
        <w:t xml:space="preserve">convenio </w:t>
      </w:r>
    </w:p>
    <w:p w:rsidR="00663394" w:rsidRDefault="005C1DC1">
      <w:pPr>
        <w:numPr>
          <w:ilvl w:val="0"/>
          <w:numId w:val="83"/>
        </w:numPr>
        <w:spacing w:after="5" w:line="250" w:lineRule="auto"/>
        <w:ind w:right="63" w:hanging="360"/>
        <w:jc w:val="both"/>
      </w:pPr>
      <w:r>
        <w:rPr>
          <w:rFonts w:ascii="Arial" w:eastAsia="Arial" w:hAnsi="Arial" w:cs="Arial"/>
          <w:i/>
        </w:rPr>
        <w:t xml:space="preserve">autorización </w:t>
      </w:r>
      <w:r>
        <w:rPr>
          <w:rFonts w:ascii="Arial" w:eastAsia="Arial" w:hAnsi="Arial" w:cs="Arial"/>
          <w:i/>
        </w:rPr>
        <w:t xml:space="preserve">de la alumna o alumno menor de edad </w:t>
      </w:r>
    </w:p>
    <w:p w:rsidR="00663394" w:rsidRDefault="005C1DC1">
      <w:pPr>
        <w:numPr>
          <w:ilvl w:val="0"/>
          <w:numId w:val="83"/>
        </w:numPr>
        <w:spacing w:after="5" w:line="250" w:lineRule="auto"/>
        <w:ind w:right="63" w:hanging="360"/>
        <w:jc w:val="both"/>
      </w:pPr>
      <w:r>
        <w:rPr>
          <w:rFonts w:ascii="Arial" w:eastAsia="Arial" w:hAnsi="Arial" w:cs="Arial"/>
          <w:i/>
        </w:rPr>
        <w:t xml:space="preserve">ficha relación de las alumnas y alumnos iniciales y tutor o tutora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Arial" w:eastAsia="Arial" w:hAnsi="Arial" w:cs="Arial"/>
          <w:i/>
        </w:rPr>
        <w:t xml:space="preserve">control de asistencia. </w:t>
      </w:r>
    </w:p>
    <w:p w:rsidR="00663394" w:rsidRDefault="005C1DC1">
      <w:pPr>
        <w:numPr>
          <w:ilvl w:val="0"/>
          <w:numId w:val="83"/>
        </w:numPr>
        <w:spacing w:after="5" w:line="250" w:lineRule="auto"/>
        <w:ind w:right="63" w:hanging="360"/>
        <w:jc w:val="both"/>
      </w:pPr>
      <w:r>
        <w:rPr>
          <w:rFonts w:ascii="Arial" w:eastAsia="Arial" w:hAnsi="Arial" w:cs="Arial"/>
          <w:i/>
        </w:rPr>
        <w:t xml:space="preserve">Programa formativo según modelo Anexo VIII, Orden ESS 1897/2013 y escala evaluativa </w:t>
      </w:r>
    </w:p>
    <w:p w:rsidR="00663394" w:rsidRDefault="005C1DC1">
      <w:pPr>
        <w:numPr>
          <w:ilvl w:val="0"/>
          <w:numId w:val="83"/>
        </w:numPr>
        <w:spacing w:after="5" w:line="250" w:lineRule="auto"/>
        <w:ind w:right="63" w:hanging="360"/>
        <w:jc w:val="both"/>
      </w:pPr>
      <w:r>
        <w:rPr>
          <w:rFonts w:ascii="Arial" w:eastAsia="Arial" w:hAnsi="Arial" w:cs="Arial"/>
          <w:i/>
        </w:rPr>
        <w:t xml:space="preserve">documentación para el seguimiento en las visitas presenciales al alumnado.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noProof/>
        </w:rPr>
        <mc:AlternateContent>
          <mc:Choice Requires="wpg">
            <w:drawing>
              <wp:anchor distT="0" distB="0" distL="114300" distR="114300" simplePos="0" relativeHeight="2517504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6527" name="Group 26652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093" name="Rectangle 12093"/>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2094" name="Rectangle 12094"/>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095" name="Rectangle 12095"/>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Documento firmado electrónicamente desde la plataforma esPublico Gestion</w:t>
                              </w:r>
                              <w:r>
                                <w:rPr>
                                  <w:rFonts w:ascii="Arial" w:eastAsia="Arial" w:hAnsi="Arial" w:cs="Arial"/>
                                  <w:sz w:val="12"/>
                                </w:rPr>
                                <w:t xml:space="preserve">a | Página 89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6527" style="width:18.7031pt;height:260.874pt;position:absolute;mso-position-horizontal-relative:page;mso-position-horizontal:absolute;margin-left:662.928pt;mso-position-vertical-relative:page;margin-top:512.046pt;" coordsize="2375,33130">
                <v:rect id="Rectangle 12093"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2094"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2095"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89 de 214 </w:t>
                        </w:r>
                      </w:p>
                    </w:txbxContent>
                  </v:textbox>
                </v:rect>
                <w10:wrap type="square"/>
              </v:group>
            </w:pict>
          </mc:Fallback>
        </mc:AlternateContent>
      </w:r>
      <w:r>
        <w:rPr>
          <w:rFonts w:ascii="Arial" w:eastAsia="Arial" w:hAnsi="Arial" w:cs="Arial"/>
          <w:i/>
        </w:rPr>
        <w:t xml:space="preserve">QUINTA. </w:t>
      </w:r>
      <w:r>
        <w:rPr>
          <w:rFonts w:ascii="Arial" w:eastAsia="Arial" w:hAnsi="Arial" w:cs="Arial"/>
          <w:i/>
          <w:u w:val="single" w:color="000000"/>
        </w:rPr>
        <w:t>Contenido del módulo de prácticas</w:t>
      </w:r>
      <w:r>
        <w:rPr>
          <w:rFonts w:ascii="Arial" w:eastAsia="Arial" w:hAnsi="Arial" w:cs="Arial"/>
          <w:i/>
        </w:rPr>
        <w:t>.</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1" w:hanging="10"/>
        <w:jc w:val="both"/>
      </w:pPr>
      <w:r>
        <w:rPr>
          <w:rFonts w:ascii="Arial" w:eastAsia="Arial" w:hAnsi="Arial" w:cs="Arial"/>
          <w:i/>
        </w:rPr>
        <w:t>Con el fin de garantizar que las actividades a desarrollar por el alumnado en en el modulo F.C.T. se ajusten al certificado realizado, se tendrá en cuenta el contenido de las mismas establ</w:t>
      </w:r>
      <w:r>
        <w:rPr>
          <w:rFonts w:ascii="Arial" w:eastAsia="Arial" w:hAnsi="Arial" w:cs="Arial"/>
          <w:i/>
        </w:rPr>
        <w:t xml:space="preserve">ecido en el correspondiente Real Decreto que regule dicho certificado; sin perjuicio de que dichas actividades puedan ser supervisadas por parte del Servicio Canario de Empleo a través del personal que tenga asignado para esta tarea.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 xml:space="preserve">El centro de formación y la empresa elaborarán conjuntamente el programa formativo de acuerdo con lo que establezca cada certificado de profesionalidad. Dicho programa formativo, que se adjuntará al convenio, incluirá criterios de evaluación observables y </w:t>
      </w:r>
      <w:r>
        <w:rPr>
          <w:rFonts w:ascii="Arial" w:eastAsia="Arial" w:hAnsi="Arial" w:cs="Arial"/>
          <w:i/>
        </w:rPr>
        <w:t xml:space="preserve">medibles, debiendo constar los departamentos de trabajo por los que rotará el alumno/a y las tareas a desarrollar, con sus horas correspondientes, así como el seguimiento y evaluación de los alumnos/as y su evaluación final de acuerdo con los criterios de </w:t>
      </w:r>
      <w:r>
        <w:rPr>
          <w:rFonts w:ascii="Arial" w:eastAsia="Arial" w:hAnsi="Arial" w:cs="Arial"/>
          <w:i/>
        </w:rPr>
        <w:t xml:space="preserve">evaluación del mencionado módulo de prácticas.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SEXTA.- </w:t>
      </w:r>
      <w:r>
        <w:rPr>
          <w:rFonts w:ascii="Arial" w:eastAsia="Arial" w:hAnsi="Arial" w:cs="Arial"/>
          <w:i/>
          <w:u w:val="single" w:color="000000"/>
        </w:rPr>
        <w:t>Desarrollo de las prácticas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7" w:hanging="10"/>
        <w:jc w:val="both"/>
      </w:pPr>
      <w:r>
        <w:rPr>
          <w:rFonts w:ascii="Arial" w:eastAsia="Arial" w:hAnsi="Arial" w:cs="Arial"/>
          <w:i/>
        </w:rPr>
        <w:t>El módulo de formación práctica se desarrollará en los centros de trabajo que tengan actividad suficiente para acoger al alumnado en prácticas, siempre que dispongan</w:t>
      </w:r>
      <w:r>
        <w:rPr>
          <w:rFonts w:ascii="Arial" w:eastAsia="Arial" w:hAnsi="Arial" w:cs="Arial"/>
          <w:i/>
        </w:rPr>
        <w:t xml:space="preserve"> de espacio y mobiliario necesario para el desarrollo de las mismas. </w:t>
      </w:r>
    </w:p>
    <w:p w:rsidR="00663394" w:rsidRDefault="005C1DC1">
      <w:pPr>
        <w:spacing w:after="0"/>
        <w:ind w:left="823"/>
      </w:pPr>
      <w:r>
        <w:rPr>
          <w:rFonts w:ascii="Arial" w:eastAsia="Arial" w:hAnsi="Arial" w:cs="Arial"/>
          <w:i/>
        </w:rPr>
        <w:t xml:space="preserve"> </w:t>
      </w:r>
    </w:p>
    <w:tbl>
      <w:tblPr>
        <w:tblStyle w:val="TableGrid"/>
        <w:tblW w:w="8376" w:type="dxa"/>
        <w:tblInd w:w="688" w:type="dxa"/>
        <w:tblCellMar>
          <w:top w:w="8" w:type="dxa"/>
          <w:left w:w="785" w:type="dxa"/>
          <w:bottom w:w="0" w:type="dxa"/>
          <w:right w:w="728" w:type="dxa"/>
        </w:tblCellMar>
        <w:tblLook w:val="04A0" w:firstRow="1" w:lastRow="0" w:firstColumn="1" w:lastColumn="0" w:noHBand="0" w:noVBand="1"/>
      </w:tblPr>
      <w:tblGrid>
        <w:gridCol w:w="3832"/>
        <w:gridCol w:w="4544"/>
      </w:tblGrid>
      <w:tr w:rsidR="00663394">
        <w:trPr>
          <w:trHeight w:val="514"/>
        </w:trPr>
        <w:tc>
          <w:tcPr>
            <w:tcW w:w="3832"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jc w:val="center"/>
            </w:pPr>
            <w:r>
              <w:rPr>
                <w:rFonts w:ascii="Arial" w:eastAsia="Arial" w:hAnsi="Arial" w:cs="Arial"/>
                <w:i/>
              </w:rPr>
              <w:t xml:space="preserve">CENTRO DE TRABAJO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57"/>
              <w:jc w:val="center"/>
            </w:pPr>
            <w:r>
              <w:rPr>
                <w:rFonts w:ascii="Arial" w:eastAsia="Arial" w:hAnsi="Arial" w:cs="Arial"/>
                <w:i/>
              </w:rPr>
              <w:t xml:space="preserve">DIRECCIÓN </w:t>
            </w:r>
          </w:p>
        </w:tc>
      </w:tr>
      <w:tr w:rsidR="00663394">
        <w:trPr>
          <w:trHeight w:val="517"/>
        </w:trPr>
        <w:tc>
          <w:tcPr>
            <w:tcW w:w="3832"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left="1"/>
            </w:pPr>
            <w:r>
              <w:rPr>
                <w:rFonts w:ascii="Arial" w:eastAsia="Arial" w:hAnsi="Arial" w:cs="Arial"/>
                <w:i/>
              </w:rPr>
              <w:t xml:space="preserve">Residencias 3ª Edad Acorán </w:t>
            </w:r>
          </w:p>
        </w:tc>
        <w:tc>
          <w:tcPr>
            <w:tcW w:w="4544" w:type="dxa"/>
            <w:tcBorders>
              <w:top w:val="single" w:sz="4" w:space="0" w:color="000000"/>
              <w:left w:val="single" w:sz="4" w:space="0" w:color="000000"/>
              <w:bottom w:val="single" w:sz="4" w:space="0" w:color="000000"/>
              <w:right w:val="single" w:sz="4" w:space="0" w:color="000000"/>
            </w:tcBorders>
          </w:tcPr>
          <w:p w:rsidR="00663394" w:rsidRDefault="005C1DC1">
            <w:pPr>
              <w:spacing w:after="0"/>
              <w:jc w:val="both"/>
            </w:pPr>
            <w:r>
              <w:rPr>
                <w:rFonts w:ascii="Arial" w:eastAsia="Arial" w:hAnsi="Arial" w:cs="Arial"/>
                <w:i/>
              </w:rPr>
              <w:t xml:space="preserve">C/Mayantigo 4, Urbanización Acorán S/C de Tenerife </w:t>
            </w:r>
          </w:p>
        </w:tc>
      </w:tr>
      <w:tr w:rsidR="00663394">
        <w:trPr>
          <w:trHeight w:val="264"/>
        </w:trPr>
        <w:tc>
          <w:tcPr>
            <w:tcW w:w="3832"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left="1"/>
            </w:pPr>
            <w:r>
              <w:rPr>
                <w:rFonts w:ascii="Arial" w:eastAsia="Arial" w:hAnsi="Arial" w:cs="Arial"/>
                <w:i/>
              </w:rPr>
              <w:t xml:space="preserve"> </w:t>
            </w:r>
          </w:p>
        </w:tc>
        <w:tc>
          <w:tcPr>
            <w:tcW w:w="4544"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i/>
              </w:rPr>
              <w:t xml:space="preserve"> </w:t>
            </w:r>
          </w:p>
        </w:tc>
      </w:tr>
    </w:tbl>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95" w:hanging="10"/>
        <w:jc w:val="both"/>
      </w:pPr>
      <w:r>
        <w:rPr>
          <w:rFonts w:ascii="Arial" w:eastAsia="Arial" w:hAnsi="Arial" w:cs="Arial"/>
          <w:i/>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i/>
        </w:rPr>
        <w:t xml:space="preserve">in que la suma total de horas del curso y horas de prácticas supere las 8 horas diarias.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4" w:hanging="10"/>
        <w:jc w:val="both"/>
      </w:pPr>
      <w:r>
        <w:rPr>
          <w:rFonts w:ascii="Arial" w:eastAsia="Arial" w:hAnsi="Arial" w:cs="Arial"/>
          <w:i/>
        </w:rPr>
        <w:t>En el desarrollo de las prácticas, se tendrá en cuenta el horario de los centros de trabajo. El horario fijado deberá estar comprendido entre las 8:00 y las 22:00 h</w:t>
      </w:r>
      <w:r>
        <w:rPr>
          <w:rFonts w:ascii="Arial" w:eastAsia="Arial" w:hAnsi="Arial" w:cs="Arial"/>
          <w:i/>
        </w:rP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SÉPTIMA.- </w:t>
      </w:r>
      <w:r>
        <w:rPr>
          <w:rFonts w:ascii="Arial" w:eastAsia="Arial" w:hAnsi="Arial" w:cs="Arial"/>
          <w:i/>
          <w:u w:val="single" w:color="000000"/>
        </w:rPr>
        <w:t>Sistema de tutoría para el seguimiento y evaluación de la realización de</w:t>
      </w:r>
      <w:r>
        <w:rPr>
          <w:rFonts w:ascii="Arial" w:eastAsia="Arial" w:hAnsi="Arial" w:cs="Arial"/>
          <w:i/>
        </w:rPr>
        <w:t xml:space="preserve"> </w:t>
      </w:r>
      <w:r>
        <w:rPr>
          <w:rFonts w:ascii="Arial" w:eastAsia="Arial" w:hAnsi="Arial" w:cs="Arial"/>
          <w:i/>
          <w:u w:val="single" w:color="000000"/>
        </w:rPr>
        <w:t>las prácticas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8" w:hanging="10"/>
        <w:jc w:val="both"/>
      </w:pPr>
      <w:r>
        <w:rPr>
          <w:noProof/>
        </w:rPr>
        <mc:AlternateContent>
          <mc:Choice Requires="wpg">
            <w:drawing>
              <wp:anchor distT="0" distB="0" distL="114300" distR="114300" simplePos="0" relativeHeight="2517514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5671" name="Group 26567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253" name="Rectangle 12253"/>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2254" name="Rectangle 12254"/>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255" name="Rectangle 12255"/>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90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5671" style="width:18.7031pt;height:260.874pt;position:absolute;mso-position-horizontal-relative:page;mso-position-horizontal:absolute;margin-left:662.928pt;mso-position-vertical-relative:page;margin-top:512.046pt;" coordsize="2375,33130">
                <v:rect id="Rectangle 12253"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2254"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2255"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90 de 214 </w:t>
                        </w:r>
                      </w:p>
                    </w:txbxContent>
                  </v:textbox>
                </v:rect>
                <w10:wrap type="square"/>
              </v:group>
            </w:pict>
          </mc:Fallback>
        </mc:AlternateContent>
      </w:r>
      <w:r>
        <w:rPr>
          <w:rFonts w:ascii="Arial" w:eastAsia="Arial" w:hAnsi="Arial" w:cs="Arial"/>
          <w:i/>
        </w:rPr>
        <w:t>En el seguimiento y valoración de las prácticas realizadas, de acuerdo con la programación establecida, intervendrá, de una parte, el formador o formadora del cen</w:t>
      </w:r>
      <w:r>
        <w:rPr>
          <w:rFonts w:ascii="Arial" w:eastAsia="Arial" w:hAnsi="Arial" w:cs="Arial"/>
          <w:i/>
        </w:rPr>
        <w:t xml:space="preserve">tro de formación y, de otra, el personal de la empresa donde se realizan las prácticas.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Las funciones principales del tutor o tutora del centro de formación son: </w:t>
      </w:r>
    </w:p>
    <w:p w:rsidR="00663394" w:rsidRDefault="005C1DC1">
      <w:pPr>
        <w:spacing w:after="0"/>
        <w:ind w:left="823"/>
      </w:pPr>
      <w:r>
        <w:rPr>
          <w:rFonts w:ascii="Arial" w:eastAsia="Arial" w:hAnsi="Arial" w:cs="Arial"/>
          <w:i/>
        </w:rPr>
        <w:t xml:space="preserve"> </w:t>
      </w:r>
    </w:p>
    <w:p w:rsidR="00663394" w:rsidRDefault="005C1DC1">
      <w:pPr>
        <w:numPr>
          <w:ilvl w:val="0"/>
          <w:numId w:val="84"/>
        </w:numPr>
        <w:spacing w:after="5" w:line="250" w:lineRule="auto"/>
        <w:ind w:right="63" w:hanging="358"/>
        <w:jc w:val="both"/>
      </w:pPr>
      <w:r>
        <w:rPr>
          <w:rFonts w:ascii="Arial" w:eastAsia="Arial" w:hAnsi="Arial" w:cs="Arial"/>
          <w:i/>
        </w:rPr>
        <w:t xml:space="preserve">Acordar el programa formativo con la empresa. </w:t>
      </w:r>
    </w:p>
    <w:p w:rsidR="00663394" w:rsidRDefault="005C1DC1">
      <w:pPr>
        <w:numPr>
          <w:ilvl w:val="0"/>
          <w:numId w:val="84"/>
        </w:numPr>
        <w:spacing w:after="5" w:line="250" w:lineRule="auto"/>
        <w:ind w:right="63" w:hanging="358"/>
        <w:jc w:val="both"/>
      </w:pPr>
      <w:r>
        <w:rPr>
          <w:rFonts w:ascii="Arial" w:eastAsia="Arial" w:hAnsi="Arial" w:cs="Arial"/>
          <w:i/>
        </w:rPr>
        <w:t xml:space="preserve">Realizar, junto con la tutoría designada </w:t>
      </w:r>
      <w:r>
        <w:rPr>
          <w:rFonts w:ascii="Arial" w:eastAsia="Arial" w:hAnsi="Arial" w:cs="Arial"/>
          <w:i/>
        </w:rPr>
        <w:t xml:space="preserve">por la empresa, el seguimiento y la evaluación del alumnado.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 xml:space="preserve">Respecto al seguimiento y evaluación del alumnado, programará una serie de actividades con objeto de facilitar el desarrollo de este módulo, entre las que se incluyen: </w:t>
      </w:r>
    </w:p>
    <w:p w:rsidR="00663394" w:rsidRDefault="005C1DC1">
      <w:pPr>
        <w:spacing w:after="5" w:line="250" w:lineRule="auto"/>
        <w:ind w:left="514" w:right="63" w:hanging="10"/>
        <w:jc w:val="both"/>
      </w:pPr>
      <w:r>
        <w:rPr>
          <w:rFonts w:ascii="Arial" w:eastAsia="Arial" w:hAnsi="Arial" w:cs="Arial"/>
          <w:i/>
        </w:rPr>
        <w:t xml:space="preserve">1.  </w:t>
      </w:r>
    </w:p>
    <w:p w:rsidR="00663394" w:rsidRDefault="005C1DC1">
      <w:pPr>
        <w:numPr>
          <w:ilvl w:val="0"/>
          <w:numId w:val="85"/>
        </w:numPr>
        <w:spacing w:after="5" w:line="250" w:lineRule="auto"/>
        <w:ind w:right="63" w:hanging="358"/>
        <w:jc w:val="both"/>
      </w:pPr>
      <w:r>
        <w:rPr>
          <w:rFonts w:ascii="Arial" w:eastAsia="Arial" w:hAnsi="Arial" w:cs="Arial"/>
          <w:i/>
        </w:rPr>
        <w:t xml:space="preserve">Explicar al alumnado las condiciones tecnológicas de la empresa (actividades, puestos de trabajo, seguridad y salud laboral; etc.) </w:t>
      </w:r>
    </w:p>
    <w:p w:rsidR="00663394" w:rsidRDefault="005C1DC1">
      <w:pPr>
        <w:numPr>
          <w:ilvl w:val="0"/>
          <w:numId w:val="85"/>
        </w:numPr>
        <w:spacing w:after="5" w:line="250" w:lineRule="auto"/>
        <w:ind w:right="63" w:hanging="358"/>
        <w:jc w:val="both"/>
      </w:pPr>
      <w:r>
        <w:rPr>
          <w:rFonts w:ascii="Arial" w:eastAsia="Arial" w:hAnsi="Arial" w:cs="Arial"/>
          <w:i/>
        </w:rPr>
        <w:t xml:space="preserve">Presentar al alumnado en la empresa. </w:t>
      </w:r>
    </w:p>
    <w:p w:rsidR="00663394" w:rsidRDefault="005C1DC1">
      <w:pPr>
        <w:numPr>
          <w:ilvl w:val="0"/>
          <w:numId w:val="85"/>
        </w:numPr>
        <w:spacing w:after="5" w:line="250" w:lineRule="auto"/>
        <w:ind w:right="63" w:hanging="358"/>
        <w:jc w:val="both"/>
      </w:pPr>
      <w:r>
        <w:rPr>
          <w:rFonts w:ascii="Arial" w:eastAsia="Arial" w:hAnsi="Arial" w:cs="Arial"/>
          <w:i/>
        </w:rPr>
        <w:t>Periódicamente (en función de la duración del módulo) visitar la empresa para realizar</w:t>
      </w:r>
      <w:r>
        <w:rPr>
          <w:rFonts w:ascii="Arial" w:eastAsia="Arial" w:hAnsi="Arial" w:cs="Arial"/>
          <w:i/>
        </w:rPr>
        <w:t xml:space="preserve"> el seguimiento de las actividades. </w:t>
      </w:r>
    </w:p>
    <w:p w:rsidR="00663394" w:rsidRDefault="005C1DC1">
      <w:pPr>
        <w:numPr>
          <w:ilvl w:val="0"/>
          <w:numId w:val="85"/>
        </w:numPr>
        <w:spacing w:after="5" w:line="250" w:lineRule="auto"/>
        <w:ind w:right="63" w:hanging="358"/>
        <w:jc w:val="both"/>
      </w:pPr>
      <w:r>
        <w:rPr>
          <w:rFonts w:ascii="Arial" w:eastAsia="Arial" w:hAnsi="Arial" w:cs="Arial"/>
          <w:i/>
        </w:rPr>
        <w:t xml:space="preserve">Acción tutorial con los alumnos y alumnas (dificultades, aclaraciones; etc.). </w:t>
      </w:r>
    </w:p>
    <w:p w:rsidR="00663394" w:rsidRDefault="005C1DC1">
      <w:pPr>
        <w:numPr>
          <w:ilvl w:val="0"/>
          <w:numId w:val="85"/>
        </w:numPr>
        <w:spacing w:after="5" w:line="250" w:lineRule="auto"/>
        <w:ind w:right="63" w:hanging="358"/>
        <w:jc w:val="both"/>
      </w:pPr>
      <w:r>
        <w:rPr>
          <w:rFonts w:ascii="Arial" w:eastAsia="Arial" w:hAnsi="Arial" w:cs="Arial"/>
          <w:i/>
        </w:rPr>
        <w:t>Planificar y realizar la evaluación del alumnado junto con el tutor o tutora de la empresa. Para ello se tendrá en cuenta lo establecido sob</w:t>
      </w:r>
      <w:r>
        <w:rPr>
          <w:rFonts w:ascii="Arial" w:eastAsia="Arial" w:hAnsi="Arial" w:cs="Arial"/>
          <w:i/>
        </w:rPr>
        <w:t xml:space="preserve">re procedimientos, métodos e instrumentos de evaluación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4" w:hanging="10"/>
        <w:jc w:val="both"/>
      </w:pPr>
      <w:r>
        <w:rPr>
          <w:rFonts w:ascii="Arial" w:eastAsia="Arial" w:hAnsi="Arial" w:cs="Arial"/>
          <w:i/>
        </w:rPr>
        <w:t>La empresa donde se desarrollen las prácticas designará un/a tutor/a que desempeñe una actividad igual o afín a la especialidad en la que haya sido formado el alumnado que tendrá las siguientes fun</w:t>
      </w:r>
      <w:r>
        <w:rPr>
          <w:rFonts w:ascii="Arial" w:eastAsia="Arial" w:hAnsi="Arial" w:cs="Arial"/>
          <w:i/>
        </w:rPr>
        <w:t xml:space="preserve">ciones: </w:t>
      </w:r>
    </w:p>
    <w:p w:rsidR="00663394" w:rsidRDefault="005C1DC1">
      <w:pPr>
        <w:spacing w:after="0"/>
        <w:ind w:left="823"/>
      </w:pPr>
      <w:r>
        <w:rPr>
          <w:rFonts w:ascii="Arial" w:eastAsia="Arial" w:hAnsi="Arial" w:cs="Arial"/>
          <w:i/>
        </w:rPr>
        <w:t xml:space="preserve"> </w:t>
      </w:r>
    </w:p>
    <w:p w:rsidR="00663394" w:rsidRDefault="005C1DC1">
      <w:pPr>
        <w:numPr>
          <w:ilvl w:val="1"/>
          <w:numId w:val="85"/>
        </w:numPr>
        <w:spacing w:after="5" w:line="250" w:lineRule="auto"/>
        <w:ind w:right="710" w:hanging="358"/>
        <w:jc w:val="both"/>
      </w:pPr>
      <w:r>
        <w:rPr>
          <w:rFonts w:ascii="Arial" w:eastAsia="Arial" w:hAnsi="Arial" w:cs="Arial"/>
          <w:i/>
        </w:rPr>
        <w:t xml:space="preserve">Dirigir las actividades formativas de las alumnas y alumnos en el centro de trabajo. </w:t>
      </w:r>
    </w:p>
    <w:p w:rsidR="00663394" w:rsidRDefault="005C1DC1">
      <w:pPr>
        <w:numPr>
          <w:ilvl w:val="1"/>
          <w:numId w:val="85"/>
        </w:numPr>
        <w:spacing w:after="5" w:line="250" w:lineRule="auto"/>
        <w:ind w:right="710" w:hanging="358"/>
        <w:jc w:val="both"/>
      </w:pPr>
      <w:r>
        <w:rPr>
          <w:rFonts w:ascii="Arial" w:eastAsia="Arial" w:hAnsi="Arial" w:cs="Arial"/>
          <w:i/>
        </w:rPr>
        <w:t xml:space="preserve">Orientar al alumnado durante el periodo de prácticas no laborales en la empresa </w:t>
      </w:r>
    </w:p>
    <w:p w:rsidR="00663394" w:rsidRDefault="005C1DC1">
      <w:pPr>
        <w:numPr>
          <w:ilvl w:val="1"/>
          <w:numId w:val="85"/>
        </w:numPr>
        <w:spacing w:after="5" w:line="250" w:lineRule="auto"/>
        <w:ind w:right="710" w:hanging="358"/>
        <w:jc w:val="both"/>
      </w:pPr>
      <w:r>
        <w:rPr>
          <w:rFonts w:ascii="Arial" w:eastAsia="Arial" w:hAnsi="Arial" w:cs="Arial"/>
          <w:i/>
        </w:rPr>
        <w:t>Valorar el progreso del alumnado y evaluarlo junto con el tutor o tutora del c</w:t>
      </w:r>
      <w:r>
        <w:rPr>
          <w:rFonts w:ascii="Arial" w:eastAsia="Arial" w:hAnsi="Arial" w:cs="Arial"/>
          <w:i/>
        </w:rPr>
        <w:t xml:space="preserve">entro formativo.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4" w:hanging="10"/>
        <w:jc w:val="both"/>
      </w:pPr>
      <w:r>
        <w:rPr>
          <w:rFonts w:ascii="Arial" w:eastAsia="Arial" w:hAnsi="Arial" w:cs="Arial"/>
          <w:i/>
        </w:rPr>
        <w:t>En cualquier momento del desarrollo de las prácticas, el SCE podrá visitar las instalaciones de la empresa para supervisar las condiciones de realización de las prácticas que figuran en el presente convenio y verificar el cumplimiento d</w:t>
      </w:r>
      <w:r>
        <w:rPr>
          <w:rFonts w:ascii="Arial" w:eastAsia="Arial" w:hAnsi="Arial" w:cs="Arial"/>
          <w:i/>
        </w:rPr>
        <w:t xml:space="preserve">e los requisitos establecidos para ello.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OCTAVA.- </w:t>
      </w:r>
      <w:r>
        <w:rPr>
          <w:rFonts w:ascii="Arial" w:eastAsia="Arial" w:hAnsi="Arial" w:cs="Arial"/>
          <w:i/>
          <w:u w:val="single" w:color="000000"/>
        </w:rPr>
        <w:t>Baja e incidencias del alumnado en prácticas.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La empresa, previa comunicación al centro de formación, podrá excluir de la participación en las prácticas a aquellos alumnos y alumnas que: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139" w:right="63" w:hanging="10"/>
        <w:jc w:val="both"/>
      </w:pPr>
      <w:r>
        <w:rPr>
          <w:noProof/>
        </w:rPr>
        <mc:AlternateContent>
          <mc:Choice Requires="wpg">
            <w:drawing>
              <wp:anchor distT="0" distB="0" distL="114300" distR="114300" simplePos="0" relativeHeight="2517524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5966" name="Group 26596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380" name="Rectangle 12380"/>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2381" name="Rectangle 12381"/>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382" name="Rectangle 12382"/>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91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5966" style="width:18.7031pt;height:260.874pt;position:absolute;mso-position-horizontal-relative:page;mso-position-horizontal:absolute;margin-left:662.928pt;mso-position-vertical-relative:page;margin-top:512.046pt;" coordsize="2375,33130">
                <v:rect id="Rectangle 12380"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2381"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2382"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91 de 214 </w:t>
                        </w:r>
                      </w:p>
                    </w:txbxContent>
                  </v:textbox>
                </v:rect>
                <w10:wrap type="square"/>
              </v:group>
            </w:pict>
          </mc:Fallback>
        </mc:AlternateContent>
      </w:r>
      <w:r>
        <w:rPr>
          <w:rFonts w:ascii="Arial" w:eastAsia="Arial" w:hAnsi="Arial" w:cs="Arial"/>
          <w:i/>
        </w:rPr>
        <w:t>1. Incurran en más de tres faltas de asistencia no justificad</w:t>
      </w:r>
      <w:r>
        <w:rPr>
          <w:rFonts w:ascii="Arial" w:eastAsia="Arial" w:hAnsi="Arial" w:cs="Arial"/>
          <w:i/>
        </w:rPr>
        <w:t xml:space="preserve">as en un mes. </w:t>
      </w:r>
    </w:p>
    <w:p w:rsidR="00663394" w:rsidRDefault="005C1DC1">
      <w:pPr>
        <w:numPr>
          <w:ilvl w:val="1"/>
          <w:numId w:val="87"/>
        </w:numPr>
        <w:spacing w:after="5" w:line="250" w:lineRule="auto"/>
        <w:ind w:right="408" w:hanging="358"/>
        <w:jc w:val="both"/>
      </w:pPr>
      <w:r>
        <w:rPr>
          <w:rFonts w:ascii="Arial" w:eastAsia="Arial" w:hAnsi="Arial" w:cs="Arial"/>
          <w:i/>
        </w:rPr>
        <w:t xml:space="preserve">Incurran en faltas de puntualidad, incorrecto comportamiento, o falta de aprovechamiento, a criterio de la persona responsable del seguimiento de las mismas, previa audiencia del interesado o interesada. </w:t>
      </w:r>
    </w:p>
    <w:p w:rsidR="00663394" w:rsidRDefault="005C1DC1">
      <w:pPr>
        <w:numPr>
          <w:ilvl w:val="1"/>
          <w:numId w:val="87"/>
        </w:numPr>
        <w:spacing w:after="5" w:line="250" w:lineRule="auto"/>
        <w:ind w:right="408" w:hanging="358"/>
        <w:jc w:val="both"/>
      </w:pPr>
      <w:r>
        <w:rPr>
          <w:rFonts w:ascii="Arial" w:eastAsia="Arial" w:hAnsi="Arial" w:cs="Arial"/>
          <w:i/>
        </w:rPr>
        <w:t xml:space="preserve">Lo soliciten motivadamente.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4" w:hanging="10"/>
        <w:jc w:val="both"/>
      </w:pPr>
      <w:r>
        <w:rPr>
          <w:rFonts w:ascii="Arial" w:eastAsia="Arial" w:hAnsi="Arial" w:cs="Arial"/>
          <w:i/>
        </w:rP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NOVENA.- </w:t>
      </w:r>
      <w:r>
        <w:rPr>
          <w:rFonts w:ascii="Arial" w:eastAsia="Arial" w:hAnsi="Arial" w:cs="Arial"/>
          <w:i/>
          <w:u w:val="single" w:color="000000"/>
        </w:rPr>
        <w:t>De</w:t>
      </w:r>
      <w:r>
        <w:rPr>
          <w:rFonts w:ascii="Arial" w:eastAsia="Arial" w:hAnsi="Arial" w:cs="Arial"/>
          <w:i/>
          <w:u w:val="single" w:color="000000"/>
        </w:rPr>
        <w:t>rechos y obligaciones: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numPr>
          <w:ilvl w:val="0"/>
          <w:numId w:val="86"/>
        </w:numPr>
        <w:spacing w:after="5" w:line="250" w:lineRule="auto"/>
        <w:ind w:right="527" w:hanging="360"/>
        <w:jc w:val="both"/>
      </w:pPr>
      <w:r>
        <w:rPr>
          <w:rFonts w:ascii="Arial" w:eastAsia="Arial" w:hAnsi="Arial" w:cs="Arial"/>
          <w:i/>
        </w:rPr>
        <w:t xml:space="preserve">La empresa deberá comunicar a la representación legal de los trabajadores y trabajadoras los convenios de prácticas que se suscriban. </w:t>
      </w:r>
    </w:p>
    <w:p w:rsidR="00663394" w:rsidRDefault="005C1DC1">
      <w:pPr>
        <w:numPr>
          <w:ilvl w:val="0"/>
          <w:numId w:val="86"/>
        </w:numPr>
        <w:spacing w:after="5" w:line="250" w:lineRule="auto"/>
        <w:ind w:right="527" w:hanging="360"/>
        <w:jc w:val="both"/>
      </w:pPr>
      <w:r>
        <w:rPr>
          <w:rFonts w:ascii="Arial" w:eastAsia="Arial" w:hAnsi="Arial" w:cs="Arial"/>
          <w:i/>
        </w:rPr>
        <w:t xml:space="preserve">El centro de formación y la empresa elaborarán conjuntamente el seguimiento y evaluación final del alumnado de acuerdo con los criterios de evaluación del mencionado módulo de prácticas. </w:t>
      </w:r>
    </w:p>
    <w:p w:rsidR="00663394" w:rsidRDefault="005C1DC1">
      <w:pPr>
        <w:numPr>
          <w:ilvl w:val="0"/>
          <w:numId w:val="86"/>
        </w:numPr>
        <w:spacing w:after="4" w:line="248" w:lineRule="auto"/>
        <w:ind w:right="527" w:hanging="360"/>
        <w:jc w:val="both"/>
      </w:pPr>
      <w:r>
        <w:rPr>
          <w:rFonts w:ascii="Arial" w:eastAsia="Arial" w:hAnsi="Arial" w:cs="Arial"/>
          <w:i/>
        </w:rPr>
        <w:t>El centro de formación deberán presentar al SCE dentro de los 30 día</w:t>
      </w:r>
      <w:r>
        <w:rPr>
          <w:rFonts w:ascii="Arial" w:eastAsia="Arial" w:hAnsi="Arial" w:cs="Arial"/>
          <w:i/>
        </w:rPr>
        <w:t xml:space="preserve">s siguientes a la finalización de las prácticas la siguiente documentación elaborada conjuntamente con la empresa consistente en: </w:t>
      </w:r>
    </w:p>
    <w:p w:rsidR="00663394" w:rsidRDefault="005C1DC1">
      <w:pPr>
        <w:spacing w:after="5" w:line="250" w:lineRule="auto"/>
        <w:ind w:left="139" w:right="63" w:hanging="10"/>
        <w:jc w:val="both"/>
      </w:pPr>
      <w:r>
        <w:rPr>
          <w:rFonts w:ascii="Arial" w:eastAsia="Arial" w:hAnsi="Arial" w:cs="Arial"/>
          <w:i/>
        </w:rPr>
        <w:t xml:space="preserve">1. Controles de asistencia. </w:t>
      </w:r>
    </w:p>
    <w:p w:rsidR="00663394" w:rsidRDefault="005C1DC1">
      <w:pPr>
        <w:spacing w:after="5" w:line="250" w:lineRule="auto"/>
        <w:ind w:left="1188" w:right="63" w:hanging="365"/>
        <w:jc w:val="both"/>
      </w:pPr>
      <w:r>
        <w:rPr>
          <w:rFonts w:ascii="Arial" w:eastAsia="Arial" w:hAnsi="Arial" w:cs="Arial"/>
          <w:i/>
          <w:sz w:val="18"/>
        </w:rPr>
        <w:t xml:space="preserve">13. </w:t>
      </w:r>
      <w:r>
        <w:rPr>
          <w:rFonts w:ascii="Arial" w:eastAsia="Arial" w:hAnsi="Arial" w:cs="Arial"/>
          <w:i/>
        </w:rPr>
        <w:t>Escala evaluativa en base al anexo VIII de la Orden ESS1897 y sistema de seguimiento de la t</w:t>
      </w:r>
      <w:r>
        <w:rPr>
          <w:rFonts w:ascii="Arial" w:eastAsia="Arial" w:hAnsi="Arial" w:cs="Arial"/>
          <w:i/>
        </w:rPr>
        <w:t xml:space="preserve">utoría del Centro Colaborador, debidamente cumplimentada y firmada por las tutoras y  tutores que aparecen asignados en el Programa formativo (anexo VIII) y mecanizadas en el aplicativo SISPECAN.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DÉCIMA.- </w:t>
      </w:r>
      <w:r>
        <w:rPr>
          <w:rFonts w:ascii="Arial" w:eastAsia="Arial" w:hAnsi="Arial" w:cs="Arial"/>
          <w:i/>
          <w:u w:val="single" w:color="000000"/>
        </w:rPr>
        <w:t>Vigencia.</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5" w:hanging="10"/>
        <w:jc w:val="both"/>
      </w:pPr>
      <w:r>
        <w:rPr>
          <w:rFonts w:ascii="Arial" w:eastAsia="Arial" w:hAnsi="Arial" w:cs="Arial"/>
          <w:i/>
        </w:rPr>
        <w:t xml:space="preserve">Este convenio entrará en vigor desde la fecha de la firma del mismo y finalizará una vez que el alumno o alumna haya completado el número de horas de prácticas establecido en la cláusula, PRIMERA del presente convenio.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UNDÉCIMA.- </w:t>
      </w:r>
      <w:r>
        <w:rPr>
          <w:rFonts w:ascii="Arial" w:eastAsia="Arial" w:hAnsi="Arial" w:cs="Arial"/>
          <w:i/>
          <w:u w:val="single" w:color="000000"/>
        </w:rPr>
        <w:t>Causas de extinción.</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Serán causas de extinción del convenio: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514" w:right="63" w:hanging="10"/>
        <w:jc w:val="both"/>
      </w:pPr>
      <w:r>
        <w:rPr>
          <w:rFonts w:ascii="Arial" w:eastAsia="Arial" w:hAnsi="Arial" w:cs="Arial"/>
          <w:i/>
        </w:rPr>
        <w:t xml:space="preserve">1. El cese de la actividad de la empresa. </w:t>
      </w:r>
    </w:p>
    <w:p w:rsidR="00663394" w:rsidRDefault="005C1DC1">
      <w:pPr>
        <w:numPr>
          <w:ilvl w:val="0"/>
          <w:numId w:val="88"/>
        </w:numPr>
        <w:spacing w:after="5" w:line="250" w:lineRule="auto"/>
        <w:ind w:right="63" w:hanging="358"/>
        <w:jc w:val="both"/>
      </w:pPr>
      <w:r>
        <w:rPr>
          <w:rFonts w:ascii="Arial" w:eastAsia="Arial" w:hAnsi="Arial" w:cs="Arial"/>
          <w:i/>
        </w:rPr>
        <w:t xml:space="preserve">Fuerza mayor que imposibilite el desarrollo de las actividades programadas. </w:t>
      </w:r>
    </w:p>
    <w:p w:rsidR="00663394" w:rsidRDefault="005C1DC1">
      <w:pPr>
        <w:numPr>
          <w:ilvl w:val="0"/>
          <w:numId w:val="88"/>
        </w:numPr>
        <w:spacing w:after="5" w:line="250" w:lineRule="auto"/>
        <w:ind w:right="63" w:hanging="358"/>
        <w:jc w:val="both"/>
      </w:pPr>
      <w:r>
        <w:rPr>
          <w:rFonts w:ascii="Arial" w:eastAsia="Arial" w:hAnsi="Arial" w:cs="Arial"/>
          <w:i/>
        </w:rPr>
        <w:t xml:space="preserve">El mutuo acuerdo entre las partes firmantes del mismo. </w:t>
      </w:r>
    </w:p>
    <w:p w:rsidR="00663394" w:rsidRDefault="005C1DC1">
      <w:pPr>
        <w:numPr>
          <w:ilvl w:val="0"/>
          <w:numId w:val="88"/>
        </w:numPr>
        <w:spacing w:after="5" w:line="250" w:lineRule="auto"/>
        <w:ind w:right="63" w:hanging="358"/>
        <w:jc w:val="both"/>
      </w:pPr>
      <w:r>
        <w:rPr>
          <w:rFonts w:ascii="Arial" w:eastAsia="Arial" w:hAnsi="Arial" w:cs="Arial"/>
          <w:i/>
        </w:rPr>
        <w:t>El incumplimiento de alguna de las</w:t>
      </w:r>
      <w:r>
        <w:rPr>
          <w:rFonts w:ascii="Arial" w:eastAsia="Arial" w:hAnsi="Arial" w:cs="Arial"/>
          <w:i/>
        </w:rPr>
        <w:t xml:space="preserve"> cláusulas establecidas en el convenio. </w:t>
      </w:r>
      <w:r>
        <w:rPr>
          <w:rFonts w:ascii="Arial" w:eastAsia="Arial" w:hAnsi="Arial" w:cs="Arial"/>
          <w:i/>
          <w:sz w:val="18"/>
        </w:rPr>
        <w:t xml:space="preserve">mm) </w:t>
      </w:r>
      <w:r>
        <w:rPr>
          <w:rFonts w:ascii="Arial" w:eastAsia="Arial" w:hAnsi="Arial" w:cs="Arial"/>
          <w:i/>
        </w:rPr>
        <w:t xml:space="preserve">La modificación por alguna de las partes de las cláusulas del presente convenio. </w:t>
      </w:r>
      <w:r>
        <w:rPr>
          <w:rFonts w:ascii="Arial" w:eastAsia="Arial" w:hAnsi="Arial" w:cs="Arial"/>
          <w:i/>
          <w:sz w:val="18"/>
        </w:rPr>
        <w:t xml:space="preserve">nn) </w:t>
      </w:r>
      <w:r>
        <w:rPr>
          <w:rFonts w:ascii="Arial" w:eastAsia="Arial" w:hAnsi="Arial" w:cs="Arial"/>
          <w:i/>
        </w:rPr>
        <w:t>La denuncia del convenio por cualquiera de las partes, siempre que se hubiese realizado con una antelación suficiente a la fech</w:t>
      </w:r>
      <w:r>
        <w:rPr>
          <w:rFonts w:ascii="Arial" w:eastAsia="Arial" w:hAnsi="Arial" w:cs="Arial"/>
          <w:i/>
        </w:rPr>
        <w:t xml:space="preserve">a de finalización. </w:t>
      </w:r>
    </w:p>
    <w:p w:rsidR="00663394" w:rsidRDefault="005C1DC1">
      <w:pPr>
        <w:spacing w:after="0"/>
        <w:ind w:left="823"/>
      </w:pPr>
      <w:r>
        <w:rPr>
          <w:noProof/>
        </w:rPr>
        <mc:AlternateContent>
          <mc:Choice Requires="wpg">
            <w:drawing>
              <wp:anchor distT="0" distB="0" distL="114300" distR="114300" simplePos="0" relativeHeight="2517534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6707" name="Group 26670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504" name="Rectangle 12504"/>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2505" name="Rectangle 12505"/>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506" name="Rectangle 12506"/>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92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6707" style="width:18.7031pt;height:260.874pt;position:absolute;mso-position-horizontal-relative:page;mso-position-horizontal:absolute;margin-left:662.928pt;mso-position-vertical-relative:page;margin-top:512.046pt;" coordsize="2375,33130">
                <v:rect id="Rectangle 12504"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2505"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2506"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92 de 214 </w:t>
                        </w:r>
                      </w:p>
                    </w:txbxContent>
                  </v:textbox>
                </v:rect>
                <w10:wrap type="square"/>
              </v:group>
            </w:pict>
          </mc:Fallback>
        </mc:AlternateContent>
      </w: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1" w:hanging="10"/>
        <w:jc w:val="both"/>
      </w:pPr>
      <w:r>
        <w:rPr>
          <w:rFonts w:ascii="Arial" w:eastAsia="Arial" w:hAnsi="Arial" w:cs="Arial"/>
          <w:i/>
        </w:rPr>
        <w:t xml:space="preserve">DUODÉCIMA.- </w:t>
      </w:r>
      <w:r>
        <w:rPr>
          <w:rFonts w:ascii="Arial" w:eastAsia="Arial" w:hAnsi="Arial" w:cs="Arial"/>
          <w:i/>
        </w:rPr>
        <w:t>Se autoriza al Centro de formación y al Servicio Canario de Empleo, al tratamiento informático de sus datos y la tramitación documental de todos los procesos que lleva la tramitación de prácticas en empresas, a los efectos dispuestos en la Ley Orgánica 3/2</w:t>
      </w:r>
      <w:r>
        <w:rPr>
          <w:rFonts w:ascii="Arial" w:eastAsia="Arial" w:hAnsi="Arial" w:cs="Arial"/>
          <w:i/>
        </w:rPr>
        <w:t xml:space="preserve">018, de 5 de diciembre, de Protección de Datos y Garantía de los Derechos Digitales y demás normativa de desarrollo.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23" w:right="63" w:firstLine="358"/>
        <w:jc w:val="both"/>
      </w:pPr>
      <w:r>
        <w:rPr>
          <w:rFonts w:ascii="Arial" w:eastAsia="Arial" w:hAnsi="Arial" w:cs="Arial"/>
          <w:i/>
        </w:rPr>
        <w:t>Y en prueba de conformidad, se firma el presente Convenio de Colaboración por triplicado, en el lugar y fecha al principio indicados.</w:t>
      </w:r>
      <w:r>
        <w:rPr>
          <w:rFonts w:ascii="Arial" w:eastAsia="Arial" w:hAnsi="Arial" w:cs="Arial"/>
        </w:rPr>
        <w:t xml:space="preserve">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SEGUNDO: Proceder a la publicación del mismo en el Portal de Transparencia, en cumplimiento de lo dispuesto en Ley 19/2013, de 9 de diciembre, de transparencia, acceso a la información pública y buen gobierno.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TERCERO: Notificar el acuerdo que se a</w:t>
      </w:r>
      <w:r>
        <w:rPr>
          <w:rFonts w:ascii="Arial" w:eastAsia="Arial" w:hAnsi="Arial" w:cs="Arial"/>
        </w:rPr>
        <w:t xml:space="preserve">dopte a la empresa Gestión Profesional de Residencias Canarias a los efectos oportunos.” </w:t>
      </w:r>
    </w:p>
    <w:p w:rsidR="00663394" w:rsidRDefault="005C1DC1">
      <w:pPr>
        <w:spacing w:after="0"/>
        <w:ind w:left="144"/>
      </w:pPr>
      <w:r>
        <w:rPr>
          <w:rFonts w:ascii="Arial" w:eastAsia="Arial" w:hAnsi="Arial" w:cs="Arial"/>
        </w:rPr>
        <w:t xml:space="preserve"> </w:t>
      </w:r>
    </w:p>
    <w:p w:rsidR="00663394" w:rsidRDefault="005C1DC1">
      <w:pPr>
        <w:spacing w:after="3" w:line="265" w:lineRule="auto"/>
        <w:ind w:left="81" w:right="3" w:hanging="10"/>
        <w:jc w:val="center"/>
      </w:pPr>
      <w:r>
        <w:rPr>
          <w:rFonts w:ascii="Arial" w:eastAsia="Arial" w:hAnsi="Arial" w:cs="Arial"/>
        </w:rPr>
        <w:t xml:space="preserve">No obstante, la Junta de Gobierno Local acordará lo más procedente. </w:t>
      </w:r>
    </w:p>
    <w:p w:rsidR="00663394" w:rsidRDefault="005C1DC1">
      <w:pPr>
        <w:spacing w:after="98"/>
        <w:ind w:left="144"/>
      </w:pPr>
      <w:r>
        <w:rPr>
          <w:rFonts w:ascii="Arial" w:eastAsia="Arial" w:hAnsi="Arial" w:cs="Arial"/>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La Junta de Gobierno Local, previo debate y por unanimidad de los miembros presentes, acuerda: </w:t>
      </w:r>
    </w:p>
    <w:p w:rsidR="00663394" w:rsidRDefault="005C1DC1">
      <w:pPr>
        <w:spacing w:after="0"/>
        <w:ind w:left="144"/>
      </w:pPr>
      <w:r>
        <w:rPr>
          <w:rFonts w:ascii="Arial" w:eastAsia="Arial" w:hAnsi="Arial" w:cs="Arial"/>
          <w:b/>
        </w:rPr>
        <w:t xml:space="preserve"> </w:t>
      </w:r>
    </w:p>
    <w:p w:rsidR="00663394" w:rsidRDefault="005C1DC1">
      <w:pPr>
        <w:spacing w:after="5" w:line="248" w:lineRule="auto"/>
        <w:ind w:left="136" w:right="69" w:hanging="5"/>
        <w:jc w:val="both"/>
      </w:pPr>
      <w:r>
        <w:rPr>
          <w:rFonts w:ascii="Arial" w:eastAsia="Arial" w:hAnsi="Arial" w:cs="Arial"/>
        </w:rPr>
        <w:t>PRIMERO: Aprobar y suscribir el Convenio específico de colaboración entre el centro de formación Ayuntamiento de Candelaria y la empresa Gestión Profesional d</w:t>
      </w:r>
      <w:r>
        <w:rPr>
          <w:rFonts w:ascii="Arial" w:eastAsia="Arial" w:hAnsi="Arial" w:cs="Arial"/>
        </w:rPr>
        <w:t>e Residencias Canarias para la realización de prácticas profesionales no laborales de alumnos/as participantes en los certificados de profesionalidad de programa experimental en materia de empleo Implícate 2023, en los términos propuestos por la Sra.  Alca</w:t>
      </w:r>
      <w:r>
        <w:rPr>
          <w:rFonts w:ascii="Arial" w:eastAsia="Arial" w:hAnsi="Arial" w:cs="Arial"/>
        </w:rPr>
        <w:t xml:space="preserve">ldesa Presidenta y del siguiente tenor literal: </w:t>
      </w:r>
    </w:p>
    <w:p w:rsidR="00663394" w:rsidRDefault="005C1DC1">
      <w:pPr>
        <w:spacing w:after="0"/>
        <w:ind w:left="144"/>
      </w:pPr>
      <w:r>
        <w:rPr>
          <w:rFonts w:ascii="Arial" w:eastAsia="Arial" w:hAnsi="Arial" w:cs="Arial"/>
        </w:rPr>
        <w:t xml:space="preserve"> </w:t>
      </w:r>
    </w:p>
    <w:p w:rsidR="00663394" w:rsidRDefault="005C1DC1">
      <w:pPr>
        <w:spacing w:after="0"/>
        <w:ind w:left="128"/>
        <w:jc w:val="center"/>
      </w:pPr>
      <w:r>
        <w:rPr>
          <w:rFonts w:ascii="Arial" w:eastAsia="Arial" w:hAnsi="Arial" w:cs="Arial"/>
        </w:rPr>
        <w:t xml:space="preserve"> </w:t>
      </w:r>
    </w:p>
    <w:p w:rsidR="00663394" w:rsidRDefault="005C1DC1">
      <w:pPr>
        <w:pStyle w:val="Ttulo3"/>
        <w:ind w:right="1"/>
      </w:pPr>
      <w:r>
        <w:t xml:space="preserve">Propuesta de resolución </w:t>
      </w:r>
    </w:p>
    <w:p w:rsidR="00663394" w:rsidRDefault="005C1DC1">
      <w:pPr>
        <w:spacing w:after="0"/>
        <w:ind w:left="128"/>
        <w:jc w:val="center"/>
      </w:pPr>
      <w:r>
        <w:rPr>
          <w:rFonts w:ascii="Arial" w:eastAsia="Arial" w:hAnsi="Arial" w:cs="Arial"/>
          <w:i/>
        </w:rPr>
        <w:t xml:space="preserve"> </w:t>
      </w:r>
    </w:p>
    <w:p w:rsidR="00663394" w:rsidRDefault="005C1DC1">
      <w:pPr>
        <w:spacing w:after="5" w:line="249" w:lineRule="auto"/>
        <w:ind w:left="139" w:right="54" w:hanging="10"/>
        <w:jc w:val="both"/>
      </w:pPr>
      <w:r>
        <w:rPr>
          <w:rFonts w:ascii="Arial" w:eastAsia="Arial" w:hAnsi="Arial" w:cs="Arial"/>
          <w:b/>
          <w:i/>
        </w:rPr>
        <w:t xml:space="preserve">CONVENIO ESPECÍFICO DE COLABORACIÓN ENTRE EL AYUNTAMIENTO DE CANDELARIA   </w:t>
      </w:r>
    </w:p>
    <w:p w:rsidR="00663394" w:rsidRDefault="005C1DC1">
      <w:pPr>
        <w:spacing w:after="5" w:line="249" w:lineRule="auto"/>
        <w:ind w:left="139" w:right="54" w:hanging="10"/>
        <w:jc w:val="both"/>
      </w:pPr>
      <w:r>
        <w:rPr>
          <w:rFonts w:ascii="Arial" w:eastAsia="Arial" w:hAnsi="Arial" w:cs="Arial"/>
          <w:b/>
          <w:i/>
        </w:rPr>
        <w:t xml:space="preserve">Y LA EMPRESA GESTIÓN PROFESIONAL DE RESIDENCIAS CANARIAS PARA LA REALIZACIÓN DEL MÓDULO DE FORMACIÓN </w:t>
      </w:r>
      <w:r>
        <w:rPr>
          <w:rFonts w:ascii="Arial" w:eastAsia="Arial" w:hAnsi="Arial" w:cs="Arial"/>
          <w:b/>
          <w:i/>
        </w:rPr>
        <w:t xml:space="preserve">EN CENTROS DE TRABAJO DEL ALUMNADO PARTICIPANTE EN LOS CERTIFICADOS DE PROFESIONALIDAD DE  LA PROGRAMACIÓN </w:t>
      </w:r>
    </w:p>
    <w:p w:rsidR="00663394" w:rsidRDefault="005C1DC1">
      <w:pPr>
        <w:spacing w:after="5" w:line="249" w:lineRule="auto"/>
        <w:ind w:left="139" w:right="54" w:hanging="10"/>
        <w:jc w:val="both"/>
      </w:pPr>
      <w:r>
        <w:rPr>
          <w:rFonts w:ascii="Arial" w:eastAsia="Arial" w:hAnsi="Arial" w:cs="Arial"/>
          <w:b/>
          <w:i/>
        </w:rPr>
        <w:t>DE FORMACIÓN DE OFERTA</w:t>
      </w:r>
      <w:r>
        <w:rPr>
          <w:rFonts w:ascii="Arial" w:eastAsia="Arial" w:hAnsi="Arial" w:cs="Arial"/>
        </w:rPr>
        <w:t xml:space="preserve"> </w:t>
      </w:r>
    </w:p>
    <w:p w:rsidR="00663394" w:rsidRDefault="005C1DC1">
      <w:pPr>
        <w:spacing w:after="0"/>
        <w:ind w:left="144"/>
      </w:pPr>
      <w:r>
        <w:rPr>
          <w:rFonts w:ascii="Arial" w:eastAsia="Arial" w:hAnsi="Arial" w:cs="Arial"/>
          <w:b/>
          <w:i/>
        </w:rPr>
        <w:t xml:space="preserve"> </w:t>
      </w:r>
    </w:p>
    <w:p w:rsidR="00663394" w:rsidRDefault="005C1DC1">
      <w:pPr>
        <w:spacing w:after="0"/>
        <w:ind w:left="144"/>
      </w:pPr>
      <w:r>
        <w:rPr>
          <w:rFonts w:ascii="Arial" w:eastAsia="Arial" w:hAnsi="Arial" w:cs="Arial"/>
          <w:b/>
          <w:i/>
        </w:rPr>
        <w:t xml:space="preserve"> </w:t>
      </w:r>
    </w:p>
    <w:p w:rsidR="00663394" w:rsidRDefault="005C1DC1">
      <w:pPr>
        <w:spacing w:after="0"/>
        <w:ind w:left="77" w:hanging="10"/>
        <w:jc w:val="center"/>
      </w:pPr>
      <w:r>
        <w:rPr>
          <w:rFonts w:ascii="Arial" w:eastAsia="Arial" w:hAnsi="Arial" w:cs="Arial"/>
          <w:b/>
          <w:i/>
        </w:rPr>
        <w:t xml:space="preserve">En     Candelaria    a    de marzo de 2024   </w:t>
      </w:r>
      <w:r>
        <w:rPr>
          <w:rFonts w:ascii="Arial" w:eastAsia="Arial" w:hAnsi="Arial" w:cs="Arial"/>
        </w:rPr>
        <w:t xml:space="preserve"> </w:t>
      </w:r>
    </w:p>
    <w:p w:rsidR="00663394" w:rsidRDefault="005C1DC1">
      <w:pPr>
        <w:spacing w:after="0"/>
        <w:ind w:left="128"/>
        <w:jc w:val="center"/>
      </w:pPr>
      <w:r>
        <w:rPr>
          <w:rFonts w:ascii="Arial" w:eastAsia="Arial" w:hAnsi="Arial" w:cs="Arial"/>
          <w:b/>
          <w:i/>
        </w:rPr>
        <w:t xml:space="preserve"> </w:t>
      </w:r>
    </w:p>
    <w:p w:rsidR="00663394" w:rsidRDefault="005C1DC1">
      <w:pPr>
        <w:spacing w:after="0"/>
        <w:ind w:left="128"/>
        <w:jc w:val="center"/>
      </w:pPr>
      <w:r>
        <w:rPr>
          <w:rFonts w:ascii="Arial" w:eastAsia="Arial" w:hAnsi="Arial" w:cs="Arial"/>
          <w:b/>
          <w:i/>
        </w:rPr>
        <w:t xml:space="preserve"> </w:t>
      </w:r>
    </w:p>
    <w:p w:rsidR="00663394" w:rsidRDefault="005C1DC1">
      <w:pPr>
        <w:pStyle w:val="Ttulo3"/>
      </w:pPr>
      <w:r>
        <w:t xml:space="preserve">REUNIDOS </w:t>
      </w:r>
    </w:p>
    <w:p w:rsidR="00663394" w:rsidRDefault="005C1DC1">
      <w:pPr>
        <w:spacing w:after="0"/>
        <w:ind w:left="128"/>
        <w:jc w:val="center"/>
      </w:pPr>
      <w:r>
        <w:rPr>
          <w:noProof/>
        </w:rPr>
        <mc:AlternateContent>
          <mc:Choice Requires="wpg">
            <w:drawing>
              <wp:anchor distT="0" distB="0" distL="114300" distR="114300" simplePos="0" relativeHeight="2517544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5792" name="Group 26579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643" name="Rectangle 12643"/>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2644" name="Rectangle 12644"/>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645" name="Rectangle 12645"/>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93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5792" style="width:18.7031pt;height:260.874pt;position:absolute;mso-position-horizontal-relative:page;mso-position-horizontal:absolute;margin-left:662.928pt;mso-position-vertical-relative:page;margin-top:512.046pt;" coordsize="2375,33130">
                <v:rect id="Rectangle 12643"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2644"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2645"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93 de 214 </w:t>
                        </w:r>
                      </w:p>
                    </w:txbxContent>
                  </v:textbox>
                </v:rect>
                <w10:wrap type="square"/>
              </v:group>
            </w:pict>
          </mc:Fallback>
        </mc:AlternateContent>
      </w:r>
      <w:r>
        <w:rPr>
          <w:rFonts w:ascii="Arial" w:eastAsia="Arial" w:hAnsi="Arial" w:cs="Arial"/>
          <w:b/>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Por el CENTRO DE FORMACIÓN: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910" w:hanging="10"/>
        <w:jc w:val="both"/>
      </w:pPr>
      <w:r>
        <w:rPr>
          <w:rFonts w:ascii="Arial" w:eastAsia="Arial" w:hAnsi="Arial" w:cs="Arial"/>
          <w:i/>
        </w:rPr>
        <w:t xml:space="preserve">D/Dña.:  MARÍA CONCEPCIÓB BRITO NÚÑEZ    , con NIF:   ***1734**  </w:t>
      </w:r>
      <w:r>
        <w:rPr>
          <w:rFonts w:ascii="Arial" w:eastAsia="Arial" w:hAnsi="Arial" w:cs="Arial"/>
          <w:i/>
          <w:color w:val="0000FF"/>
        </w:rPr>
        <w:t>,</w:t>
      </w:r>
      <w:r>
        <w:rPr>
          <w:rFonts w:ascii="Arial" w:eastAsia="Arial" w:hAnsi="Arial" w:cs="Arial"/>
        </w:rPr>
        <w:t xml:space="preserve"> </w:t>
      </w:r>
      <w:r>
        <w:rPr>
          <w:rFonts w:ascii="Arial" w:eastAsia="Arial" w:hAnsi="Arial" w:cs="Arial"/>
          <w:i/>
        </w:rPr>
        <w:t xml:space="preserve">en nombre y representación del centro AYUNTAMIENTO DE CANDELARIA </w:t>
      </w:r>
    </w:p>
    <w:p w:rsidR="00663394" w:rsidRDefault="005C1DC1">
      <w:pPr>
        <w:spacing w:after="4" w:line="248" w:lineRule="auto"/>
        <w:ind w:left="833" w:right="886" w:hanging="10"/>
      </w:pPr>
      <w:r>
        <w:rPr>
          <w:rFonts w:ascii="Arial" w:eastAsia="Arial" w:hAnsi="Arial" w:cs="Arial"/>
          <w:i/>
        </w:rPr>
        <w:t>con CIF nº P3801100C</w:t>
      </w:r>
      <w:r>
        <w:rPr>
          <w:rFonts w:ascii="Arial" w:eastAsia="Arial" w:hAnsi="Arial" w:cs="Arial"/>
          <w:b/>
          <w:i/>
        </w:rPr>
        <w:t xml:space="preserve"> </w:t>
      </w:r>
      <w:r>
        <w:rPr>
          <w:rFonts w:ascii="Arial" w:eastAsia="Arial" w:hAnsi="Arial" w:cs="Arial"/>
          <w:b/>
          <w:i/>
        </w:rPr>
        <w:tab/>
      </w:r>
      <w:r>
        <w:rPr>
          <w:rFonts w:ascii="Arial" w:eastAsia="Arial" w:hAnsi="Arial" w:cs="Arial"/>
          <w:i/>
        </w:rPr>
        <w:t xml:space="preserve">y domicilio social en AVDA. CONSTITUCIÓN Nº7     </w:t>
      </w:r>
      <w:r>
        <w:rPr>
          <w:rFonts w:ascii="Arial" w:eastAsia="Arial" w:hAnsi="Arial" w:cs="Arial"/>
        </w:rPr>
        <w:t xml:space="preserve"> </w:t>
      </w:r>
      <w:r>
        <w:rPr>
          <w:rFonts w:ascii="Arial" w:eastAsia="Arial" w:hAnsi="Arial" w:cs="Arial"/>
          <w:i/>
        </w:rPr>
        <w:t xml:space="preserve">municipio CANDELARIA </w:t>
      </w:r>
      <w:r>
        <w:rPr>
          <w:rFonts w:ascii="Arial" w:eastAsia="Arial" w:hAnsi="Arial" w:cs="Arial"/>
          <w:i/>
        </w:rPr>
        <w:tab/>
        <w:t xml:space="preserve">provincia S/C DE TENERIFE teléfono 922 500 800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Y POR LA EMPRESA: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5" w:hanging="10"/>
        <w:jc w:val="both"/>
      </w:pPr>
      <w:r>
        <w:rPr>
          <w:rFonts w:ascii="Arial" w:eastAsia="Arial" w:hAnsi="Arial" w:cs="Arial"/>
          <w:i/>
        </w:rPr>
        <w:t>D/Dña.: MARÍA MERCEDES DO</w:t>
      </w:r>
      <w:r>
        <w:rPr>
          <w:rFonts w:ascii="Arial" w:eastAsia="Arial" w:hAnsi="Arial" w:cs="Arial"/>
          <w:i/>
        </w:rPr>
        <w:t>RTA ESPIÑEIRA con NIF ***7545**</w:t>
      </w:r>
      <w:r>
        <w:rPr>
          <w:rFonts w:ascii="Arial" w:eastAsia="Arial" w:hAnsi="Arial" w:cs="Arial"/>
          <w:i/>
          <w:color w:val="0000FF"/>
        </w:rPr>
        <w:t>,</w:t>
      </w:r>
      <w:r>
        <w:rPr>
          <w:rFonts w:ascii="Arial" w:eastAsia="Arial" w:hAnsi="Arial" w:cs="Arial"/>
        </w:rPr>
        <w:t xml:space="preserve"> </w:t>
      </w:r>
      <w:r>
        <w:rPr>
          <w:rFonts w:ascii="Arial" w:eastAsia="Arial" w:hAnsi="Arial" w:cs="Arial"/>
          <w:i/>
        </w:rPr>
        <w:t xml:space="preserve">en nombre y representación de la empresa GESTIÓN PROFESIONAL DE RESIDENCIAS CANARIAS S.L </w:t>
      </w:r>
    </w:p>
    <w:p w:rsidR="00663394" w:rsidRDefault="005C1DC1">
      <w:pPr>
        <w:spacing w:after="5" w:line="250" w:lineRule="auto"/>
        <w:ind w:left="833" w:right="63" w:hanging="10"/>
        <w:jc w:val="both"/>
      </w:pPr>
      <w:r>
        <w:rPr>
          <w:rFonts w:ascii="Arial" w:eastAsia="Arial" w:hAnsi="Arial" w:cs="Arial"/>
          <w:i/>
        </w:rPr>
        <w:t>con cif Nº B38736559</w:t>
      </w:r>
      <w:r>
        <w:rPr>
          <w:rFonts w:ascii="Arial" w:eastAsia="Arial" w:hAnsi="Arial" w:cs="Arial"/>
          <w:b/>
          <w:i/>
        </w:rPr>
        <w:t xml:space="preserve"> </w:t>
      </w:r>
      <w:r>
        <w:rPr>
          <w:rFonts w:ascii="Arial" w:eastAsia="Arial" w:hAnsi="Arial" w:cs="Arial"/>
          <w:i/>
        </w:rPr>
        <w:t>y domicilio social en C/MAYANTIGO 4, URBANIZACIÓN ACORÁN</w:t>
      </w:r>
      <w:r>
        <w:rPr>
          <w:rFonts w:ascii="Arial" w:eastAsia="Arial" w:hAnsi="Arial" w:cs="Arial"/>
        </w:rPr>
        <w:t xml:space="preserve"> </w:t>
      </w:r>
    </w:p>
    <w:p w:rsidR="00663394" w:rsidRDefault="005C1DC1">
      <w:pPr>
        <w:spacing w:after="5" w:line="250" w:lineRule="auto"/>
        <w:ind w:left="833" w:right="886" w:hanging="10"/>
        <w:jc w:val="both"/>
      </w:pPr>
      <w:r>
        <w:rPr>
          <w:rFonts w:ascii="Arial" w:eastAsia="Arial" w:hAnsi="Arial" w:cs="Arial"/>
          <w:i/>
        </w:rPr>
        <w:t xml:space="preserve">municipio SANTA CRUZ DE TENERIFE </w:t>
      </w:r>
      <w:r>
        <w:rPr>
          <w:rFonts w:ascii="Arial" w:eastAsia="Arial" w:hAnsi="Arial" w:cs="Arial"/>
          <w:i/>
        </w:rPr>
        <w:tab/>
        <w:t>provincia S/C DE TEN</w:t>
      </w:r>
      <w:r>
        <w:rPr>
          <w:rFonts w:ascii="Arial" w:eastAsia="Arial" w:hAnsi="Arial" w:cs="Arial"/>
          <w:i/>
        </w:rPr>
        <w:t xml:space="preserve">ERIFE teléfono 922 971 756 </w:t>
      </w:r>
    </w:p>
    <w:p w:rsidR="00663394" w:rsidRDefault="005C1DC1">
      <w:pPr>
        <w:spacing w:after="0"/>
        <w:ind w:left="823"/>
      </w:pPr>
      <w:r>
        <w:rPr>
          <w:rFonts w:ascii="Arial" w:eastAsia="Arial" w:hAnsi="Arial" w:cs="Arial"/>
          <w:b/>
          <w:i/>
        </w:rPr>
        <w:t xml:space="preserve"> </w:t>
      </w:r>
    </w:p>
    <w:p w:rsidR="00663394" w:rsidRDefault="005C1DC1">
      <w:pPr>
        <w:spacing w:after="0"/>
        <w:ind w:left="128"/>
        <w:jc w:val="center"/>
      </w:pPr>
      <w:r>
        <w:rPr>
          <w:rFonts w:ascii="Arial" w:eastAsia="Arial" w:hAnsi="Arial" w:cs="Arial"/>
          <w:b/>
          <w:i/>
        </w:rPr>
        <w:t xml:space="preserve"> </w:t>
      </w:r>
    </w:p>
    <w:p w:rsidR="00663394" w:rsidRDefault="005C1DC1">
      <w:pPr>
        <w:spacing w:after="4" w:line="258" w:lineRule="auto"/>
        <w:ind w:left="135" w:right="57" w:hanging="10"/>
        <w:jc w:val="center"/>
      </w:pPr>
      <w:r>
        <w:rPr>
          <w:rFonts w:ascii="Arial" w:eastAsia="Arial" w:hAnsi="Arial" w:cs="Arial"/>
          <w:i/>
        </w:rPr>
        <w:t xml:space="preserve">DECLARAN </w:t>
      </w:r>
    </w:p>
    <w:p w:rsidR="00663394" w:rsidRDefault="005C1DC1">
      <w:pPr>
        <w:spacing w:after="0"/>
        <w:ind w:left="128"/>
        <w:jc w:val="center"/>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PRIMERO.- Que se reconocen recíprocamente capacidad y legitimación para la negociación y firma del presente convenio.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3" w:hanging="10"/>
        <w:jc w:val="both"/>
      </w:pPr>
      <w:r>
        <w:rPr>
          <w:rFonts w:ascii="Arial" w:eastAsia="Arial" w:hAnsi="Arial" w:cs="Arial"/>
          <w:i/>
        </w:rPr>
        <w:t>SEGUNDO. - Que el objeto del presente convenio es facilitar por parte de la empresa GESTIÓN</w:t>
      </w:r>
      <w:r>
        <w:rPr>
          <w:rFonts w:ascii="Arial" w:eastAsia="Arial" w:hAnsi="Arial" w:cs="Arial"/>
          <w:i/>
        </w:rPr>
        <w:t xml:space="preserve"> PROFESIONAL DE RESIDENCIAS DE CANARIAS S.L la realización del módulo de formación práctica en centros de trabajo (FCT) al alumnado del Certificado de Profesionalidad del curso nº23-38/730242, denominación Atención Sociosanitaria a personas dependientes en</w:t>
      </w:r>
      <w:r>
        <w:rPr>
          <w:rFonts w:ascii="Arial" w:eastAsia="Arial" w:hAnsi="Arial" w:cs="Arial"/>
          <w:i/>
        </w:rPr>
        <w:t xml:space="preserve"> instituciones sociales y código de especialidad SSC0208, impartido en el Centro de Formación AYUNTAMIENTO DE CANDELARIA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4" w:hanging="10"/>
        <w:jc w:val="both"/>
      </w:pPr>
      <w:r>
        <w:rPr>
          <w:rFonts w:ascii="Arial" w:eastAsia="Arial" w:hAnsi="Arial" w:cs="Arial"/>
          <w:i/>
        </w:rPr>
        <w:t>TERCERO. - La empresa Gestión Profesional de Residencias de Canarias tiene actividad suficiente para acoger al alumnado en prácticas</w:t>
      </w:r>
      <w:r>
        <w:rPr>
          <w:rFonts w:ascii="Arial" w:eastAsia="Arial" w:hAnsi="Arial" w:cs="Arial"/>
          <w:i/>
        </w:rPr>
        <w:t xml:space="preserve"> y dispone de las condiciones de espacio y mobiliario necesarios para el desarrollo de las capacidades de la acción formativa señalada. </w:t>
      </w:r>
    </w:p>
    <w:p w:rsidR="00663394" w:rsidRDefault="005C1DC1">
      <w:pPr>
        <w:spacing w:after="0"/>
        <w:ind w:left="823"/>
      </w:pPr>
      <w:r>
        <w:rPr>
          <w:rFonts w:ascii="Arial" w:eastAsia="Arial" w:hAnsi="Arial" w:cs="Arial"/>
          <w:i/>
        </w:rPr>
        <w:t xml:space="preserve"> </w:t>
      </w:r>
    </w:p>
    <w:p w:rsidR="00663394" w:rsidRDefault="005C1DC1">
      <w:pPr>
        <w:spacing w:after="4" w:line="258" w:lineRule="auto"/>
        <w:ind w:left="135" w:right="59" w:hanging="10"/>
        <w:jc w:val="center"/>
      </w:pPr>
      <w:r>
        <w:rPr>
          <w:rFonts w:ascii="Arial" w:eastAsia="Arial" w:hAnsi="Arial" w:cs="Arial"/>
          <w:i/>
        </w:rPr>
        <w:t xml:space="preserve">ACUERDAN </w:t>
      </w:r>
    </w:p>
    <w:p w:rsidR="00663394" w:rsidRDefault="005C1DC1">
      <w:pPr>
        <w:spacing w:after="0"/>
        <w:ind w:left="1531"/>
      </w:pPr>
      <w:r>
        <w:rPr>
          <w:rFonts w:ascii="Arial" w:eastAsia="Arial" w:hAnsi="Arial" w:cs="Arial"/>
          <w:i/>
        </w:rPr>
        <w:t xml:space="preserve"> </w:t>
      </w:r>
    </w:p>
    <w:p w:rsidR="00663394" w:rsidRDefault="005C1DC1">
      <w:pPr>
        <w:spacing w:after="5" w:line="250" w:lineRule="auto"/>
        <w:ind w:left="833" w:right="753" w:hanging="10"/>
        <w:jc w:val="both"/>
      </w:pPr>
      <w:r>
        <w:rPr>
          <w:noProof/>
        </w:rPr>
        <mc:AlternateContent>
          <mc:Choice Requires="wpg">
            <w:drawing>
              <wp:anchor distT="0" distB="0" distL="114300" distR="114300" simplePos="0" relativeHeight="2517555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6302" name="Group 26630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751" name="Rectangle 12751"/>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2752" name="Rectangle 12752"/>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753" name="Rectangle 12753"/>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94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6302" style="width:18.7031pt;height:260.874pt;position:absolute;mso-position-horizontal-relative:page;mso-position-horizontal:absolute;margin-left:662.928pt;mso-position-vertical-relative:page;margin-top:512.046pt;" coordsize="2375,33130">
                <v:rect id="Rectangle 12751"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275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275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94 de 214 </w:t>
                        </w:r>
                      </w:p>
                    </w:txbxContent>
                  </v:textbox>
                </v:rect>
                <w10:wrap type="square"/>
              </v:group>
            </w:pict>
          </mc:Fallback>
        </mc:AlternateContent>
      </w:r>
      <w:r>
        <w:rPr>
          <w:rFonts w:ascii="Arial" w:eastAsia="Arial" w:hAnsi="Arial" w:cs="Arial"/>
          <w:i/>
        </w:rPr>
        <w:t>Suscribir el presente convenio de colaboración para la realización del módulo de formación práctica en centros de trabajo, de conformidad con lo establecido en el Real Decreto 694/2017, de 3 de julio, por el que se desarrolla la Ley 30/2015, de 9 de septie</w:t>
      </w:r>
      <w:r>
        <w:rPr>
          <w:rFonts w:ascii="Arial" w:eastAsia="Arial" w:hAnsi="Arial" w:cs="Arial"/>
          <w:i/>
        </w:rPr>
        <w:t xml:space="preserve">mbre, por la que se regula el Sistema de Formación Profesional para el Empleo en el ámbito laboral (BOE nº159, de 5 de julio de 2017), el RD 34/2008 de 18 de enero, que regula los Certificados de Profesionalidad (BOE nº27, de 31 de enero de 2008), el Real </w:t>
      </w:r>
      <w:r>
        <w:rPr>
          <w:rFonts w:ascii="Arial" w:eastAsia="Arial" w:hAnsi="Arial" w:cs="Arial"/>
          <w:i/>
        </w:rPr>
        <w:t>Decreto 721/2011 de 20 de mayo, correspondiente a esta  especialidad formativa y la Convocatoria de concesión de subvenciones para este tipo de acción formativa así como la Resolución de concesión sobre la misma y el Manual de Gestión pertinente, además de</w:t>
      </w:r>
      <w:r>
        <w:rPr>
          <w:rFonts w:ascii="Arial" w:eastAsia="Arial" w:hAnsi="Arial" w:cs="Arial"/>
          <w:i/>
        </w:rPr>
        <w:t xml:space="preserve"> las cláusulas que establece este Convenio y todas aquellas normas que sean de aplicación y que ambas partes conocen y acatan.</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Por todo ello se firma el presente Convenio con las siguientes: </w:t>
      </w:r>
    </w:p>
    <w:p w:rsidR="00663394" w:rsidRDefault="005C1DC1">
      <w:pPr>
        <w:spacing w:after="0"/>
        <w:ind w:left="823"/>
      </w:pPr>
      <w:r>
        <w:rPr>
          <w:rFonts w:ascii="Arial" w:eastAsia="Arial" w:hAnsi="Arial" w:cs="Arial"/>
          <w:i/>
        </w:rPr>
        <w:t xml:space="preserve"> </w:t>
      </w:r>
    </w:p>
    <w:p w:rsidR="00663394" w:rsidRDefault="005C1DC1">
      <w:pPr>
        <w:spacing w:after="4" w:line="258" w:lineRule="auto"/>
        <w:ind w:left="135" w:right="57" w:hanging="10"/>
        <w:jc w:val="center"/>
      </w:pPr>
      <w:r>
        <w:rPr>
          <w:rFonts w:ascii="Arial" w:eastAsia="Arial" w:hAnsi="Arial" w:cs="Arial"/>
          <w:i/>
        </w:rPr>
        <w:t xml:space="preserve">CLAUSULAS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PRIMERA.- </w:t>
      </w:r>
      <w:r>
        <w:rPr>
          <w:rFonts w:ascii="Arial" w:eastAsia="Arial" w:hAnsi="Arial" w:cs="Arial"/>
          <w:i/>
          <w:u w:val="single" w:color="000000"/>
        </w:rPr>
        <w:t>Objeto.-</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El objetivo del presente</w:t>
      </w:r>
      <w:r>
        <w:rPr>
          <w:rFonts w:ascii="Arial" w:eastAsia="Arial" w:hAnsi="Arial" w:cs="Arial"/>
          <w:i/>
        </w:rPr>
        <w:t xml:space="preserve"> convenio es facilitar por parte de la empresa suscriptora la realización del módulo de formación práctica en centros de trabajo (FCT) al alumnado de la/s acción/es formativa/s que figura en el cuadro adjunto, del Subsistema de Formación para el Empleo, im</w:t>
      </w:r>
      <w:r>
        <w:rPr>
          <w:rFonts w:ascii="Arial" w:eastAsia="Arial" w:hAnsi="Arial" w:cs="Arial"/>
          <w:i/>
        </w:rPr>
        <w:t xml:space="preserve">partidos en el centro de formación que suscribe el presente convenio.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tbl>
      <w:tblPr>
        <w:tblStyle w:val="TableGrid"/>
        <w:tblW w:w="8082" w:type="dxa"/>
        <w:tblInd w:w="852" w:type="dxa"/>
        <w:tblCellMar>
          <w:top w:w="55" w:type="dxa"/>
          <w:left w:w="734" w:type="dxa"/>
          <w:bottom w:w="0" w:type="dxa"/>
          <w:right w:w="676" w:type="dxa"/>
        </w:tblCellMar>
        <w:tblLook w:val="04A0" w:firstRow="1" w:lastRow="0" w:firstColumn="1" w:lastColumn="0" w:noHBand="0" w:noVBand="1"/>
      </w:tblPr>
      <w:tblGrid>
        <w:gridCol w:w="2206"/>
        <w:gridCol w:w="3478"/>
        <w:gridCol w:w="2398"/>
      </w:tblGrid>
      <w:tr w:rsidR="00663394">
        <w:trPr>
          <w:trHeight w:val="1133"/>
        </w:trPr>
        <w:tc>
          <w:tcPr>
            <w:tcW w:w="2127" w:type="dxa"/>
            <w:tcBorders>
              <w:top w:val="single" w:sz="4" w:space="0" w:color="000000"/>
              <w:left w:val="single" w:sz="4" w:space="0" w:color="000000"/>
              <w:bottom w:val="single" w:sz="4" w:space="0" w:color="000000"/>
              <w:right w:val="single" w:sz="4" w:space="0" w:color="000000"/>
            </w:tcBorders>
          </w:tcPr>
          <w:p w:rsidR="00663394" w:rsidRDefault="005C1DC1">
            <w:pPr>
              <w:spacing w:after="0"/>
              <w:jc w:val="center"/>
            </w:pPr>
            <w:r>
              <w:rPr>
                <w:rFonts w:ascii="Arial" w:eastAsia="Arial" w:hAnsi="Arial" w:cs="Arial"/>
                <w:i/>
              </w:rPr>
              <w:t xml:space="preserve">N.º de Curso </w:t>
            </w:r>
          </w:p>
        </w:tc>
        <w:tc>
          <w:tcPr>
            <w:tcW w:w="3545"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63"/>
              <w:jc w:val="center"/>
            </w:pPr>
            <w:r>
              <w:rPr>
                <w:rFonts w:ascii="Arial" w:eastAsia="Arial" w:hAnsi="Arial" w:cs="Arial"/>
                <w:i/>
              </w:rPr>
              <w:t xml:space="preserve">Especialidad </w:t>
            </w:r>
          </w:p>
          <w:p w:rsidR="00663394" w:rsidRDefault="005C1DC1">
            <w:pPr>
              <w:spacing w:after="0"/>
              <w:jc w:val="center"/>
            </w:pPr>
            <w:r>
              <w:rPr>
                <w:rFonts w:ascii="Arial" w:eastAsia="Arial" w:hAnsi="Arial" w:cs="Arial"/>
                <w:i/>
              </w:rPr>
              <w:t xml:space="preserve">(denominación y código) </w:t>
            </w:r>
          </w:p>
        </w:tc>
        <w:tc>
          <w:tcPr>
            <w:tcW w:w="2410" w:type="dxa"/>
            <w:tcBorders>
              <w:top w:val="single" w:sz="4" w:space="0" w:color="000000"/>
              <w:left w:val="single" w:sz="4" w:space="0" w:color="000000"/>
              <w:bottom w:val="single" w:sz="4" w:space="0" w:color="000000"/>
              <w:right w:val="single" w:sz="4" w:space="0" w:color="000000"/>
            </w:tcBorders>
          </w:tcPr>
          <w:p w:rsidR="00663394" w:rsidRDefault="005C1DC1">
            <w:pPr>
              <w:spacing w:after="0" w:line="240" w:lineRule="auto"/>
              <w:jc w:val="center"/>
            </w:pPr>
            <w:r>
              <w:rPr>
                <w:rFonts w:ascii="Arial" w:eastAsia="Arial" w:hAnsi="Arial" w:cs="Arial"/>
                <w:i/>
              </w:rPr>
              <w:t xml:space="preserve">Horas de prácticas </w:t>
            </w:r>
          </w:p>
          <w:p w:rsidR="00663394" w:rsidRDefault="005C1DC1">
            <w:pPr>
              <w:spacing w:after="0"/>
              <w:ind w:right="57"/>
              <w:jc w:val="center"/>
            </w:pPr>
            <w:r>
              <w:rPr>
                <w:rFonts w:ascii="Arial" w:eastAsia="Arial" w:hAnsi="Arial" w:cs="Arial"/>
                <w:i/>
              </w:rPr>
              <w:t xml:space="preserve">(horas </w:t>
            </w:r>
          </w:p>
          <w:p w:rsidR="00663394" w:rsidRDefault="005C1DC1">
            <w:pPr>
              <w:spacing w:after="0"/>
              <w:ind w:right="62"/>
              <w:jc w:val="center"/>
            </w:pPr>
            <w:r>
              <w:rPr>
                <w:rFonts w:ascii="Arial" w:eastAsia="Arial" w:hAnsi="Arial" w:cs="Arial"/>
                <w:i/>
              </w:rPr>
              <w:t xml:space="preserve">FCT) </w:t>
            </w:r>
          </w:p>
        </w:tc>
      </w:tr>
      <w:tr w:rsidR="00663394">
        <w:trPr>
          <w:trHeight w:val="1375"/>
        </w:trPr>
        <w:tc>
          <w:tcPr>
            <w:tcW w:w="2127"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i/>
              </w:rPr>
              <w:t xml:space="preserve">2338/73 0242 </w:t>
            </w:r>
          </w:p>
        </w:tc>
        <w:tc>
          <w:tcPr>
            <w:tcW w:w="3545" w:type="dxa"/>
            <w:tcBorders>
              <w:top w:val="single" w:sz="4" w:space="0" w:color="000000"/>
              <w:left w:val="single" w:sz="4" w:space="0" w:color="000000"/>
              <w:bottom w:val="single" w:sz="4" w:space="0" w:color="000000"/>
              <w:right w:val="single" w:sz="4" w:space="0" w:color="000000"/>
            </w:tcBorders>
          </w:tcPr>
          <w:p w:rsidR="00663394" w:rsidRDefault="005C1DC1">
            <w:pPr>
              <w:spacing w:after="2" w:line="238" w:lineRule="auto"/>
              <w:jc w:val="both"/>
            </w:pPr>
            <w:r>
              <w:rPr>
                <w:rFonts w:ascii="Arial" w:eastAsia="Arial" w:hAnsi="Arial" w:cs="Arial"/>
                <w:i/>
              </w:rPr>
              <w:t xml:space="preserve">SSC0208 Atención Sociosanitaria a </w:t>
            </w:r>
          </w:p>
          <w:p w:rsidR="00663394" w:rsidRDefault="005C1DC1">
            <w:pPr>
              <w:spacing w:after="8" w:line="238" w:lineRule="auto"/>
            </w:pPr>
            <w:r>
              <w:rPr>
                <w:rFonts w:ascii="Arial" w:eastAsia="Arial" w:hAnsi="Arial" w:cs="Arial"/>
                <w:i/>
              </w:rPr>
              <w:t xml:space="preserve">personas dependientes </w:t>
            </w:r>
            <w:r>
              <w:rPr>
                <w:rFonts w:ascii="Arial" w:eastAsia="Arial" w:hAnsi="Arial" w:cs="Arial"/>
                <w:i/>
              </w:rPr>
              <w:tab/>
              <w:t xml:space="preserve">en </w:t>
            </w:r>
          </w:p>
          <w:p w:rsidR="00663394" w:rsidRDefault="005C1DC1">
            <w:pPr>
              <w:spacing w:after="0"/>
              <w:ind w:right="66"/>
              <w:jc w:val="center"/>
            </w:pPr>
            <w:r>
              <w:rPr>
                <w:rFonts w:ascii="Arial" w:eastAsia="Arial" w:hAnsi="Arial" w:cs="Arial"/>
                <w:i/>
              </w:rPr>
              <w:t xml:space="preserve">instituciones sociales </w:t>
            </w:r>
          </w:p>
        </w:tc>
        <w:tc>
          <w:tcPr>
            <w:tcW w:w="2410"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i/>
              </w:rPr>
              <w:t xml:space="preserve">80 </w:t>
            </w:r>
          </w:p>
        </w:tc>
      </w:tr>
    </w:tbl>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SEGUNDA.- </w:t>
      </w:r>
      <w:r>
        <w:rPr>
          <w:rFonts w:ascii="Arial" w:eastAsia="Arial" w:hAnsi="Arial" w:cs="Arial"/>
          <w:i/>
          <w:u w:val="single" w:color="000000"/>
        </w:rPr>
        <w:t>Relación entre el alumnado en prácticas y la empresa</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 xml:space="preserve">La relación entre el alumnado y la empresa en la que realiza las prácticas profesionales, que en ningún caso será de carácter laboral, se efectuará dentro del marco previsto por la legislación aplicable en materia de Formación Profesional para el Empleo y </w:t>
      </w:r>
      <w:r>
        <w:rPr>
          <w:rFonts w:ascii="Arial" w:eastAsia="Arial" w:hAnsi="Arial" w:cs="Arial"/>
          <w:i/>
        </w:rPr>
        <w:t xml:space="preserve">su normativa de desarrollo, sin perjuicio de cualquier otra que fuera de aplicación.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La empresa no podrá cubrir ni siquiera con carácter interino, ningún puesto de trabajo con un/a alumno/a en prácticas, salvo que se establezca al efecto una relación la</w:t>
      </w:r>
      <w:r>
        <w:rPr>
          <w:rFonts w:ascii="Arial" w:eastAsia="Arial" w:hAnsi="Arial" w:cs="Arial"/>
          <w:i/>
        </w:rPr>
        <w:t xml:space="preserve">boral retribuida. En este caso, se considerarán extinguidas las prácticas con respecto a este alumno/a, debiendo la empresa comunicar este hecho al Centro de formación para formalizar su baja.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TERCERA.- </w:t>
      </w:r>
      <w:r>
        <w:rPr>
          <w:rFonts w:ascii="Arial" w:eastAsia="Arial" w:hAnsi="Arial" w:cs="Arial"/>
          <w:i/>
          <w:u w:val="single" w:color="000000"/>
        </w:rPr>
        <w:t>Inclusión en la Seguridad Social del alumnado FCT</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2" w:hanging="10"/>
        <w:jc w:val="both"/>
      </w:pPr>
      <w:r>
        <w:rPr>
          <w:noProof/>
        </w:rPr>
        <mc:AlternateContent>
          <mc:Choice Requires="wpg">
            <w:drawing>
              <wp:anchor distT="0" distB="0" distL="114300" distR="114300" simplePos="0" relativeHeight="2517565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7861" name="Group 26786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903" name="Rectangle 12903"/>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2904" name="Rectangle 12904"/>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905" name="Rectangle 12905"/>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95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7861" style="width:18.7031pt;height:260.874pt;position:absolute;mso-position-horizontal-relative:page;mso-position-horizontal:absolute;margin-left:662.928pt;mso-position-vertical-relative:page;margin-top:512.046pt;" coordsize="2375,33130">
                <v:rect id="Rectangle 12903"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2904"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2905"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95 de 214 </w:t>
                        </w:r>
                      </w:p>
                    </w:txbxContent>
                  </v:textbox>
                </v:rect>
                <w10:wrap type="square"/>
              </v:group>
            </w:pict>
          </mc:Fallback>
        </mc:AlternateContent>
      </w:r>
      <w:r>
        <w:rPr>
          <w:rFonts w:ascii="Arial" w:eastAsia="Arial" w:hAnsi="Arial" w:cs="Arial"/>
          <w:i/>
        </w:rPr>
        <w:t>De conformidad con la Disposición adicional quincuagési</w:t>
      </w:r>
      <w:r>
        <w:rPr>
          <w:rFonts w:ascii="Arial" w:eastAsia="Arial" w:hAnsi="Arial" w:cs="Arial"/>
          <w:i/>
        </w:rPr>
        <w:t>ma segunda de Inclusión en el sistema de Seguridad Social de alumnos que realicen prácticas formativas o prácticas académicas externas incluidas en programas de formación del Real Decreto Legislativo 8/2015, de 30 de octubre, por el que se aprueba el texto</w:t>
      </w:r>
      <w:r>
        <w:rPr>
          <w:rFonts w:ascii="Arial" w:eastAsia="Arial" w:hAnsi="Arial" w:cs="Arial"/>
          <w:i/>
        </w:rPr>
        <w:t xml:space="preserve"> refundido de la Ley General de la Seguridad Social</w:t>
      </w:r>
      <w:r>
        <w:rPr>
          <w:rFonts w:ascii="Arial" w:eastAsia="Arial" w:hAnsi="Arial" w:cs="Arial"/>
          <w:i/>
          <w:color w:val="1F497D"/>
        </w:rPr>
        <w:t xml:space="preserve">, </w:t>
      </w:r>
      <w:r>
        <w:rPr>
          <w:rFonts w:ascii="Arial" w:eastAsia="Arial" w:hAnsi="Arial" w:cs="Arial"/>
          <w:i/>
        </w:rPr>
        <w:t xml:space="preserve">la entidad de formación o la empresa en la que se realicen las prácticas, con carácter previo al inicio de las mismas, deberán solicitar a la Tesorería general de la Seguridad Social la asignación de un </w:t>
      </w:r>
      <w:r>
        <w:rPr>
          <w:rFonts w:ascii="Arial" w:eastAsia="Arial" w:hAnsi="Arial" w:cs="Arial"/>
          <w:i/>
        </w:rPr>
        <w:t>código de cuenta de cotización y realizar las altas y bajas correspondientes, de los alumnos en prácticas, conforme a la normativa general de aplicación.</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2" w:hanging="10"/>
        <w:jc w:val="both"/>
      </w:pPr>
      <w:r>
        <w:rPr>
          <w:rFonts w:ascii="Arial" w:eastAsia="Arial" w:hAnsi="Arial" w:cs="Arial"/>
          <w:i/>
        </w:rPr>
        <w:t xml:space="preserve">En el caso de responsabilizarse el centro de formación de las obligaciones de Seguridad Social, la </w:t>
      </w:r>
      <w:r>
        <w:rPr>
          <w:rFonts w:ascii="Arial" w:eastAsia="Arial" w:hAnsi="Arial" w:cs="Arial"/>
          <w:i/>
        </w:rPr>
        <w:t>empresa se compromete a comunicar, en los plazos previstos, los días efectivos que los alumnos han acudido al centro de trabajo para la realización del módulo de prácticas</w:t>
      </w:r>
      <w:r>
        <w:rPr>
          <w:rFonts w:ascii="Arial" w:eastAsia="Arial" w:hAnsi="Arial" w:cs="Arial"/>
          <w:i/>
          <w:color w:val="FF0000"/>
        </w:rPr>
        <w:t>.</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En cuanto a la Gestión y cotización al Régimen General de Seguridad Social: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El centro de formación se responsabiliza del cumplimiento de las obligaciones de cotización a la Seguridad Social de los alumnos que realicen el módulo de prácticas de las acciones aquí referenciadas, en los centros de trabajo de la empresa firmante de est</w:t>
      </w:r>
      <w:r>
        <w:rPr>
          <w:rFonts w:ascii="Arial" w:eastAsia="Arial" w:hAnsi="Arial" w:cs="Arial"/>
          <w:i/>
        </w:rPr>
        <w:t xml:space="preserve">e convenio.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CUARTA.- </w:t>
      </w:r>
      <w:r>
        <w:rPr>
          <w:rFonts w:ascii="Arial" w:eastAsia="Arial" w:hAnsi="Arial" w:cs="Arial"/>
          <w:i/>
          <w:u w:val="single" w:color="000000"/>
        </w:rPr>
        <w:t>Inicio de las prácticas y póliza de accidentes.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523" w:hanging="10"/>
        <w:jc w:val="both"/>
      </w:pPr>
      <w:r>
        <w:rPr>
          <w:rFonts w:ascii="Arial" w:eastAsia="Arial" w:hAnsi="Arial" w:cs="Arial"/>
          <w:i/>
        </w:rPr>
        <w:t xml:space="preserve">Las prácticas se iniciarán en la fecha que se comunique en el documento establecido al efecto. </w:t>
      </w:r>
    </w:p>
    <w:p w:rsidR="00663394" w:rsidRDefault="005C1DC1">
      <w:pPr>
        <w:spacing w:after="5" w:line="250" w:lineRule="auto"/>
        <w:ind w:left="833" w:right="753" w:hanging="10"/>
        <w:jc w:val="both"/>
      </w:pPr>
      <w:r>
        <w:rPr>
          <w:rFonts w:ascii="Arial" w:eastAsia="Arial" w:hAnsi="Arial" w:cs="Arial"/>
          <w:i/>
        </w:rPr>
        <w:t xml:space="preserve">Con carácter previo, y conforme al Manual de Gestión emanado del Servicio Canario de </w:t>
      </w:r>
      <w:r>
        <w:rPr>
          <w:rFonts w:ascii="Arial" w:eastAsia="Arial" w:hAnsi="Arial" w:cs="Arial"/>
          <w:i/>
        </w:rPr>
        <w:t xml:space="preserve">Empleo para la Gestión de cursos de Formación Profesional para el Empleo, el centro de formación gestionará la siguiente documentación con el Servicio Canario de Empleo: </w:t>
      </w:r>
    </w:p>
    <w:p w:rsidR="00663394" w:rsidRDefault="005C1DC1">
      <w:pPr>
        <w:spacing w:after="0"/>
        <w:ind w:left="823"/>
      </w:pPr>
      <w:r>
        <w:rPr>
          <w:rFonts w:ascii="Arial" w:eastAsia="Arial" w:hAnsi="Arial" w:cs="Arial"/>
          <w:i/>
        </w:rPr>
        <w:t xml:space="preserve"> </w:t>
      </w:r>
    </w:p>
    <w:p w:rsidR="00663394" w:rsidRDefault="005C1DC1">
      <w:pPr>
        <w:numPr>
          <w:ilvl w:val="0"/>
          <w:numId w:val="89"/>
        </w:numPr>
        <w:spacing w:after="5" w:line="250" w:lineRule="auto"/>
        <w:ind w:right="371" w:hanging="360"/>
        <w:jc w:val="both"/>
      </w:pPr>
      <w:r>
        <w:rPr>
          <w:rFonts w:ascii="Arial" w:eastAsia="Arial" w:hAnsi="Arial" w:cs="Arial"/>
          <w:i/>
        </w:rPr>
        <w:t xml:space="preserve">Convenio debidamente firmado y sellado entre la empresa y el centro de formación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i/>
        </w:rPr>
        <w:t xml:space="preserve">Programa formativo (anexo VIII de la Orden ESS/1897/2013, de 10 de octubre)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El centro de formación formalizará, antes del inicio de las prácticas, una póliza de accidentes de los alumnos y alumnas, facilitando copia de la misma a la empresa, que deber</w:t>
      </w:r>
      <w:r>
        <w:rPr>
          <w:rFonts w:ascii="Arial" w:eastAsia="Arial" w:hAnsi="Arial" w:cs="Arial"/>
          <w:i/>
        </w:rPr>
        <w:t xml:space="preserve">á tener contratadas las siguientes coberturas: </w:t>
      </w:r>
    </w:p>
    <w:p w:rsidR="00663394" w:rsidRDefault="005C1DC1">
      <w:pPr>
        <w:spacing w:after="0"/>
        <w:ind w:left="823"/>
      </w:pPr>
      <w:r>
        <w:rPr>
          <w:rFonts w:ascii="Arial" w:eastAsia="Arial" w:hAnsi="Arial" w:cs="Arial"/>
          <w:i/>
        </w:rPr>
        <w:t xml:space="preserve"> </w:t>
      </w:r>
    </w:p>
    <w:p w:rsidR="00663394" w:rsidRDefault="005C1DC1">
      <w:pPr>
        <w:numPr>
          <w:ilvl w:val="0"/>
          <w:numId w:val="89"/>
        </w:numPr>
        <w:spacing w:after="5" w:line="250" w:lineRule="auto"/>
        <w:ind w:right="371" w:hanging="360"/>
        <w:jc w:val="both"/>
      </w:pPr>
      <w:r>
        <w:rPr>
          <w:rFonts w:ascii="Arial" w:eastAsia="Arial" w:hAnsi="Arial" w:cs="Arial"/>
          <w:i/>
        </w:rPr>
        <w:t xml:space="preserve">Fallecimiento por accidente: importe asegurado de treinta y seis mil euros (36.000 Euros). </w:t>
      </w:r>
    </w:p>
    <w:p w:rsidR="00663394" w:rsidRDefault="005C1DC1">
      <w:pPr>
        <w:numPr>
          <w:ilvl w:val="0"/>
          <w:numId w:val="90"/>
        </w:numPr>
        <w:spacing w:after="5" w:line="250" w:lineRule="auto"/>
        <w:ind w:right="389" w:hanging="360"/>
        <w:jc w:val="both"/>
      </w:pPr>
      <w:r>
        <w:rPr>
          <w:noProof/>
        </w:rPr>
        <mc:AlternateContent>
          <mc:Choice Requires="wpg">
            <w:drawing>
              <wp:anchor distT="0" distB="0" distL="114300" distR="114300" simplePos="0" relativeHeight="2517575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7131" name="Group 26713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081" name="Rectangle 13081"/>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3082" name="Rectangle 13082"/>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083" name="Rectangle 13083"/>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96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7131" style="width:18.7031pt;height:260.874pt;position:absolute;mso-position-horizontal-relative:page;mso-position-horizontal:absolute;margin-left:662.928pt;mso-position-vertical-relative:page;margin-top:512.046pt;" coordsize="2375,33130">
                <v:rect id="Rectangle 13081"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3082"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3083"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96 de 214 </w:t>
                        </w:r>
                      </w:p>
                    </w:txbxContent>
                  </v:textbox>
                </v:rect>
                <w10:wrap type="square"/>
              </v:group>
            </w:pict>
          </mc:Fallback>
        </mc:AlternateContent>
      </w:r>
      <w:r>
        <w:rPr>
          <w:rFonts w:ascii="Arial" w:eastAsia="Arial" w:hAnsi="Arial" w:cs="Arial"/>
          <w:i/>
        </w:rPr>
        <w:t xml:space="preserve">Invalidez absoluta y permanente por accidente: importe asegurado de cuarenta mil euros (40.000 Euros). </w:t>
      </w:r>
    </w:p>
    <w:p w:rsidR="00663394" w:rsidRDefault="005C1DC1">
      <w:pPr>
        <w:numPr>
          <w:ilvl w:val="0"/>
          <w:numId w:val="90"/>
        </w:numPr>
        <w:spacing w:after="5" w:line="250" w:lineRule="auto"/>
        <w:ind w:right="389" w:hanging="360"/>
        <w:jc w:val="both"/>
      </w:pPr>
      <w:r>
        <w:rPr>
          <w:rFonts w:ascii="Arial" w:eastAsia="Arial" w:hAnsi="Arial" w:cs="Arial"/>
          <w:i/>
        </w:rPr>
        <w:t>Invalidez permanente parcial por accidente: importe que co</w:t>
      </w:r>
      <w:r>
        <w:rPr>
          <w:rFonts w:ascii="Arial" w:eastAsia="Arial" w:hAnsi="Arial" w:cs="Arial"/>
          <w:i/>
        </w:rPr>
        <w:t xml:space="preserve">rresponda según baremo. </w:t>
      </w:r>
      <w:r>
        <w:rPr>
          <w:rFonts w:ascii="Arial" w:eastAsia="Arial" w:hAnsi="Arial" w:cs="Arial"/>
          <w:sz w:val="18"/>
        </w:rPr>
        <w:t xml:space="preserve">- </w:t>
      </w:r>
      <w:r>
        <w:rPr>
          <w:rFonts w:ascii="Arial" w:eastAsia="Arial" w:hAnsi="Arial" w:cs="Arial"/>
          <w:i/>
        </w:rPr>
        <w:t xml:space="preserve">Asistencia ilimitada sanitaria por accidente, más el riesgo “in itinere”.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En todo caso, el alumnado quedará exento de la responsabilidad civil por daños frente a terceros producidos durante la realización de prácticas en empres</w:t>
      </w:r>
      <w:r>
        <w:rPr>
          <w:rFonts w:ascii="Arial" w:eastAsia="Arial" w:hAnsi="Arial" w:cs="Arial"/>
          <w:i/>
        </w:rPr>
        <w:t xml:space="preserve">as, siendo responsable el centro de formación, para lo que podrá concertar una póliza.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En cada centro de trabajo donde se vaya a impartir el módulo de FCT deberá constar: </w:t>
      </w:r>
    </w:p>
    <w:p w:rsidR="00663394" w:rsidRDefault="005C1DC1">
      <w:pPr>
        <w:spacing w:after="0"/>
        <w:ind w:left="823"/>
      </w:pPr>
      <w:r>
        <w:rPr>
          <w:rFonts w:ascii="Arial" w:eastAsia="Arial" w:hAnsi="Arial" w:cs="Arial"/>
          <w:i/>
        </w:rPr>
        <w:t xml:space="preserve"> </w:t>
      </w:r>
    </w:p>
    <w:p w:rsidR="00663394" w:rsidRDefault="005C1DC1">
      <w:pPr>
        <w:numPr>
          <w:ilvl w:val="0"/>
          <w:numId w:val="91"/>
        </w:numPr>
        <w:spacing w:after="5" w:line="250" w:lineRule="auto"/>
        <w:ind w:right="63" w:hanging="360"/>
        <w:jc w:val="both"/>
      </w:pPr>
      <w:r>
        <w:rPr>
          <w:rFonts w:ascii="Arial" w:eastAsia="Arial" w:hAnsi="Arial" w:cs="Arial"/>
          <w:i/>
        </w:rPr>
        <w:t xml:space="preserve">copia u original de la póliza de seguro del alumnado suscrita por el centro colaborador </w:t>
      </w:r>
    </w:p>
    <w:p w:rsidR="00663394" w:rsidRDefault="005C1DC1">
      <w:pPr>
        <w:numPr>
          <w:ilvl w:val="0"/>
          <w:numId w:val="91"/>
        </w:numPr>
        <w:spacing w:after="5" w:line="250" w:lineRule="auto"/>
        <w:ind w:right="63" w:hanging="360"/>
        <w:jc w:val="both"/>
      </w:pPr>
      <w:r>
        <w:rPr>
          <w:rFonts w:ascii="Arial" w:eastAsia="Arial" w:hAnsi="Arial" w:cs="Arial"/>
          <w:i/>
        </w:rPr>
        <w:t xml:space="preserve">convenio </w:t>
      </w:r>
    </w:p>
    <w:p w:rsidR="00663394" w:rsidRDefault="005C1DC1">
      <w:pPr>
        <w:numPr>
          <w:ilvl w:val="0"/>
          <w:numId w:val="91"/>
        </w:numPr>
        <w:spacing w:after="5" w:line="250" w:lineRule="auto"/>
        <w:ind w:right="63" w:hanging="360"/>
        <w:jc w:val="both"/>
      </w:pPr>
      <w:r>
        <w:rPr>
          <w:rFonts w:ascii="Arial" w:eastAsia="Arial" w:hAnsi="Arial" w:cs="Arial"/>
          <w:i/>
        </w:rPr>
        <w:t xml:space="preserve">autorización de la alumna o alumno menor de edad </w:t>
      </w:r>
    </w:p>
    <w:p w:rsidR="00663394" w:rsidRDefault="005C1DC1">
      <w:pPr>
        <w:numPr>
          <w:ilvl w:val="0"/>
          <w:numId w:val="91"/>
        </w:numPr>
        <w:spacing w:after="5" w:line="250" w:lineRule="auto"/>
        <w:ind w:right="63" w:hanging="360"/>
        <w:jc w:val="both"/>
      </w:pPr>
      <w:r>
        <w:rPr>
          <w:rFonts w:ascii="Arial" w:eastAsia="Arial" w:hAnsi="Arial" w:cs="Arial"/>
          <w:i/>
        </w:rPr>
        <w:t xml:space="preserve">ficha relación de las alumnas y alumnos iniciales y tutor o tutora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Arial" w:eastAsia="Arial" w:hAnsi="Arial" w:cs="Arial"/>
          <w:i/>
        </w:rPr>
        <w:t xml:space="preserve">control de asistencia. </w:t>
      </w:r>
    </w:p>
    <w:p w:rsidR="00663394" w:rsidRDefault="005C1DC1">
      <w:pPr>
        <w:numPr>
          <w:ilvl w:val="0"/>
          <w:numId w:val="91"/>
        </w:numPr>
        <w:spacing w:after="5" w:line="250" w:lineRule="auto"/>
        <w:ind w:right="63" w:hanging="360"/>
        <w:jc w:val="both"/>
      </w:pPr>
      <w:r>
        <w:rPr>
          <w:rFonts w:ascii="Arial" w:eastAsia="Arial" w:hAnsi="Arial" w:cs="Arial"/>
          <w:i/>
        </w:rPr>
        <w:t>Programa form</w:t>
      </w:r>
      <w:r>
        <w:rPr>
          <w:rFonts w:ascii="Arial" w:eastAsia="Arial" w:hAnsi="Arial" w:cs="Arial"/>
          <w:i/>
        </w:rPr>
        <w:t xml:space="preserve">ativo según modelo Anexo VIII, Orden ESS 1897/2013 y escala evaluativa </w:t>
      </w:r>
    </w:p>
    <w:p w:rsidR="00663394" w:rsidRDefault="005C1DC1">
      <w:pPr>
        <w:numPr>
          <w:ilvl w:val="0"/>
          <w:numId w:val="91"/>
        </w:numPr>
        <w:spacing w:after="5" w:line="250" w:lineRule="auto"/>
        <w:ind w:right="63" w:hanging="360"/>
        <w:jc w:val="both"/>
      </w:pPr>
      <w:r>
        <w:rPr>
          <w:rFonts w:ascii="Arial" w:eastAsia="Arial" w:hAnsi="Arial" w:cs="Arial"/>
          <w:i/>
        </w:rPr>
        <w:t xml:space="preserve">documentación para el seguimiento en las visitas presenciales al alumnado.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QUINTA. </w:t>
      </w:r>
      <w:r>
        <w:rPr>
          <w:rFonts w:ascii="Arial" w:eastAsia="Arial" w:hAnsi="Arial" w:cs="Arial"/>
          <w:i/>
          <w:u w:val="single" w:color="000000"/>
        </w:rPr>
        <w:t>Contenido del módulo de prácticas</w:t>
      </w:r>
      <w:r>
        <w:rPr>
          <w:rFonts w:ascii="Arial" w:eastAsia="Arial" w:hAnsi="Arial" w:cs="Arial"/>
          <w:i/>
        </w:rPr>
        <w:t>.</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1" w:hanging="10"/>
        <w:jc w:val="both"/>
      </w:pPr>
      <w:r>
        <w:rPr>
          <w:rFonts w:ascii="Arial" w:eastAsia="Arial" w:hAnsi="Arial" w:cs="Arial"/>
          <w:i/>
        </w:rPr>
        <w:t>Con el fin de garantizar que las actividades a desarrollar</w:t>
      </w:r>
      <w:r>
        <w:rPr>
          <w:rFonts w:ascii="Arial" w:eastAsia="Arial" w:hAnsi="Arial" w:cs="Arial"/>
          <w:i/>
        </w:rPr>
        <w:t xml:space="preserve"> por el alumnado en en el modulo F.C.T. se ajusten al certificado realizado, se tendrá en cuenta el contenido de las mismas establecido en el correspondiente Real Decreto que regule dicho certificado; sin perjuicio de que dichas actividades puedan ser supe</w:t>
      </w:r>
      <w:r>
        <w:rPr>
          <w:rFonts w:ascii="Arial" w:eastAsia="Arial" w:hAnsi="Arial" w:cs="Arial"/>
          <w:i/>
        </w:rPr>
        <w:t xml:space="preserve">rvisadas por parte del Servicio Canario de Empleo a través del personal que tenga asignado para esta tarea.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4" w:hanging="10"/>
        <w:jc w:val="both"/>
      </w:pPr>
      <w:r>
        <w:rPr>
          <w:rFonts w:ascii="Arial" w:eastAsia="Arial" w:hAnsi="Arial" w:cs="Arial"/>
          <w:i/>
        </w:rPr>
        <w:t>El centro de formación y la empresa elaborarán conjuntamente el programa formativo de acuerdo con lo que establezca cada certificado de profesion</w:t>
      </w:r>
      <w:r>
        <w:rPr>
          <w:rFonts w:ascii="Arial" w:eastAsia="Arial" w:hAnsi="Arial" w:cs="Arial"/>
          <w:i/>
        </w:rPr>
        <w:t>alidad. Dicho programa formativo, que se adjuntará al convenio, incluirá criterios de evaluación observables y medibles, debiendo constar los departamentos de trabajo por los que rotará el alumno/a y las tareas a desarrollar, con sus horas correspondientes</w:t>
      </w:r>
      <w:r>
        <w:rPr>
          <w:rFonts w:ascii="Arial" w:eastAsia="Arial" w:hAnsi="Arial" w:cs="Arial"/>
          <w:i/>
        </w:rPr>
        <w:t xml:space="preserve">, así como el seguimiento y evaluación de los alumnos/as y su evaluación final de acuerdo con los criterios de evaluación del mencionado módulo de prácticas.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SEXTA.- </w:t>
      </w:r>
      <w:r>
        <w:rPr>
          <w:rFonts w:ascii="Arial" w:eastAsia="Arial" w:hAnsi="Arial" w:cs="Arial"/>
          <w:i/>
          <w:u w:val="single" w:color="000000"/>
        </w:rPr>
        <w:t>Desarrollo de las prácticas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7" w:hanging="10"/>
        <w:jc w:val="both"/>
      </w:pPr>
      <w:r>
        <w:rPr>
          <w:rFonts w:ascii="Arial" w:eastAsia="Arial" w:hAnsi="Arial" w:cs="Arial"/>
          <w:i/>
        </w:rPr>
        <w:t xml:space="preserve">El módulo de formación práctica se desarrollará en los centros de trabajo que tengan actividad suficiente para acoger al alumnado en prácticas, siempre que dispongan de espacio y mobiliario necesario para el desarrollo de las mismas. </w:t>
      </w:r>
    </w:p>
    <w:p w:rsidR="00663394" w:rsidRDefault="005C1DC1">
      <w:pPr>
        <w:spacing w:after="0"/>
        <w:ind w:left="823"/>
      </w:pPr>
      <w:r>
        <w:rPr>
          <w:noProof/>
        </w:rPr>
        <mc:AlternateContent>
          <mc:Choice Requires="wpg">
            <w:drawing>
              <wp:anchor distT="0" distB="0" distL="114300" distR="114300" simplePos="0" relativeHeight="2517585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8686" name="Group 26868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227" name="Rectangle 13227"/>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Cód. Validación: 9</w:t>
                              </w:r>
                              <w:r>
                                <w:rPr>
                                  <w:rFonts w:ascii="Arial" w:eastAsia="Arial" w:hAnsi="Arial" w:cs="Arial"/>
                                  <w:sz w:val="12"/>
                                </w:rPr>
                                <w:t xml:space="preserve">NNP96P2PJHW53QHY9GGCM5GC </w:t>
                              </w:r>
                            </w:p>
                          </w:txbxContent>
                        </wps:txbx>
                        <wps:bodyPr horzOverflow="overflow" vert="horz" lIns="0" tIns="0" rIns="0" bIns="0" rtlCol="0">
                          <a:noAutofit/>
                        </wps:bodyPr>
                      </wps:wsp>
                      <wps:wsp>
                        <wps:cNvPr id="13228" name="Rectangle 13228"/>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229" name="Rectangle 13229"/>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97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8686" style="width:18.7031pt;height:260.874pt;position:absolute;mso-position-horizontal-relative:page;mso-position-horizontal:absolute;margin-left:662.928pt;mso-position-vertical-relative:page;margin-top:512.046pt;" coordsize="2375,33130">
                <v:rect id="Rectangle 13227"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322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322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97 de 214 </w:t>
                        </w:r>
                      </w:p>
                    </w:txbxContent>
                  </v:textbox>
                </v:rect>
                <w10:wrap type="square"/>
              </v:group>
            </w:pict>
          </mc:Fallback>
        </mc:AlternateContent>
      </w:r>
      <w:r>
        <w:rPr>
          <w:rFonts w:ascii="Arial" w:eastAsia="Arial" w:hAnsi="Arial" w:cs="Arial"/>
          <w:i/>
        </w:rPr>
        <w:t xml:space="preserve"> </w:t>
      </w:r>
    </w:p>
    <w:tbl>
      <w:tblPr>
        <w:tblStyle w:val="TableGrid"/>
        <w:tblW w:w="8376" w:type="dxa"/>
        <w:tblInd w:w="688" w:type="dxa"/>
        <w:tblCellMar>
          <w:top w:w="8" w:type="dxa"/>
          <w:left w:w="785" w:type="dxa"/>
          <w:bottom w:w="0" w:type="dxa"/>
          <w:right w:w="728" w:type="dxa"/>
        </w:tblCellMar>
        <w:tblLook w:val="04A0" w:firstRow="1" w:lastRow="0" w:firstColumn="1" w:lastColumn="0" w:noHBand="0" w:noVBand="1"/>
      </w:tblPr>
      <w:tblGrid>
        <w:gridCol w:w="3832"/>
        <w:gridCol w:w="4544"/>
      </w:tblGrid>
      <w:tr w:rsidR="00663394">
        <w:trPr>
          <w:trHeight w:val="514"/>
        </w:trPr>
        <w:tc>
          <w:tcPr>
            <w:tcW w:w="3832"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jc w:val="center"/>
            </w:pPr>
            <w:r>
              <w:rPr>
                <w:rFonts w:ascii="Arial" w:eastAsia="Arial" w:hAnsi="Arial" w:cs="Arial"/>
                <w:i/>
              </w:rPr>
              <w:t xml:space="preserve">CENTRO DE TRABAJO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57"/>
              <w:jc w:val="center"/>
            </w:pPr>
            <w:r>
              <w:rPr>
                <w:rFonts w:ascii="Arial" w:eastAsia="Arial" w:hAnsi="Arial" w:cs="Arial"/>
                <w:i/>
              </w:rPr>
              <w:t xml:space="preserve">DIRECCIÓN </w:t>
            </w:r>
          </w:p>
        </w:tc>
      </w:tr>
      <w:tr w:rsidR="00663394">
        <w:trPr>
          <w:trHeight w:val="517"/>
        </w:trPr>
        <w:tc>
          <w:tcPr>
            <w:tcW w:w="3832"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left="1"/>
            </w:pPr>
            <w:r>
              <w:rPr>
                <w:rFonts w:ascii="Arial" w:eastAsia="Arial" w:hAnsi="Arial" w:cs="Arial"/>
                <w:i/>
              </w:rPr>
              <w:t xml:space="preserve">Residencias 3ª Edad Acorán </w:t>
            </w:r>
          </w:p>
        </w:tc>
        <w:tc>
          <w:tcPr>
            <w:tcW w:w="4544" w:type="dxa"/>
            <w:tcBorders>
              <w:top w:val="single" w:sz="4" w:space="0" w:color="000000"/>
              <w:left w:val="single" w:sz="4" w:space="0" w:color="000000"/>
              <w:bottom w:val="single" w:sz="4" w:space="0" w:color="000000"/>
              <w:right w:val="single" w:sz="4" w:space="0" w:color="000000"/>
            </w:tcBorders>
          </w:tcPr>
          <w:p w:rsidR="00663394" w:rsidRDefault="005C1DC1">
            <w:pPr>
              <w:spacing w:after="0"/>
              <w:jc w:val="both"/>
            </w:pPr>
            <w:r>
              <w:rPr>
                <w:rFonts w:ascii="Arial" w:eastAsia="Arial" w:hAnsi="Arial" w:cs="Arial"/>
                <w:i/>
              </w:rPr>
              <w:t xml:space="preserve">C/Mayantigo 4, Urbanización Acorán S/C de Tenerife </w:t>
            </w:r>
          </w:p>
        </w:tc>
      </w:tr>
      <w:tr w:rsidR="00663394">
        <w:trPr>
          <w:trHeight w:val="264"/>
        </w:trPr>
        <w:tc>
          <w:tcPr>
            <w:tcW w:w="3832"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left="1"/>
            </w:pPr>
            <w:r>
              <w:rPr>
                <w:rFonts w:ascii="Arial" w:eastAsia="Arial" w:hAnsi="Arial" w:cs="Arial"/>
                <w:i/>
              </w:rPr>
              <w:t xml:space="preserve"> </w:t>
            </w:r>
          </w:p>
        </w:tc>
        <w:tc>
          <w:tcPr>
            <w:tcW w:w="4544"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i/>
              </w:rPr>
              <w:t xml:space="preserve"> </w:t>
            </w:r>
          </w:p>
        </w:tc>
      </w:tr>
    </w:tbl>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92" w:hanging="10"/>
        <w:jc w:val="both"/>
      </w:pPr>
      <w:r>
        <w:rPr>
          <w:rFonts w:ascii="Arial" w:eastAsia="Arial" w:hAnsi="Arial" w:cs="Arial"/>
          <w:i/>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i/>
        </w:rPr>
        <w:t xml:space="preserve">in que la suma total de horas del curso y horas de prácticas supere las 8 horas diarias.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4" w:hanging="10"/>
        <w:jc w:val="both"/>
      </w:pPr>
      <w:r>
        <w:rPr>
          <w:rFonts w:ascii="Arial" w:eastAsia="Arial" w:hAnsi="Arial" w:cs="Arial"/>
          <w:i/>
        </w:rPr>
        <w:t>En el desarrollo de las prácticas, se tendrá en cuenta el horario de los centros de trabajo. El horario fijado deberá estar comprendido entre las 8:00 y las 22:00 h</w:t>
      </w:r>
      <w:r>
        <w:rPr>
          <w:rFonts w:ascii="Arial" w:eastAsia="Arial" w:hAnsi="Arial" w:cs="Arial"/>
          <w:i/>
        </w:rP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SÉPTIMA.- </w:t>
      </w:r>
      <w:r>
        <w:rPr>
          <w:rFonts w:ascii="Arial" w:eastAsia="Arial" w:hAnsi="Arial" w:cs="Arial"/>
          <w:i/>
          <w:u w:val="single" w:color="000000"/>
        </w:rPr>
        <w:t>Sistema de tutoría para el seguimiento y evaluación de la realización de</w:t>
      </w:r>
      <w:r>
        <w:rPr>
          <w:rFonts w:ascii="Arial" w:eastAsia="Arial" w:hAnsi="Arial" w:cs="Arial"/>
          <w:i/>
        </w:rPr>
        <w:t xml:space="preserve"> </w:t>
      </w:r>
      <w:r>
        <w:rPr>
          <w:rFonts w:ascii="Arial" w:eastAsia="Arial" w:hAnsi="Arial" w:cs="Arial"/>
          <w:i/>
          <w:u w:val="single" w:color="000000"/>
        </w:rPr>
        <w:t>las prácticas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2" w:hanging="10"/>
        <w:jc w:val="both"/>
      </w:pPr>
      <w:r>
        <w:rPr>
          <w:rFonts w:ascii="Arial" w:eastAsia="Arial" w:hAnsi="Arial" w:cs="Arial"/>
          <w:i/>
        </w:rPr>
        <w:t xml:space="preserve">En el seguimiento y valoración de las prácticas realizadas, de acuerdo con la programación establecida, intervendrá, de una parte, el formador o formadora del centro de formación y, de otra, el personal de la empresa donde se realizan las prácticas. </w:t>
      </w:r>
    </w:p>
    <w:p w:rsidR="00663394" w:rsidRDefault="005C1DC1">
      <w:pPr>
        <w:spacing w:after="5" w:line="250" w:lineRule="auto"/>
        <w:ind w:left="833" w:right="63" w:hanging="10"/>
        <w:jc w:val="both"/>
      </w:pPr>
      <w:r>
        <w:rPr>
          <w:rFonts w:ascii="Arial" w:eastAsia="Arial" w:hAnsi="Arial" w:cs="Arial"/>
          <w:i/>
        </w:rPr>
        <w:t>Las f</w:t>
      </w:r>
      <w:r>
        <w:rPr>
          <w:rFonts w:ascii="Arial" w:eastAsia="Arial" w:hAnsi="Arial" w:cs="Arial"/>
          <w:i/>
        </w:rPr>
        <w:t xml:space="preserve">unciones principales del tutor o tutora del centro de formación son: </w:t>
      </w:r>
    </w:p>
    <w:p w:rsidR="00663394" w:rsidRDefault="005C1DC1">
      <w:pPr>
        <w:spacing w:after="0"/>
        <w:ind w:left="823"/>
      </w:pPr>
      <w:r>
        <w:rPr>
          <w:rFonts w:ascii="Arial" w:eastAsia="Arial" w:hAnsi="Arial" w:cs="Arial"/>
          <w:i/>
        </w:rPr>
        <w:t xml:space="preserve"> </w:t>
      </w:r>
    </w:p>
    <w:p w:rsidR="00663394" w:rsidRDefault="005C1DC1">
      <w:pPr>
        <w:numPr>
          <w:ilvl w:val="0"/>
          <w:numId w:val="92"/>
        </w:numPr>
        <w:spacing w:after="5" w:line="250" w:lineRule="auto"/>
        <w:ind w:right="63" w:hanging="358"/>
        <w:jc w:val="both"/>
      </w:pPr>
      <w:r>
        <w:rPr>
          <w:rFonts w:ascii="Arial" w:eastAsia="Arial" w:hAnsi="Arial" w:cs="Arial"/>
          <w:i/>
        </w:rPr>
        <w:t xml:space="preserve">Acordar el programa formativo con la empresa. </w:t>
      </w:r>
    </w:p>
    <w:p w:rsidR="00663394" w:rsidRDefault="005C1DC1">
      <w:pPr>
        <w:numPr>
          <w:ilvl w:val="0"/>
          <w:numId w:val="92"/>
        </w:numPr>
        <w:spacing w:after="5" w:line="250" w:lineRule="auto"/>
        <w:ind w:right="63" w:hanging="358"/>
        <w:jc w:val="both"/>
      </w:pPr>
      <w:r>
        <w:rPr>
          <w:rFonts w:ascii="Arial" w:eastAsia="Arial" w:hAnsi="Arial" w:cs="Arial"/>
          <w:i/>
        </w:rPr>
        <w:t xml:space="preserve">Realizar, junto con la tutoría designada por la empresa, el seguimiento y la evaluación del alumnado.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7" w:hanging="10"/>
        <w:jc w:val="both"/>
      </w:pPr>
      <w:r>
        <w:rPr>
          <w:rFonts w:ascii="Arial" w:eastAsia="Arial" w:hAnsi="Arial" w:cs="Arial"/>
          <w:i/>
        </w:rPr>
        <w:t>Respecto al seguimiento y evalua</w:t>
      </w:r>
      <w:r>
        <w:rPr>
          <w:rFonts w:ascii="Arial" w:eastAsia="Arial" w:hAnsi="Arial" w:cs="Arial"/>
          <w:i/>
        </w:rPr>
        <w:t xml:space="preserve">ción del alumnado, programará una serie de actividades con objeto de facilitar el desarrollo de este módulo, entre las que se incluyen: </w:t>
      </w:r>
    </w:p>
    <w:p w:rsidR="00663394" w:rsidRDefault="005C1DC1">
      <w:pPr>
        <w:spacing w:after="5" w:line="250" w:lineRule="auto"/>
        <w:ind w:left="514" w:right="63" w:hanging="10"/>
        <w:jc w:val="both"/>
      </w:pPr>
      <w:r>
        <w:rPr>
          <w:rFonts w:ascii="Arial" w:eastAsia="Arial" w:hAnsi="Arial" w:cs="Arial"/>
          <w:i/>
        </w:rPr>
        <w:t xml:space="preserve">2.  </w:t>
      </w:r>
    </w:p>
    <w:p w:rsidR="00663394" w:rsidRDefault="005C1DC1">
      <w:pPr>
        <w:numPr>
          <w:ilvl w:val="0"/>
          <w:numId w:val="93"/>
        </w:numPr>
        <w:spacing w:after="5" w:line="250" w:lineRule="auto"/>
        <w:ind w:right="63" w:hanging="358"/>
        <w:jc w:val="both"/>
      </w:pPr>
      <w:r>
        <w:rPr>
          <w:rFonts w:ascii="Arial" w:eastAsia="Arial" w:hAnsi="Arial" w:cs="Arial"/>
          <w:i/>
        </w:rPr>
        <w:t>Explicar al alumnado las condiciones tecnológicas de la empresa (actividades, puestos de trabajo, seguridad y salu</w:t>
      </w:r>
      <w:r>
        <w:rPr>
          <w:rFonts w:ascii="Arial" w:eastAsia="Arial" w:hAnsi="Arial" w:cs="Arial"/>
          <w:i/>
        </w:rPr>
        <w:t xml:space="preserve">d laboral; etc.) </w:t>
      </w:r>
    </w:p>
    <w:p w:rsidR="00663394" w:rsidRDefault="005C1DC1">
      <w:pPr>
        <w:numPr>
          <w:ilvl w:val="0"/>
          <w:numId w:val="93"/>
        </w:numPr>
        <w:spacing w:after="5" w:line="250" w:lineRule="auto"/>
        <w:ind w:right="63" w:hanging="358"/>
        <w:jc w:val="both"/>
      </w:pPr>
      <w:r>
        <w:rPr>
          <w:rFonts w:ascii="Arial" w:eastAsia="Arial" w:hAnsi="Arial" w:cs="Arial"/>
          <w:i/>
        </w:rPr>
        <w:t xml:space="preserve">Presentar al alumnado en la empresa. </w:t>
      </w:r>
    </w:p>
    <w:p w:rsidR="00663394" w:rsidRDefault="005C1DC1">
      <w:pPr>
        <w:numPr>
          <w:ilvl w:val="0"/>
          <w:numId w:val="93"/>
        </w:numPr>
        <w:spacing w:after="5" w:line="250" w:lineRule="auto"/>
        <w:ind w:right="63" w:hanging="358"/>
        <w:jc w:val="both"/>
      </w:pPr>
      <w:r>
        <w:rPr>
          <w:rFonts w:ascii="Arial" w:eastAsia="Arial" w:hAnsi="Arial" w:cs="Arial"/>
          <w:i/>
        </w:rPr>
        <w:t xml:space="preserve">Periódicamente (en función de la duración del módulo) visitar la empresa para realizar el seguimiento de las actividades. </w:t>
      </w:r>
    </w:p>
    <w:p w:rsidR="00663394" w:rsidRDefault="005C1DC1">
      <w:pPr>
        <w:numPr>
          <w:ilvl w:val="0"/>
          <w:numId w:val="93"/>
        </w:numPr>
        <w:spacing w:after="5" w:line="250" w:lineRule="auto"/>
        <w:ind w:right="63" w:hanging="358"/>
        <w:jc w:val="both"/>
      </w:pPr>
      <w:r>
        <w:rPr>
          <w:rFonts w:ascii="Arial" w:eastAsia="Arial" w:hAnsi="Arial" w:cs="Arial"/>
          <w:i/>
        </w:rPr>
        <w:t>Acción tutorial con los alumnos y alumnas (dificultades, aclaraciones; etc.).</w:t>
      </w:r>
      <w:r>
        <w:rPr>
          <w:rFonts w:ascii="Arial" w:eastAsia="Arial" w:hAnsi="Arial" w:cs="Arial"/>
          <w:i/>
        </w:rPr>
        <w:t xml:space="preserve"> </w:t>
      </w:r>
    </w:p>
    <w:p w:rsidR="00663394" w:rsidRDefault="005C1DC1">
      <w:pPr>
        <w:numPr>
          <w:ilvl w:val="0"/>
          <w:numId w:val="93"/>
        </w:numPr>
        <w:spacing w:after="5" w:line="250" w:lineRule="auto"/>
        <w:ind w:right="63" w:hanging="358"/>
        <w:jc w:val="both"/>
      </w:pPr>
      <w:r>
        <w:rPr>
          <w:rFonts w:ascii="Arial" w:eastAsia="Arial" w:hAnsi="Arial" w:cs="Arial"/>
          <w:i/>
        </w:rPr>
        <w:t xml:space="preserve">Planificar y realizar la evaluación del alumnado junto con el tutor o tutora de la empresa. Para ello se tendrá en cuenta lo establecido sobre procedimientos, métodos e instrumentos de evaluación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8" w:hanging="10"/>
        <w:jc w:val="both"/>
      </w:pPr>
      <w:r>
        <w:rPr>
          <w:rFonts w:ascii="Arial" w:eastAsia="Arial" w:hAnsi="Arial" w:cs="Arial"/>
          <w:i/>
        </w:rPr>
        <w:t xml:space="preserve">La empresa donde se desarrollen las prácticas designará un/a tutor/a que desempeñe una actividad igual o afín a la especialidad en la que haya sido formado el alumnado que tendrá las siguientes funciones: </w:t>
      </w:r>
    </w:p>
    <w:p w:rsidR="00663394" w:rsidRDefault="005C1DC1">
      <w:pPr>
        <w:spacing w:after="0"/>
        <w:ind w:left="823"/>
      </w:pPr>
      <w:r>
        <w:rPr>
          <w:noProof/>
        </w:rPr>
        <mc:AlternateContent>
          <mc:Choice Requires="wpg">
            <w:drawing>
              <wp:anchor distT="0" distB="0" distL="114300" distR="114300" simplePos="0" relativeHeight="2517596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7476" name="Group 26747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357" name="Rectangle 13357"/>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3358" name="Rectangle 13358"/>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V</w:t>
                              </w:r>
                              <w:r>
                                <w:rPr>
                                  <w:rFonts w:ascii="Arial" w:eastAsia="Arial" w:hAnsi="Arial" w:cs="Arial"/>
                                  <w:sz w:val="12"/>
                                </w:rPr>
                                <w:t xml:space="preserve">erificación: https://candelaria.sedelectronica.es/ </w:t>
                              </w:r>
                            </w:p>
                          </w:txbxContent>
                        </wps:txbx>
                        <wps:bodyPr horzOverflow="overflow" vert="horz" lIns="0" tIns="0" rIns="0" bIns="0" rtlCol="0">
                          <a:noAutofit/>
                        </wps:bodyPr>
                      </wps:wsp>
                      <wps:wsp>
                        <wps:cNvPr id="13359" name="Rectangle 13359"/>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98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7476" style="width:18.7031pt;height:260.874pt;position:absolute;mso-position-horizontal-relative:page;mso-position-horizontal:absolute;margin-left:662.928pt;mso-position-vertical-relative:page;margin-top:512.046pt;" coordsize="2375,33130">
                <v:rect id="Rectangle 13357"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3358"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3359"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98 de 214 </w:t>
                        </w:r>
                      </w:p>
                    </w:txbxContent>
                  </v:textbox>
                </v:rect>
                <w10:wrap type="square"/>
              </v:group>
            </w:pict>
          </mc:Fallback>
        </mc:AlternateContent>
      </w:r>
      <w:r>
        <w:rPr>
          <w:rFonts w:ascii="Arial" w:eastAsia="Arial" w:hAnsi="Arial" w:cs="Arial"/>
          <w:i/>
        </w:rPr>
        <w:t xml:space="preserve"> </w:t>
      </w:r>
    </w:p>
    <w:p w:rsidR="00663394" w:rsidRDefault="005C1DC1">
      <w:pPr>
        <w:numPr>
          <w:ilvl w:val="0"/>
          <w:numId w:val="94"/>
        </w:numPr>
        <w:spacing w:after="5" w:line="250" w:lineRule="auto"/>
        <w:ind w:right="710" w:hanging="358"/>
        <w:jc w:val="both"/>
      </w:pPr>
      <w:r>
        <w:rPr>
          <w:rFonts w:ascii="Arial" w:eastAsia="Arial" w:hAnsi="Arial" w:cs="Arial"/>
          <w:i/>
        </w:rPr>
        <w:t xml:space="preserve">Dirigir las actividades formativas de las alumnas y alumnos en el centro de trabajo. </w:t>
      </w:r>
    </w:p>
    <w:p w:rsidR="00663394" w:rsidRDefault="005C1DC1">
      <w:pPr>
        <w:numPr>
          <w:ilvl w:val="0"/>
          <w:numId w:val="94"/>
        </w:numPr>
        <w:spacing w:after="5" w:line="250" w:lineRule="auto"/>
        <w:ind w:right="710" w:hanging="358"/>
        <w:jc w:val="both"/>
      </w:pPr>
      <w:r>
        <w:rPr>
          <w:rFonts w:ascii="Arial" w:eastAsia="Arial" w:hAnsi="Arial" w:cs="Arial"/>
          <w:i/>
        </w:rPr>
        <w:t>Orientar al alumnado</w:t>
      </w:r>
      <w:r>
        <w:rPr>
          <w:rFonts w:ascii="Arial" w:eastAsia="Arial" w:hAnsi="Arial" w:cs="Arial"/>
          <w:i/>
        </w:rPr>
        <w:t xml:space="preserve"> durante el periodo de prácticas no laborales en la empresa </w:t>
      </w:r>
    </w:p>
    <w:p w:rsidR="00663394" w:rsidRDefault="005C1DC1">
      <w:pPr>
        <w:numPr>
          <w:ilvl w:val="0"/>
          <w:numId w:val="94"/>
        </w:numPr>
        <w:spacing w:after="5" w:line="250" w:lineRule="auto"/>
        <w:ind w:right="710" w:hanging="358"/>
        <w:jc w:val="both"/>
      </w:pPr>
      <w:r>
        <w:rPr>
          <w:rFonts w:ascii="Arial" w:eastAsia="Arial" w:hAnsi="Arial" w:cs="Arial"/>
          <w:i/>
        </w:rPr>
        <w:t xml:space="preserve">Valorar el progreso del alumnado y evaluarlo junto con el tutor o tutora del centro formativo.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En cualquier momento del desarrollo de las prácticas, el SCE podrá visitar las instalaciones de l</w:t>
      </w:r>
      <w:r>
        <w:rPr>
          <w:rFonts w:ascii="Arial" w:eastAsia="Arial" w:hAnsi="Arial" w:cs="Arial"/>
          <w:i/>
        </w:rPr>
        <w:t xml:space="preserve">a empresa para supervisar las condiciones de realización de las prácticas que figuran en el presente convenio y verificar el cumplimiento de los requisitos establecidos para ello.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OCTAVA.- </w:t>
      </w:r>
      <w:r>
        <w:rPr>
          <w:rFonts w:ascii="Arial" w:eastAsia="Arial" w:hAnsi="Arial" w:cs="Arial"/>
          <w:i/>
          <w:u w:val="single" w:color="000000"/>
        </w:rPr>
        <w:t>Baja e incidencias del alumnado en prácticas.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La empresa, previa comunicación al centro de formación, podrá excluir de la participación en las prácticas a aquellos alumnos y alumnas que: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2. Incurran en más de tres faltas de asistencia no justificadas en un mes. </w:t>
      </w:r>
    </w:p>
    <w:p w:rsidR="00663394" w:rsidRDefault="005C1DC1">
      <w:pPr>
        <w:numPr>
          <w:ilvl w:val="1"/>
          <w:numId w:val="96"/>
        </w:numPr>
        <w:spacing w:after="5" w:line="250" w:lineRule="auto"/>
        <w:ind w:right="409" w:hanging="358"/>
        <w:jc w:val="both"/>
      </w:pPr>
      <w:r>
        <w:rPr>
          <w:rFonts w:ascii="Arial" w:eastAsia="Arial" w:hAnsi="Arial" w:cs="Arial"/>
          <w:i/>
        </w:rPr>
        <w:t>Incurran en faltas de puntualidad, i</w:t>
      </w:r>
      <w:r>
        <w:rPr>
          <w:rFonts w:ascii="Arial" w:eastAsia="Arial" w:hAnsi="Arial" w:cs="Arial"/>
          <w:i/>
        </w:rPr>
        <w:t xml:space="preserve">ncorrecto comportamiento, o falta de aprovechamiento, a criterio de la persona responsable del seguimiento de las mismas, previa audiencia del interesado o interesada. </w:t>
      </w:r>
    </w:p>
    <w:p w:rsidR="00663394" w:rsidRDefault="005C1DC1">
      <w:pPr>
        <w:numPr>
          <w:ilvl w:val="1"/>
          <w:numId w:val="96"/>
        </w:numPr>
        <w:spacing w:after="5" w:line="250" w:lineRule="auto"/>
        <w:ind w:right="409" w:hanging="358"/>
        <w:jc w:val="both"/>
      </w:pPr>
      <w:r>
        <w:rPr>
          <w:rFonts w:ascii="Arial" w:eastAsia="Arial" w:hAnsi="Arial" w:cs="Arial"/>
          <w:i/>
        </w:rPr>
        <w:t xml:space="preserve">Lo soliciten motivadamente. </w:t>
      </w:r>
    </w:p>
    <w:p w:rsidR="00663394" w:rsidRDefault="005C1DC1">
      <w:pPr>
        <w:spacing w:after="5" w:line="250" w:lineRule="auto"/>
        <w:ind w:left="833" w:right="754" w:hanging="10"/>
        <w:jc w:val="both"/>
      </w:pPr>
      <w:r>
        <w:rPr>
          <w:rFonts w:ascii="Arial" w:eastAsia="Arial" w:hAnsi="Arial" w:cs="Arial"/>
          <w:i/>
        </w:rPr>
        <w:t>En todos los citados casos, así como cuando se produzcan v</w:t>
      </w:r>
      <w:r>
        <w:rPr>
          <w:rFonts w:ascii="Arial" w:eastAsia="Arial" w:hAnsi="Arial" w:cs="Arial"/>
          <w:i/>
        </w:rPr>
        <w:t xml:space="preserve">ariaciones en las fechas de ejecución de las prácticas, horario, suspensión etc.…, la empresa está obligada a comunicar de forma inmediata al centro de formación esta circunstancia.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NOVENA.- </w:t>
      </w:r>
      <w:r>
        <w:rPr>
          <w:rFonts w:ascii="Arial" w:eastAsia="Arial" w:hAnsi="Arial" w:cs="Arial"/>
          <w:i/>
          <w:u w:val="single" w:color="000000"/>
        </w:rPr>
        <w:t>Derechos y obligaciones: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numPr>
          <w:ilvl w:val="0"/>
          <w:numId w:val="95"/>
        </w:numPr>
        <w:spacing w:after="5" w:line="250" w:lineRule="auto"/>
        <w:ind w:right="527" w:hanging="360"/>
        <w:jc w:val="both"/>
      </w:pPr>
      <w:r>
        <w:rPr>
          <w:rFonts w:ascii="Arial" w:eastAsia="Arial" w:hAnsi="Arial" w:cs="Arial"/>
          <w:i/>
        </w:rPr>
        <w:t>La empresa deberá comunicar a la</w:t>
      </w:r>
      <w:r>
        <w:rPr>
          <w:rFonts w:ascii="Arial" w:eastAsia="Arial" w:hAnsi="Arial" w:cs="Arial"/>
          <w:i/>
        </w:rPr>
        <w:t xml:space="preserve"> representación legal de los trabajadores y trabajadoras los convenios de prácticas que se suscriban. </w:t>
      </w:r>
    </w:p>
    <w:p w:rsidR="00663394" w:rsidRDefault="005C1DC1">
      <w:pPr>
        <w:numPr>
          <w:ilvl w:val="0"/>
          <w:numId w:val="95"/>
        </w:numPr>
        <w:spacing w:after="5" w:line="250" w:lineRule="auto"/>
        <w:ind w:right="527" w:hanging="360"/>
        <w:jc w:val="both"/>
      </w:pPr>
      <w:r>
        <w:rPr>
          <w:rFonts w:ascii="Arial" w:eastAsia="Arial" w:hAnsi="Arial" w:cs="Arial"/>
          <w:i/>
        </w:rPr>
        <w:t xml:space="preserve">El centro de formación y la empresa elaborarán conjuntamente el seguimiento y evaluación final del alumnado de acuerdo con los criterios de evaluación del mencionado módulo de prácticas. </w:t>
      </w:r>
    </w:p>
    <w:p w:rsidR="00663394" w:rsidRDefault="005C1DC1">
      <w:pPr>
        <w:numPr>
          <w:ilvl w:val="0"/>
          <w:numId w:val="95"/>
        </w:numPr>
        <w:spacing w:after="4" w:line="248" w:lineRule="auto"/>
        <w:ind w:right="527" w:hanging="360"/>
        <w:jc w:val="both"/>
      </w:pPr>
      <w:r>
        <w:rPr>
          <w:rFonts w:ascii="Arial" w:eastAsia="Arial" w:hAnsi="Arial" w:cs="Arial"/>
          <w:i/>
        </w:rPr>
        <w:t>El centro de formación deberán presentar al SCE dentro de los 30 día</w:t>
      </w:r>
      <w:r>
        <w:rPr>
          <w:rFonts w:ascii="Arial" w:eastAsia="Arial" w:hAnsi="Arial" w:cs="Arial"/>
          <w:i/>
        </w:rPr>
        <w:t xml:space="preserve">s siguientes a la finalización de las prácticas la siguiente documentación elaborada conjuntamente con la empresa consistente en: </w:t>
      </w:r>
    </w:p>
    <w:p w:rsidR="00663394" w:rsidRDefault="005C1DC1">
      <w:pPr>
        <w:spacing w:after="5" w:line="250" w:lineRule="auto"/>
        <w:ind w:left="139" w:right="63" w:hanging="10"/>
        <w:jc w:val="both"/>
      </w:pPr>
      <w:r>
        <w:rPr>
          <w:rFonts w:ascii="Arial" w:eastAsia="Arial" w:hAnsi="Arial" w:cs="Arial"/>
          <w:i/>
        </w:rPr>
        <w:t xml:space="preserve">2. Controles de asistencia. </w:t>
      </w:r>
    </w:p>
    <w:p w:rsidR="00663394" w:rsidRDefault="005C1DC1">
      <w:pPr>
        <w:spacing w:after="5" w:line="250" w:lineRule="auto"/>
        <w:ind w:left="1188" w:right="750" w:hanging="365"/>
        <w:jc w:val="both"/>
      </w:pPr>
      <w:r>
        <w:rPr>
          <w:rFonts w:ascii="Arial" w:eastAsia="Arial" w:hAnsi="Arial" w:cs="Arial"/>
          <w:i/>
          <w:sz w:val="18"/>
        </w:rPr>
        <w:t xml:space="preserve">14. </w:t>
      </w:r>
      <w:r>
        <w:rPr>
          <w:rFonts w:ascii="Arial" w:eastAsia="Arial" w:hAnsi="Arial" w:cs="Arial"/>
          <w:i/>
        </w:rPr>
        <w:t>Escala evaluativa en base al anexo VIII de la Orden ESS1897 y sistema de seguimiento de la tutoría del Centro Colaborador, debidamente cumplimentada y firmada por las tutoras y  tutores que aparecen asignados en el Programa formativo (anexo VIII) y mecaniz</w:t>
      </w:r>
      <w:r>
        <w:rPr>
          <w:rFonts w:ascii="Arial" w:eastAsia="Arial" w:hAnsi="Arial" w:cs="Arial"/>
          <w:i/>
        </w:rPr>
        <w:t xml:space="preserve">adas en el aplicativo SISPECAN.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DÉCIMA.- </w:t>
      </w:r>
      <w:r>
        <w:rPr>
          <w:rFonts w:ascii="Arial" w:eastAsia="Arial" w:hAnsi="Arial" w:cs="Arial"/>
          <w:i/>
          <w:u w:val="single" w:color="000000"/>
        </w:rPr>
        <w:t>Vigencia.</w:t>
      </w:r>
      <w:r>
        <w:rPr>
          <w:rFonts w:ascii="Arial" w:eastAsia="Arial" w:hAnsi="Arial" w:cs="Arial"/>
        </w:rPr>
        <w:t xml:space="preserve"> </w:t>
      </w:r>
    </w:p>
    <w:p w:rsidR="00663394" w:rsidRDefault="005C1DC1">
      <w:pPr>
        <w:spacing w:after="0"/>
        <w:ind w:left="823"/>
      </w:pPr>
      <w:r>
        <w:rPr>
          <w:noProof/>
        </w:rPr>
        <mc:AlternateContent>
          <mc:Choice Requires="wpg">
            <w:drawing>
              <wp:anchor distT="0" distB="0" distL="114300" distR="114300" simplePos="0" relativeHeight="2517606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70629" name="Group 27062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494" name="Rectangle 13494"/>
                        <wps:cNvSpPr/>
                        <wps:spPr>
                          <a:xfrm rot="-5399999">
                            <a:off x="-1189185" y="201069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3495" name="Rectangle 13495"/>
                        <wps:cNvSpPr/>
                        <wps:spPr>
                          <a:xfrm rot="-5399999">
                            <a:off x="-976166" y="214751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496" name="Rectangle 13496"/>
                        <wps:cNvSpPr/>
                        <wps:spPr>
                          <a:xfrm rot="-5399999">
                            <a:off x="-1994198" y="1053277"/>
                            <a:ext cx="440642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99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0629" style="width:18.7031pt;height:260.874pt;position:absolute;mso-position-horizontal-relative:page;mso-position-horizontal:absolute;margin-left:662.928pt;mso-position-vertical-relative:page;margin-top:512.046pt;" coordsize="2375,33130">
                <v:rect id="Rectangle 13494" style="position:absolute;width:24915;height:1132;left:-11891;top:2010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3495" style="position:absolute;width:22179;height:1132;left:-9761;top:2147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3496" style="position:absolute;width:44064;height:1132;left:-19941;top:1053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99 de 214 </w:t>
                        </w:r>
                      </w:p>
                    </w:txbxContent>
                  </v:textbox>
                </v:rect>
                <w10:wrap type="square"/>
              </v:group>
            </w:pict>
          </mc:Fallback>
        </mc:AlternateContent>
      </w:r>
      <w:r>
        <w:rPr>
          <w:rFonts w:ascii="Arial" w:eastAsia="Arial" w:hAnsi="Arial" w:cs="Arial"/>
          <w:i/>
        </w:rPr>
        <w:t xml:space="preserve"> </w:t>
      </w:r>
    </w:p>
    <w:p w:rsidR="00663394" w:rsidRDefault="005C1DC1">
      <w:pPr>
        <w:spacing w:after="5" w:line="250" w:lineRule="auto"/>
        <w:ind w:left="833" w:right="752" w:hanging="10"/>
        <w:jc w:val="both"/>
      </w:pPr>
      <w:r>
        <w:rPr>
          <w:rFonts w:ascii="Arial" w:eastAsia="Arial" w:hAnsi="Arial" w:cs="Arial"/>
          <w:i/>
        </w:rPr>
        <w:t xml:space="preserve">Este convenio entrará en vigor desde la fecha de la firma del mismo y finalizará una vez que el alumno o alumna haya completado el número de horas de prácticas establecido en la cláusula, PRIMERA del presente convenio.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UNDÉCIMA.- </w:t>
      </w:r>
      <w:r>
        <w:rPr>
          <w:rFonts w:ascii="Arial" w:eastAsia="Arial" w:hAnsi="Arial" w:cs="Arial"/>
          <w:i/>
          <w:u w:val="single" w:color="000000"/>
        </w:rPr>
        <w:t>Causas de extinción.</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Serán causas de extinción del convenio: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514" w:right="63" w:hanging="10"/>
        <w:jc w:val="both"/>
      </w:pPr>
      <w:r>
        <w:rPr>
          <w:rFonts w:ascii="Arial" w:eastAsia="Arial" w:hAnsi="Arial" w:cs="Arial"/>
          <w:i/>
        </w:rPr>
        <w:t xml:space="preserve">2. El cese de la actividad de la empresa. </w:t>
      </w:r>
    </w:p>
    <w:p w:rsidR="00663394" w:rsidRDefault="005C1DC1">
      <w:pPr>
        <w:numPr>
          <w:ilvl w:val="0"/>
          <w:numId w:val="97"/>
        </w:numPr>
        <w:spacing w:after="5" w:line="250" w:lineRule="auto"/>
        <w:ind w:right="63" w:hanging="358"/>
        <w:jc w:val="both"/>
      </w:pPr>
      <w:r>
        <w:rPr>
          <w:rFonts w:ascii="Arial" w:eastAsia="Arial" w:hAnsi="Arial" w:cs="Arial"/>
          <w:i/>
        </w:rPr>
        <w:t xml:space="preserve">Fuerza mayor que imposibilite el desarrollo de las actividades programadas. </w:t>
      </w:r>
    </w:p>
    <w:p w:rsidR="00663394" w:rsidRDefault="005C1DC1">
      <w:pPr>
        <w:numPr>
          <w:ilvl w:val="0"/>
          <w:numId w:val="97"/>
        </w:numPr>
        <w:spacing w:after="5" w:line="250" w:lineRule="auto"/>
        <w:ind w:right="63" w:hanging="358"/>
        <w:jc w:val="both"/>
      </w:pPr>
      <w:r>
        <w:rPr>
          <w:rFonts w:ascii="Arial" w:eastAsia="Arial" w:hAnsi="Arial" w:cs="Arial"/>
          <w:i/>
        </w:rPr>
        <w:t xml:space="preserve">El mutuo acuerdo entre las partes firmantes del mismo. </w:t>
      </w:r>
    </w:p>
    <w:p w:rsidR="00663394" w:rsidRDefault="005C1DC1">
      <w:pPr>
        <w:numPr>
          <w:ilvl w:val="0"/>
          <w:numId w:val="97"/>
        </w:numPr>
        <w:spacing w:after="5" w:line="250" w:lineRule="auto"/>
        <w:ind w:right="63" w:hanging="358"/>
        <w:jc w:val="both"/>
      </w:pPr>
      <w:r>
        <w:rPr>
          <w:rFonts w:ascii="Arial" w:eastAsia="Arial" w:hAnsi="Arial" w:cs="Arial"/>
          <w:i/>
        </w:rPr>
        <w:t>El incumplimiento de alguna de la</w:t>
      </w:r>
      <w:r>
        <w:rPr>
          <w:rFonts w:ascii="Arial" w:eastAsia="Arial" w:hAnsi="Arial" w:cs="Arial"/>
          <w:i/>
        </w:rPr>
        <w:t xml:space="preserve">s cláusulas establecidas en el convenio. </w:t>
      </w:r>
      <w:r>
        <w:rPr>
          <w:rFonts w:ascii="Arial" w:eastAsia="Arial" w:hAnsi="Arial" w:cs="Arial"/>
          <w:i/>
          <w:sz w:val="18"/>
        </w:rPr>
        <w:t xml:space="preserve">rr) </w:t>
      </w:r>
      <w:r>
        <w:rPr>
          <w:rFonts w:ascii="Arial" w:eastAsia="Arial" w:hAnsi="Arial" w:cs="Arial"/>
          <w:i/>
        </w:rPr>
        <w:t xml:space="preserve">La modificación por alguna de las partes de las cláusulas del presente convenio. </w:t>
      </w:r>
    </w:p>
    <w:p w:rsidR="00663394" w:rsidRDefault="005C1DC1">
      <w:pPr>
        <w:spacing w:after="5" w:line="250" w:lineRule="auto"/>
        <w:ind w:left="1181" w:right="63" w:hanging="358"/>
        <w:jc w:val="both"/>
      </w:pPr>
      <w:r>
        <w:rPr>
          <w:rFonts w:ascii="Arial" w:eastAsia="Arial" w:hAnsi="Arial" w:cs="Arial"/>
          <w:i/>
          <w:sz w:val="18"/>
        </w:rPr>
        <w:t xml:space="preserve">ss) </w:t>
      </w:r>
      <w:r>
        <w:rPr>
          <w:rFonts w:ascii="Arial" w:eastAsia="Arial" w:hAnsi="Arial" w:cs="Arial"/>
          <w:i/>
        </w:rPr>
        <w:t>La denuncia del convenio por cualquiera de las partes, siempre que se hubiese realizado con una antelación suficiente a la fe</w:t>
      </w:r>
      <w:r>
        <w:rPr>
          <w:rFonts w:ascii="Arial" w:eastAsia="Arial" w:hAnsi="Arial" w:cs="Arial"/>
          <w:i/>
        </w:rPr>
        <w:t xml:space="preserve">cha de finalización.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2" w:hanging="10"/>
        <w:jc w:val="both"/>
      </w:pPr>
      <w:r>
        <w:rPr>
          <w:rFonts w:ascii="Arial" w:eastAsia="Arial" w:hAnsi="Arial" w:cs="Arial"/>
          <w:i/>
        </w:rPr>
        <w:t xml:space="preserve">DUODÉCIMA.- </w:t>
      </w:r>
      <w:r>
        <w:rPr>
          <w:rFonts w:ascii="Arial" w:eastAsia="Arial" w:hAnsi="Arial" w:cs="Arial"/>
          <w:i/>
        </w:rPr>
        <w:t>Se autoriza al Centro de formación y al Servicio Canario de Empleo, al tratamiento informático de sus datos y la tramitación documental de todos los procesos que lleva la tramitación de prácticas en empresas, a los efectos dispuestos en la Ley Orgánica 3/2</w:t>
      </w:r>
      <w:r>
        <w:rPr>
          <w:rFonts w:ascii="Arial" w:eastAsia="Arial" w:hAnsi="Arial" w:cs="Arial"/>
          <w:i/>
        </w:rPr>
        <w:t xml:space="preserve">018, de 5 de diciembre, de Protección de Datos y Garantía de los Derechos Digitales y demás normativa de desarrollo. </w:t>
      </w:r>
    </w:p>
    <w:p w:rsidR="00663394" w:rsidRDefault="005C1DC1">
      <w:pPr>
        <w:spacing w:after="5" w:line="250" w:lineRule="auto"/>
        <w:ind w:left="823" w:right="63" w:firstLine="358"/>
        <w:jc w:val="both"/>
      </w:pPr>
      <w:r>
        <w:rPr>
          <w:rFonts w:ascii="Arial" w:eastAsia="Arial" w:hAnsi="Arial" w:cs="Arial"/>
          <w:i/>
        </w:rPr>
        <w:t>Y en prueba de conformidad, se firma el presente Convenio de Colaboración por triplicado, en el lugar y fecha al principio indicados.</w:t>
      </w:r>
      <w:r>
        <w:rPr>
          <w:rFonts w:ascii="Arial" w:eastAsia="Arial" w:hAnsi="Arial" w:cs="Arial"/>
        </w:rPr>
        <w:t xml:space="preserve">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SEGUNDO: Proceder a la publicación del mismo en el Portal de Transparencia, en cumplimiento de lo dispuesto en Ley 19/2013, de 9 de diciembre, de transparencia, acceso a la información pública y buen gobierno.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TERCERO: Notificar el acuerdo que se adopte a la empresa Gestión Profesional de Residencias Canarias a los efectos oportunos.</w:t>
      </w: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noProof/>
        </w:rPr>
        <mc:AlternateContent>
          <mc:Choice Requires="wpg">
            <w:drawing>
              <wp:anchor distT="0" distB="0" distL="114300" distR="114300" simplePos="0" relativeHeight="251761664" behindDoc="0" locked="0" layoutInCell="1" allowOverlap="1">
                <wp:simplePos x="0" y="0"/>
                <wp:positionH relativeFrom="page">
                  <wp:posOffset>8419190</wp:posOffset>
                </wp:positionH>
                <wp:positionV relativeFrom="page">
                  <wp:posOffset>6460617</wp:posOffset>
                </wp:positionV>
                <wp:extent cx="237530" cy="3355467"/>
                <wp:effectExtent l="0" t="0" r="0" b="0"/>
                <wp:wrapTopAndBottom/>
                <wp:docPr id="271226" name="Group 27122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573" name="Rectangle 13573"/>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3574" name="Rectangle 13574"/>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575" name="Rectangle 13575"/>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100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1226" style="width:18.7031pt;height:264.21pt;position:absolute;mso-position-horizontal-relative:page;mso-position-horizontal:absolute;margin-left:662.928pt;mso-position-vertical-relative:page;margin-top:508.71pt;" coordsize="2375,33554">
                <v:rect id="Rectangle 13573"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3574"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3575"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100 de 214 </w:t>
                        </w:r>
                      </w:p>
                    </w:txbxContent>
                  </v:textbox>
                </v:rect>
                <w10:wrap type="topAndBottom"/>
              </v:group>
            </w:pict>
          </mc:Fallback>
        </mc:AlternateConten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50" w:lineRule="auto"/>
        <w:ind w:left="139" w:right="64" w:hanging="10"/>
        <w:jc w:val="both"/>
      </w:pPr>
      <w:r>
        <w:rPr>
          <w:rFonts w:ascii="Arial" w:eastAsia="Arial" w:hAnsi="Arial" w:cs="Arial"/>
          <w:b/>
          <w:sz w:val="24"/>
        </w:rPr>
        <w:t xml:space="preserve">6.- </w:t>
      </w:r>
      <w:r>
        <w:rPr>
          <w:rFonts w:ascii="Arial" w:eastAsia="Arial" w:hAnsi="Arial" w:cs="Arial"/>
          <w:b/>
          <w:sz w:val="24"/>
        </w:rPr>
        <w:t xml:space="preserve">Expediente 2885/2024. Concierto específico de colaboración para la FCT entre Ayuntamiento de Candelaria e IES Güímar.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   Consta en el expediente propuesta de la Alcaldesa-Presidenta, de fecha 04 de abril de 2024, cuyo tenor literal es el siguiente: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114" w:line="248" w:lineRule="auto"/>
        <w:ind w:left="136" w:right="69" w:hanging="5"/>
        <w:jc w:val="both"/>
      </w:pPr>
      <w:r>
        <w:rPr>
          <w:rFonts w:ascii="Arial" w:eastAsia="Arial" w:hAnsi="Arial" w:cs="Arial"/>
          <w:b/>
        </w:rPr>
        <w:t xml:space="preserve">  </w:t>
      </w:r>
      <w:r>
        <w:rPr>
          <w:rFonts w:ascii="Arial" w:eastAsia="Arial" w:hAnsi="Arial" w:cs="Arial"/>
        </w:rPr>
        <w:t xml:space="preserve"> “Doña María Concepción Brito Núñez, en calidad de Alcaldesa Presidenta, al amparo de lo dispuesto en el Reglamento de Organización, Funcionamiento y Régimen Jurídico de las Entidades Locales, así como en la Ley 7/1985, de 2 de abril, Reguladora de la</w:t>
      </w:r>
      <w:r>
        <w:rPr>
          <w:rFonts w:ascii="Arial" w:eastAsia="Arial" w:hAnsi="Arial" w:cs="Arial"/>
        </w:rPr>
        <w:t xml:space="preserve">s Bases de Régimen Local. </w:t>
      </w:r>
    </w:p>
    <w:p w:rsidR="00663394" w:rsidRDefault="005C1DC1">
      <w:pPr>
        <w:spacing w:after="98"/>
        <w:ind w:left="144"/>
      </w:pPr>
      <w:r>
        <w:rPr>
          <w:rFonts w:ascii="Arial" w:eastAsia="Arial" w:hAnsi="Arial" w:cs="Arial"/>
        </w:rPr>
        <w:t xml:space="preserve"> </w:t>
      </w:r>
    </w:p>
    <w:p w:rsidR="00663394" w:rsidRDefault="005C1DC1">
      <w:pPr>
        <w:spacing w:after="114" w:line="248" w:lineRule="auto"/>
        <w:ind w:left="136" w:right="69" w:hanging="5"/>
        <w:jc w:val="both"/>
      </w:pPr>
      <w:r>
        <w:rPr>
          <w:rFonts w:ascii="Arial" w:eastAsia="Arial" w:hAnsi="Arial" w:cs="Arial"/>
        </w:rPr>
        <w:t>A la vista del borrador del Concierto específico de colaboración para la formación en centros de trabajo entre el Ilustre Ayuntamiento de Candelaria y el IES Güímar para la realización coordinada de las Prácticas Externas del a</w:t>
      </w:r>
      <w:r>
        <w:rPr>
          <w:rFonts w:ascii="Arial" w:eastAsia="Arial" w:hAnsi="Arial" w:cs="Arial"/>
        </w:rPr>
        <w:t>lumnado.</w:t>
      </w:r>
      <w:r>
        <w:rPr>
          <w:rFonts w:ascii="Arial" w:eastAsia="Arial" w:hAnsi="Arial" w:cs="Arial"/>
          <w:color w:val="FF0000"/>
        </w:rPr>
        <w:t xml:space="preserve"> </w:t>
      </w:r>
    </w:p>
    <w:p w:rsidR="00663394" w:rsidRDefault="005C1DC1">
      <w:pPr>
        <w:spacing w:after="98"/>
        <w:ind w:left="144"/>
      </w:pPr>
      <w:r>
        <w:rPr>
          <w:rFonts w:ascii="Arial" w:eastAsia="Arial" w:hAnsi="Arial" w:cs="Arial"/>
        </w:rPr>
        <w:t xml:space="preserve"> </w:t>
      </w:r>
    </w:p>
    <w:p w:rsidR="00663394" w:rsidRDefault="005C1DC1">
      <w:pPr>
        <w:spacing w:after="114" w:line="248" w:lineRule="auto"/>
        <w:ind w:left="136" w:right="69" w:hanging="5"/>
        <w:jc w:val="both"/>
      </w:pPr>
      <w:r>
        <w:rPr>
          <w:rFonts w:ascii="Arial" w:eastAsia="Arial" w:hAnsi="Arial" w:cs="Arial"/>
        </w:rPr>
        <w:t xml:space="preserve">Considerando lo establecido en el artículo 86 de la Ley 39/2015, de 1 de octubre, del Procedimiento Administrativo Común de las Administraciones Públicas. </w:t>
      </w:r>
    </w:p>
    <w:p w:rsidR="00663394" w:rsidRDefault="005C1DC1">
      <w:pPr>
        <w:spacing w:after="98"/>
        <w:ind w:left="144"/>
      </w:pPr>
      <w:r>
        <w:rPr>
          <w:rFonts w:ascii="Arial" w:eastAsia="Arial" w:hAnsi="Arial" w:cs="Arial"/>
        </w:rPr>
        <w:t xml:space="preserve"> </w:t>
      </w:r>
    </w:p>
    <w:p w:rsidR="00663394" w:rsidRDefault="005C1DC1">
      <w:pPr>
        <w:spacing w:after="111" w:line="248" w:lineRule="auto"/>
        <w:ind w:left="136" w:right="69" w:hanging="5"/>
        <w:jc w:val="both"/>
      </w:pPr>
      <w:r>
        <w:rPr>
          <w:noProof/>
        </w:rPr>
        <mc:AlternateContent>
          <mc:Choice Requires="wpg">
            <w:drawing>
              <wp:anchor distT="0" distB="0" distL="114300" distR="114300" simplePos="0" relativeHeight="25176268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67684" name="Group 26768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753" name="Rectangle 13753"/>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3754" name="Rectangle 13754"/>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755" name="Rectangle 13755"/>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101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7684" style="width:18.7031pt;height:264.21pt;position:absolute;mso-position-horizontal-relative:page;mso-position-horizontal:absolute;margin-left:662.928pt;mso-position-vertical-relative:page;margin-top:508.71pt;" coordsize="2375,33554">
                <v:rect id="Rectangle 13753"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3754"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3755"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101 de 214 </w:t>
                        </w:r>
                      </w:p>
                    </w:txbxContent>
                  </v:textbox>
                </v:rect>
                <w10:wrap type="square"/>
              </v:group>
            </w:pict>
          </mc:Fallback>
        </mc:AlternateContent>
      </w:r>
      <w:r>
        <w:rPr>
          <w:rFonts w:ascii="Arial" w:eastAsia="Arial" w:hAnsi="Arial" w:cs="Arial"/>
        </w:rPr>
        <w:t xml:space="preserve">Se propone por parte de esta Alcaldía a la Junta de Gobierno Local la adopción del siguiente acuerdo: </w:t>
      </w:r>
    </w:p>
    <w:p w:rsidR="00663394" w:rsidRDefault="005C1DC1">
      <w:pPr>
        <w:spacing w:after="96"/>
        <w:ind w:left="144"/>
      </w:pPr>
      <w:r>
        <w:rPr>
          <w:rFonts w:ascii="Arial" w:eastAsia="Arial" w:hAnsi="Arial" w:cs="Arial"/>
        </w:rPr>
        <w:t xml:space="preserve"> </w:t>
      </w:r>
    </w:p>
    <w:p w:rsidR="00663394" w:rsidRDefault="005C1DC1">
      <w:pPr>
        <w:spacing w:after="113" w:line="248" w:lineRule="auto"/>
        <w:ind w:left="136" w:right="69" w:hanging="5"/>
        <w:jc w:val="both"/>
      </w:pPr>
      <w:r>
        <w:rPr>
          <w:rFonts w:ascii="Arial" w:eastAsia="Arial" w:hAnsi="Arial" w:cs="Arial"/>
          <w:b/>
        </w:rPr>
        <w:t>P</w:t>
      </w:r>
      <w:r>
        <w:rPr>
          <w:rFonts w:ascii="Arial" w:eastAsia="Arial" w:hAnsi="Arial" w:cs="Arial"/>
          <w:b/>
        </w:rPr>
        <w:t>rimero</w:t>
      </w:r>
      <w:r>
        <w:rPr>
          <w:rFonts w:ascii="Arial" w:eastAsia="Arial" w:hAnsi="Arial" w:cs="Arial"/>
        </w:rPr>
        <w:t xml:space="preserve">: Aprobar el texto del Concierto específico de colaboración para la formación en centros de trabajo entre el Ilustre Ayuntamiento de Candelaria y el IES Güímar, con efectos desde el día de su firma: </w:t>
      </w:r>
    </w:p>
    <w:p w:rsidR="00663394" w:rsidRDefault="005C1DC1">
      <w:pPr>
        <w:spacing w:after="98"/>
        <w:ind w:left="144"/>
      </w:pPr>
      <w:r>
        <w:rPr>
          <w:rFonts w:ascii="Arial" w:eastAsia="Arial" w:hAnsi="Arial" w:cs="Arial"/>
        </w:rPr>
        <w:t xml:space="preserve"> </w:t>
      </w:r>
    </w:p>
    <w:p w:rsidR="00663394" w:rsidRDefault="005C1DC1">
      <w:pPr>
        <w:spacing w:after="98"/>
        <w:ind w:left="144"/>
      </w:pPr>
      <w:r>
        <w:rPr>
          <w:rFonts w:ascii="Arial" w:eastAsia="Arial" w:hAnsi="Arial" w:cs="Arial"/>
        </w:rPr>
        <w:t xml:space="preserve"> </w:t>
      </w:r>
    </w:p>
    <w:p w:rsidR="00663394" w:rsidRDefault="005C1DC1">
      <w:pPr>
        <w:spacing w:after="100"/>
        <w:ind w:left="144"/>
      </w:pPr>
      <w:r>
        <w:rPr>
          <w:rFonts w:ascii="Arial" w:eastAsia="Arial" w:hAnsi="Arial" w:cs="Arial"/>
        </w:rPr>
        <w:t xml:space="preserve"> </w:t>
      </w:r>
    </w:p>
    <w:p w:rsidR="00663394" w:rsidRDefault="005C1DC1">
      <w:pPr>
        <w:spacing w:after="132"/>
        <w:ind w:left="144"/>
      </w:pPr>
      <w:r>
        <w:rPr>
          <w:rFonts w:ascii="Arial" w:eastAsia="Arial" w:hAnsi="Arial" w:cs="Arial"/>
        </w:rPr>
        <w:t xml:space="preserve"> </w:t>
      </w:r>
    </w:p>
    <w:p w:rsidR="00663394" w:rsidRDefault="005C1DC1">
      <w:pPr>
        <w:spacing w:after="5" w:line="248" w:lineRule="auto"/>
        <w:ind w:left="4419" w:right="69" w:hanging="4095"/>
        <w:jc w:val="both"/>
      </w:pPr>
      <w:r>
        <w:rPr>
          <w:rFonts w:ascii="Arial" w:eastAsia="Arial" w:hAnsi="Arial" w:cs="Arial"/>
        </w:rPr>
        <w:t>“CONCIERTO ESPECÍFICO DE COLABORACIÓN PARA</w:t>
      </w:r>
      <w:r>
        <w:rPr>
          <w:rFonts w:ascii="Arial" w:eastAsia="Arial" w:hAnsi="Arial" w:cs="Arial"/>
        </w:rPr>
        <w:t xml:space="preserve"> LA FORMACIÓN EN CENTROS DE TRABAJO </w:t>
      </w:r>
    </w:p>
    <w:p w:rsidR="00663394" w:rsidRDefault="005C1DC1">
      <w:pPr>
        <w:spacing w:after="0"/>
        <w:ind w:left="144"/>
      </w:pPr>
      <w:r>
        <w:rPr>
          <w:rFonts w:ascii="Arial" w:eastAsia="Arial" w:hAnsi="Arial" w:cs="Arial"/>
        </w:rPr>
        <w:t xml:space="preserve"> </w:t>
      </w:r>
    </w:p>
    <w:p w:rsidR="00663394" w:rsidRDefault="005C1DC1">
      <w:pPr>
        <w:spacing w:after="215" w:line="248" w:lineRule="auto"/>
        <w:ind w:left="136" w:right="69" w:hanging="5"/>
        <w:jc w:val="both"/>
      </w:pPr>
      <w:r>
        <w:rPr>
          <w:rFonts w:ascii="Arial" w:eastAsia="Arial" w:hAnsi="Arial" w:cs="Arial"/>
        </w:rPr>
        <w:t xml:space="preserve">POR LA EMPRESA O ENTIDAD COLABORADORA:   </w:t>
      </w:r>
    </w:p>
    <w:p w:rsidR="00663394" w:rsidRDefault="005C1DC1">
      <w:pPr>
        <w:spacing w:after="0"/>
        <w:ind w:left="144"/>
      </w:pPr>
      <w:r>
        <w:rPr>
          <w:rFonts w:ascii="Arial" w:eastAsia="Arial" w:hAnsi="Arial" w:cs="Arial"/>
        </w:rPr>
        <w:t xml:space="preserve">  </w:t>
      </w:r>
    </w:p>
    <w:p w:rsidR="00663394" w:rsidRDefault="005C1DC1">
      <w:pPr>
        <w:tabs>
          <w:tab w:val="center" w:pos="7337"/>
        </w:tabs>
        <w:spacing w:after="46" w:line="248" w:lineRule="auto"/>
      </w:pPr>
      <w:r>
        <w:rPr>
          <w:rFonts w:ascii="Arial" w:eastAsia="Arial" w:hAnsi="Arial" w:cs="Arial"/>
        </w:rPr>
        <w:t>D/Dª:  MARÍA</w:t>
      </w:r>
      <w:r>
        <w:rPr>
          <w:rFonts w:ascii="Arial" w:eastAsia="Arial" w:hAnsi="Arial" w:cs="Arial"/>
          <w:vertAlign w:val="superscript"/>
        </w:rPr>
        <w:t xml:space="preserve"> </w:t>
      </w:r>
      <w:r>
        <w:rPr>
          <w:rFonts w:ascii="Arial" w:eastAsia="Arial" w:hAnsi="Arial" w:cs="Arial"/>
        </w:rPr>
        <w:t xml:space="preserve">CONCEPCIÓN BRITO NÚÑEZ </w:t>
      </w:r>
      <w:r>
        <w:rPr>
          <w:rFonts w:ascii="Arial" w:eastAsia="Arial" w:hAnsi="Arial" w:cs="Arial"/>
        </w:rPr>
        <w:tab/>
        <w:t xml:space="preserve">Con D.N.I.:  ***1734** </w:t>
      </w:r>
    </w:p>
    <w:p w:rsidR="00663394" w:rsidRDefault="005C1DC1">
      <w:pPr>
        <w:tabs>
          <w:tab w:val="center" w:pos="5267"/>
          <w:tab w:val="center" w:pos="6092"/>
          <w:tab w:val="center" w:pos="6889"/>
          <w:tab w:val="center" w:pos="7631"/>
          <w:tab w:val="right" w:pos="9784"/>
        </w:tabs>
        <w:spacing w:after="5" w:line="248" w:lineRule="auto"/>
      </w:pPr>
      <w:r>
        <w:rPr>
          <w:rFonts w:ascii="Arial" w:eastAsia="Arial" w:hAnsi="Arial" w:cs="Arial"/>
        </w:rPr>
        <w:t xml:space="preserve">En concepto de:  ALCALDESA PRESIDENTA de </w:t>
      </w:r>
      <w:r>
        <w:rPr>
          <w:rFonts w:ascii="Arial" w:eastAsia="Arial" w:hAnsi="Arial" w:cs="Arial"/>
        </w:rPr>
        <w:tab/>
        <w:t xml:space="preserve">la </w:t>
      </w:r>
      <w:r>
        <w:rPr>
          <w:rFonts w:ascii="Arial" w:eastAsia="Arial" w:hAnsi="Arial" w:cs="Arial"/>
        </w:rPr>
        <w:tab/>
        <w:t xml:space="preserve">empresa </w:t>
      </w:r>
      <w:r>
        <w:rPr>
          <w:rFonts w:ascii="Arial" w:eastAsia="Arial" w:hAnsi="Arial" w:cs="Arial"/>
        </w:rPr>
        <w:tab/>
        <w:t xml:space="preserve">o </w:t>
      </w:r>
      <w:r>
        <w:rPr>
          <w:rFonts w:ascii="Arial" w:eastAsia="Arial" w:hAnsi="Arial" w:cs="Arial"/>
        </w:rPr>
        <w:tab/>
        <w:t xml:space="preserve">Entidad </w:t>
      </w:r>
      <w:r>
        <w:rPr>
          <w:rFonts w:ascii="Arial" w:eastAsia="Arial" w:hAnsi="Arial" w:cs="Arial"/>
        </w:rPr>
        <w:tab/>
        <w:t xml:space="preserve">Colaboradora:  </w:t>
      </w:r>
    </w:p>
    <w:p w:rsidR="00663394" w:rsidRDefault="005C1DC1">
      <w:pPr>
        <w:spacing w:after="5" w:line="248" w:lineRule="auto"/>
        <w:ind w:left="136" w:right="69" w:hanging="5"/>
        <w:jc w:val="both"/>
      </w:pPr>
      <w:r>
        <w:rPr>
          <w:rFonts w:ascii="Arial" w:eastAsia="Arial" w:hAnsi="Arial" w:cs="Arial"/>
        </w:rPr>
        <w:t xml:space="preserve">AYUNTAMIENTO DE CANDELARIA </w:t>
      </w:r>
    </w:p>
    <w:p w:rsidR="00663394" w:rsidRDefault="005C1DC1">
      <w:pPr>
        <w:tabs>
          <w:tab w:val="center" w:pos="2977"/>
          <w:tab w:val="center" w:pos="3685"/>
          <w:tab w:val="center" w:pos="6660"/>
        </w:tabs>
        <w:spacing w:after="77" w:line="248" w:lineRule="auto"/>
      </w:pPr>
      <w:r>
        <w:rPr>
          <w:rFonts w:ascii="Arial" w:eastAsia="Arial" w:hAnsi="Arial" w:cs="Arial"/>
        </w:rPr>
        <w:t xml:space="preserve">Con C.I.F.:  P3801100C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Domiciliada en:  AVENIDA CONSTITUCIÓN, 7 </w:t>
      </w:r>
    </w:p>
    <w:p w:rsidR="00663394" w:rsidRDefault="005C1DC1">
      <w:pPr>
        <w:tabs>
          <w:tab w:val="center" w:pos="5390"/>
        </w:tabs>
        <w:spacing w:after="5" w:line="248" w:lineRule="auto"/>
      </w:pPr>
      <w:r>
        <w:rPr>
          <w:rFonts w:ascii="Arial" w:eastAsia="Arial" w:hAnsi="Arial" w:cs="Arial"/>
        </w:rPr>
        <w:t xml:space="preserve">Localidad:  CANDELARIA </w:t>
      </w:r>
      <w:r>
        <w:rPr>
          <w:rFonts w:ascii="Arial" w:eastAsia="Arial" w:hAnsi="Arial" w:cs="Arial"/>
        </w:rPr>
        <w:tab/>
        <w:t xml:space="preserve">Municipio:  Candelaria </w:t>
      </w:r>
    </w:p>
    <w:p w:rsidR="00663394" w:rsidRDefault="005C1DC1">
      <w:pPr>
        <w:tabs>
          <w:tab w:val="center" w:pos="4469"/>
          <w:tab w:val="center" w:pos="6167"/>
          <w:tab w:val="center" w:pos="8146"/>
        </w:tabs>
        <w:spacing w:after="5" w:line="248" w:lineRule="auto"/>
      </w:pPr>
      <w:r>
        <w:rPr>
          <w:rFonts w:ascii="Arial" w:eastAsia="Arial" w:hAnsi="Arial" w:cs="Arial"/>
        </w:rPr>
        <w:t xml:space="preserve">Provincia:  Santa Cruz de Tenerife </w:t>
      </w:r>
      <w:r>
        <w:rPr>
          <w:rFonts w:ascii="Arial" w:eastAsia="Arial" w:hAnsi="Arial" w:cs="Arial"/>
        </w:rPr>
        <w:tab/>
        <w:t xml:space="preserve"> </w:t>
      </w:r>
      <w:r>
        <w:rPr>
          <w:rFonts w:ascii="Arial" w:eastAsia="Arial" w:hAnsi="Arial" w:cs="Arial"/>
        </w:rPr>
        <w:tab/>
        <w:t xml:space="preserve">Teléfono: 922-500800 </w:t>
      </w:r>
      <w:r>
        <w:rPr>
          <w:rFonts w:ascii="Arial" w:eastAsia="Arial" w:hAnsi="Arial" w:cs="Arial"/>
        </w:rPr>
        <w:tab/>
        <w:t xml:space="preserve">Fax:  </w:t>
      </w:r>
    </w:p>
    <w:p w:rsidR="00663394" w:rsidRDefault="005C1DC1">
      <w:pPr>
        <w:spacing w:after="5" w:line="248" w:lineRule="auto"/>
        <w:ind w:left="136" w:right="69" w:hanging="5"/>
        <w:jc w:val="both"/>
      </w:pPr>
      <w:r>
        <w:rPr>
          <w:rFonts w:ascii="Arial" w:eastAsia="Arial" w:hAnsi="Arial" w:cs="Arial"/>
        </w:rPr>
        <w:t xml:space="preserve">Integrada en (Asociación/Colectivo Empresarial al que pertenece): </w:t>
      </w:r>
    </w:p>
    <w:p w:rsidR="00663394" w:rsidRDefault="005C1DC1">
      <w:pPr>
        <w:tabs>
          <w:tab w:val="center" w:pos="4393"/>
          <w:tab w:val="center" w:pos="6551"/>
        </w:tabs>
        <w:spacing w:after="5" w:line="248" w:lineRule="auto"/>
      </w:pPr>
      <w:r>
        <w:rPr>
          <w:rFonts w:ascii="Arial" w:eastAsia="Arial" w:hAnsi="Arial" w:cs="Arial"/>
        </w:rPr>
        <w:t>Kiló</w:t>
      </w:r>
      <w:r>
        <w:rPr>
          <w:rFonts w:ascii="Arial" w:eastAsia="Arial" w:hAnsi="Arial" w:cs="Arial"/>
        </w:rPr>
        <w:t xml:space="preserve">metros distancia con el Centro:  5.00 </w:t>
      </w:r>
      <w:r>
        <w:rPr>
          <w:rFonts w:ascii="Arial" w:eastAsia="Arial" w:hAnsi="Arial" w:cs="Arial"/>
        </w:rPr>
        <w:tab/>
        <w:t xml:space="preserve"> </w:t>
      </w:r>
      <w:r>
        <w:rPr>
          <w:rFonts w:ascii="Arial" w:eastAsia="Arial" w:hAnsi="Arial" w:cs="Arial"/>
        </w:rPr>
        <w:tab/>
        <w:t xml:space="preserve">email: empleo@candelaria.es </w:t>
      </w:r>
    </w:p>
    <w:p w:rsidR="00663394" w:rsidRDefault="005C1DC1">
      <w:pPr>
        <w:spacing w:after="0"/>
        <w:ind w:left="144"/>
      </w:pPr>
      <w:r>
        <w:rPr>
          <w:rFonts w:ascii="Arial" w:eastAsia="Arial" w:hAnsi="Arial" w:cs="Arial"/>
        </w:rPr>
        <w:t xml:space="preserve"> </w:t>
      </w:r>
    </w:p>
    <w:p w:rsidR="00663394" w:rsidRDefault="005C1DC1">
      <w:pPr>
        <w:spacing w:after="0"/>
        <w:ind w:left="128"/>
        <w:jc w:val="center"/>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POR EL CENTRO DOCENTE: </w:t>
      </w:r>
    </w:p>
    <w:p w:rsidR="00663394" w:rsidRDefault="005C1DC1">
      <w:pPr>
        <w:spacing w:after="0"/>
        <w:ind w:left="128"/>
        <w:jc w:val="center"/>
      </w:pPr>
      <w:r>
        <w:rPr>
          <w:rFonts w:ascii="Arial" w:eastAsia="Arial" w:hAnsi="Arial" w:cs="Arial"/>
        </w:rPr>
        <w:t xml:space="preserve"> </w:t>
      </w:r>
    </w:p>
    <w:p w:rsidR="00663394" w:rsidRDefault="005C1DC1">
      <w:pPr>
        <w:tabs>
          <w:tab w:val="center" w:pos="5101"/>
          <w:tab w:val="center" w:pos="6537"/>
        </w:tabs>
        <w:spacing w:after="5" w:line="248" w:lineRule="auto"/>
      </w:pPr>
      <w:r>
        <w:rPr>
          <w:rFonts w:ascii="Arial" w:eastAsia="Arial" w:hAnsi="Arial" w:cs="Arial"/>
        </w:rPr>
        <w:t xml:space="preserve">D/Dª:  BLANCA ALICIA LORENZO LLARENA </w:t>
      </w:r>
      <w:r>
        <w:rPr>
          <w:rFonts w:ascii="Arial" w:eastAsia="Arial" w:hAnsi="Arial" w:cs="Arial"/>
        </w:rPr>
        <w:tab/>
        <w:t xml:space="preserve"> </w:t>
      </w:r>
      <w:r>
        <w:rPr>
          <w:rFonts w:ascii="Arial" w:eastAsia="Arial" w:hAnsi="Arial" w:cs="Arial"/>
        </w:rPr>
        <w:tab/>
        <w:t xml:space="preserve">NIF:  ***7852** </w:t>
      </w:r>
    </w:p>
    <w:p w:rsidR="00663394" w:rsidRDefault="005C1DC1">
      <w:pPr>
        <w:spacing w:after="5" w:line="248" w:lineRule="auto"/>
        <w:ind w:left="136" w:right="69" w:hanging="5"/>
        <w:jc w:val="both"/>
      </w:pPr>
      <w:r>
        <w:rPr>
          <w:rFonts w:ascii="Arial" w:eastAsia="Arial" w:hAnsi="Arial" w:cs="Arial"/>
        </w:rPr>
        <w:t xml:space="preserve">Como Director del Centro Educativo:  IES GÜÍMAR </w:t>
      </w:r>
    </w:p>
    <w:p w:rsidR="00663394" w:rsidRDefault="005C1DC1">
      <w:pPr>
        <w:spacing w:after="5" w:line="248" w:lineRule="auto"/>
        <w:ind w:left="136" w:right="69" w:hanging="5"/>
        <w:jc w:val="both"/>
      </w:pPr>
      <w:r>
        <w:rPr>
          <w:rFonts w:ascii="Arial" w:eastAsia="Arial" w:hAnsi="Arial" w:cs="Arial"/>
        </w:rPr>
        <w:t xml:space="preserve">Domiciliado en:  C/ HONDURAS, S/N </w:t>
      </w:r>
    </w:p>
    <w:p w:rsidR="00663394" w:rsidRDefault="005C1DC1">
      <w:pPr>
        <w:tabs>
          <w:tab w:val="center" w:pos="4640"/>
        </w:tabs>
        <w:spacing w:after="5" w:line="248" w:lineRule="auto"/>
      </w:pPr>
      <w:r>
        <w:rPr>
          <w:rFonts w:ascii="Arial" w:eastAsia="Arial" w:hAnsi="Arial" w:cs="Arial"/>
        </w:rPr>
        <w:t xml:space="preserve">Localidad:  GÜÍMAR </w:t>
      </w:r>
      <w:r>
        <w:rPr>
          <w:rFonts w:ascii="Arial" w:eastAsia="Arial" w:hAnsi="Arial" w:cs="Arial"/>
        </w:rPr>
        <w:tab/>
        <w:t xml:space="preserve">      Municipio: Candelaria  </w:t>
      </w:r>
    </w:p>
    <w:p w:rsidR="00663394" w:rsidRDefault="005C1DC1">
      <w:pPr>
        <w:tabs>
          <w:tab w:val="center" w:pos="4302"/>
          <w:tab w:val="center" w:pos="6102"/>
        </w:tabs>
        <w:spacing w:after="5" w:line="248" w:lineRule="auto"/>
      </w:pPr>
      <w:r>
        <w:rPr>
          <w:rFonts w:ascii="Arial" w:eastAsia="Arial" w:hAnsi="Arial" w:cs="Arial"/>
        </w:rPr>
        <w:t xml:space="preserve">Teléfono:  922-511600 </w:t>
      </w:r>
      <w:r>
        <w:rPr>
          <w:rFonts w:ascii="Arial" w:eastAsia="Arial" w:hAnsi="Arial" w:cs="Arial"/>
        </w:rPr>
        <w:tab/>
        <w:t xml:space="preserve">Fax: 922-524072 </w:t>
      </w:r>
      <w:r>
        <w:rPr>
          <w:rFonts w:ascii="Arial" w:eastAsia="Arial" w:hAnsi="Arial" w:cs="Arial"/>
        </w:rPr>
        <w:tab/>
        <w:t xml:space="preserve">email: </w:t>
      </w:r>
    </w:p>
    <w:p w:rsidR="00663394" w:rsidRDefault="005C1DC1">
      <w:pPr>
        <w:spacing w:after="0"/>
        <w:ind w:left="144"/>
      </w:pPr>
      <w:r>
        <w:rPr>
          <w:rFonts w:ascii="Arial" w:eastAsia="Arial" w:hAnsi="Arial" w:cs="Arial"/>
          <w:color w:val="0563C1"/>
          <w:u w:val="single" w:color="0563C1"/>
        </w:rPr>
        <w:t>38011671@gobiernodecanarias.org</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3" w:line="265" w:lineRule="auto"/>
        <w:ind w:left="81" w:right="3" w:hanging="10"/>
        <w:jc w:val="center"/>
      </w:pPr>
      <w:r>
        <w:rPr>
          <w:rFonts w:ascii="Arial" w:eastAsia="Arial" w:hAnsi="Arial" w:cs="Arial"/>
        </w:rPr>
        <w:t xml:space="preserve">DECLARAN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300" w:right="69" w:hanging="5"/>
        <w:jc w:val="both"/>
      </w:pPr>
      <w:r>
        <w:rPr>
          <w:rFonts w:ascii="Arial" w:eastAsia="Arial" w:hAnsi="Arial" w:cs="Arial"/>
        </w:rPr>
        <w:t>Que se reconocen recíprocamente capacidad y legitimación para convenir el presente Concierto específico con l</w:t>
      </w:r>
      <w:r>
        <w:rPr>
          <w:rFonts w:ascii="Arial" w:eastAsia="Arial" w:hAnsi="Arial" w:cs="Arial"/>
        </w:rPr>
        <w:t>a finalidad de colaborar ambas entidades para la realización del Módulo Profesional de Formación en Centros de Trabajo por parte del alumnado que cursan Ciclos Formativos, y que se celebra al amparo de lo establecido en la Ley Orgánica 2/2006, de 3 de mayo</w:t>
      </w:r>
      <w:r>
        <w:rPr>
          <w:rFonts w:ascii="Arial" w:eastAsia="Arial" w:hAnsi="Arial" w:cs="Arial"/>
        </w:rPr>
        <w:t xml:space="preserve">, de Educación (BOE n.º 106, de 4 de mayo de 2006) y en los Reales Decretos por los que se establecen los títulos de Formación Profesional Específica y Decretos Territoriales por los que se desarrollan los currículos </w:t>
      </w:r>
    </w:p>
    <w:p w:rsidR="00663394" w:rsidRDefault="005C1DC1">
      <w:pPr>
        <w:spacing w:after="0"/>
        <w:ind w:left="144"/>
      </w:pPr>
      <w:r>
        <w:rPr>
          <w:rFonts w:ascii="Arial" w:eastAsia="Arial" w:hAnsi="Arial" w:cs="Arial"/>
        </w:rPr>
        <w:t xml:space="preserve"> </w:t>
      </w:r>
    </w:p>
    <w:p w:rsidR="00663394" w:rsidRDefault="005C1DC1">
      <w:pPr>
        <w:spacing w:after="3" w:line="265" w:lineRule="auto"/>
        <w:ind w:left="81" w:right="292" w:hanging="10"/>
        <w:jc w:val="center"/>
      </w:pPr>
      <w:r>
        <w:rPr>
          <w:rFonts w:ascii="Arial" w:eastAsia="Arial" w:hAnsi="Arial" w:cs="Arial"/>
        </w:rPr>
        <w:t xml:space="preserve">ACUERDAN </w:t>
      </w:r>
    </w:p>
    <w:p w:rsidR="00663394" w:rsidRDefault="005C1DC1">
      <w:pPr>
        <w:spacing w:after="0"/>
        <w:ind w:left="144"/>
      </w:pPr>
      <w:r>
        <w:rPr>
          <w:noProof/>
        </w:rPr>
        <mc:AlternateContent>
          <mc:Choice Requires="wpg">
            <w:drawing>
              <wp:anchor distT="0" distB="0" distL="114300" distR="114300" simplePos="0" relativeHeight="25176371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69367" name="Group 26936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892" name="Rectangle 13892"/>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3893" name="Rectangle 13893"/>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894" name="Rectangle 13894"/>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102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9367" style="width:18.7031pt;height:264.21pt;position:absolute;mso-position-horizontal-relative:page;mso-position-horizontal:absolute;margin-left:662.928pt;mso-position-vertical-relative:page;margin-top:508.71pt;" coordsize="2375,33554">
                <v:rect id="Rectangle 13892"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389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389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102 de 214 </w:t>
                        </w:r>
                      </w:p>
                    </w:txbxContent>
                  </v:textbox>
                </v:rect>
                <w10:wrap type="square"/>
              </v:group>
            </w:pict>
          </mc:Fallback>
        </mc:AlternateContent>
      </w:r>
      <w:r>
        <w:rPr>
          <w:rFonts w:ascii="Arial" w:eastAsia="Arial" w:hAnsi="Arial" w:cs="Arial"/>
        </w:rPr>
        <w:t xml:space="preserve"> </w:t>
      </w:r>
    </w:p>
    <w:p w:rsidR="00663394" w:rsidRDefault="005C1DC1">
      <w:pPr>
        <w:spacing w:after="5" w:line="248" w:lineRule="auto"/>
        <w:ind w:left="1656" w:right="69" w:hanging="5"/>
        <w:jc w:val="both"/>
      </w:pPr>
      <w:r>
        <w:rPr>
          <w:rFonts w:ascii="Arial" w:eastAsia="Arial" w:hAnsi="Arial" w:cs="Arial"/>
        </w:rPr>
        <w:t>Suscribir el presente concierto específico de colaboración</w:t>
      </w:r>
      <w:r>
        <w:rPr>
          <w:rFonts w:ascii="Arial" w:eastAsia="Arial" w:hAnsi="Arial" w:cs="Arial"/>
        </w:rPr>
        <w:t xml:space="preserve"> de acuerdo con las siguientes, </w:t>
      </w:r>
    </w:p>
    <w:p w:rsidR="00663394" w:rsidRDefault="005C1DC1">
      <w:pPr>
        <w:spacing w:after="0"/>
        <w:ind w:left="144"/>
      </w:pPr>
      <w:r>
        <w:rPr>
          <w:rFonts w:ascii="Arial" w:eastAsia="Arial" w:hAnsi="Arial" w:cs="Arial"/>
        </w:rPr>
        <w:t xml:space="preserve"> </w:t>
      </w:r>
    </w:p>
    <w:p w:rsidR="00663394" w:rsidRDefault="005C1DC1">
      <w:pPr>
        <w:spacing w:after="3" w:line="265" w:lineRule="auto"/>
        <w:ind w:left="81" w:right="3" w:hanging="10"/>
        <w:jc w:val="center"/>
      </w:pPr>
      <w:r>
        <w:rPr>
          <w:rFonts w:ascii="Arial" w:eastAsia="Arial" w:hAnsi="Arial" w:cs="Arial"/>
        </w:rPr>
        <w:t xml:space="preserve">CLAUSULAS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300" w:right="69" w:hanging="5"/>
        <w:jc w:val="both"/>
      </w:pPr>
      <w:r>
        <w:rPr>
          <w:rFonts w:ascii="Arial" w:eastAsia="Arial" w:hAnsi="Arial" w:cs="Arial"/>
        </w:rPr>
        <w:t xml:space="preserve">1.- El objeto del concierto específico de colaboración es la realización coordinada del programa formativo del módulo profesional de FCT entre el centro docente y la empresa o entidad colaboradora con el fin </w:t>
      </w:r>
      <w:r>
        <w:rPr>
          <w:rFonts w:ascii="Arial" w:eastAsia="Arial" w:hAnsi="Arial" w:cs="Arial"/>
        </w:rPr>
        <w:t xml:space="preserve">de que el alumnado que cursa enseñanzas de formación profesional lleve a cabo adecuadamente dicho módulo en el centro de trabajo, de acuerdo con el currículo establecido y el perfil profesional que debe alcanzar el mismo.  </w:t>
      </w:r>
    </w:p>
    <w:p w:rsidR="00663394" w:rsidRDefault="005C1DC1">
      <w:pPr>
        <w:spacing w:after="0"/>
        <w:ind w:left="300"/>
      </w:pPr>
      <w:r>
        <w:rPr>
          <w:rFonts w:ascii="Arial" w:eastAsia="Arial" w:hAnsi="Arial" w:cs="Arial"/>
        </w:rPr>
        <w:t xml:space="preserve">  </w:t>
      </w:r>
    </w:p>
    <w:p w:rsidR="00663394" w:rsidRDefault="005C1DC1">
      <w:pPr>
        <w:spacing w:after="5" w:line="248" w:lineRule="auto"/>
        <w:ind w:left="300" w:right="69" w:hanging="5"/>
        <w:jc w:val="both"/>
      </w:pPr>
      <w:r>
        <w:rPr>
          <w:rFonts w:ascii="Arial" w:eastAsia="Arial" w:hAnsi="Arial" w:cs="Arial"/>
        </w:rPr>
        <w:t xml:space="preserve">2.- </w:t>
      </w:r>
      <w:r>
        <w:rPr>
          <w:rFonts w:ascii="Arial" w:eastAsia="Arial" w:hAnsi="Arial" w:cs="Arial"/>
        </w:rPr>
        <w:t>La duración del presente concierto será de _</w:t>
      </w:r>
      <w:r>
        <w:rPr>
          <w:rFonts w:ascii="Arial" w:eastAsia="Arial" w:hAnsi="Arial" w:cs="Arial"/>
          <w:b/>
          <w:u w:val="single" w:color="000000"/>
        </w:rPr>
        <w:t>12 meses</w:t>
      </w:r>
      <w:r>
        <w:rPr>
          <w:rFonts w:ascii="Arial" w:eastAsia="Arial" w:hAnsi="Arial" w:cs="Arial"/>
        </w:rPr>
        <w:t>, (al menos un año), a partir de la fecha de la firma, prorrogándose 48 meses anualmente de forma automática hasta un máximo de cuatro años. En cualquier momento antes de la finalización del plazo previst</w:t>
      </w:r>
      <w:r>
        <w:rPr>
          <w:rFonts w:ascii="Arial" w:eastAsia="Arial" w:hAnsi="Arial" w:cs="Arial"/>
        </w:rPr>
        <w:t xml:space="preserve">o, si los firmantes acuerdan unánimemente su prórroga se podrá realizar por un periodo de hasta cuatro años adicionales, sin más requisito que la ausencia de denuncia expresa, que, en su caso, deberá efectuarse con una antelación de al menos tres meses.  </w:t>
      </w:r>
    </w:p>
    <w:p w:rsidR="00663394" w:rsidRDefault="005C1DC1">
      <w:pPr>
        <w:spacing w:after="0"/>
        <w:ind w:left="295"/>
      </w:pPr>
      <w:r>
        <w:rPr>
          <w:rFonts w:ascii="Arial" w:eastAsia="Arial" w:hAnsi="Arial" w:cs="Arial"/>
        </w:rPr>
        <w:t xml:space="preserve">  </w:t>
      </w:r>
    </w:p>
    <w:p w:rsidR="00663394" w:rsidRDefault="005C1DC1">
      <w:pPr>
        <w:spacing w:after="5" w:line="248" w:lineRule="auto"/>
        <w:ind w:left="300" w:right="69" w:hanging="5"/>
        <w:jc w:val="both"/>
      </w:pPr>
      <w:r>
        <w:rPr>
          <w:rFonts w:ascii="Arial" w:eastAsia="Arial" w:hAnsi="Arial" w:cs="Arial"/>
        </w:rPr>
        <w:t xml:space="preserve">3.- El centro docente elaborará, en colaboración con la empresa o entidad colaboradora, el programa formativo correspondiente, en donde necesariamente se indicará el contenido específico de las prácticas y el seguimiento que de ellas vaya a hacerse con </w:t>
      </w:r>
      <w:r>
        <w:rPr>
          <w:rFonts w:ascii="Arial" w:eastAsia="Arial" w:hAnsi="Arial" w:cs="Arial"/>
        </w:rPr>
        <w:t xml:space="preserve">arreglo a lo dispuesto en la normativa vigente, así como la relación de alumnado, especificándose para cada uno las siguientes circunstancias: </w:t>
      </w:r>
    </w:p>
    <w:p w:rsidR="00663394" w:rsidRDefault="005C1DC1">
      <w:pPr>
        <w:numPr>
          <w:ilvl w:val="0"/>
          <w:numId w:val="98"/>
        </w:numPr>
        <w:spacing w:after="5" w:line="248" w:lineRule="auto"/>
        <w:ind w:right="69" w:hanging="259"/>
        <w:jc w:val="both"/>
      </w:pPr>
      <w:r>
        <w:rPr>
          <w:rFonts w:ascii="Arial" w:eastAsia="Arial" w:hAnsi="Arial" w:cs="Arial"/>
        </w:rPr>
        <w:t xml:space="preserve">Días y horas que el alumnado va a permanecer en la entidad colaboradora.  </w:t>
      </w:r>
    </w:p>
    <w:p w:rsidR="00663394" w:rsidRDefault="005C1DC1">
      <w:pPr>
        <w:numPr>
          <w:ilvl w:val="0"/>
          <w:numId w:val="98"/>
        </w:numPr>
        <w:spacing w:after="5" w:line="248" w:lineRule="auto"/>
        <w:ind w:right="69" w:hanging="259"/>
        <w:jc w:val="both"/>
      </w:pPr>
      <w:r>
        <w:rPr>
          <w:rFonts w:ascii="Arial" w:eastAsia="Arial" w:hAnsi="Arial" w:cs="Arial"/>
        </w:rPr>
        <w:t>Centro o centros de trabajo de la ent</w:t>
      </w:r>
      <w:r>
        <w:rPr>
          <w:rFonts w:ascii="Arial" w:eastAsia="Arial" w:hAnsi="Arial" w:cs="Arial"/>
        </w:rPr>
        <w:t xml:space="preserve">idad donde se vaya a desarrollar el programa formativo.  </w:t>
      </w:r>
    </w:p>
    <w:p w:rsidR="00663394" w:rsidRDefault="005C1DC1">
      <w:pPr>
        <w:numPr>
          <w:ilvl w:val="0"/>
          <w:numId w:val="98"/>
        </w:numPr>
        <w:spacing w:after="5" w:line="248" w:lineRule="auto"/>
        <w:ind w:right="69" w:hanging="259"/>
        <w:jc w:val="both"/>
      </w:pPr>
      <w:r>
        <w:rPr>
          <w:rFonts w:ascii="Arial" w:eastAsia="Arial" w:hAnsi="Arial" w:cs="Arial"/>
        </w:rPr>
        <w:t xml:space="preserve">Enseñanzas en que se encuentre matriculado el alumnado.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305" w:right="69" w:hanging="5"/>
        <w:jc w:val="both"/>
      </w:pPr>
      <w:r>
        <w:rPr>
          <w:rFonts w:ascii="Arial" w:eastAsia="Arial" w:hAnsi="Arial" w:cs="Arial"/>
        </w:rPr>
        <w:t>En ningún caso podrá tener lugar la realización de la FCT por parte del alumnado sin que el programa formativo haya obtenido de la direcció</w:t>
      </w:r>
      <w:r>
        <w:rPr>
          <w:rFonts w:ascii="Arial" w:eastAsia="Arial" w:hAnsi="Arial" w:cs="Arial"/>
        </w:rPr>
        <w:t xml:space="preserve">n del centro docente y el representante de la entidad colaboradora los correspondientes visados. Los documentos donde consten las expresadas circunstancias formarán parte del Concierto, como anexos al mismo, y se suscribirán por ambas partes.  </w:t>
      </w:r>
    </w:p>
    <w:p w:rsidR="00663394" w:rsidRDefault="005C1DC1">
      <w:pPr>
        <w:spacing w:after="0"/>
        <w:ind w:left="300"/>
      </w:pPr>
      <w:r>
        <w:rPr>
          <w:rFonts w:ascii="Arial" w:eastAsia="Arial" w:hAnsi="Arial" w:cs="Arial"/>
        </w:rPr>
        <w:t xml:space="preserve">  </w:t>
      </w:r>
    </w:p>
    <w:p w:rsidR="00663394" w:rsidRDefault="005C1DC1">
      <w:pPr>
        <w:spacing w:after="5" w:line="248" w:lineRule="auto"/>
        <w:ind w:left="300" w:right="69" w:hanging="5"/>
        <w:jc w:val="both"/>
      </w:pPr>
      <w:r>
        <w:rPr>
          <w:rFonts w:ascii="Arial" w:eastAsia="Arial" w:hAnsi="Arial" w:cs="Arial"/>
        </w:rPr>
        <w:t>4.- Tant</w:t>
      </w:r>
      <w:r>
        <w:rPr>
          <w:rFonts w:ascii="Arial" w:eastAsia="Arial" w:hAnsi="Arial" w:cs="Arial"/>
        </w:rPr>
        <w:t xml:space="preserve">o el Concierto como sus anexos estarán a disposición de las autoridades académicas y laborales en la entidad colaboradora y en el centro docente.  </w:t>
      </w:r>
    </w:p>
    <w:p w:rsidR="00663394" w:rsidRDefault="005C1DC1">
      <w:pPr>
        <w:spacing w:after="0"/>
        <w:ind w:left="300"/>
      </w:pPr>
      <w:r>
        <w:rPr>
          <w:rFonts w:ascii="Arial" w:eastAsia="Arial" w:hAnsi="Arial" w:cs="Arial"/>
        </w:rPr>
        <w:t xml:space="preserve">  </w:t>
      </w:r>
    </w:p>
    <w:p w:rsidR="00663394" w:rsidRDefault="005C1DC1">
      <w:pPr>
        <w:spacing w:after="5" w:line="248" w:lineRule="auto"/>
        <w:ind w:left="300" w:right="69" w:hanging="5"/>
        <w:jc w:val="both"/>
      </w:pPr>
      <w:r>
        <w:rPr>
          <w:rFonts w:ascii="Arial" w:eastAsia="Arial" w:hAnsi="Arial" w:cs="Arial"/>
        </w:rPr>
        <w:t>5.- En el seguimiento y valoración de las prácticas intervendrán el tutor o la tutora de grupo de la corr</w:t>
      </w:r>
      <w:r>
        <w:rPr>
          <w:rFonts w:ascii="Arial" w:eastAsia="Arial" w:hAnsi="Arial" w:cs="Arial"/>
        </w:rPr>
        <w:t>espondiente enseñanza de formación profesional y el tutor o tutora de empresa de la entidad colaboradora que para ello se designe por la misma. En el programa formativo se especificarán los nombres de las personas a las que se les encomienden la citada lab</w:t>
      </w:r>
      <w:r>
        <w:rPr>
          <w:rFonts w:ascii="Arial" w:eastAsia="Arial" w:hAnsi="Arial" w:cs="Arial"/>
        </w:rPr>
        <w:t xml:space="preserve">or. Para el seguimiento y valoración de las prácticas se empleará la documentación elaborada a tal efecto.  </w:t>
      </w:r>
    </w:p>
    <w:p w:rsidR="00663394" w:rsidRDefault="005C1DC1">
      <w:pPr>
        <w:spacing w:after="0"/>
        <w:ind w:left="300"/>
      </w:pPr>
      <w:r>
        <w:rPr>
          <w:rFonts w:ascii="Arial" w:eastAsia="Arial" w:hAnsi="Arial" w:cs="Arial"/>
        </w:rPr>
        <w:t xml:space="preserve">  </w:t>
      </w:r>
    </w:p>
    <w:p w:rsidR="00663394" w:rsidRDefault="005C1DC1">
      <w:pPr>
        <w:spacing w:after="5" w:line="248" w:lineRule="auto"/>
        <w:ind w:left="300" w:right="69" w:hanging="5"/>
        <w:jc w:val="both"/>
      </w:pPr>
      <w:r>
        <w:rPr>
          <w:rFonts w:ascii="Arial" w:eastAsia="Arial" w:hAnsi="Arial" w:cs="Arial"/>
        </w:rPr>
        <w:t xml:space="preserve">6.- Los Conciertos Específicos de Colaboración se extinguirán por:  </w:t>
      </w:r>
    </w:p>
    <w:p w:rsidR="00663394" w:rsidRDefault="005C1DC1">
      <w:pPr>
        <w:numPr>
          <w:ilvl w:val="0"/>
          <w:numId w:val="99"/>
        </w:numPr>
        <w:spacing w:after="5" w:line="248" w:lineRule="auto"/>
        <w:ind w:right="69" w:hanging="5"/>
        <w:jc w:val="both"/>
      </w:pPr>
      <w:r>
        <w:rPr>
          <w:rFonts w:ascii="Arial" w:eastAsia="Arial" w:hAnsi="Arial" w:cs="Arial"/>
        </w:rPr>
        <w:t>Expiración del plazo convenido o de alguna de las prórrogas siempre que med</w:t>
      </w:r>
      <w:r>
        <w:rPr>
          <w:rFonts w:ascii="Arial" w:eastAsia="Arial" w:hAnsi="Arial" w:cs="Arial"/>
        </w:rPr>
        <w:t xml:space="preserve">ie denuncia expresa de las partes con, al menos, tres meses de antelación.  </w:t>
      </w:r>
    </w:p>
    <w:p w:rsidR="00663394" w:rsidRDefault="005C1DC1">
      <w:pPr>
        <w:numPr>
          <w:ilvl w:val="0"/>
          <w:numId w:val="99"/>
        </w:numPr>
        <w:spacing w:after="5" w:line="248" w:lineRule="auto"/>
        <w:ind w:right="69" w:hanging="5"/>
        <w:jc w:val="both"/>
      </w:pPr>
      <w:r>
        <w:rPr>
          <w:noProof/>
        </w:rPr>
        <mc:AlternateContent>
          <mc:Choice Requires="wpg">
            <w:drawing>
              <wp:anchor distT="0" distB="0" distL="114300" distR="114300" simplePos="0" relativeHeight="25176473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68092" name="Group 26809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036" name="Rectangle 14036"/>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4037" name="Rectangle 14037"/>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038" name="Rectangle 14038"/>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103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8092" style="width:18.7031pt;height:264.21pt;position:absolute;mso-position-horizontal-relative:page;mso-position-horizontal:absolute;margin-left:662.928pt;mso-position-vertical-relative:page;margin-top:508.71pt;" coordsize="2375,33554">
                <v:rect id="Rectangle 14036"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403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403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103 de 214 </w:t>
                        </w:r>
                      </w:p>
                    </w:txbxContent>
                  </v:textbox>
                </v:rect>
                <w10:wrap type="square"/>
              </v:group>
            </w:pict>
          </mc:Fallback>
        </mc:AlternateContent>
      </w:r>
      <w:r>
        <w:rPr>
          <w:rFonts w:ascii="Arial" w:eastAsia="Arial" w:hAnsi="Arial" w:cs="Arial"/>
        </w:rPr>
        <w:t xml:space="preserve">Cese definitivo de actividades de la entidad colaboradora, debiendo preavisar, cuando fuera posible, con una antelación mínima de 15 días.  </w:t>
      </w:r>
    </w:p>
    <w:p w:rsidR="00663394" w:rsidRDefault="005C1DC1">
      <w:pPr>
        <w:numPr>
          <w:ilvl w:val="0"/>
          <w:numId w:val="99"/>
        </w:numPr>
        <w:spacing w:after="5" w:line="248" w:lineRule="auto"/>
        <w:ind w:right="69" w:hanging="5"/>
        <w:jc w:val="both"/>
      </w:pPr>
      <w:r>
        <w:rPr>
          <w:rFonts w:ascii="Arial" w:eastAsia="Arial" w:hAnsi="Arial" w:cs="Arial"/>
        </w:rPr>
        <w:t>Resolución del Conci</w:t>
      </w:r>
      <w:r>
        <w:rPr>
          <w:rFonts w:ascii="Arial" w:eastAsia="Arial" w:hAnsi="Arial" w:cs="Arial"/>
        </w:rPr>
        <w:t xml:space="preserve">erto a instancia de cualquiera de las partes, por incumplimiento de alguna de sus cláusulas, en particular las que hacen referencia al cumplimiento del programa formativo y al seguimiento de la formación en la entidad colaboradora.  </w:t>
      </w:r>
    </w:p>
    <w:p w:rsidR="00663394" w:rsidRDefault="005C1DC1">
      <w:pPr>
        <w:numPr>
          <w:ilvl w:val="0"/>
          <w:numId w:val="99"/>
        </w:numPr>
        <w:spacing w:after="5" w:line="248" w:lineRule="auto"/>
        <w:ind w:right="69" w:hanging="5"/>
        <w:jc w:val="both"/>
      </w:pPr>
      <w:r>
        <w:rPr>
          <w:rFonts w:ascii="Arial" w:eastAsia="Arial" w:hAnsi="Arial" w:cs="Arial"/>
        </w:rPr>
        <w:t xml:space="preserve">La comisión de hechos </w:t>
      </w:r>
      <w:r>
        <w:rPr>
          <w:rFonts w:ascii="Arial" w:eastAsia="Arial" w:hAnsi="Arial" w:cs="Arial"/>
        </w:rPr>
        <w:t xml:space="preserve">que puedan ser constitutivos de delitos o faltas por alguna de las partes suscribientes del concierto o por los alumnos y alumnas, podrá ser igualmente causa de resolución del mismo. e) Cualquier otra causa recogida en la legislación vigente.  </w:t>
      </w:r>
    </w:p>
    <w:p w:rsidR="00663394" w:rsidRDefault="005C1DC1">
      <w:pPr>
        <w:spacing w:after="0"/>
        <w:ind w:left="300"/>
      </w:pPr>
      <w:r>
        <w:rPr>
          <w:rFonts w:ascii="Arial" w:eastAsia="Arial" w:hAnsi="Arial" w:cs="Arial"/>
        </w:rPr>
        <w:t xml:space="preserve">  </w:t>
      </w:r>
    </w:p>
    <w:p w:rsidR="00663394" w:rsidRDefault="005C1DC1">
      <w:pPr>
        <w:spacing w:after="5" w:line="248" w:lineRule="auto"/>
        <w:ind w:left="300" w:right="69" w:hanging="5"/>
        <w:jc w:val="both"/>
      </w:pPr>
      <w:r>
        <w:rPr>
          <w:rFonts w:ascii="Arial" w:eastAsia="Arial" w:hAnsi="Arial" w:cs="Arial"/>
        </w:rPr>
        <w:t>7.- Qued</w:t>
      </w:r>
      <w:r>
        <w:rPr>
          <w:rFonts w:ascii="Arial" w:eastAsia="Arial" w:hAnsi="Arial" w:cs="Arial"/>
        </w:rPr>
        <w:t xml:space="preserve">ará sin efecto el programa formativo acordado para el alumnado, por decisión unilateral del centro docente, de la entidad colaboradora, o conjunta de ambos, en los siguientes casos:  </w:t>
      </w:r>
    </w:p>
    <w:p w:rsidR="00663394" w:rsidRDefault="005C1DC1">
      <w:pPr>
        <w:spacing w:after="0"/>
        <w:ind w:left="300"/>
      </w:pPr>
      <w:r>
        <w:rPr>
          <w:rFonts w:ascii="Arial" w:eastAsia="Arial" w:hAnsi="Arial" w:cs="Arial"/>
        </w:rPr>
        <w:t xml:space="preserve">  </w:t>
      </w:r>
    </w:p>
    <w:p w:rsidR="00663394" w:rsidRDefault="005C1DC1">
      <w:pPr>
        <w:spacing w:after="5" w:line="248" w:lineRule="auto"/>
        <w:ind w:left="300" w:right="69" w:hanging="5"/>
        <w:jc w:val="both"/>
      </w:pPr>
      <w:r>
        <w:rPr>
          <w:rFonts w:ascii="Arial" w:eastAsia="Arial" w:hAnsi="Arial" w:cs="Arial"/>
        </w:rPr>
        <w:t>-Faltas repetidas de asistencia y/o puntualidad no justificadas del a</w:t>
      </w:r>
      <w:r>
        <w:rPr>
          <w:rFonts w:ascii="Arial" w:eastAsia="Arial" w:hAnsi="Arial" w:cs="Arial"/>
        </w:rPr>
        <w:t xml:space="preserve">lumnado.  </w:t>
      </w:r>
    </w:p>
    <w:p w:rsidR="00663394" w:rsidRDefault="005C1DC1">
      <w:pPr>
        <w:spacing w:after="5" w:line="248" w:lineRule="auto"/>
        <w:ind w:left="300" w:right="69" w:hanging="5"/>
        <w:jc w:val="both"/>
      </w:pPr>
      <w:r>
        <w:rPr>
          <w:rFonts w:ascii="Arial" w:eastAsia="Arial" w:hAnsi="Arial" w:cs="Arial"/>
        </w:rPr>
        <w:t xml:space="preserve">-Falta de aprovechamiento o mala conducta del alumnado, previa audiencia al interesado/a.  -Inaplicación del programa formativo.  </w:t>
      </w:r>
    </w:p>
    <w:p w:rsidR="00663394" w:rsidRDefault="005C1DC1">
      <w:pPr>
        <w:spacing w:after="0"/>
        <w:ind w:left="300"/>
      </w:pPr>
      <w:r>
        <w:rPr>
          <w:rFonts w:ascii="Arial" w:eastAsia="Arial" w:hAnsi="Arial" w:cs="Arial"/>
        </w:rPr>
        <w:t xml:space="preserve">  </w:t>
      </w:r>
    </w:p>
    <w:p w:rsidR="00663394" w:rsidRDefault="005C1DC1">
      <w:pPr>
        <w:spacing w:after="5" w:line="248" w:lineRule="auto"/>
        <w:ind w:left="300" w:right="69" w:hanging="5"/>
        <w:jc w:val="both"/>
      </w:pPr>
      <w:r>
        <w:rPr>
          <w:rFonts w:ascii="Arial" w:eastAsia="Arial" w:hAnsi="Arial" w:cs="Arial"/>
        </w:rPr>
        <w:t xml:space="preserve">8.- Si por alguna causa, el alumnado concluyera la FCT antes de la fecha prevista en el programa formativo, el </w:t>
      </w:r>
      <w:r>
        <w:rPr>
          <w:rFonts w:ascii="Arial" w:eastAsia="Arial" w:hAnsi="Arial" w:cs="Arial"/>
        </w:rPr>
        <w:t xml:space="preserve">tutor o tutora de la entidad colaboradora deberá evaluar las actividades realizadas por el mismo en la entidad hasta ese momento.  </w:t>
      </w:r>
    </w:p>
    <w:p w:rsidR="00663394" w:rsidRDefault="005C1DC1">
      <w:pPr>
        <w:spacing w:after="0"/>
        <w:ind w:left="295"/>
      </w:pPr>
      <w:r>
        <w:rPr>
          <w:rFonts w:ascii="Arial" w:eastAsia="Arial" w:hAnsi="Arial" w:cs="Arial"/>
        </w:rPr>
        <w:t xml:space="preserve">  </w:t>
      </w:r>
    </w:p>
    <w:p w:rsidR="00663394" w:rsidRDefault="005C1DC1">
      <w:pPr>
        <w:spacing w:after="5" w:line="248" w:lineRule="auto"/>
        <w:ind w:left="300" w:right="69" w:hanging="5"/>
        <w:jc w:val="both"/>
      </w:pPr>
      <w:r>
        <w:rPr>
          <w:rFonts w:ascii="Arial" w:eastAsia="Arial" w:hAnsi="Arial" w:cs="Arial"/>
        </w:rPr>
        <w:t>9.- La duración de las estancias diarias del alumnado en el centro de trabajo será igual a la jornada laboral ordinaria d</w:t>
      </w:r>
      <w:r>
        <w:rPr>
          <w:rFonts w:ascii="Arial" w:eastAsia="Arial" w:hAnsi="Arial" w:cs="Arial"/>
        </w:rPr>
        <w:t>e la entidad colaboradora, independientemente del turno de la enseñanza de formación profesional que cursen. En ningún caso, esta estancia puede sobrepasar las 9 horas diarias o 40 horas semanales de promedio en cómputo anual u otro límite que venga establ</w:t>
      </w:r>
      <w:r>
        <w:rPr>
          <w:rFonts w:ascii="Arial" w:eastAsia="Arial" w:hAnsi="Arial" w:cs="Arial"/>
        </w:rPr>
        <w:t>ecido por la normativa laboral. La realización de la FCT así como el cumplimiento de la jornada y horario laboral ordinario en la entidad colaboradora será compatible con la atención periódica al mismo en el centro docente cuando sea necesario atender a lo</w:t>
      </w:r>
      <w:r>
        <w:rPr>
          <w:rFonts w:ascii="Arial" w:eastAsia="Arial" w:hAnsi="Arial" w:cs="Arial"/>
        </w:rPr>
        <w:t>s problemas de aprendizaje que se presenten y valorar el desarrollo de las actividades correspondientes al programa de formación. Las ausencias o retrasos que con ese objeto se produzcan en el centro de trabajo serán comunicadas con suficiente antelación a</w:t>
      </w:r>
      <w:r>
        <w:rPr>
          <w:rFonts w:ascii="Arial" w:eastAsia="Arial" w:hAnsi="Arial" w:cs="Arial"/>
        </w:rPr>
        <w:t xml:space="preserve"> la entidad colaboradora.  </w:t>
      </w:r>
    </w:p>
    <w:p w:rsidR="00663394" w:rsidRDefault="005C1DC1">
      <w:pPr>
        <w:spacing w:after="0"/>
        <w:ind w:left="300"/>
      </w:pPr>
      <w:r>
        <w:rPr>
          <w:rFonts w:ascii="Arial" w:eastAsia="Arial" w:hAnsi="Arial" w:cs="Arial"/>
        </w:rPr>
        <w:t xml:space="preserve">  </w:t>
      </w:r>
    </w:p>
    <w:p w:rsidR="00663394" w:rsidRDefault="005C1DC1">
      <w:pPr>
        <w:spacing w:after="5" w:line="248" w:lineRule="auto"/>
        <w:ind w:left="300" w:right="69" w:hanging="5"/>
        <w:jc w:val="both"/>
      </w:pPr>
      <w:r>
        <w:rPr>
          <w:rFonts w:ascii="Arial" w:eastAsia="Arial" w:hAnsi="Arial" w:cs="Arial"/>
        </w:rPr>
        <w:t>10.- Se darán por concluidas las prácticas para el alumnado que se incorpore a la entidad colaboradora con cualquier relación de servicios retribuidos. En este caso, la entidad colaboradora deberá comunicar este hecho a la di</w:t>
      </w:r>
      <w:r>
        <w:rPr>
          <w:rFonts w:ascii="Arial" w:eastAsia="Arial" w:hAnsi="Arial" w:cs="Arial"/>
        </w:rPr>
        <w:t xml:space="preserve">rección del centro de procedencia, que lo comunicará en el plazo de cinco días a la Dirección General de Formación Profesional y Educación de Adultos por el conducto reglamentariamente establecido.  </w:t>
      </w:r>
    </w:p>
    <w:p w:rsidR="00663394" w:rsidRDefault="005C1DC1">
      <w:pPr>
        <w:spacing w:after="0"/>
        <w:ind w:left="295"/>
      </w:pPr>
      <w:r>
        <w:rPr>
          <w:rFonts w:ascii="Arial" w:eastAsia="Arial" w:hAnsi="Arial" w:cs="Arial"/>
        </w:rPr>
        <w:t xml:space="preserve">  </w:t>
      </w:r>
    </w:p>
    <w:p w:rsidR="00663394" w:rsidRDefault="005C1DC1">
      <w:pPr>
        <w:spacing w:after="5" w:line="248" w:lineRule="auto"/>
        <w:ind w:left="300" w:right="69" w:hanging="5"/>
        <w:jc w:val="both"/>
      </w:pPr>
      <w:r>
        <w:rPr>
          <w:rFonts w:ascii="Arial" w:eastAsia="Arial" w:hAnsi="Arial" w:cs="Arial"/>
        </w:rPr>
        <w:t xml:space="preserve">11.- </w:t>
      </w:r>
      <w:r>
        <w:rPr>
          <w:rFonts w:ascii="Arial" w:eastAsia="Arial" w:hAnsi="Arial" w:cs="Arial"/>
        </w:rPr>
        <w:t>La entidad colaboradora se compromete al cumplimiento de la programación de actividades en el centro de trabajo, a realizar el seguimiento y valoración del progreso del alumnado que desarrolla las prácticas formativas en la misma, así como la revisión de l</w:t>
      </w:r>
      <w:r>
        <w:rPr>
          <w:rFonts w:ascii="Arial" w:eastAsia="Arial" w:hAnsi="Arial" w:cs="Arial"/>
        </w:rPr>
        <w:t xml:space="preserve">a programación si una vez iniciado el periodo de prácticas se considera necesario.  </w:t>
      </w:r>
    </w:p>
    <w:p w:rsidR="00663394" w:rsidRDefault="005C1DC1">
      <w:pPr>
        <w:spacing w:after="0"/>
        <w:ind w:left="295"/>
      </w:pPr>
      <w:r>
        <w:rPr>
          <w:rFonts w:ascii="Arial" w:eastAsia="Arial" w:hAnsi="Arial" w:cs="Arial"/>
        </w:rPr>
        <w:t xml:space="preserve">  </w:t>
      </w:r>
    </w:p>
    <w:p w:rsidR="00663394" w:rsidRDefault="005C1DC1">
      <w:pPr>
        <w:spacing w:after="5" w:line="248" w:lineRule="auto"/>
        <w:ind w:left="300" w:right="69" w:hanging="5"/>
        <w:jc w:val="both"/>
      </w:pPr>
      <w:r>
        <w:rPr>
          <w:rFonts w:ascii="Arial" w:eastAsia="Arial" w:hAnsi="Arial" w:cs="Arial"/>
        </w:rPr>
        <w:t>12.- En cualquier momento, el contenido y desarrollo de las actividades formativas en el centro de trabajo, pueden ser objeto de seguimiento, valoración y supervisión p</w:t>
      </w:r>
      <w:r>
        <w:rPr>
          <w:rFonts w:ascii="Arial" w:eastAsia="Arial" w:hAnsi="Arial" w:cs="Arial"/>
        </w:rPr>
        <w:t xml:space="preserve">or parte del centro docente a través del profesorado que tutoriza la FCT, en colaboración con el tutor o tutora de la empresa o la entidad. Con este fin la entidad colaboradora facilitará el acceso al centro de trabajo.  </w:t>
      </w:r>
    </w:p>
    <w:p w:rsidR="00663394" w:rsidRDefault="005C1DC1">
      <w:pPr>
        <w:spacing w:after="0"/>
        <w:ind w:left="295"/>
      </w:pPr>
      <w:r>
        <w:rPr>
          <w:rFonts w:ascii="Arial" w:eastAsia="Arial" w:hAnsi="Arial" w:cs="Arial"/>
        </w:rPr>
        <w:t xml:space="preserve">  </w:t>
      </w:r>
    </w:p>
    <w:p w:rsidR="00663394" w:rsidRDefault="005C1DC1">
      <w:pPr>
        <w:spacing w:after="5" w:line="248" w:lineRule="auto"/>
        <w:ind w:left="300" w:right="69" w:hanging="5"/>
        <w:jc w:val="both"/>
      </w:pPr>
      <w:r>
        <w:rPr>
          <w:noProof/>
        </w:rPr>
        <mc:AlternateContent>
          <mc:Choice Requires="wpg">
            <w:drawing>
              <wp:anchor distT="0" distB="0" distL="114300" distR="114300" simplePos="0" relativeHeight="25176576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68876" name="Group 26887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154" name="Rectangle 14154"/>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4155" name="Rectangle 14155"/>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156" name="Rectangle 14156"/>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104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8876" style="width:18.7031pt;height:264.21pt;position:absolute;mso-position-horizontal-relative:page;mso-position-horizontal:absolute;margin-left:662.928pt;mso-position-vertical-relative:page;margin-top:508.71pt;" coordsize="2375,33554">
                <v:rect id="Rectangle 14154"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415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415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104 de 214 </w:t>
                        </w:r>
                      </w:p>
                    </w:txbxContent>
                  </v:textbox>
                </v:rect>
                <w10:wrap type="square"/>
              </v:group>
            </w:pict>
          </mc:Fallback>
        </mc:AlternateContent>
      </w:r>
      <w:r>
        <w:rPr>
          <w:rFonts w:ascii="Arial" w:eastAsia="Arial" w:hAnsi="Arial" w:cs="Arial"/>
        </w:rPr>
        <w:t xml:space="preserve">13.- La entidad colaboradora comunicará al centro docente y </w:t>
      </w:r>
      <w:r>
        <w:rPr>
          <w:rFonts w:ascii="Arial" w:eastAsia="Arial" w:hAnsi="Arial" w:cs="Arial"/>
        </w:rPr>
        <w:t xml:space="preserve">al alumnado, cuando existan, aquellas normas específicas de régimen interno que tenga establecidas para los alumnos y alumnas en FCT.  </w:t>
      </w:r>
    </w:p>
    <w:p w:rsidR="00663394" w:rsidRDefault="005C1DC1">
      <w:pPr>
        <w:spacing w:after="5" w:line="248" w:lineRule="auto"/>
        <w:ind w:left="300" w:right="69" w:hanging="5"/>
        <w:jc w:val="both"/>
      </w:pPr>
      <w:r>
        <w:rPr>
          <w:rFonts w:ascii="Arial" w:eastAsia="Arial" w:hAnsi="Arial" w:cs="Arial"/>
        </w:rPr>
        <w:t>En cualquier caso serán de observancia las normas que sobre Seguridad y Salud en el Trabajo tenga establecida la entidad</w:t>
      </w:r>
      <w:r>
        <w:rPr>
          <w:rFonts w:ascii="Arial" w:eastAsia="Arial" w:hAnsi="Arial" w:cs="Arial"/>
        </w:rPr>
        <w:t xml:space="preserve"> colaboradora con carácter general y aquellas otras que con carácter particular se hayan determinado para este tipo de alumnado. Antes de comenzar las prácticas, la entidad se las comunicará al alumnado. Además, se informará al alumnado que debe guardar ab</w:t>
      </w:r>
      <w:r>
        <w:rPr>
          <w:rFonts w:ascii="Arial" w:eastAsia="Arial" w:hAnsi="Arial" w:cs="Arial"/>
        </w:rPr>
        <w:t xml:space="preserve">soluta confidencialidad sobre todos los datos e información concerniente a la entidad colaboradora a los que tenga acceso o llegue a su conocimiento como consecuencia del desarrollo de la FCT.  </w:t>
      </w:r>
    </w:p>
    <w:p w:rsidR="00663394" w:rsidRDefault="005C1DC1">
      <w:pPr>
        <w:spacing w:after="0"/>
        <w:ind w:left="295"/>
      </w:pPr>
      <w:r>
        <w:rPr>
          <w:rFonts w:ascii="Arial" w:eastAsia="Arial" w:hAnsi="Arial" w:cs="Arial"/>
        </w:rPr>
        <w:t xml:space="preserve">  </w:t>
      </w:r>
    </w:p>
    <w:p w:rsidR="00663394" w:rsidRDefault="005C1DC1">
      <w:pPr>
        <w:spacing w:after="5" w:line="248" w:lineRule="auto"/>
        <w:ind w:left="300" w:right="69" w:hanging="5"/>
        <w:jc w:val="both"/>
      </w:pPr>
      <w:r>
        <w:rPr>
          <w:rFonts w:ascii="Arial" w:eastAsia="Arial" w:hAnsi="Arial" w:cs="Arial"/>
        </w:rPr>
        <w:t xml:space="preserve">14.- El régimen de cobertura por accidente de los alumnos </w:t>
      </w:r>
      <w:r>
        <w:rPr>
          <w:rFonts w:ascii="Arial" w:eastAsia="Arial" w:hAnsi="Arial" w:cs="Arial"/>
        </w:rPr>
        <w:t>y alumnas en los centros de trabajo es el establecido por la normativa vigente en materia de seguro escolar y por los Estatutos de la Mutualidad de dicho seguro. Todo ello sin perjuicio de la póliza que la Consejería competente en materia de educación tien</w:t>
      </w:r>
      <w:r>
        <w:rPr>
          <w:rFonts w:ascii="Arial" w:eastAsia="Arial" w:hAnsi="Arial" w:cs="Arial"/>
        </w:rPr>
        <w:t>e suscrita como seguro para indemnizaciones, en los casos de incapacidad, fallecimiento, daños a terceros y daños materiales,a través de la aplicación informática gestionada directamente por los centros educativos a tal efecto, sin perjuicio de la existenc</w:t>
      </w:r>
      <w:r>
        <w:rPr>
          <w:rFonts w:ascii="Arial" w:eastAsia="Arial" w:hAnsi="Arial" w:cs="Arial"/>
        </w:rPr>
        <w:t xml:space="preserve">ia del seguro escolar obligatorio.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305" w:right="69" w:hanging="5"/>
        <w:jc w:val="both"/>
      </w:pPr>
      <w:r>
        <w:rPr>
          <w:rFonts w:ascii="Arial" w:eastAsia="Arial" w:hAnsi="Arial" w:cs="Arial"/>
        </w:rPr>
        <w:t xml:space="preserve">15.- A los efectos previstos en el Decreto 2078/1971, de 13 de Agosto, (BOE n.º 224, de 18 de Septiembre de 1971) por el que se extiende el campo del Seguro Escolar, establecido por la Ley de 17 de julio de 1953 (BOE </w:t>
      </w:r>
      <w:r>
        <w:rPr>
          <w:rFonts w:ascii="Arial" w:eastAsia="Arial" w:hAnsi="Arial" w:cs="Arial"/>
        </w:rPr>
        <w:t>n.º 199, de 18 de Julio de 1953), al alumnado que sigue las enseñanzas de Formación Profesional, y antes de comenzar el módulo de FCT, el centro docente comunicará a la Dirección General de Formación Profesional y Educación de Adultos, para que lo traslade</w:t>
      </w:r>
      <w:r>
        <w:rPr>
          <w:rFonts w:ascii="Arial" w:eastAsia="Arial" w:hAnsi="Arial" w:cs="Arial"/>
        </w:rPr>
        <w:t xml:space="preserve"> a aquellos organismos que por razón de su competencia deban  conocer que las prácticas de su alumnado van a tener lugar en el establecimiento de la entidad colaboradora que se suscribe, acompañando a dicha comunicación la relación del alumnado en práctica</w:t>
      </w:r>
      <w:r>
        <w:rPr>
          <w:rFonts w:ascii="Arial" w:eastAsia="Arial" w:hAnsi="Arial" w:cs="Arial"/>
        </w:rPr>
        <w:t xml:space="preserve">s.  </w:t>
      </w:r>
    </w:p>
    <w:p w:rsidR="00663394" w:rsidRDefault="005C1DC1">
      <w:pPr>
        <w:spacing w:after="0"/>
        <w:ind w:left="300"/>
      </w:pPr>
      <w:r>
        <w:rPr>
          <w:rFonts w:ascii="Arial" w:eastAsia="Arial" w:hAnsi="Arial" w:cs="Arial"/>
        </w:rPr>
        <w:t xml:space="preserve">   </w:t>
      </w:r>
    </w:p>
    <w:p w:rsidR="00663394" w:rsidRDefault="005C1DC1">
      <w:pPr>
        <w:spacing w:after="5" w:line="248" w:lineRule="auto"/>
        <w:ind w:left="305" w:right="69" w:hanging="5"/>
        <w:jc w:val="both"/>
      </w:pPr>
      <w:r>
        <w:rPr>
          <w:rFonts w:ascii="Arial" w:eastAsia="Arial" w:hAnsi="Arial" w:cs="Arial"/>
        </w:rPr>
        <w:t xml:space="preserve">16.- </w:t>
      </w:r>
      <w:r>
        <w:rPr>
          <w:rFonts w:ascii="Arial" w:eastAsia="Arial" w:hAnsi="Arial" w:cs="Arial"/>
        </w:rPr>
        <w:t>Si durante el periodo de prácticas tuviera lugar algún accidente dentro del establecimiento de la entidad colaboradora, el centro docente se responsabilizará ante la Mutualidad del Seguro Escolar, certificando de forma fehaciente que el alumnado accidentad</w:t>
      </w:r>
      <w:r>
        <w:rPr>
          <w:rFonts w:ascii="Arial" w:eastAsia="Arial" w:hAnsi="Arial" w:cs="Arial"/>
        </w:rPr>
        <w:t xml:space="preserve">o lo ha sido como consecuencia de las prácticas profesionales a las que se refiere este Concierto.  </w:t>
      </w:r>
    </w:p>
    <w:p w:rsidR="00663394" w:rsidRDefault="005C1DC1">
      <w:pPr>
        <w:spacing w:after="0"/>
        <w:ind w:left="300"/>
      </w:pPr>
      <w:r>
        <w:rPr>
          <w:rFonts w:ascii="Arial" w:eastAsia="Arial" w:hAnsi="Arial" w:cs="Arial"/>
        </w:rPr>
        <w:t xml:space="preserve">  </w:t>
      </w:r>
    </w:p>
    <w:p w:rsidR="00663394" w:rsidRDefault="005C1DC1">
      <w:pPr>
        <w:spacing w:after="5" w:line="248" w:lineRule="auto"/>
        <w:ind w:left="305" w:right="69" w:hanging="5"/>
        <w:jc w:val="both"/>
      </w:pPr>
      <w:r>
        <w:rPr>
          <w:rFonts w:ascii="Arial" w:eastAsia="Arial" w:hAnsi="Arial" w:cs="Arial"/>
        </w:rPr>
        <w:t>17.- Para la ejecución del presente concierto las partes que lo suscriben se comprometen a cumplir adecuadamente y en todo momento, el tratamiento de lo</w:t>
      </w:r>
      <w:r>
        <w:rPr>
          <w:rFonts w:ascii="Arial" w:eastAsia="Arial" w:hAnsi="Arial" w:cs="Arial"/>
        </w:rPr>
        <w:t xml:space="preserve">s datos de carácter personal según lo dispuesto en el Reglamento (UE) 2016/679 del Parlamento Europeo y del Consejo de 27 de abril de 2016, relativo a la protección de las personas físicas en lo que respecta al tratamiento de datos personales y a la libre </w:t>
      </w:r>
      <w:r>
        <w:rPr>
          <w:rFonts w:ascii="Arial" w:eastAsia="Arial" w:hAnsi="Arial" w:cs="Arial"/>
        </w:rPr>
        <w:t>circulación de estos datos y por el que se deroga la Directiva 95/46/CE (RGPD), y al cumplimiento de lo dispuesto en el artículo 33 de la Ley Orgánica 3/2018, de 5 de diciembre, de Protección de Datos Personales y garantía de los derechos digitales (LOPDGD</w:t>
      </w:r>
      <w:r>
        <w:rPr>
          <w:rFonts w:ascii="Arial" w:eastAsia="Arial" w:hAnsi="Arial" w:cs="Arial"/>
        </w:rPr>
        <w:t xml:space="preserve">D), respecto al encargado del tratamiento de los datos, no debiendo aplicar o utilizar los datos personales para fines distintos a los que figuren en el presente concierto, ni cederlos a terceros para fines de conservación.  </w:t>
      </w:r>
    </w:p>
    <w:p w:rsidR="00663394" w:rsidRDefault="005C1DC1">
      <w:pPr>
        <w:spacing w:after="0"/>
        <w:ind w:left="300"/>
      </w:pPr>
      <w:r>
        <w:rPr>
          <w:rFonts w:ascii="Arial" w:eastAsia="Arial" w:hAnsi="Arial" w:cs="Arial"/>
        </w:rPr>
        <w:t xml:space="preserve">  </w:t>
      </w:r>
    </w:p>
    <w:p w:rsidR="00663394" w:rsidRDefault="005C1DC1">
      <w:pPr>
        <w:spacing w:after="5" w:line="248" w:lineRule="auto"/>
        <w:ind w:left="305" w:right="69" w:hanging="5"/>
        <w:jc w:val="both"/>
      </w:pPr>
      <w:r>
        <w:rPr>
          <w:rFonts w:ascii="Arial" w:eastAsia="Arial" w:hAnsi="Arial" w:cs="Arial"/>
        </w:rPr>
        <w:t>Cumplida la colaboración de</w:t>
      </w:r>
      <w:r>
        <w:rPr>
          <w:rFonts w:ascii="Arial" w:eastAsia="Arial" w:hAnsi="Arial" w:cs="Arial"/>
        </w:rPr>
        <w:t>limitada por el presente Concierto, deberán destruirse todos los datos de carácter personal tratados, de forma que no puedan resultar recuperables ni reutilizables, salvo los estrictamente necesarios para que quede constancia de la actividad realizada o lo</w:t>
      </w:r>
      <w:r>
        <w:rPr>
          <w:rFonts w:ascii="Arial" w:eastAsia="Arial" w:hAnsi="Arial" w:cs="Arial"/>
        </w:rPr>
        <w:t xml:space="preserve">s que deban conservarse por mandato legal.  </w:t>
      </w:r>
    </w:p>
    <w:p w:rsidR="00663394" w:rsidRDefault="005C1DC1">
      <w:pPr>
        <w:spacing w:after="0"/>
        <w:ind w:left="300"/>
      </w:pPr>
      <w:r>
        <w:rPr>
          <w:rFonts w:ascii="Arial" w:eastAsia="Arial" w:hAnsi="Arial" w:cs="Arial"/>
        </w:rPr>
        <w:t xml:space="preserve">  </w:t>
      </w:r>
    </w:p>
    <w:p w:rsidR="00663394" w:rsidRDefault="005C1DC1">
      <w:pPr>
        <w:spacing w:after="5" w:line="248" w:lineRule="auto"/>
        <w:ind w:left="305" w:right="69" w:hanging="5"/>
        <w:jc w:val="both"/>
      </w:pPr>
      <w:r>
        <w:rPr>
          <w:noProof/>
        </w:rPr>
        <mc:AlternateContent>
          <mc:Choice Requires="wpg">
            <w:drawing>
              <wp:anchor distT="0" distB="0" distL="114300" distR="114300" simplePos="0" relativeHeight="25176678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69030" name="Group 26903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269" name="Rectangle 14269"/>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4270" name="Rectangle 14270"/>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271" name="Rectangle 14271"/>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105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9030" style="width:18.7031pt;height:264.21pt;position:absolute;mso-position-horizontal-relative:page;mso-position-horizontal:absolute;margin-left:662.928pt;mso-position-vertical-relative:page;margin-top:508.71pt;" coordsize="2375,33554">
                <v:rect id="Rectangle 14269"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4270"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4271"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105 de 214 </w:t>
                        </w:r>
                      </w:p>
                    </w:txbxContent>
                  </v:textbox>
                </v:rect>
                <w10:wrap type="square"/>
              </v:group>
            </w:pict>
          </mc:Fallback>
        </mc:AlternateContent>
      </w:r>
      <w:r>
        <w:rPr>
          <w:rFonts w:ascii="Arial" w:eastAsia="Arial" w:hAnsi="Arial" w:cs="Arial"/>
        </w:rPr>
        <w:t>18.- Al p</w:t>
      </w:r>
      <w:r>
        <w:rPr>
          <w:rFonts w:ascii="Arial" w:eastAsia="Arial" w:hAnsi="Arial" w:cs="Arial"/>
        </w:rPr>
        <w:t>ersonal de la entidad colaboradora que le corresponda llevar a cabo la función de tutor de empresa al cargo del alumnado y que implique contacto con menores, deberá aportar, previamente al comienzo de la actividad formativa, certificación negativa del regi</w:t>
      </w:r>
      <w:r>
        <w:rPr>
          <w:rFonts w:ascii="Arial" w:eastAsia="Arial" w:hAnsi="Arial" w:cs="Arial"/>
        </w:rPr>
        <w:t>stro de delincuentes sexuales, en cumplimiento de lo previsto en el artículo 13.5 de la Ley Orgánica 1/1996, de 15 de enero, de Protección Jurídica del Menor, de modificación parcial del Código Civil y de la Ley de Enjuiciamiento Civil, en la redacción dad</w:t>
      </w:r>
      <w:r>
        <w:rPr>
          <w:rFonts w:ascii="Arial" w:eastAsia="Arial" w:hAnsi="Arial" w:cs="Arial"/>
        </w:rPr>
        <w:t xml:space="preserve">a por la Ley Orgánica 8/2015, de 22 de julio, de modificación del sistema de protección a la infancia y a la adolescencia.  </w:t>
      </w:r>
    </w:p>
    <w:p w:rsidR="00663394" w:rsidRDefault="005C1DC1">
      <w:pPr>
        <w:spacing w:after="0"/>
        <w:ind w:left="300"/>
      </w:pPr>
      <w:r>
        <w:rPr>
          <w:rFonts w:ascii="Arial" w:eastAsia="Arial" w:hAnsi="Arial" w:cs="Arial"/>
        </w:rPr>
        <w:t xml:space="preserve"> </w:t>
      </w:r>
    </w:p>
    <w:p w:rsidR="00663394" w:rsidRDefault="005C1DC1">
      <w:pPr>
        <w:spacing w:after="0"/>
        <w:ind w:left="300"/>
      </w:pPr>
      <w:r>
        <w:rPr>
          <w:rFonts w:ascii="Arial" w:eastAsia="Arial" w:hAnsi="Arial" w:cs="Arial"/>
        </w:rPr>
        <w:t xml:space="preserve"> </w:t>
      </w:r>
    </w:p>
    <w:p w:rsidR="00663394" w:rsidRDefault="005C1DC1">
      <w:pPr>
        <w:spacing w:after="0"/>
        <w:ind w:left="300"/>
      </w:pP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b/>
        </w:rPr>
        <w:t>Segundo:</w:t>
      </w:r>
      <w:r>
        <w:rPr>
          <w:rFonts w:ascii="Arial" w:eastAsia="Arial" w:hAnsi="Arial" w:cs="Arial"/>
        </w:rPr>
        <w:t xml:space="preserve"> Facultar a la Alcaldía para la suscripción de este Concierto específico de colaboración para la formación en centros</w:t>
      </w:r>
      <w:r>
        <w:rPr>
          <w:rFonts w:ascii="Arial" w:eastAsia="Arial" w:hAnsi="Arial" w:cs="Arial"/>
        </w:rPr>
        <w:t xml:space="preserve"> de trabajo entre el Ilustre Ayuntamiento de Candelaria y IES Güímar y cualquier otro documento que en su caso sea preciso para la efectividad del presente acuerdo.” </w:t>
      </w:r>
    </w:p>
    <w:p w:rsidR="00663394" w:rsidRDefault="005C1DC1">
      <w:pPr>
        <w:spacing w:after="98"/>
        <w:ind w:left="144"/>
      </w:pPr>
      <w:r>
        <w:rPr>
          <w:rFonts w:ascii="Arial" w:eastAsia="Arial" w:hAnsi="Arial" w:cs="Arial"/>
        </w:rPr>
        <w:t xml:space="preserve"> </w:t>
      </w:r>
    </w:p>
    <w:p w:rsidR="00663394" w:rsidRDefault="005C1DC1">
      <w:pPr>
        <w:spacing w:after="95" w:line="265" w:lineRule="auto"/>
        <w:ind w:left="81" w:right="3" w:hanging="10"/>
        <w:jc w:val="center"/>
      </w:pPr>
      <w:r>
        <w:rPr>
          <w:rFonts w:ascii="Arial" w:eastAsia="Arial" w:hAnsi="Arial" w:cs="Arial"/>
        </w:rPr>
        <w:t xml:space="preserve">No obstante, la Junta de Gobierno Local acordará lo más procedente. </w:t>
      </w:r>
    </w:p>
    <w:p w:rsidR="00663394" w:rsidRDefault="005C1DC1">
      <w:pPr>
        <w:spacing w:after="96"/>
        <w:ind w:left="128"/>
        <w:jc w:val="center"/>
      </w:pPr>
      <w:r>
        <w:rPr>
          <w:rFonts w:ascii="Arial" w:eastAsia="Arial" w:hAnsi="Arial" w:cs="Arial"/>
        </w:rPr>
        <w:t xml:space="preserve"> </w:t>
      </w:r>
    </w:p>
    <w:p w:rsidR="00663394" w:rsidRDefault="005C1DC1">
      <w:pPr>
        <w:spacing w:after="5" w:line="249" w:lineRule="auto"/>
        <w:ind w:left="163" w:right="64" w:hanging="10"/>
        <w:jc w:val="both"/>
      </w:pPr>
      <w:r>
        <w:rPr>
          <w:rFonts w:ascii="Arial" w:eastAsia="Arial" w:hAnsi="Arial" w:cs="Arial"/>
          <w:b/>
        </w:rPr>
        <w:t xml:space="preserve">    </w:t>
      </w:r>
      <w:r>
        <w:rPr>
          <w:rFonts w:ascii="Arial" w:eastAsia="Arial" w:hAnsi="Arial" w:cs="Arial"/>
          <w:b/>
        </w:rPr>
        <w:t xml:space="preserve">Consta en el expediente Informe Jurídico emitido por Doña Rosa Edelmira González </w:t>
      </w:r>
    </w:p>
    <w:p w:rsidR="00663394" w:rsidRDefault="005C1DC1">
      <w:pPr>
        <w:spacing w:after="110" w:line="249" w:lineRule="auto"/>
        <w:ind w:left="163" w:hanging="10"/>
        <w:jc w:val="both"/>
      </w:pPr>
      <w:r>
        <w:rPr>
          <w:rFonts w:ascii="Arial" w:eastAsia="Arial" w:hAnsi="Arial" w:cs="Arial"/>
          <w:b/>
        </w:rPr>
        <w:t xml:space="preserve">Sabina, que desempeña el puesto de Jurista, de 05 de abril de 2024, del siguiente tenor literal: </w:t>
      </w:r>
    </w:p>
    <w:p w:rsidR="00663394" w:rsidRDefault="005C1DC1">
      <w:pPr>
        <w:spacing w:after="136"/>
        <w:ind w:left="128"/>
        <w:jc w:val="center"/>
      </w:pPr>
      <w:r>
        <w:rPr>
          <w:rFonts w:ascii="Arial" w:eastAsia="Arial" w:hAnsi="Arial" w:cs="Arial"/>
          <w:b/>
        </w:rPr>
        <w:t xml:space="preserve"> </w:t>
      </w:r>
    </w:p>
    <w:p w:rsidR="00663394" w:rsidRDefault="005C1DC1">
      <w:pPr>
        <w:pStyle w:val="Ttulo1"/>
        <w:spacing w:after="95"/>
        <w:ind w:left="920" w:right="842"/>
      </w:pPr>
      <w:r>
        <w:t>“INFORME JURÍDICO</w:t>
      </w:r>
      <w:r>
        <w:rPr>
          <w:b w:val="0"/>
        </w:rPr>
        <w:t xml:space="preserve"> </w:t>
      </w:r>
    </w:p>
    <w:p w:rsidR="00663394" w:rsidRDefault="005C1DC1">
      <w:pPr>
        <w:spacing w:after="5" w:line="249" w:lineRule="auto"/>
        <w:ind w:left="163" w:right="64" w:hanging="10"/>
        <w:jc w:val="both"/>
      </w:pPr>
      <w:r>
        <w:rPr>
          <w:rFonts w:ascii="Arial" w:eastAsia="Arial" w:hAnsi="Arial" w:cs="Arial"/>
          <w:b/>
        </w:rPr>
        <w:t>Visto el expediente referenciado, Doña Rosa Edelmira Go</w:t>
      </w:r>
      <w:r>
        <w:rPr>
          <w:rFonts w:ascii="Arial" w:eastAsia="Arial" w:hAnsi="Arial" w:cs="Arial"/>
          <w:b/>
        </w:rPr>
        <w:t>nzález Sabina, Técnica Administración General emite el siguiente informe:</w:t>
      </w:r>
      <w:r>
        <w:rPr>
          <w:rFonts w:ascii="Arial" w:eastAsia="Arial" w:hAnsi="Arial" w:cs="Arial"/>
        </w:rPr>
        <w:t xml:space="preserve"> </w:t>
      </w:r>
    </w:p>
    <w:p w:rsidR="00663394" w:rsidRDefault="005C1DC1">
      <w:pPr>
        <w:pStyle w:val="Ttulo2"/>
        <w:spacing w:after="97"/>
        <w:ind w:left="920" w:right="965"/>
      </w:pPr>
      <w:r>
        <w:t xml:space="preserve">Antecedentes de hecho </w:t>
      </w:r>
      <w:r>
        <w:rPr>
          <w:b w:val="0"/>
        </w:rPr>
        <w:t xml:space="preserve">  </w:t>
      </w:r>
    </w:p>
    <w:p w:rsidR="00663394" w:rsidRDefault="005C1DC1">
      <w:pPr>
        <w:spacing w:after="0"/>
        <w:ind w:left="128"/>
        <w:jc w:val="center"/>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Primero: Con fecha 14 de marzo de 2024 y registro de entrada núm. 20254-E-RE-</w:t>
      </w:r>
      <w:r>
        <w:rPr>
          <w:rFonts w:ascii="Arial" w:eastAsia="Arial" w:hAnsi="Arial" w:cs="Arial"/>
        </w:rPr>
        <w:t>889, Doña Montserrat de los Ángeles Robayna Perera, con DNI núm. 42919654K, en calidad de tutora del curso de 2º del Ciclo Formativo de Grado Medio de Gestión Administrativa del IES Güímar, presenta solicitud relativa a la realización de prácticas de alumn</w:t>
      </w:r>
      <w:r>
        <w:rPr>
          <w:rFonts w:ascii="Arial" w:eastAsia="Arial" w:hAnsi="Arial" w:cs="Arial"/>
        </w:rPr>
        <w:t xml:space="preserve">ado en el Ayuntamiento de Candelaria entre el 9 de abril y el 19 de junio.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Segundo: Con fecha 04 de abril de 2024, la Alcaldesa-Presidenta, dicta providencia en la que se establece:  </w:t>
      </w:r>
    </w:p>
    <w:p w:rsidR="00663394" w:rsidRDefault="005C1DC1">
      <w:pPr>
        <w:spacing w:after="0"/>
        <w:ind w:left="144"/>
      </w:pPr>
      <w:r>
        <w:rPr>
          <w:rFonts w:ascii="Arial" w:eastAsia="Arial" w:hAnsi="Arial" w:cs="Arial"/>
        </w:rPr>
        <w:t xml:space="preserve"> </w:t>
      </w:r>
    </w:p>
    <w:p w:rsidR="00663394" w:rsidRDefault="005C1DC1">
      <w:pPr>
        <w:spacing w:after="110" w:line="248" w:lineRule="auto"/>
        <w:ind w:left="139" w:hanging="10"/>
      </w:pPr>
      <w:r>
        <w:rPr>
          <w:rFonts w:ascii="Arial" w:eastAsia="Arial" w:hAnsi="Arial" w:cs="Arial"/>
          <w:i/>
        </w:rPr>
        <w:t>“…A la vista del borrador</w:t>
      </w:r>
      <w:r>
        <w:rPr>
          <w:rFonts w:ascii="Arial" w:eastAsia="Arial" w:hAnsi="Arial" w:cs="Arial"/>
        </w:rPr>
        <w:t xml:space="preserve"> </w:t>
      </w:r>
      <w:r>
        <w:rPr>
          <w:rFonts w:ascii="Arial" w:eastAsia="Arial" w:hAnsi="Arial" w:cs="Arial"/>
        </w:rPr>
        <w:t xml:space="preserve">del Concierto específico de colaboración para la formación en centros de trabajo entre el </w:t>
      </w:r>
      <w:r>
        <w:rPr>
          <w:rFonts w:ascii="Arial" w:eastAsia="Arial" w:hAnsi="Arial" w:cs="Arial"/>
          <w:i/>
        </w:rPr>
        <w:t>Ilustre Ayuntamiento de Candelaria y el IES Güímar para la realización coordinada de las Prácticas Externas del alumnado.</w:t>
      </w:r>
      <w:r>
        <w:rPr>
          <w:rFonts w:ascii="Arial" w:eastAsia="Arial" w:hAnsi="Arial" w:cs="Arial"/>
          <w:i/>
          <w:color w:val="FF0000"/>
        </w:rPr>
        <w:t xml:space="preserve"> </w:t>
      </w:r>
    </w:p>
    <w:p w:rsidR="00663394" w:rsidRDefault="005C1DC1">
      <w:pPr>
        <w:spacing w:after="112" w:line="250" w:lineRule="auto"/>
        <w:ind w:left="139" w:right="63" w:hanging="10"/>
        <w:jc w:val="both"/>
      </w:pPr>
      <w:r>
        <w:rPr>
          <w:rFonts w:ascii="Arial" w:eastAsia="Arial" w:hAnsi="Arial" w:cs="Arial"/>
          <w:i/>
        </w:rPr>
        <w:t xml:space="preserve">Considerando lo establecido en el artículo </w:t>
      </w:r>
      <w:r>
        <w:rPr>
          <w:rFonts w:ascii="Arial" w:eastAsia="Arial" w:hAnsi="Arial" w:cs="Arial"/>
          <w:i/>
        </w:rPr>
        <w:t xml:space="preserve">86 de la Ley 39/2015, de 1 de octubre, del Procedimiento Administrativo Común de las Administraciones Públicas. </w:t>
      </w:r>
    </w:p>
    <w:p w:rsidR="00663394" w:rsidRDefault="005C1DC1">
      <w:pPr>
        <w:spacing w:after="112" w:line="250" w:lineRule="auto"/>
        <w:ind w:left="139" w:right="63" w:hanging="10"/>
        <w:jc w:val="both"/>
      </w:pPr>
      <w:r>
        <w:rPr>
          <w:rFonts w:ascii="Arial" w:eastAsia="Arial" w:hAnsi="Arial" w:cs="Arial"/>
          <w:i/>
        </w:rPr>
        <w:t xml:space="preserve">Se propone por parte de esta Alcaldía a la Junta de Gobierno Local la adopción del siguiente acuerdo: </w:t>
      </w:r>
    </w:p>
    <w:p w:rsidR="00663394" w:rsidRDefault="005C1DC1">
      <w:pPr>
        <w:spacing w:after="5" w:line="250" w:lineRule="auto"/>
        <w:ind w:left="139" w:right="63" w:hanging="10"/>
        <w:jc w:val="both"/>
      </w:pPr>
      <w:r>
        <w:rPr>
          <w:rFonts w:ascii="Arial" w:eastAsia="Arial" w:hAnsi="Arial" w:cs="Arial"/>
          <w:i/>
        </w:rPr>
        <w:t xml:space="preserve">Primero: Aprobar el texto del Concierto </w:t>
      </w:r>
      <w:r>
        <w:rPr>
          <w:rFonts w:ascii="Arial" w:eastAsia="Arial" w:hAnsi="Arial" w:cs="Arial"/>
          <w:i/>
        </w:rPr>
        <w:t>específico de colaboración para la formación en centros de trabajo entre el Ilustre Ayuntamiento de Candelaria y el IES Güímar, con efectos desde el día de su firma…”..</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noProof/>
        </w:rPr>
        <mc:AlternateContent>
          <mc:Choice Requires="wpg">
            <w:drawing>
              <wp:anchor distT="0" distB="0" distL="114300" distR="114300" simplePos="0" relativeHeight="25176780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69119" name="Group 26911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398" name="Rectangle 14398"/>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4399" name="Rectangle 14399"/>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Verificación: https://candelaria.se</w:t>
                              </w:r>
                              <w:r>
                                <w:rPr>
                                  <w:rFonts w:ascii="Arial" w:eastAsia="Arial" w:hAnsi="Arial" w:cs="Arial"/>
                                  <w:sz w:val="12"/>
                                </w:rPr>
                                <w:t xml:space="preserve">delectronica.es/ </w:t>
                              </w:r>
                            </w:p>
                          </w:txbxContent>
                        </wps:txbx>
                        <wps:bodyPr horzOverflow="overflow" vert="horz" lIns="0" tIns="0" rIns="0" bIns="0" rtlCol="0">
                          <a:noAutofit/>
                        </wps:bodyPr>
                      </wps:wsp>
                      <wps:wsp>
                        <wps:cNvPr id="14400" name="Rectangle 14400"/>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106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9119" style="width:18.7031pt;height:264.21pt;position:absolute;mso-position-horizontal-relative:page;mso-position-horizontal:absolute;margin-left:662.928pt;mso-position-vertical-relative:page;margin-top:508.71pt;" coordsize="2375,33554">
                <v:rect id="Rectangle 14398"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4399"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4400"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106 de 214 </w:t>
                        </w:r>
                      </w:p>
                    </w:txbxContent>
                  </v:textbox>
                </v:rect>
                <w10:wrap type="square"/>
              </v:group>
            </w:pict>
          </mc:Fallback>
        </mc:AlternateContent>
      </w:r>
      <w:r>
        <w:rPr>
          <w:rFonts w:ascii="Arial" w:eastAsia="Arial" w:hAnsi="Arial" w:cs="Arial"/>
        </w:rPr>
        <w:t xml:space="preserve">Tercero: Consta en el expediente borrador del concierto específico de colaboración cuya suscripción se plantea.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pStyle w:val="Ttulo2"/>
        <w:spacing w:after="95"/>
        <w:ind w:left="920" w:right="843"/>
      </w:pPr>
      <w:r>
        <w:t>Fundamentos de derecho</w:t>
      </w:r>
      <w:r>
        <w:rPr>
          <w:b w:val="0"/>
        </w:rPr>
        <w:t xml:space="preserve"> </w:t>
      </w:r>
    </w:p>
    <w:p w:rsidR="00663394" w:rsidRDefault="005C1DC1">
      <w:pPr>
        <w:spacing w:after="0"/>
        <w:ind w:left="128"/>
        <w:jc w:val="center"/>
      </w:pPr>
      <w:r>
        <w:rPr>
          <w:rFonts w:ascii="Arial" w:eastAsia="Arial" w:hAnsi="Arial" w:cs="Arial"/>
          <w:b/>
        </w:rPr>
        <w:t xml:space="preserve"> </w:t>
      </w:r>
    </w:p>
    <w:p w:rsidR="00663394" w:rsidRDefault="005C1DC1">
      <w:pPr>
        <w:spacing w:after="5" w:line="248" w:lineRule="auto"/>
        <w:ind w:left="136" w:right="69" w:hanging="5"/>
        <w:jc w:val="both"/>
      </w:pPr>
      <w:r>
        <w:rPr>
          <w:rFonts w:ascii="Arial" w:eastAsia="Arial" w:hAnsi="Arial" w:cs="Arial"/>
        </w:rPr>
        <w:t>Primero: La actividad objeto de convenio no reviste carácter contractual, de conformidad con lo previsto en el art. 2.1 y 6.1 de la Ley 9/2017, de 8 de noviembre, de Contratos del Sector Público, por la que se trasponen al ordenam</w:t>
      </w:r>
      <w:r>
        <w:rPr>
          <w:rFonts w:ascii="Arial" w:eastAsia="Arial" w:hAnsi="Arial" w:cs="Arial"/>
        </w:rPr>
        <w:t xml:space="preserve">iento jurídico español las Directivas del Parlamento Europeo y del Consejo 2014/23/UE y 2014/24/UE, de 26 de febrero de 2014.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Segundo: Ley 39/2015, de 1 de octubre del Procedimiento Administrativo Común de las Administraciones Públicas: </w:t>
      </w:r>
    </w:p>
    <w:p w:rsidR="00663394" w:rsidRDefault="005C1DC1">
      <w:pPr>
        <w:spacing w:after="0"/>
        <w:ind w:left="504"/>
      </w:pPr>
      <w:r>
        <w:rPr>
          <w:rFonts w:ascii="Arial" w:eastAsia="Arial" w:hAnsi="Arial" w:cs="Arial"/>
        </w:rPr>
        <w:t xml:space="preserve"> </w:t>
      </w:r>
    </w:p>
    <w:p w:rsidR="00663394" w:rsidRDefault="005C1DC1">
      <w:pPr>
        <w:spacing w:after="91" w:line="250" w:lineRule="auto"/>
        <w:ind w:left="139" w:right="63" w:hanging="10"/>
        <w:jc w:val="both"/>
      </w:pPr>
      <w:r>
        <w:rPr>
          <w:rFonts w:ascii="Arial" w:eastAsia="Arial" w:hAnsi="Arial" w:cs="Arial"/>
        </w:rPr>
        <w:t xml:space="preserve">El art. 86.1 </w:t>
      </w:r>
      <w:r>
        <w:rPr>
          <w:rFonts w:ascii="Arial" w:eastAsia="Arial" w:hAnsi="Arial" w:cs="Arial"/>
        </w:rPr>
        <w:t>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susceptibles d</w:t>
      </w:r>
      <w:r>
        <w:rPr>
          <w:rFonts w:ascii="Arial" w:eastAsia="Arial" w:hAnsi="Arial" w:cs="Arial"/>
          <w:i/>
        </w:rPr>
        <w:t xml:space="preserve">e transacción y tengan por objeto satisfacer </w:t>
      </w:r>
      <w:r>
        <w:rPr>
          <w:rFonts w:ascii="Arial" w:eastAsia="Arial" w:hAnsi="Arial" w:cs="Arial"/>
        </w:rPr>
        <w:t>el</w:t>
      </w:r>
      <w:r>
        <w:rPr>
          <w:rFonts w:ascii="Arial" w:eastAsia="Arial" w:hAnsi="Arial" w:cs="Arial"/>
          <w:b/>
        </w:rPr>
        <w:t xml:space="preserve"> </w:t>
      </w:r>
      <w:r>
        <w:rPr>
          <w:rFonts w:ascii="Arial" w:eastAsia="Arial" w:hAnsi="Arial" w:cs="Arial"/>
          <w:i/>
        </w:rPr>
        <w:t>interés público que tienen encomendado, con el alcance, efectos y régimen jurídico específico que, en su caso, prevea la disposición que lo regule, pudiendo tales actos tener la consideración de finalizadores de los procedimientos administrativos o inserta</w:t>
      </w:r>
      <w:r>
        <w:rPr>
          <w:rFonts w:ascii="Arial" w:eastAsia="Arial" w:hAnsi="Arial" w:cs="Arial"/>
          <w:i/>
        </w:rPr>
        <w:t>rse en los mismos con carácter previo, vinculante o no, a la resolución que les ponga fin.</w:t>
      </w:r>
      <w:r>
        <w:rPr>
          <w:rFonts w:ascii="Arial" w:eastAsia="Arial" w:hAnsi="Arial" w:cs="Arial"/>
        </w:rPr>
        <w:t xml:space="preserve">” </w:t>
      </w:r>
    </w:p>
    <w:p w:rsidR="00663394" w:rsidRDefault="005C1DC1">
      <w:pPr>
        <w:spacing w:after="0"/>
        <w:ind w:left="852"/>
      </w:pPr>
      <w:r>
        <w:rPr>
          <w:rFonts w:ascii="Arial" w:eastAsia="Arial" w:hAnsi="Arial" w:cs="Arial"/>
        </w:rPr>
        <w:t xml:space="preserve"> </w:t>
      </w:r>
    </w:p>
    <w:p w:rsidR="00663394" w:rsidRDefault="005C1DC1">
      <w:pPr>
        <w:spacing w:after="5" w:line="250" w:lineRule="auto"/>
        <w:ind w:left="139" w:right="140" w:hanging="10"/>
        <w:jc w:val="both"/>
      </w:pPr>
      <w:r>
        <w:rPr>
          <w:rFonts w:ascii="Arial" w:eastAsia="Arial" w:hAnsi="Arial" w:cs="Arial"/>
        </w:rPr>
        <w:t>El art. 86.2 que establece que “</w:t>
      </w:r>
      <w:r>
        <w:rPr>
          <w:rFonts w:ascii="Arial" w:eastAsia="Arial" w:hAnsi="Arial" w:cs="Arial"/>
          <w:i/>
        </w:rPr>
        <w:t>Los citados instrumentos deberán establecer como contenido mínimo la identificación de las partes intervinientes, el ámbito perso</w:t>
      </w:r>
      <w:r>
        <w:rPr>
          <w:rFonts w:ascii="Arial" w:eastAsia="Arial" w:hAnsi="Arial" w:cs="Arial"/>
          <w:i/>
        </w:rPr>
        <w:t>nal, funcional y territorial, y el plazo de vigencia, debiendo publicarse o no según su naturaleza y las personas a las que estuvieran destinados</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50" w:lineRule="auto"/>
        <w:ind w:left="139" w:right="140" w:hanging="10"/>
        <w:jc w:val="both"/>
      </w:pPr>
      <w:r>
        <w:rPr>
          <w:rFonts w:ascii="Arial" w:eastAsia="Arial" w:hAnsi="Arial" w:cs="Arial"/>
        </w:rPr>
        <w:t>Tercero: El art. 47.1, de la Ley 40/2015 de 1 de octubre de Régimen Jurídico del Sector Público dispone q</w:t>
      </w:r>
      <w:r>
        <w:rPr>
          <w:rFonts w:ascii="Arial" w:eastAsia="Arial" w:hAnsi="Arial" w:cs="Arial"/>
        </w:rPr>
        <w:t>ue “</w:t>
      </w:r>
      <w:r>
        <w:rPr>
          <w:rFonts w:ascii="Arial" w:eastAsia="Arial" w:hAnsi="Arial" w:cs="Arial"/>
          <w:i/>
        </w:rPr>
        <w:t>Son convenios los acuerdos con efectos jurídicos adoptados por las Administraciones Públicas, los organismos públicos y entidades de derecho público vinculados o dependientes o las Universidades públicas entre sí o con sujetos de derecho privado para u</w:t>
      </w:r>
      <w:r>
        <w:rPr>
          <w:rFonts w:ascii="Arial" w:eastAsia="Arial" w:hAnsi="Arial" w:cs="Arial"/>
          <w:i/>
        </w:rPr>
        <w:t>n fin común.</w:t>
      </w:r>
      <w:r>
        <w:rPr>
          <w:rFonts w:ascii="Arial" w:eastAsia="Arial" w:hAnsi="Arial" w:cs="Arial"/>
        </w:rPr>
        <w:t xml:space="preserve"> </w:t>
      </w:r>
    </w:p>
    <w:p w:rsidR="00663394" w:rsidRDefault="005C1DC1">
      <w:pPr>
        <w:spacing w:after="4" w:line="248" w:lineRule="auto"/>
        <w:ind w:left="139" w:hanging="10"/>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663394" w:rsidRDefault="005C1DC1">
      <w:pPr>
        <w:spacing w:after="0"/>
        <w:ind w:left="571"/>
      </w:pPr>
      <w:r>
        <w:rPr>
          <w:rFonts w:ascii="Arial" w:eastAsia="Arial" w:hAnsi="Arial" w:cs="Arial"/>
        </w:rPr>
        <w:t xml:space="preserve"> </w:t>
      </w:r>
    </w:p>
    <w:p w:rsidR="00663394" w:rsidRDefault="005C1DC1">
      <w:pPr>
        <w:spacing w:after="5" w:line="250" w:lineRule="auto"/>
        <w:ind w:left="139" w:right="139" w:hanging="10"/>
        <w:jc w:val="both"/>
      </w:pPr>
      <w:r>
        <w:rPr>
          <w:rFonts w:ascii="Arial" w:eastAsia="Arial" w:hAnsi="Arial" w:cs="Arial"/>
        </w:rPr>
        <w:t>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w:t>
      </w:r>
      <w:r>
        <w:rPr>
          <w:rFonts w:ascii="Arial" w:eastAsia="Arial" w:hAnsi="Arial" w:cs="Arial"/>
          <w:i/>
        </w:rPr>
        <w:t>venios con sujetos de derecho público y privado, sin que ello pueda suponer cesión de la titularidad de la competencia.</w:t>
      </w:r>
      <w:r>
        <w:rPr>
          <w:rFonts w:ascii="Arial" w:eastAsia="Arial" w:hAnsi="Arial" w:cs="Arial"/>
        </w:rPr>
        <w:t xml:space="preserve"> </w:t>
      </w:r>
    </w:p>
    <w:p w:rsidR="00663394" w:rsidRDefault="005C1DC1">
      <w:pPr>
        <w:spacing w:after="0"/>
        <w:ind w:left="571"/>
      </w:pPr>
      <w:r>
        <w:rPr>
          <w:rFonts w:ascii="Arial" w:eastAsia="Arial" w:hAnsi="Arial" w:cs="Arial"/>
        </w:rPr>
        <w:t xml:space="preserve"> </w:t>
      </w:r>
    </w:p>
    <w:p w:rsidR="00663394" w:rsidRDefault="005C1DC1">
      <w:pPr>
        <w:spacing w:after="5" w:line="250" w:lineRule="auto"/>
        <w:ind w:left="139" w:right="140" w:hanging="10"/>
        <w:jc w:val="both"/>
      </w:pPr>
      <w:r>
        <w:rPr>
          <w:noProof/>
        </w:rPr>
        <mc:AlternateContent>
          <mc:Choice Requires="wpg">
            <w:drawing>
              <wp:anchor distT="0" distB="0" distL="114300" distR="114300" simplePos="0" relativeHeight="25176883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69588" name="Group 26958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513" name="Rectangle 14513"/>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4514" name="Rectangle 14514"/>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515" name="Rectangle 14515"/>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Documento firmado electrónica</w:t>
                              </w:r>
                              <w:r>
                                <w:rPr>
                                  <w:rFonts w:ascii="Arial" w:eastAsia="Arial" w:hAnsi="Arial" w:cs="Arial"/>
                                  <w:sz w:val="12"/>
                                </w:rPr>
                                <w:t xml:space="preserve">mente desde la plataforma esPublico Gestiona | Página 107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9588" style="width:18.7031pt;height:264.21pt;position:absolute;mso-position-horizontal-relative:page;mso-position-horizontal:absolute;margin-left:662.928pt;mso-position-vertical-relative:page;margin-top:508.71pt;" coordsize="2375,33554">
                <v:rect id="Rectangle 14513"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4514"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4515"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107 de 214 </w:t>
                        </w:r>
                      </w:p>
                    </w:txbxContent>
                  </v:textbox>
                </v:rect>
                <w10:wrap type="square"/>
              </v:group>
            </w:pict>
          </mc:Fallback>
        </mc:AlternateContent>
      </w: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servicios públicos, c</w:t>
      </w:r>
      <w:r>
        <w:rPr>
          <w:rFonts w:ascii="Arial" w:eastAsia="Arial" w:hAnsi="Arial" w:cs="Arial"/>
          <w:i/>
        </w:rPr>
        <w:t xml:space="preserve">ontribuir a la realización de actividades de utilidad pública …” </w:t>
      </w:r>
    </w:p>
    <w:p w:rsidR="00663394" w:rsidRDefault="005C1DC1">
      <w:pPr>
        <w:spacing w:after="6"/>
        <w:ind w:left="144"/>
      </w:pPr>
      <w:r>
        <w:rPr>
          <w:rFonts w:ascii="Arial" w:eastAsia="Arial" w:hAnsi="Arial" w:cs="Arial"/>
          <w:i/>
        </w:rPr>
        <w:t xml:space="preserve"> </w:t>
      </w:r>
    </w:p>
    <w:p w:rsidR="00663394" w:rsidRDefault="005C1DC1">
      <w:pPr>
        <w:spacing w:after="27" w:line="248" w:lineRule="auto"/>
        <w:ind w:left="136" w:right="69" w:hanging="5"/>
        <w:jc w:val="both"/>
      </w:pPr>
      <w:r>
        <w:rPr>
          <w:rFonts w:ascii="Arial" w:eastAsia="Arial" w:hAnsi="Arial" w:cs="Arial"/>
        </w:rPr>
        <w:t xml:space="preserve">El punto 8 del mismo establece que “Los convenios se perfeccionan por la prestación del consentimiento de las partes.”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El artículo 49.1 de la citada ley, en cuanto al contenido que deben incluir los convenios de colaboración. </w:t>
      </w:r>
    </w:p>
    <w:p w:rsidR="00663394" w:rsidRDefault="005C1DC1">
      <w:pPr>
        <w:spacing w:after="0"/>
        <w:ind w:left="144"/>
      </w:pPr>
      <w:r>
        <w:rPr>
          <w:rFonts w:ascii="Arial" w:eastAsia="Arial" w:hAnsi="Arial" w:cs="Arial"/>
        </w:rPr>
        <w:t xml:space="preserve"> </w:t>
      </w:r>
    </w:p>
    <w:p w:rsidR="00663394" w:rsidRDefault="005C1DC1">
      <w:pPr>
        <w:spacing w:after="4" w:line="248" w:lineRule="auto"/>
        <w:ind w:left="139" w:hanging="10"/>
      </w:pPr>
      <w:r>
        <w:rPr>
          <w:rFonts w:ascii="Arial" w:eastAsia="Arial" w:hAnsi="Arial" w:cs="Arial"/>
        </w:rPr>
        <w:t>Y el artículo 49.2 señala que “</w:t>
      </w:r>
      <w:r>
        <w:rPr>
          <w:rFonts w:ascii="Arial" w:eastAsia="Arial" w:hAnsi="Arial" w:cs="Arial"/>
          <w:i/>
        </w:rPr>
        <w:t>En cualquier momento antes de la finalización del plazo previsto en el apartado anterior, los firmantes del conveni</w:t>
      </w:r>
      <w:r>
        <w:rPr>
          <w:rFonts w:ascii="Arial" w:eastAsia="Arial" w:hAnsi="Arial" w:cs="Arial"/>
          <w:i/>
        </w:rPr>
        <w:t>o podrán acordar unánimemente su prórroga por un periodo de hasta cuatro años adicionales o su extinción</w:t>
      </w:r>
      <w:r>
        <w:rPr>
          <w:rFonts w:ascii="Arial" w:eastAsia="Arial" w:hAnsi="Arial" w:cs="Arial"/>
        </w:rPr>
        <w:t xml:space="preserve">”. </w:t>
      </w:r>
    </w:p>
    <w:p w:rsidR="00663394" w:rsidRDefault="005C1DC1">
      <w:pPr>
        <w:spacing w:after="0"/>
        <w:ind w:left="571"/>
      </w:pPr>
      <w:r>
        <w:rPr>
          <w:rFonts w:ascii="Arial" w:eastAsia="Arial" w:hAnsi="Arial" w:cs="Arial"/>
          <w:i/>
        </w:rPr>
        <w:t xml:space="preserve"> </w:t>
      </w:r>
    </w:p>
    <w:p w:rsidR="00663394" w:rsidRDefault="005C1DC1">
      <w:pPr>
        <w:spacing w:after="5" w:line="248" w:lineRule="auto"/>
        <w:ind w:left="136" w:right="139" w:hanging="5"/>
        <w:jc w:val="both"/>
      </w:pPr>
      <w:r>
        <w:rPr>
          <w:rFonts w:ascii="Arial" w:eastAsia="Arial" w:hAnsi="Arial" w:cs="Arial"/>
        </w:rPr>
        <w:t>Cuarto: La ley 6/2014 de 25 de julio, Canaria de Educación no Universitaria, establece en su art. 15.1 que el Gobierno de Canarias y las Corporaci</w:t>
      </w:r>
      <w:r>
        <w:rPr>
          <w:rFonts w:ascii="Arial" w:eastAsia="Arial" w:hAnsi="Arial" w:cs="Arial"/>
        </w:rPr>
        <w:t>ones Locales coordinarán sus actuaciones, cada una en el ámbito de sus competencias, para lograr una mayor eficacia de los recursos destinados a la educación y contribuir a los fines establecidos en esta ley,  señalando en el apartado 3 que las Administrac</w:t>
      </w:r>
      <w:r>
        <w:rPr>
          <w:rFonts w:ascii="Arial" w:eastAsia="Arial" w:hAnsi="Arial" w:cs="Arial"/>
        </w:rPr>
        <w:t xml:space="preserve">iones Locales y la Consejería competente en materia de educación coordinarán sus actuaciones y cooperarán mediante el establecimiento de los oportunos protocolos, convenios o acuerdos de colaboración. </w:t>
      </w:r>
    </w:p>
    <w:p w:rsidR="00663394" w:rsidRDefault="005C1DC1">
      <w:pPr>
        <w:spacing w:after="0"/>
        <w:ind w:left="144"/>
      </w:pPr>
      <w:r>
        <w:rPr>
          <w:rFonts w:ascii="Arial" w:eastAsia="Arial" w:hAnsi="Arial" w:cs="Arial"/>
        </w:rPr>
        <w:t xml:space="preserve"> </w:t>
      </w:r>
    </w:p>
    <w:p w:rsidR="00663394" w:rsidRDefault="005C1DC1">
      <w:pPr>
        <w:spacing w:after="5" w:line="250" w:lineRule="auto"/>
        <w:ind w:left="139" w:right="139" w:hanging="10"/>
        <w:jc w:val="both"/>
      </w:pPr>
      <w:r>
        <w:rPr>
          <w:rFonts w:ascii="Arial" w:eastAsia="Arial" w:hAnsi="Arial" w:cs="Arial"/>
        </w:rPr>
        <w:t>En cuanto a los fines perseguidos con la suscripción</w:t>
      </w:r>
      <w:r>
        <w:rPr>
          <w:rFonts w:ascii="Arial" w:eastAsia="Arial" w:hAnsi="Arial" w:cs="Arial"/>
        </w:rPr>
        <w:t xml:space="preserve"> del convenio, el art. 33.1 de la citada ley señala que “</w:t>
      </w:r>
      <w:r>
        <w:rPr>
          <w:rFonts w:ascii="Arial" w:eastAsia="Arial" w:hAnsi="Arial" w:cs="Arial"/>
          <w:i/>
        </w:rPr>
        <w:t>la formación profesional comprende el conjunto de acciones formativas que capacitan para el desempeño cualificado de las diversas profesiones, el acceso al empleo y la participación activa en la vida</w:t>
      </w:r>
      <w:r>
        <w:rPr>
          <w:rFonts w:ascii="Arial" w:eastAsia="Arial" w:hAnsi="Arial" w:cs="Arial"/>
          <w:i/>
        </w:rPr>
        <w:t xml:space="preserve"> social, cultural y económica”</w:t>
      </w:r>
      <w:r>
        <w:rPr>
          <w:rFonts w:ascii="Arial" w:eastAsia="Arial" w:hAnsi="Arial" w:cs="Arial"/>
        </w:rPr>
        <w:t>, añadiendo en el apartado 5 que “</w:t>
      </w:r>
      <w:r>
        <w:rPr>
          <w:rFonts w:ascii="Arial" w:eastAsia="Arial" w:hAnsi="Arial" w:cs="Arial"/>
          <w:i/>
        </w:rPr>
        <w:t>todos los ciclos formativos</w:t>
      </w:r>
      <w:r>
        <w:rPr>
          <w:rFonts w:ascii="Arial" w:eastAsia="Arial" w:hAnsi="Arial" w:cs="Arial"/>
        </w:rPr>
        <w:t xml:space="preserve"> </w:t>
      </w:r>
      <w:r>
        <w:rPr>
          <w:rFonts w:ascii="Arial" w:eastAsia="Arial" w:hAnsi="Arial" w:cs="Arial"/>
          <w:i/>
        </w:rPr>
        <w:t>de formación profesional inicial incluirán un módulo de formación en centros de trabajo, con finalidad de completar las competencias profesionales en situaciones la</w:t>
      </w:r>
      <w:r>
        <w:rPr>
          <w:rFonts w:ascii="Arial" w:eastAsia="Arial" w:hAnsi="Arial" w:cs="Arial"/>
          <w:i/>
        </w:rPr>
        <w:t xml:space="preserve">borales reales”. </w:t>
      </w:r>
    </w:p>
    <w:p w:rsidR="00663394" w:rsidRDefault="005C1DC1">
      <w:pPr>
        <w:spacing w:after="0"/>
        <w:ind w:left="144"/>
      </w:pPr>
      <w:r>
        <w:rPr>
          <w:rFonts w:ascii="Arial" w:eastAsia="Arial" w:hAnsi="Arial" w:cs="Arial"/>
          <w:i/>
        </w:rPr>
        <w:t xml:space="preserve"> </w:t>
      </w:r>
    </w:p>
    <w:p w:rsidR="00663394" w:rsidRDefault="005C1DC1">
      <w:pPr>
        <w:spacing w:after="5" w:line="248" w:lineRule="auto"/>
        <w:ind w:left="136" w:right="144" w:hanging="5"/>
        <w:jc w:val="both"/>
      </w:pPr>
      <w:r>
        <w:rPr>
          <w:rFonts w:ascii="Arial" w:eastAsia="Arial" w:hAnsi="Arial" w:cs="Arial"/>
        </w:rPr>
        <w:t>Quinto: Al tratarse de un acto administrativo sin contenido económico, de conformidad con lo establecido en el art. 214.2 del Real Decreto Legislativo 2/2004 de 5 de marzo, por el que se aprueba el Texto Refundido de la Ley Reguladora d</w:t>
      </w:r>
      <w:r>
        <w:rPr>
          <w:rFonts w:ascii="Arial" w:eastAsia="Arial" w:hAnsi="Arial" w:cs="Arial"/>
        </w:rPr>
        <w:t xml:space="preserve">e Haciendas Locales, el presente expediente no debe ser sometido a la función interventora. </w:t>
      </w:r>
    </w:p>
    <w:p w:rsidR="00663394" w:rsidRDefault="005C1DC1">
      <w:pPr>
        <w:spacing w:after="0"/>
        <w:ind w:left="144"/>
      </w:pPr>
      <w:r>
        <w:rPr>
          <w:rFonts w:ascii="Arial" w:eastAsia="Arial" w:hAnsi="Arial" w:cs="Arial"/>
        </w:rPr>
        <w:t xml:space="preserve"> </w:t>
      </w:r>
    </w:p>
    <w:p w:rsidR="00663394" w:rsidRDefault="005C1DC1">
      <w:pPr>
        <w:spacing w:after="91" w:line="250" w:lineRule="auto"/>
        <w:ind w:left="139" w:right="137" w:hanging="10"/>
        <w:jc w:val="both"/>
      </w:pPr>
      <w:r>
        <w:rPr>
          <w:rFonts w:ascii="Arial" w:eastAsia="Arial" w:hAnsi="Arial" w:cs="Arial"/>
        </w:rPr>
        <w:t>Sexto: En cuanto al órgano competente, es la Junta de Gobierno Local el órgano competente que tiene atribuido la competencia para la aprobación de programas, pla</w:t>
      </w:r>
      <w:r>
        <w:rPr>
          <w:rFonts w:ascii="Arial" w:eastAsia="Arial" w:hAnsi="Arial" w:cs="Arial"/>
        </w:rPr>
        <w:t>nes, convenios con entidades públicas o privadas para consecución de los fines de interés públicos, así como la autorización de la Alcaldesa – presidenta, para actuar y firmar en los citados convenio, planes o programas, en virtud de delegación del pleno a</w:t>
      </w:r>
      <w:r>
        <w:rPr>
          <w:rFonts w:ascii="Arial" w:eastAsia="Arial" w:hAnsi="Arial" w:cs="Arial"/>
        </w:rPr>
        <w:t xml:space="preserve">doptada en el acuerdo 11 punto 5 de la sesión plenarias de 27 de junio de 2023, en el que establece </w:t>
      </w:r>
      <w:r>
        <w:rPr>
          <w:rFonts w:ascii="Arial" w:eastAsia="Arial" w:hAnsi="Arial" w:cs="Arial"/>
          <w:i/>
        </w:rPr>
        <w:t>“ Primero: Delegar en la Junta de Gobierno Local las siguientes atribuciones del Pleno de la Corporación:… 5.- la aprobación de programas, planes o convenio</w:t>
      </w:r>
      <w:r>
        <w:rPr>
          <w:rFonts w:ascii="Arial" w:eastAsia="Arial" w:hAnsi="Arial" w:cs="Arial"/>
          <w:i/>
        </w:rPr>
        <w:t>s con entidades públicas o privadas para consecución de los fines de interés públicos, así como la autorización de la Alcaldesa – presidenta, para actuar y firmar en los citados convenio, planes o programas, ante cualquier Administración Pública u órgano d</w:t>
      </w:r>
      <w:r>
        <w:rPr>
          <w:rFonts w:ascii="Arial" w:eastAsia="Arial" w:hAnsi="Arial" w:cs="Arial"/>
          <w:i/>
        </w:rPr>
        <w:t>e esta en los términos previstos de la Ley territorial 14/1.990, de Régimen Jurídico de las Administraciones públicas Canarias salvo aquellos convenios en que transfieren o deleguen competencias entre las Administraciones intervinientes que al requerir una</w:t>
      </w:r>
      <w:r>
        <w:rPr>
          <w:rFonts w:ascii="Arial" w:eastAsia="Arial" w:hAnsi="Arial" w:cs="Arial"/>
          <w:i/>
        </w:rPr>
        <w:t xml:space="preserve"> mayoría especial con competencia del Pleno…”</w:t>
      </w:r>
      <w:r>
        <w:rPr>
          <w:rFonts w:ascii="Arial" w:eastAsia="Arial" w:hAnsi="Arial" w:cs="Arial"/>
        </w:rPr>
        <w:t xml:space="preserve"> </w:t>
      </w:r>
    </w:p>
    <w:p w:rsidR="00663394" w:rsidRDefault="005C1DC1">
      <w:pPr>
        <w:spacing w:after="92" w:line="248" w:lineRule="auto"/>
        <w:ind w:left="136" w:right="69" w:hanging="5"/>
        <w:jc w:val="both"/>
      </w:pPr>
      <w:r>
        <w:rPr>
          <w:noProof/>
        </w:rPr>
        <mc:AlternateContent>
          <mc:Choice Requires="wpg">
            <w:drawing>
              <wp:anchor distT="0" distB="0" distL="114300" distR="114300" simplePos="0" relativeHeight="25176985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0733" name="Group 27073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650" name="Rectangle 14650"/>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4651" name="Rectangle 14651"/>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652" name="Rectangle 14652"/>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108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0733" style="width:18.7031pt;height:264.21pt;position:absolute;mso-position-horizontal-relative:page;mso-position-horizontal:absolute;margin-left:662.928pt;mso-position-vertical-relative:page;margin-top:508.71pt;" coordsize="2375,33554">
                <v:rect id="Rectangle 14650"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4651"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4652"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108 de 214 </w:t>
                        </w:r>
                      </w:p>
                    </w:txbxContent>
                  </v:textbox>
                </v:rect>
                <w10:wrap type="square"/>
              </v:group>
            </w:pict>
          </mc:Fallback>
        </mc:AlternateContent>
      </w:r>
      <w:r>
        <w:rPr>
          <w:rFonts w:ascii="Arial" w:eastAsia="Arial" w:hAnsi="Arial" w:cs="Arial"/>
        </w:rPr>
        <w:t>Por parte de este Ayuntamiento los convenios deberán ser suscritos por la Alcaldesa-Presidenta haciendo uso de las competencias previstas en el art 21.1 b de la Ley 7/1985 de 2 de abril Reguladora de Bases de Régimen Local, del art 41.12 del Real Decreto L</w:t>
      </w:r>
      <w:r>
        <w:rPr>
          <w:rFonts w:ascii="Arial" w:eastAsia="Arial" w:hAnsi="Arial" w:cs="Arial"/>
        </w:rPr>
        <w:t>egislativo 2568/1986, de 28 de noviembre por el que se aprueba el Reglamento de Organización, Funcionamiento y Régimen Jurídico de las Entidades Locales, en orden a la suscripción de documentos que vinculen contractualmente a la Entidad Local a la cual rep</w:t>
      </w:r>
      <w:r>
        <w:rPr>
          <w:rFonts w:ascii="Arial" w:eastAsia="Arial" w:hAnsi="Arial" w:cs="Arial"/>
        </w:rPr>
        <w:t xml:space="preserve">resenta. </w:t>
      </w:r>
    </w:p>
    <w:p w:rsidR="00663394" w:rsidRDefault="005C1DC1">
      <w:pPr>
        <w:spacing w:after="109" w:line="248" w:lineRule="auto"/>
        <w:ind w:left="136" w:right="69" w:hanging="5"/>
        <w:jc w:val="both"/>
      </w:pPr>
      <w:r>
        <w:rPr>
          <w:rFonts w:ascii="Arial" w:eastAsia="Arial" w:hAnsi="Arial" w:cs="Arial"/>
        </w:rPr>
        <w:t>A la vista de cuanto antecede y en uso de las funciones asignadas, la Técnica de Administración General que suscribe, informa que es posible jurídicamente la aprobación y suscripción del Concierto específico de colaboración para la formación en c</w:t>
      </w:r>
      <w:r>
        <w:rPr>
          <w:rFonts w:ascii="Arial" w:eastAsia="Arial" w:hAnsi="Arial" w:cs="Arial"/>
        </w:rPr>
        <w:t xml:space="preserve">entros de trabajo a suscribir entre el Ayuntamiento de Candelaria y el IES Güímar y formula la siguiente:  </w:t>
      </w:r>
    </w:p>
    <w:p w:rsidR="00663394" w:rsidRDefault="005C1DC1">
      <w:pPr>
        <w:spacing w:after="100"/>
        <w:ind w:left="128"/>
        <w:jc w:val="center"/>
      </w:pPr>
      <w:r>
        <w:rPr>
          <w:rFonts w:ascii="Arial" w:eastAsia="Arial" w:hAnsi="Arial" w:cs="Arial"/>
          <w:b/>
        </w:rPr>
        <w:t xml:space="preserve"> </w:t>
      </w:r>
    </w:p>
    <w:p w:rsidR="00663394" w:rsidRDefault="005C1DC1">
      <w:pPr>
        <w:pStyle w:val="Ttulo2"/>
        <w:spacing w:after="95"/>
        <w:ind w:left="920" w:right="842"/>
      </w:pPr>
      <w:r>
        <w:t xml:space="preserve">Propuesta de resolución </w:t>
      </w:r>
    </w:p>
    <w:p w:rsidR="00663394" w:rsidRDefault="005C1DC1">
      <w:pPr>
        <w:spacing w:after="111" w:line="248" w:lineRule="auto"/>
        <w:ind w:left="136" w:right="69" w:hanging="5"/>
        <w:jc w:val="both"/>
      </w:pPr>
      <w:r>
        <w:rPr>
          <w:rFonts w:ascii="Arial" w:eastAsia="Arial" w:hAnsi="Arial" w:cs="Arial"/>
        </w:rPr>
        <w:t>PRIMERO: Aprobar y suscribir el Concierto específico de colaboración a suscribir entre el IES GÜÍMAR y el AYUNTAMIENTO DE</w:t>
      </w:r>
      <w:r>
        <w:rPr>
          <w:rFonts w:ascii="Arial" w:eastAsia="Arial" w:hAnsi="Arial" w:cs="Arial"/>
        </w:rPr>
        <w:t xml:space="preserve"> CANDELARIA para la formación en centros de trabajo, en los términos propuestos por la Sra. Alcaldesa-Presidenta y del siguiente tenor literal: </w:t>
      </w:r>
    </w:p>
    <w:p w:rsidR="00663394" w:rsidRDefault="005C1DC1">
      <w:pPr>
        <w:spacing w:after="101"/>
        <w:ind w:left="144"/>
      </w:pPr>
      <w:r>
        <w:rPr>
          <w:rFonts w:ascii="Arial" w:eastAsia="Arial" w:hAnsi="Arial" w:cs="Arial"/>
        </w:rPr>
        <w:t xml:space="preserve"> </w:t>
      </w:r>
    </w:p>
    <w:p w:rsidR="00663394" w:rsidRDefault="005C1DC1">
      <w:pPr>
        <w:spacing w:after="5" w:line="250" w:lineRule="auto"/>
        <w:ind w:left="4419" w:right="63" w:hanging="4100"/>
        <w:jc w:val="both"/>
      </w:pPr>
      <w:r>
        <w:rPr>
          <w:rFonts w:ascii="Arial" w:eastAsia="Arial" w:hAnsi="Arial" w:cs="Arial"/>
          <w:i/>
        </w:rPr>
        <w:t xml:space="preserve">“CONCIERTO ESPECÍFICO DE COLABORACIÓN PARA LA FORMACIÓN EN CENTROS DE TRABAJO </w:t>
      </w:r>
    </w:p>
    <w:p w:rsidR="00663394" w:rsidRDefault="005C1DC1">
      <w:pPr>
        <w:spacing w:after="0"/>
        <w:ind w:left="144"/>
      </w:pPr>
      <w:r>
        <w:rPr>
          <w:rFonts w:ascii="Arial" w:eastAsia="Arial" w:hAnsi="Arial" w:cs="Arial"/>
          <w:i/>
        </w:rPr>
        <w:t xml:space="preserve"> </w:t>
      </w:r>
    </w:p>
    <w:p w:rsidR="00663394" w:rsidRDefault="005C1DC1">
      <w:pPr>
        <w:spacing w:after="209" w:line="250" w:lineRule="auto"/>
        <w:ind w:left="139" w:right="63" w:hanging="10"/>
        <w:jc w:val="both"/>
      </w:pPr>
      <w:r>
        <w:rPr>
          <w:rFonts w:ascii="Arial" w:eastAsia="Arial" w:hAnsi="Arial" w:cs="Arial"/>
          <w:i/>
        </w:rPr>
        <w:t xml:space="preserve">POR LA EMPRESA O ENTIDAD COLABORADORA:   </w:t>
      </w:r>
    </w:p>
    <w:p w:rsidR="00663394" w:rsidRDefault="005C1DC1">
      <w:pPr>
        <w:spacing w:after="0"/>
        <w:ind w:left="144"/>
      </w:pPr>
      <w:r>
        <w:rPr>
          <w:rFonts w:ascii="Arial" w:eastAsia="Arial" w:hAnsi="Arial" w:cs="Arial"/>
          <w:i/>
        </w:rPr>
        <w:t xml:space="preserve">  </w:t>
      </w:r>
    </w:p>
    <w:p w:rsidR="00663394" w:rsidRDefault="005C1DC1">
      <w:pPr>
        <w:tabs>
          <w:tab w:val="center" w:pos="7337"/>
        </w:tabs>
        <w:spacing w:after="45" w:line="250" w:lineRule="auto"/>
      </w:pPr>
      <w:r>
        <w:rPr>
          <w:rFonts w:ascii="Arial" w:eastAsia="Arial" w:hAnsi="Arial" w:cs="Arial"/>
          <w:i/>
        </w:rPr>
        <w:t>D/Dª:  MARÍA</w:t>
      </w:r>
      <w:r>
        <w:rPr>
          <w:rFonts w:ascii="Arial" w:eastAsia="Arial" w:hAnsi="Arial" w:cs="Arial"/>
          <w:i/>
          <w:vertAlign w:val="superscript"/>
        </w:rPr>
        <w:t xml:space="preserve"> </w:t>
      </w:r>
      <w:r>
        <w:rPr>
          <w:rFonts w:ascii="Arial" w:eastAsia="Arial" w:hAnsi="Arial" w:cs="Arial"/>
          <w:i/>
        </w:rPr>
        <w:t xml:space="preserve">CONCEPCIÓN BRITO NÚÑEZ </w:t>
      </w:r>
      <w:r>
        <w:rPr>
          <w:rFonts w:ascii="Arial" w:eastAsia="Arial" w:hAnsi="Arial" w:cs="Arial"/>
          <w:i/>
        </w:rPr>
        <w:tab/>
        <w:t xml:space="preserve">Con D.N.I.:  ***1734** </w:t>
      </w:r>
    </w:p>
    <w:p w:rsidR="00663394" w:rsidRDefault="005C1DC1">
      <w:pPr>
        <w:tabs>
          <w:tab w:val="center" w:pos="5279"/>
          <w:tab w:val="center" w:pos="6101"/>
          <w:tab w:val="center" w:pos="6896"/>
          <w:tab w:val="center" w:pos="7636"/>
          <w:tab w:val="right" w:pos="9784"/>
        </w:tabs>
        <w:spacing w:after="5" w:line="250" w:lineRule="auto"/>
      </w:pPr>
      <w:r>
        <w:rPr>
          <w:rFonts w:ascii="Arial" w:eastAsia="Arial" w:hAnsi="Arial" w:cs="Arial"/>
          <w:i/>
        </w:rPr>
        <w:t xml:space="preserve">En concepto de:  ALCALDESA PRESIDENTA de </w:t>
      </w:r>
      <w:r>
        <w:rPr>
          <w:rFonts w:ascii="Arial" w:eastAsia="Arial" w:hAnsi="Arial" w:cs="Arial"/>
          <w:i/>
        </w:rPr>
        <w:tab/>
        <w:t xml:space="preserve">la </w:t>
      </w:r>
      <w:r>
        <w:rPr>
          <w:rFonts w:ascii="Arial" w:eastAsia="Arial" w:hAnsi="Arial" w:cs="Arial"/>
          <w:i/>
        </w:rPr>
        <w:tab/>
        <w:t xml:space="preserve">empresa </w:t>
      </w:r>
      <w:r>
        <w:rPr>
          <w:rFonts w:ascii="Arial" w:eastAsia="Arial" w:hAnsi="Arial" w:cs="Arial"/>
          <w:i/>
        </w:rPr>
        <w:tab/>
        <w:t xml:space="preserve">o </w:t>
      </w:r>
      <w:r>
        <w:rPr>
          <w:rFonts w:ascii="Arial" w:eastAsia="Arial" w:hAnsi="Arial" w:cs="Arial"/>
          <w:i/>
        </w:rPr>
        <w:tab/>
        <w:t xml:space="preserve">Entidad </w:t>
      </w:r>
      <w:r>
        <w:rPr>
          <w:rFonts w:ascii="Arial" w:eastAsia="Arial" w:hAnsi="Arial" w:cs="Arial"/>
          <w:i/>
        </w:rPr>
        <w:tab/>
        <w:t xml:space="preserve">Colaboradora:  </w:t>
      </w:r>
    </w:p>
    <w:p w:rsidR="00663394" w:rsidRDefault="005C1DC1">
      <w:pPr>
        <w:spacing w:after="5" w:line="250" w:lineRule="auto"/>
        <w:ind w:left="139" w:right="63" w:hanging="10"/>
        <w:jc w:val="both"/>
      </w:pPr>
      <w:r>
        <w:rPr>
          <w:rFonts w:ascii="Arial" w:eastAsia="Arial" w:hAnsi="Arial" w:cs="Arial"/>
          <w:i/>
        </w:rPr>
        <w:t xml:space="preserve">AYUNTAMIENTO DE CANDELARIA </w:t>
      </w:r>
    </w:p>
    <w:p w:rsidR="00663394" w:rsidRDefault="005C1DC1">
      <w:pPr>
        <w:tabs>
          <w:tab w:val="center" w:pos="2977"/>
          <w:tab w:val="center" w:pos="3685"/>
          <w:tab w:val="center" w:pos="6667"/>
        </w:tabs>
        <w:spacing w:after="73" w:line="250" w:lineRule="auto"/>
      </w:pPr>
      <w:r>
        <w:rPr>
          <w:rFonts w:ascii="Arial" w:eastAsia="Arial" w:hAnsi="Arial" w:cs="Arial"/>
          <w:i/>
        </w:rPr>
        <w:t xml:space="preserve">Con C.I.F.:  P3801100C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Domiciliada</w:t>
      </w:r>
      <w:r>
        <w:rPr>
          <w:rFonts w:ascii="Arial" w:eastAsia="Arial" w:hAnsi="Arial" w:cs="Arial"/>
          <w:i/>
        </w:rPr>
        <w:t xml:space="preserve"> en:  AVENIDA CONSTITUCIÓN, 7 </w:t>
      </w:r>
    </w:p>
    <w:p w:rsidR="00663394" w:rsidRDefault="005C1DC1">
      <w:pPr>
        <w:tabs>
          <w:tab w:val="center" w:pos="5390"/>
        </w:tabs>
        <w:spacing w:after="5" w:line="250" w:lineRule="auto"/>
      </w:pPr>
      <w:r>
        <w:rPr>
          <w:rFonts w:ascii="Arial" w:eastAsia="Arial" w:hAnsi="Arial" w:cs="Arial"/>
          <w:i/>
        </w:rPr>
        <w:t xml:space="preserve">Localidad:  CANDELARIA </w:t>
      </w:r>
      <w:r>
        <w:rPr>
          <w:rFonts w:ascii="Arial" w:eastAsia="Arial" w:hAnsi="Arial" w:cs="Arial"/>
          <w:i/>
        </w:rPr>
        <w:tab/>
        <w:t xml:space="preserve">Municipio:  Candelaria </w:t>
      </w:r>
    </w:p>
    <w:p w:rsidR="00663394" w:rsidRDefault="005C1DC1">
      <w:pPr>
        <w:tabs>
          <w:tab w:val="center" w:pos="4469"/>
          <w:tab w:val="center" w:pos="6169"/>
          <w:tab w:val="center" w:pos="8147"/>
        </w:tabs>
        <w:spacing w:after="5" w:line="250" w:lineRule="auto"/>
      </w:pPr>
      <w:r>
        <w:rPr>
          <w:rFonts w:ascii="Arial" w:eastAsia="Arial" w:hAnsi="Arial" w:cs="Arial"/>
          <w:i/>
        </w:rPr>
        <w:t xml:space="preserve">Provincia:  Santa Cruz de Tenerife </w:t>
      </w:r>
      <w:r>
        <w:rPr>
          <w:rFonts w:ascii="Arial" w:eastAsia="Arial" w:hAnsi="Arial" w:cs="Arial"/>
          <w:i/>
        </w:rPr>
        <w:tab/>
        <w:t xml:space="preserve"> </w:t>
      </w:r>
      <w:r>
        <w:rPr>
          <w:rFonts w:ascii="Arial" w:eastAsia="Arial" w:hAnsi="Arial" w:cs="Arial"/>
          <w:i/>
        </w:rPr>
        <w:tab/>
        <w:t xml:space="preserve">Teléfono: 922-500800 </w:t>
      </w:r>
      <w:r>
        <w:rPr>
          <w:rFonts w:ascii="Arial" w:eastAsia="Arial" w:hAnsi="Arial" w:cs="Arial"/>
          <w:i/>
        </w:rPr>
        <w:tab/>
        <w:t xml:space="preserve">Fax:  </w:t>
      </w:r>
    </w:p>
    <w:p w:rsidR="00663394" w:rsidRDefault="005C1DC1">
      <w:pPr>
        <w:spacing w:after="5" w:line="250" w:lineRule="auto"/>
        <w:ind w:left="139" w:right="63" w:hanging="10"/>
        <w:jc w:val="both"/>
      </w:pPr>
      <w:r>
        <w:rPr>
          <w:rFonts w:ascii="Arial" w:eastAsia="Arial" w:hAnsi="Arial" w:cs="Arial"/>
          <w:i/>
        </w:rPr>
        <w:t xml:space="preserve">Integrada en (Asociación/Colectivo Empresarial al que pertenece): </w:t>
      </w:r>
    </w:p>
    <w:p w:rsidR="00663394" w:rsidRDefault="005C1DC1">
      <w:pPr>
        <w:tabs>
          <w:tab w:val="center" w:pos="4393"/>
          <w:tab w:val="center" w:pos="6552"/>
        </w:tabs>
        <w:spacing w:after="5" w:line="250" w:lineRule="auto"/>
      </w:pPr>
      <w:r>
        <w:rPr>
          <w:rFonts w:ascii="Arial" w:eastAsia="Arial" w:hAnsi="Arial" w:cs="Arial"/>
          <w:i/>
        </w:rPr>
        <w:t>Kilómetros distancia con el Centro:  2.00</w:t>
      </w:r>
      <w:r>
        <w:rPr>
          <w:rFonts w:ascii="Arial" w:eastAsia="Arial" w:hAnsi="Arial" w:cs="Arial"/>
          <w:i/>
        </w:rPr>
        <w:t xml:space="preserve"> </w:t>
      </w:r>
      <w:r>
        <w:rPr>
          <w:rFonts w:ascii="Arial" w:eastAsia="Arial" w:hAnsi="Arial" w:cs="Arial"/>
          <w:i/>
        </w:rPr>
        <w:tab/>
        <w:t xml:space="preserve"> </w:t>
      </w:r>
      <w:r>
        <w:rPr>
          <w:rFonts w:ascii="Arial" w:eastAsia="Arial" w:hAnsi="Arial" w:cs="Arial"/>
          <w:i/>
        </w:rPr>
        <w:tab/>
        <w:t xml:space="preserve">email: empleo@candelaria.es </w:t>
      </w:r>
    </w:p>
    <w:p w:rsidR="00663394" w:rsidRDefault="005C1DC1">
      <w:pPr>
        <w:spacing w:after="0"/>
        <w:ind w:left="144"/>
      </w:pPr>
      <w:r>
        <w:rPr>
          <w:rFonts w:ascii="Arial" w:eastAsia="Arial" w:hAnsi="Arial" w:cs="Arial"/>
          <w:i/>
        </w:rPr>
        <w:t xml:space="preserve"> </w:t>
      </w:r>
    </w:p>
    <w:p w:rsidR="00663394" w:rsidRDefault="005C1DC1">
      <w:pPr>
        <w:spacing w:after="0"/>
        <w:ind w:left="128"/>
        <w:jc w:val="center"/>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POR EL CENTRO DOCENTE: </w:t>
      </w:r>
    </w:p>
    <w:p w:rsidR="00663394" w:rsidRDefault="005C1DC1">
      <w:pPr>
        <w:spacing w:after="0"/>
        <w:ind w:left="128"/>
        <w:jc w:val="center"/>
      </w:pPr>
      <w:r>
        <w:rPr>
          <w:rFonts w:ascii="Arial" w:eastAsia="Arial" w:hAnsi="Arial" w:cs="Arial"/>
          <w:i/>
        </w:rPr>
        <w:t xml:space="preserve"> </w:t>
      </w:r>
    </w:p>
    <w:p w:rsidR="00663394" w:rsidRDefault="005C1DC1">
      <w:pPr>
        <w:tabs>
          <w:tab w:val="center" w:pos="5101"/>
          <w:tab w:val="center" w:pos="6537"/>
        </w:tabs>
        <w:spacing w:after="5" w:line="250" w:lineRule="auto"/>
      </w:pPr>
      <w:r>
        <w:rPr>
          <w:rFonts w:ascii="Arial" w:eastAsia="Arial" w:hAnsi="Arial" w:cs="Arial"/>
          <w:i/>
        </w:rPr>
        <w:t xml:space="preserve">D/Dª:  BLANCA ALICIA LORENZO LLARENA </w:t>
      </w:r>
      <w:r>
        <w:rPr>
          <w:rFonts w:ascii="Arial" w:eastAsia="Arial" w:hAnsi="Arial" w:cs="Arial"/>
          <w:i/>
        </w:rPr>
        <w:tab/>
        <w:t xml:space="preserve"> </w:t>
      </w:r>
      <w:r>
        <w:rPr>
          <w:rFonts w:ascii="Arial" w:eastAsia="Arial" w:hAnsi="Arial" w:cs="Arial"/>
          <w:i/>
        </w:rPr>
        <w:tab/>
        <w:t xml:space="preserve">NIF:  ***7852** </w:t>
      </w:r>
    </w:p>
    <w:p w:rsidR="00663394" w:rsidRDefault="005C1DC1">
      <w:pPr>
        <w:spacing w:after="5" w:line="250" w:lineRule="auto"/>
        <w:ind w:left="139" w:right="63" w:hanging="10"/>
        <w:jc w:val="both"/>
      </w:pPr>
      <w:r>
        <w:rPr>
          <w:rFonts w:ascii="Arial" w:eastAsia="Arial" w:hAnsi="Arial" w:cs="Arial"/>
          <w:i/>
        </w:rPr>
        <w:t xml:space="preserve">Como Director del Centro Educativo:  IES GÚIMAR </w:t>
      </w:r>
    </w:p>
    <w:p w:rsidR="00663394" w:rsidRDefault="005C1DC1">
      <w:pPr>
        <w:spacing w:after="5" w:line="250" w:lineRule="auto"/>
        <w:ind w:left="139" w:right="63" w:hanging="10"/>
        <w:jc w:val="both"/>
      </w:pPr>
      <w:r>
        <w:rPr>
          <w:rFonts w:ascii="Arial" w:eastAsia="Arial" w:hAnsi="Arial" w:cs="Arial"/>
          <w:i/>
        </w:rPr>
        <w:t xml:space="preserve">Domiciliado en:  C/ HONDURAS, S/N </w:t>
      </w:r>
    </w:p>
    <w:p w:rsidR="00663394" w:rsidRDefault="005C1DC1">
      <w:pPr>
        <w:tabs>
          <w:tab w:val="center" w:pos="4805"/>
        </w:tabs>
        <w:spacing w:after="5" w:line="250" w:lineRule="auto"/>
      </w:pPr>
      <w:r>
        <w:rPr>
          <w:rFonts w:ascii="Arial" w:eastAsia="Arial" w:hAnsi="Arial" w:cs="Arial"/>
          <w:i/>
        </w:rPr>
        <w:t xml:space="preserve">Localidad:  GÜÍMAR </w:t>
      </w:r>
      <w:r>
        <w:rPr>
          <w:rFonts w:ascii="Arial" w:eastAsia="Arial" w:hAnsi="Arial" w:cs="Arial"/>
          <w:i/>
        </w:rPr>
        <w:tab/>
        <w:t xml:space="preserve">      Municipio: Güímar </w:t>
      </w:r>
    </w:p>
    <w:p w:rsidR="00663394" w:rsidRDefault="005C1DC1">
      <w:pPr>
        <w:tabs>
          <w:tab w:val="center" w:pos="4302"/>
          <w:tab w:val="center" w:pos="6102"/>
        </w:tabs>
        <w:spacing w:after="5" w:line="250" w:lineRule="auto"/>
      </w:pPr>
      <w:r>
        <w:rPr>
          <w:rFonts w:ascii="Arial" w:eastAsia="Arial" w:hAnsi="Arial" w:cs="Arial"/>
          <w:i/>
        </w:rPr>
        <w:t>Teléfon</w:t>
      </w:r>
      <w:r>
        <w:rPr>
          <w:rFonts w:ascii="Arial" w:eastAsia="Arial" w:hAnsi="Arial" w:cs="Arial"/>
          <w:i/>
        </w:rPr>
        <w:t xml:space="preserve">o:  922-511600 </w:t>
      </w:r>
      <w:r>
        <w:rPr>
          <w:rFonts w:ascii="Arial" w:eastAsia="Arial" w:hAnsi="Arial" w:cs="Arial"/>
          <w:i/>
        </w:rPr>
        <w:tab/>
        <w:t xml:space="preserve">Fax: 922-524072 </w:t>
      </w:r>
      <w:r>
        <w:rPr>
          <w:rFonts w:ascii="Arial" w:eastAsia="Arial" w:hAnsi="Arial" w:cs="Arial"/>
          <w:i/>
        </w:rPr>
        <w:tab/>
        <w:t xml:space="preserve">email: </w:t>
      </w:r>
    </w:p>
    <w:p w:rsidR="00663394" w:rsidRDefault="005C1DC1">
      <w:pPr>
        <w:spacing w:after="0"/>
        <w:ind w:left="139" w:hanging="10"/>
      </w:pPr>
      <w:r>
        <w:rPr>
          <w:rFonts w:ascii="Arial" w:eastAsia="Arial" w:hAnsi="Arial" w:cs="Arial"/>
          <w:i/>
          <w:color w:val="0563C1"/>
          <w:u w:val="single" w:color="0563C1"/>
        </w:rPr>
        <w:t>380101671@gobiernodecanarias.org</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4" w:line="258" w:lineRule="auto"/>
        <w:ind w:left="135" w:right="57" w:hanging="10"/>
        <w:jc w:val="center"/>
      </w:pPr>
      <w:r>
        <w:rPr>
          <w:rFonts w:ascii="Arial" w:eastAsia="Arial" w:hAnsi="Arial" w:cs="Arial"/>
          <w:i/>
        </w:rPr>
        <w:t xml:space="preserve">DECLARAN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305" w:right="63" w:hanging="10"/>
        <w:jc w:val="both"/>
      </w:pPr>
      <w:r>
        <w:rPr>
          <w:noProof/>
        </w:rPr>
        <mc:AlternateContent>
          <mc:Choice Requires="wpg">
            <w:drawing>
              <wp:anchor distT="0" distB="0" distL="114300" distR="114300" simplePos="0" relativeHeight="25177088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69820" name="Group 26982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814" name="Rectangle 14814"/>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4815" name="Rectangle 14815"/>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816" name="Rectangle 14816"/>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109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9820" style="width:18.7031pt;height:264.21pt;position:absolute;mso-position-horizontal-relative:page;mso-position-horizontal:absolute;margin-left:662.928pt;mso-position-vertical-relative:page;margin-top:508.71pt;" coordsize="2375,33554">
                <v:rect id="Rectangle 14814"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481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481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109 de 214 </w:t>
                        </w:r>
                      </w:p>
                    </w:txbxContent>
                  </v:textbox>
                </v:rect>
                <w10:wrap type="square"/>
              </v:group>
            </w:pict>
          </mc:Fallback>
        </mc:AlternateContent>
      </w:r>
      <w:r>
        <w:rPr>
          <w:rFonts w:ascii="Arial" w:eastAsia="Arial" w:hAnsi="Arial" w:cs="Arial"/>
          <w:i/>
        </w:rPr>
        <w:t>Que se reconocen recíprocamente capacidad y legitimación para convenir el presente Concierto específico con la finalidad de colaborar ambas entidades para la rea</w:t>
      </w:r>
      <w:r>
        <w:rPr>
          <w:rFonts w:ascii="Arial" w:eastAsia="Arial" w:hAnsi="Arial" w:cs="Arial"/>
          <w:i/>
        </w:rPr>
        <w:t>lización del Módulo Profesional de Formación en Centros de Trabajo por parte del alumnado que cursan Ciclos Formativos, y que se celebra al amparo de lo establecido en la Ley Orgánica 2/2006, de 3 de mayo, de Educación (BOE n.º 106, de 4 de mayo de 2006) y</w:t>
      </w:r>
      <w:r>
        <w:rPr>
          <w:rFonts w:ascii="Arial" w:eastAsia="Arial" w:hAnsi="Arial" w:cs="Arial"/>
          <w:i/>
        </w:rPr>
        <w:t xml:space="preserve"> en los Reales Decretos por los que se establecen los títulos de Formación Profesional Específica y Decretos Territoriales por los que se desarrollan los currículos </w:t>
      </w:r>
    </w:p>
    <w:p w:rsidR="00663394" w:rsidRDefault="005C1DC1">
      <w:pPr>
        <w:spacing w:after="0"/>
        <w:ind w:left="144"/>
      </w:pPr>
      <w:r>
        <w:rPr>
          <w:rFonts w:ascii="Arial" w:eastAsia="Arial" w:hAnsi="Arial" w:cs="Arial"/>
          <w:i/>
        </w:rPr>
        <w:t xml:space="preserve"> </w:t>
      </w:r>
    </w:p>
    <w:p w:rsidR="00663394" w:rsidRDefault="005C1DC1">
      <w:pPr>
        <w:spacing w:after="4" w:line="258" w:lineRule="auto"/>
        <w:ind w:left="135" w:right="347" w:hanging="10"/>
        <w:jc w:val="center"/>
      </w:pPr>
      <w:r>
        <w:rPr>
          <w:rFonts w:ascii="Arial" w:eastAsia="Arial" w:hAnsi="Arial" w:cs="Arial"/>
          <w:i/>
        </w:rPr>
        <w:t xml:space="preserve">ACUERDAN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661" w:right="63" w:hanging="10"/>
        <w:jc w:val="both"/>
      </w:pPr>
      <w:r>
        <w:rPr>
          <w:rFonts w:ascii="Arial" w:eastAsia="Arial" w:hAnsi="Arial" w:cs="Arial"/>
          <w:i/>
        </w:rPr>
        <w:t>Suscribir el presente concierto específico de colaboración de acuerdo con la</w:t>
      </w:r>
      <w:r>
        <w:rPr>
          <w:rFonts w:ascii="Arial" w:eastAsia="Arial" w:hAnsi="Arial" w:cs="Arial"/>
          <w:i/>
        </w:rPr>
        <w:t xml:space="preserve">s siguientes, </w:t>
      </w:r>
    </w:p>
    <w:p w:rsidR="00663394" w:rsidRDefault="005C1DC1">
      <w:pPr>
        <w:spacing w:after="0"/>
        <w:ind w:left="144"/>
      </w:pPr>
      <w:r>
        <w:rPr>
          <w:rFonts w:ascii="Arial" w:eastAsia="Arial" w:hAnsi="Arial" w:cs="Arial"/>
          <w:i/>
        </w:rPr>
        <w:t xml:space="preserve"> </w:t>
      </w:r>
    </w:p>
    <w:p w:rsidR="00663394" w:rsidRDefault="005C1DC1">
      <w:pPr>
        <w:spacing w:after="4" w:line="258" w:lineRule="auto"/>
        <w:ind w:left="135" w:right="57" w:hanging="10"/>
        <w:jc w:val="center"/>
      </w:pPr>
      <w:r>
        <w:rPr>
          <w:rFonts w:ascii="Arial" w:eastAsia="Arial" w:hAnsi="Arial" w:cs="Arial"/>
          <w:i/>
        </w:rPr>
        <w:t xml:space="preserve">CLAUSULAS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1.- El objeto del concierto específico de colaboración es la realización coordinada del programa formativo del módulo profesional de FCT entre el centro docente y la empresa o entidad colaboradora con el fin de que el alumnado</w:t>
      </w:r>
      <w:r>
        <w:rPr>
          <w:rFonts w:ascii="Arial" w:eastAsia="Arial" w:hAnsi="Arial" w:cs="Arial"/>
          <w:i/>
        </w:rPr>
        <w:t xml:space="preserve"> que cursa enseñanzas de formación profesional lleve a cabo adecuadamente dicho módulo en el centro de trabajo, de acuerdo con el currículo establecido y el perfil profesional que debe alcanzar el mismo.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 xml:space="preserve">2.- </w:t>
      </w:r>
      <w:r>
        <w:rPr>
          <w:rFonts w:ascii="Arial" w:eastAsia="Arial" w:hAnsi="Arial" w:cs="Arial"/>
          <w:i/>
        </w:rPr>
        <w:t>La duración del presente concierto será de _</w:t>
      </w:r>
      <w:r>
        <w:rPr>
          <w:rFonts w:ascii="Arial" w:eastAsia="Arial" w:hAnsi="Arial" w:cs="Arial"/>
          <w:b/>
          <w:i/>
          <w:u w:val="single" w:color="000000"/>
        </w:rPr>
        <w:t>12 meses</w:t>
      </w:r>
      <w:r>
        <w:rPr>
          <w:rFonts w:ascii="Arial" w:eastAsia="Arial" w:hAnsi="Arial" w:cs="Arial"/>
          <w:i/>
        </w:rPr>
        <w:t>, (al menos un año), a partir de la fecha de la firma, prorrogándose 48 meses anualmente de forma automática hasta un máximo de cuatro años. En cualquier momento antes de la finalización del plazo previst</w:t>
      </w:r>
      <w:r>
        <w:rPr>
          <w:rFonts w:ascii="Arial" w:eastAsia="Arial" w:hAnsi="Arial" w:cs="Arial"/>
          <w:i/>
        </w:rPr>
        <w:t xml:space="preserve">o, si los firmantes acuerdan unánimemente su prórroga se podrá realizar por un periodo de hasta cuatro años adicionales, sin más requisito que la ausencia de denuncia expresa, que, en su caso, deberá efectuarse con una antelación de al menos tres meses.  </w:t>
      </w:r>
    </w:p>
    <w:p w:rsidR="00663394" w:rsidRDefault="005C1DC1">
      <w:pPr>
        <w:spacing w:after="0"/>
        <w:ind w:left="295"/>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 xml:space="preserve">3.- El centro docente elaborará, en colaboración con la empresa o entidad colaboradora, el programa formativo correspondiente, en donde necesariamente se indicará el contenido específico de las prácticas y el seguimiento que de ellas vaya a hacerse con </w:t>
      </w:r>
      <w:r>
        <w:rPr>
          <w:rFonts w:ascii="Arial" w:eastAsia="Arial" w:hAnsi="Arial" w:cs="Arial"/>
          <w:i/>
        </w:rPr>
        <w:t xml:space="preserve">arreglo a lo dispuesto en la normativa vigente, así como la relación de alumnado, especificándose para cada uno las siguientes circunstancias: </w:t>
      </w:r>
    </w:p>
    <w:p w:rsidR="00663394" w:rsidRDefault="005C1DC1">
      <w:pPr>
        <w:numPr>
          <w:ilvl w:val="0"/>
          <w:numId w:val="100"/>
        </w:numPr>
        <w:spacing w:after="5" w:line="250" w:lineRule="auto"/>
        <w:ind w:right="63" w:hanging="259"/>
        <w:jc w:val="both"/>
      </w:pPr>
      <w:r>
        <w:rPr>
          <w:rFonts w:ascii="Arial" w:eastAsia="Arial" w:hAnsi="Arial" w:cs="Arial"/>
          <w:i/>
        </w:rPr>
        <w:t xml:space="preserve">Días y horas que el alumnado va a permanecer en la entidad colaboradora.  </w:t>
      </w:r>
    </w:p>
    <w:p w:rsidR="00663394" w:rsidRDefault="005C1DC1">
      <w:pPr>
        <w:numPr>
          <w:ilvl w:val="0"/>
          <w:numId w:val="100"/>
        </w:numPr>
        <w:spacing w:after="5" w:line="250" w:lineRule="auto"/>
        <w:ind w:right="63" w:hanging="259"/>
        <w:jc w:val="both"/>
      </w:pPr>
      <w:r>
        <w:rPr>
          <w:rFonts w:ascii="Arial" w:eastAsia="Arial" w:hAnsi="Arial" w:cs="Arial"/>
          <w:i/>
        </w:rPr>
        <w:t>Centro o centros de trabajo de la ent</w:t>
      </w:r>
      <w:r>
        <w:rPr>
          <w:rFonts w:ascii="Arial" w:eastAsia="Arial" w:hAnsi="Arial" w:cs="Arial"/>
          <w:i/>
        </w:rPr>
        <w:t xml:space="preserve">idad donde se vaya a desarrollar el programa formativo.  </w:t>
      </w:r>
    </w:p>
    <w:p w:rsidR="00663394" w:rsidRDefault="005C1DC1">
      <w:pPr>
        <w:numPr>
          <w:ilvl w:val="0"/>
          <w:numId w:val="100"/>
        </w:numPr>
        <w:spacing w:after="5" w:line="250" w:lineRule="auto"/>
        <w:ind w:right="63" w:hanging="259"/>
        <w:jc w:val="both"/>
      </w:pPr>
      <w:r>
        <w:rPr>
          <w:rFonts w:ascii="Arial" w:eastAsia="Arial" w:hAnsi="Arial" w:cs="Arial"/>
          <w:i/>
        </w:rPr>
        <w:t xml:space="preserve">Enseñanzas en que se encuentre matriculado el alumnado.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310" w:right="63" w:hanging="10"/>
        <w:jc w:val="both"/>
      </w:pPr>
      <w:r>
        <w:rPr>
          <w:rFonts w:ascii="Arial" w:eastAsia="Arial" w:hAnsi="Arial" w:cs="Arial"/>
          <w:i/>
        </w:rPr>
        <w:t>En ningún caso podrá tener lugar la realización de la FCT por parte del alumnado sin que el programa formativo haya obtenido de la direcció</w:t>
      </w:r>
      <w:r>
        <w:rPr>
          <w:rFonts w:ascii="Arial" w:eastAsia="Arial" w:hAnsi="Arial" w:cs="Arial"/>
          <w:i/>
        </w:rPr>
        <w:t xml:space="preserve">n del centro docente y el representante de la entidad colaboradora los correspondientes visados. Los documentos donde consten las expresadas circunstancias formarán parte del Concierto, como anexos al mismo, y se suscribirán por ambas partes.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4.- Tant</w:t>
      </w:r>
      <w:r>
        <w:rPr>
          <w:rFonts w:ascii="Arial" w:eastAsia="Arial" w:hAnsi="Arial" w:cs="Arial"/>
          <w:i/>
        </w:rPr>
        <w:t xml:space="preserve">o el Concierto como sus anexos estarán a disposición de las autoridades académicas y laborales en la entidad colaboradora y en el centro docente.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05" w:right="63" w:hanging="10"/>
        <w:jc w:val="both"/>
      </w:pPr>
      <w:r>
        <w:rPr>
          <w:noProof/>
        </w:rPr>
        <mc:AlternateContent>
          <mc:Choice Requires="wpg">
            <w:drawing>
              <wp:anchor distT="0" distB="0" distL="114300" distR="114300" simplePos="0" relativeHeight="251771904"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67980" name="Group 267980"/>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4954" name="Rectangle 14954"/>
                        <wps:cNvSpPr/>
                        <wps:spPr>
                          <a:xfrm rot="-5399999">
                            <a:off x="-1189185" y="2047421"/>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4955" name="Rectangle 14955"/>
                        <wps:cNvSpPr/>
                        <wps:spPr>
                          <a:xfrm rot="-5399999">
                            <a:off x="-976166" y="2184239"/>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956" name="Rectangle 14956"/>
                        <wps:cNvSpPr/>
                        <wps:spPr>
                          <a:xfrm rot="-5399999">
                            <a:off x="-2018623" y="1065581"/>
                            <a:ext cx="4455271"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110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67980" style="width:18.7031pt;height:263.766pt;position:absolute;mso-position-horizontal-relative:page;mso-position-horizontal:absolute;margin-left:662.928pt;mso-position-vertical-relative:page;margin-top:509.154pt;" coordsize="2375,33498">
                <v:rect id="Rectangle 14954" style="position:absolute;width:24915;height:1132;left:-11891;top:20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4955" style="position:absolute;width:22179;height:1132;left:-9761;top:21842;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4956" style="position:absolute;width:44552;height:1132;left:-20186;top:1065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110 de 214 </w:t>
                        </w:r>
                      </w:p>
                    </w:txbxContent>
                  </v:textbox>
                </v:rect>
                <w10:wrap type="square"/>
              </v:group>
            </w:pict>
          </mc:Fallback>
        </mc:AlternateContent>
      </w:r>
      <w:r>
        <w:rPr>
          <w:rFonts w:ascii="Arial" w:eastAsia="Arial" w:hAnsi="Arial" w:cs="Arial"/>
          <w:i/>
        </w:rPr>
        <w:t>5.- En el seguimiento y valoración de las prácticas intervendrán el tutor o la tutora de grupo de la correspondiente enseñanza de formación profesional y el tuto</w:t>
      </w:r>
      <w:r>
        <w:rPr>
          <w:rFonts w:ascii="Arial" w:eastAsia="Arial" w:hAnsi="Arial" w:cs="Arial"/>
          <w:i/>
        </w:rPr>
        <w:t>r o tutora de empresa de la entidad colaboradora que para ello se designe por la misma. En el programa formativo se especificarán los nombres de las personas a las que se les encomienden la citada labor. Para el seguimiento y valoración de las prácticas se</w:t>
      </w:r>
      <w:r>
        <w:rPr>
          <w:rFonts w:ascii="Arial" w:eastAsia="Arial" w:hAnsi="Arial" w:cs="Arial"/>
          <w:i/>
        </w:rPr>
        <w:t xml:space="preserve"> empleará la documentación elaborada a tal efecto.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 xml:space="preserve">6.- Los Conciertos Específicos de Colaboración se extinguirán por:  </w:t>
      </w:r>
    </w:p>
    <w:p w:rsidR="00663394" w:rsidRDefault="005C1DC1">
      <w:pPr>
        <w:numPr>
          <w:ilvl w:val="0"/>
          <w:numId w:val="101"/>
        </w:numPr>
        <w:spacing w:after="5" w:line="250" w:lineRule="auto"/>
        <w:ind w:right="63" w:hanging="10"/>
        <w:jc w:val="both"/>
      </w:pPr>
      <w:r>
        <w:rPr>
          <w:rFonts w:ascii="Arial" w:eastAsia="Arial" w:hAnsi="Arial" w:cs="Arial"/>
          <w:i/>
        </w:rPr>
        <w:t>Expiración del plazo convenido o de alguna de las prórrogas siempre que medie denuncia expresa de las partes con, al menos, tres me</w:t>
      </w:r>
      <w:r>
        <w:rPr>
          <w:rFonts w:ascii="Arial" w:eastAsia="Arial" w:hAnsi="Arial" w:cs="Arial"/>
          <w:i/>
        </w:rPr>
        <w:t xml:space="preserve">ses de antelación.  </w:t>
      </w:r>
    </w:p>
    <w:p w:rsidR="00663394" w:rsidRDefault="005C1DC1">
      <w:pPr>
        <w:numPr>
          <w:ilvl w:val="0"/>
          <w:numId w:val="101"/>
        </w:numPr>
        <w:spacing w:after="5" w:line="250" w:lineRule="auto"/>
        <w:ind w:right="63" w:hanging="10"/>
        <w:jc w:val="both"/>
      </w:pPr>
      <w:r>
        <w:rPr>
          <w:rFonts w:ascii="Arial" w:eastAsia="Arial" w:hAnsi="Arial" w:cs="Arial"/>
          <w:i/>
        </w:rPr>
        <w:t xml:space="preserve">Cese definitivo de actividades de la entidad colaboradora, debiendo preavisar, cuando fuera posible, con una antelación mínima de 15 días.  </w:t>
      </w:r>
    </w:p>
    <w:p w:rsidR="00663394" w:rsidRDefault="005C1DC1">
      <w:pPr>
        <w:numPr>
          <w:ilvl w:val="0"/>
          <w:numId w:val="101"/>
        </w:numPr>
        <w:spacing w:after="5" w:line="250" w:lineRule="auto"/>
        <w:ind w:right="63" w:hanging="10"/>
        <w:jc w:val="both"/>
      </w:pPr>
      <w:r>
        <w:rPr>
          <w:rFonts w:ascii="Arial" w:eastAsia="Arial" w:hAnsi="Arial" w:cs="Arial"/>
          <w:i/>
        </w:rPr>
        <w:t>Resolución del Concierto a instancia de cualquiera de las partes, por incumplimiento de alguna</w:t>
      </w:r>
      <w:r>
        <w:rPr>
          <w:rFonts w:ascii="Arial" w:eastAsia="Arial" w:hAnsi="Arial" w:cs="Arial"/>
          <w:i/>
        </w:rPr>
        <w:t xml:space="preserve"> de sus cláusulas, en particular las que hacen referencia al cumplimiento del programa formativo y al seguimiento de la formación en la entidad colaboradora.  </w:t>
      </w:r>
    </w:p>
    <w:p w:rsidR="00663394" w:rsidRDefault="005C1DC1">
      <w:pPr>
        <w:numPr>
          <w:ilvl w:val="0"/>
          <w:numId w:val="101"/>
        </w:numPr>
        <w:spacing w:after="5" w:line="250" w:lineRule="auto"/>
        <w:ind w:right="63" w:hanging="10"/>
        <w:jc w:val="both"/>
      </w:pPr>
      <w:r>
        <w:rPr>
          <w:rFonts w:ascii="Arial" w:eastAsia="Arial" w:hAnsi="Arial" w:cs="Arial"/>
          <w:i/>
        </w:rPr>
        <w:t xml:space="preserve">La comisión de hechos que puedan ser constitutivos de delitos o faltas por alguna de las partes </w:t>
      </w:r>
      <w:r>
        <w:rPr>
          <w:rFonts w:ascii="Arial" w:eastAsia="Arial" w:hAnsi="Arial" w:cs="Arial"/>
          <w:i/>
        </w:rPr>
        <w:t xml:space="preserve">suscribientes del concierto o por los alumnos y alumnas, podrá ser igualmente causa de resolución del mismo. e) Cualquier otra causa recogida en la legislación vigente.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7.- Quedará sin efecto el programa formativo acordado para el alumnado, por decisi</w:t>
      </w:r>
      <w:r>
        <w:rPr>
          <w:rFonts w:ascii="Arial" w:eastAsia="Arial" w:hAnsi="Arial" w:cs="Arial"/>
          <w:i/>
        </w:rPr>
        <w:t xml:space="preserve">ón unilateral del centro docente, de la entidad colaboradora, o conjunta de ambos, en los siguientes casos: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 xml:space="preserve">-Faltas repetidas de asistencia y/o puntualidad no justificadas del alumnado.  </w:t>
      </w:r>
    </w:p>
    <w:p w:rsidR="00663394" w:rsidRDefault="005C1DC1">
      <w:pPr>
        <w:spacing w:after="5" w:line="250" w:lineRule="auto"/>
        <w:ind w:left="305" w:right="63" w:hanging="10"/>
        <w:jc w:val="both"/>
      </w:pPr>
      <w:r>
        <w:rPr>
          <w:rFonts w:ascii="Arial" w:eastAsia="Arial" w:hAnsi="Arial" w:cs="Arial"/>
          <w:i/>
        </w:rPr>
        <w:t xml:space="preserve">-Falta de aprovechamiento o mala conducta del alumnado, previa </w:t>
      </w:r>
      <w:r>
        <w:rPr>
          <w:rFonts w:ascii="Arial" w:eastAsia="Arial" w:hAnsi="Arial" w:cs="Arial"/>
          <w:i/>
        </w:rPr>
        <w:t xml:space="preserve">audiencia al interesado/a.  -Inaplicación del programa formativo.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8.- Si por alguna causa, el alumnado concluyera la FCT antes de la fecha prevista en el programa formativo, el tutor o tutora de la entidad colaboradora deberá evaluar las actividades r</w:t>
      </w:r>
      <w:r>
        <w:rPr>
          <w:rFonts w:ascii="Arial" w:eastAsia="Arial" w:hAnsi="Arial" w:cs="Arial"/>
          <w:i/>
        </w:rPr>
        <w:t xml:space="preserve">ealizadas por el mismo en la entidad hasta ese momento.  </w:t>
      </w:r>
    </w:p>
    <w:p w:rsidR="00663394" w:rsidRDefault="005C1DC1">
      <w:pPr>
        <w:spacing w:after="0"/>
        <w:ind w:left="295"/>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9.- La duración de las estancias diarias del alumnado en el centro de trabajo será igual a la jornada laboral ordinaria de la entidad colaboradora, independientemente del turno de la enseñanza de</w:t>
      </w:r>
      <w:r>
        <w:rPr>
          <w:rFonts w:ascii="Arial" w:eastAsia="Arial" w:hAnsi="Arial" w:cs="Arial"/>
          <w:i/>
        </w:rPr>
        <w:t xml:space="preserve"> formación profesional que cursen. En ningún caso, esta estancia puede sobrepasar las 9 horas diarias o 40 horas semanales de promedio en cómputo anual u otro límite que venga establecido por la normativa laboral. La realización de la FCT así como el cumpl</w:t>
      </w:r>
      <w:r>
        <w:rPr>
          <w:rFonts w:ascii="Arial" w:eastAsia="Arial" w:hAnsi="Arial" w:cs="Arial"/>
          <w:i/>
        </w:rPr>
        <w:t>imiento de la jornada y horario laboral ordinario en la entidad colaboradora será compatible con la atención periódica al mismo en el centro docente cuando sea necesario atender a los problemas de aprendizaje que se presenten y valorar el desarrollo de las</w:t>
      </w:r>
      <w:r>
        <w:rPr>
          <w:rFonts w:ascii="Arial" w:eastAsia="Arial" w:hAnsi="Arial" w:cs="Arial"/>
          <w:i/>
        </w:rPr>
        <w:t xml:space="preserve"> actividades correspondientes al programa de formación. Las ausencias o retrasos que con ese objeto se produzcan en el centro de trabajo serán comunicadas con suficiente antelación a la entidad colaboradora.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 xml:space="preserve">10.- Se darán por concluidas las prácticas </w:t>
      </w:r>
      <w:r>
        <w:rPr>
          <w:rFonts w:ascii="Arial" w:eastAsia="Arial" w:hAnsi="Arial" w:cs="Arial"/>
          <w:i/>
        </w:rPr>
        <w:t xml:space="preserve">para el alumnado que se incorpore a la entidad colaboradora con cualquier relación de servicios retribuidos. En este caso, la entidad colaboradora deberá comunicar este hecho a la dirección del centro de procedencia, que lo comunicará en el plazo de cinco </w:t>
      </w:r>
      <w:r>
        <w:rPr>
          <w:rFonts w:ascii="Arial" w:eastAsia="Arial" w:hAnsi="Arial" w:cs="Arial"/>
          <w:i/>
        </w:rPr>
        <w:t xml:space="preserve">días a la Dirección General de Formación Profesional y Educación de Adultos por el conducto reglamentariamente establecido.  </w:t>
      </w:r>
    </w:p>
    <w:p w:rsidR="00663394" w:rsidRDefault="005C1DC1">
      <w:pPr>
        <w:spacing w:after="0"/>
        <w:ind w:left="295"/>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11.- La entidad colaboradora se compromete al cumplimiento de la programación de actividades en el centro de trabajo, a realiza</w:t>
      </w:r>
      <w:r>
        <w:rPr>
          <w:rFonts w:ascii="Arial" w:eastAsia="Arial" w:hAnsi="Arial" w:cs="Arial"/>
          <w:i/>
        </w:rPr>
        <w:t xml:space="preserve">r el seguimiento y valoración del progreso del alumnado que desarrolla las prácticas formativas en la misma, así como la revisión de la programación si una vez iniciado el periodo de prácticas se considera necesario.  </w:t>
      </w:r>
    </w:p>
    <w:p w:rsidR="00663394" w:rsidRDefault="005C1DC1">
      <w:pPr>
        <w:spacing w:after="0"/>
        <w:ind w:left="295"/>
      </w:pPr>
      <w:r>
        <w:rPr>
          <w:rFonts w:ascii="Arial" w:eastAsia="Arial" w:hAnsi="Arial" w:cs="Arial"/>
          <w:i/>
        </w:rPr>
        <w:t xml:space="preserve">  </w:t>
      </w:r>
    </w:p>
    <w:p w:rsidR="00663394" w:rsidRDefault="005C1DC1">
      <w:pPr>
        <w:spacing w:after="5" w:line="250" w:lineRule="auto"/>
        <w:ind w:left="305" w:right="63" w:hanging="10"/>
        <w:jc w:val="both"/>
      </w:pPr>
      <w:r>
        <w:rPr>
          <w:noProof/>
        </w:rPr>
        <mc:AlternateContent>
          <mc:Choice Requires="wpg">
            <w:drawing>
              <wp:anchor distT="0" distB="0" distL="114300" distR="114300" simplePos="0" relativeHeight="251772928" behindDoc="0" locked="0" layoutInCell="1" allowOverlap="1">
                <wp:simplePos x="0" y="0"/>
                <wp:positionH relativeFrom="page">
                  <wp:posOffset>8419190</wp:posOffset>
                </wp:positionH>
                <wp:positionV relativeFrom="page">
                  <wp:posOffset>6471894</wp:posOffset>
                </wp:positionV>
                <wp:extent cx="237530" cy="3344190"/>
                <wp:effectExtent l="0" t="0" r="0" b="0"/>
                <wp:wrapSquare wrapText="bothSides"/>
                <wp:docPr id="270441" name="Group 270441"/>
                <wp:cNvGraphicFramePr/>
                <a:graphic xmlns:a="http://schemas.openxmlformats.org/drawingml/2006/main">
                  <a:graphicData uri="http://schemas.microsoft.com/office/word/2010/wordprocessingGroup">
                    <wpg:wgp>
                      <wpg:cNvGrpSpPr/>
                      <wpg:grpSpPr>
                        <a:xfrm>
                          <a:off x="0" y="0"/>
                          <a:ext cx="237530" cy="3344190"/>
                          <a:chOff x="0" y="0"/>
                          <a:chExt cx="237530" cy="3344190"/>
                        </a:xfrm>
                      </wpg:grpSpPr>
                      <wps:wsp>
                        <wps:cNvPr id="15075" name="Rectangle 15075"/>
                        <wps:cNvSpPr/>
                        <wps:spPr>
                          <a:xfrm rot="-5399999">
                            <a:off x="-1189185" y="2041782"/>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5076" name="Rectangle 15076"/>
                        <wps:cNvSpPr/>
                        <wps:spPr>
                          <a:xfrm rot="-5399999">
                            <a:off x="-976166" y="2178600"/>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077" name="Rectangle 15077"/>
                        <wps:cNvSpPr/>
                        <wps:spPr>
                          <a:xfrm rot="-5399999">
                            <a:off x="-2014875" y="1063692"/>
                            <a:ext cx="4447772"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111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0441" style="width:18.7031pt;height:263.322pt;position:absolute;mso-position-horizontal-relative:page;mso-position-horizontal:absolute;margin-left:662.928pt;mso-position-vertical-relative:page;margin-top:509.598pt;" coordsize="2375,33441">
                <v:rect id="Rectangle 15075" style="position:absolute;width:24915;height:1132;left:-11891;top:2041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5076" style="position:absolute;width:22179;height:1132;left:-9761;top:21786;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5077" style="position:absolute;width:44477;height:1132;left:-20148;top:1063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111 de 214 </w:t>
                        </w:r>
                      </w:p>
                    </w:txbxContent>
                  </v:textbox>
                </v:rect>
                <w10:wrap type="square"/>
              </v:group>
            </w:pict>
          </mc:Fallback>
        </mc:AlternateContent>
      </w:r>
      <w:r>
        <w:rPr>
          <w:rFonts w:ascii="Arial" w:eastAsia="Arial" w:hAnsi="Arial" w:cs="Arial"/>
          <w:i/>
        </w:rPr>
        <w:t xml:space="preserve">12.- En cualquier momento, el contenido y desarrollo de las </w:t>
      </w:r>
      <w:r>
        <w:rPr>
          <w:rFonts w:ascii="Arial" w:eastAsia="Arial" w:hAnsi="Arial" w:cs="Arial"/>
          <w:i/>
        </w:rPr>
        <w:t>actividades formativas en el centro de trabajo, pueden ser objeto de seguimiento, valoración y supervisión por parte del centro docente a través del profesorado que tutoriza la FCT, en colaboración con el tutor o tutora de la empresa o la entidad. Con este</w:t>
      </w:r>
      <w:r>
        <w:rPr>
          <w:rFonts w:ascii="Arial" w:eastAsia="Arial" w:hAnsi="Arial" w:cs="Arial"/>
          <w:i/>
        </w:rPr>
        <w:t xml:space="preserve"> fin la entidad colaboradora facilitará el acceso al centro de trabajo.  </w:t>
      </w:r>
    </w:p>
    <w:p w:rsidR="00663394" w:rsidRDefault="005C1DC1">
      <w:pPr>
        <w:spacing w:after="0"/>
        <w:ind w:left="295"/>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13.- La entidad colaboradora comunicará al centro docente y al alumnado, cuando existan, aquellas normas específicas de régimen interno que tenga establecidas para los alumnos y a</w:t>
      </w:r>
      <w:r>
        <w:rPr>
          <w:rFonts w:ascii="Arial" w:eastAsia="Arial" w:hAnsi="Arial" w:cs="Arial"/>
          <w:i/>
        </w:rPr>
        <w:t xml:space="preserve">lumnas en FCT.  </w:t>
      </w:r>
    </w:p>
    <w:p w:rsidR="00663394" w:rsidRDefault="005C1DC1">
      <w:pPr>
        <w:spacing w:after="5" w:line="250" w:lineRule="auto"/>
        <w:ind w:left="305" w:right="63" w:hanging="10"/>
        <w:jc w:val="both"/>
      </w:pPr>
      <w:r>
        <w:rPr>
          <w:rFonts w:ascii="Arial" w:eastAsia="Arial" w:hAnsi="Arial" w:cs="Arial"/>
          <w:i/>
        </w:rPr>
        <w:t xml:space="preserve">En cualquier caso serán de observancia las normas que sobre Seguridad y Salud en el Trabajo tenga establecida la entidad colaboradora con carácter general y aquellas otras que con carácter particular se hayan determinado para este tipo de </w:t>
      </w:r>
      <w:r>
        <w:rPr>
          <w:rFonts w:ascii="Arial" w:eastAsia="Arial" w:hAnsi="Arial" w:cs="Arial"/>
          <w:i/>
        </w:rPr>
        <w:t>alumnado. Antes de comenzar las prácticas, la entidad se las comunicará al alumnado. Además, se informará al alumnado que debe guardar absoluta confidencialidad sobre todos los datos e información concerniente a la entidad colaboradora a los que tenga acce</w:t>
      </w:r>
      <w:r>
        <w:rPr>
          <w:rFonts w:ascii="Arial" w:eastAsia="Arial" w:hAnsi="Arial" w:cs="Arial"/>
          <w:i/>
        </w:rPr>
        <w:t xml:space="preserve">so o llegue a su conocimiento como consecuencia del desarrollo de la FCT.  </w:t>
      </w:r>
    </w:p>
    <w:p w:rsidR="00663394" w:rsidRDefault="005C1DC1">
      <w:pPr>
        <w:spacing w:after="0"/>
        <w:ind w:left="295"/>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14.- El régimen de cobertura por accidente de los alumnos y alumnas en los centros de trabajo es el establecido por la normativa vigente en materia de seguro escolar y por los E</w:t>
      </w:r>
      <w:r>
        <w:rPr>
          <w:rFonts w:ascii="Arial" w:eastAsia="Arial" w:hAnsi="Arial" w:cs="Arial"/>
          <w:i/>
        </w:rPr>
        <w:t>statutos de la Mutualidad de dicho seguro. Todo ello sin perjuicio de la póliza que la Consejería competente en materia de educación tiene suscrita como seguro para indemnizaciones, en los casos de incapacidad, fallecimiento, daños a terceros y daños mater</w:t>
      </w:r>
      <w:r>
        <w:rPr>
          <w:rFonts w:ascii="Arial" w:eastAsia="Arial" w:hAnsi="Arial" w:cs="Arial"/>
          <w:i/>
        </w:rPr>
        <w:t xml:space="preserve">iales,a través de la aplicación informática gestionada directamente por los centros educativos a tal efecto, sin perjuicio de la existencia del seguro escolar obligatorio.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310" w:right="63" w:hanging="10"/>
        <w:jc w:val="both"/>
      </w:pPr>
      <w:r>
        <w:rPr>
          <w:rFonts w:ascii="Arial" w:eastAsia="Arial" w:hAnsi="Arial" w:cs="Arial"/>
          <w:i/>
        </w:rPr>
        <w:t xml:space="preserve">15.- A los efectos previstos en el Decreto 2078/1971, de 13 de Agosto, (BOE n.º </w:t>
      </w:r>
      <w:r>
        <w:rPr>
          <w:rFonts w:ascii="Arial" w:eastAsia="Arial" w:hAnsi="Arial" w:cs="Arial"/>
          <w:i/>
        </w:rPr>
        <w:t xml:space="preserve">224, de 18 de </w:t>
      </w:r>
    </w:p>
    <w:p w:rsidR="00663394" w:rsidRDefault="005C1DC1">
      <w:pPr>
        <w:spacing w:after="4" w:line="248" w:lineRule="auto"/>
        <w:ind w:left="310" w:hanging="10"/>
      </w:pPr>
      <w:r>
        <w:rPr>
          <w:rFonts w:ascii="Arial" w:eastAsia="Arial" w:hAnsi="Arial" w:cs="Arial"/>
          <w:i/>
        </w:rPr>
        <w:t>Septiembre de 1971) por el que se extiende el campo del Seguro Escolar, establecido por la Ley de 17 de julio de 1953 (BOE n.º 199, de 18 de Julio de 1953), al alumnado que sigue las enseñanzas de Formación Profesional, y antes de comenzar e</w:t>
      </w:r>
      <w:r>
        <w:rPr>
          <w:rFonts w:ascii="Arial" w:eastAsia="Arial" w:hAnsi="Arial" w:cs="Arial"/>
          <w:i/>
        </w:rPr>
        <w:t>l módulo de FCT, el centro docente comunicará a la Dirección General de Formación Profesional y Educación de Adultos, para que lo traslade a aquellos organismos que por razón de su competencia deban  conocer que las prácticas de su alumnado van a tener lug</w:t>
      </w:r>
      <w:r>
        <w:rPr>
          <w:rFonts w:ascii="Arial" w:eastAsia="Arial" w:hAnsi="Arial" w:cs="Arial"/>
          <w:i/>
        </w:rPr>
        <w:t xml:space="preserve">ar en el establecimiento de la entidad colaboradora que se suscribe, acompañando a dicha comunicación la relación del alumnado en prácticas.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10" w:right="63" w:hanging="10"/>
        <w:jc w:val="both"/>
      </w:pPr>
      <w:r>
        <w:rPr>
          <w:rFonts w:ascii="Arial" w:eastAsia="Arial" w:hAnsi="Arial" w:cs="Arial"/>
          <w:i/>
        </w:rPr>
        <w:t xml:space="preserve">16.- </w:t>
      </w:r>
      <w:r>
        <w:rPr>
          <w:rFonts w:ascii="Arial" w:eastAsia="Arial" w:hAnsi="Arial" w:cs="Arial"/>
          <w:i/>
        </w:rPr>
        <w:t>Si durante el periodo de prácticas tuviera lugar algún accidente dentro del establecimiento de la entidad colaboradora, el centro docente se responsabilizará ante la Mutualidad del Seguro Escolar, certificando de forma fehaciente que el alumnado accidentad</w:t>
      </w:r>
      <w:r>
        <w:rPr>
          <w:rFonts w:ascii="Arial" w:eastAsia="Arial" w:hAnsi="Arial" w:cs="Arial"/>
          <w:i/>
        </w:rPr>
        <w:t xml:space="preserve">o lo ha sido como consecuencia de las prácticas profesionales a las que se refiere este Concierto.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10" w:right="63" w:hanging="10"/>
        <w:jc w:val="both"/>
      </w:pPr>
      <w:r>
        <w:rPr>
          <w:rFonts w:ascii="Arial" w:eastAsia="Arial" w:hAnsi="Arial" w:cs="Arial"/>
          <w:i/>
        </w:rPr>
        <w:t>17.- Para la ejecución del presente concierto las partes que lo suscriben se comprometen a cumplir adecuadamente y en todo momento, el tratamiento de lo</w:t>
      </w:r>
      <w:r>
        <w:rPr>
          <w:rFonts w:ascii="Arial" w:eastAsia="Arial" w:hAnsi="Arial" w:cs="Arial"/>
          <w:i/>
        </w:rPr>
        <w:t xml:space="preserve">s datos de carácter personal según lo dispuesto en el Reglamento (UE) 2016/679 del Parlamento Europeo y del Consejo de 27 de abril de 2016, relativo a la protección de las personas físicas en lo que respecta al tratamiento de datos personales y a la libre </w:t>
      </w:r>
      <w:r>
        <w:rPr>
          <w:rFonts w:ascii="Arial" w:eastAsia="Arial" w:hAnsi="Arial" w:cs="Arial"/>
          <w:i/>
        </w:rPr>
        <w:t>circulación de estos datos y por el que se deroga la Directiva 95/46/CE (RGPD), y al cumplimiento de lo dispuesto en el artículo 33 de la Ley Orgánica 3/2018, de 5 de diciembre, de Protección de Datos Personales y garantía de los derechos digitales (LOPDGD</w:t>
      </w:r>
      <w:r>
        <w:rPr>
          <w:rFonts w:ascii="Arial" w:eastAsia="Arial" w:hAnsi="Arial" w:cs="Arial"/>
          <w:i/>
        </w:rPr>
        <w:t xml:space="preserve">D), respecto al encargado del tratamiento de los datos, no debiendo aplicar o utilizar los datos personales para fines distintos a los que figuren en el presente concierto, ni cederlos a terceros para fines de conservación.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10" w:right="63" w:hanging="10"/>
        <w:jc w:val="both"/>
      </w:pPr>
      <w:r>
        <w:rPr>
          <w:noProof/>
        </w:rPr>
        <mc:AlternateContent>
          <mc:Choice Requires="wpg">
            <w:drawing>
              <wp:anchor distT="0" distB="0" distL="114300" distR="114300" simplePos="0" relativeHeight="251773952"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71609" name="Group 271609"/>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5186" name="Rectangle 15186"/>
                        <wps:cNvSpPr/>
                        <wps:spPr>
                          <a:xfrm rot="-5399999">
                            <a:off x="-1189185" y="2047421"/>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5187" name="Rectangle 15187"/>
                        <wps:cNvSpPr/>
                        <wps:spPr>
                          <a:xfrm rot="-5399999">
                            <a:off x="-976166" y="2184239"/>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188" name="Rectangle 15188"/>
                        <wps:cNvSpPr/>
                        <wps:spPr>
                          <a:xfrm rot="-5399999">
                            <a:off x="-2018623" y="1065581"/>
                            <a:ext cx="4455271"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112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1609" style="width:18.7031pt;height:263.766pt;position:absolute;mso-position-horizontal-relative:page;mso-position-horizontal:absolute;margin-left:662.928pt;mso-position-vertical-relative:page;margin-top:509.154pt;" coordsize="2375,33498">
                <v:rect id="Rectangle 15186" style="position:absolute;width:24915;height:1132;left:-11891;top:20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5187" style="position:absolute;width:22179;height:1132;left:-9761;top:21842;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5188" style="position:absolute;width:44552;height:1132;left:-20186;top:1065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112 de 214 </w:t>
                        </w:r>
                      </w:p>
                    </w:txbxContent>
                  </v:textbox>
                </v:rect>
                <w10:wrap type="square"/>
              </v:group>
            </w:pict>
          </mc:Fallback>
        </mc:AlternateContent>
      </w:r>
      <w:r>
        <w:rPr>
          <w:rFonts w:ascii="Arial" w:eastAsia="Arial" w:hAnsi="Arial" w:cs="Arial"/>
          <w:i/>
        </w:rPr>
        <w:t>Cumplida la colaboración delimitada por el presente Conciert</w:t>
      </w:r>
      <w:r>
        <w:rPr>
          <w:rFonts w:ascii="Arial" w:eastAsia="Arial" w:hAnsi="Arial" w:cs="Arial"/>
          <w:i/>
        </w:rPr>
        <w:t>o, deberán destruirse todos los datos de carácter personal tratados, de forma que no puedan resultar recuperables ni reutilizables, salvo los estrictamente necesarios para que quede constancia de la actividad realizada o los que deban conservarse por manda</w:t>
      </w:r>
      <w:r>
        <w:rPr>
          <w:rFonts w:ascii="Arial" w:eastAsia="Arial" w:hAnsi="Arial" w:cs="Arial"/>
          <w:i/>
        </w:rPr>
        <w:t xml:space="preserve">to legal.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10" w:right="63" w:hanging="10"/>
        <w:jc w:val="both"/>
      </w:pPr>
      <w:r>
        <w:rPr>
          <w:rFonts w:ascii="Arial" w:eastAsia="Arial" w:hAnsi="Arial" w:cs="Arial"/>
          <w:i/>
        </w:rPr>
        <w:t>18.- Al personal de la entidad colaboradora que le corresponda llevar a cabo la función de tutor de empresa al cargo del alumnado y que implique contacto con menores, deberá aportar, previamente al comienzo de la actividad formativa, certifi</w:t>
      </w:r>
      <w:r>
        <w:rPr>
          <w:rFonts w:ascii="Arial" w:eastAsia="Arial" w:hAnsi="Arial" w:cs="Arial"/>
          <w:i/>
        </w:rPr>
        <w:t>cación negativa del registro de delincuentes sexuales, en cumplimiento de lo previsto en el artículo 13.5 de la Ley Orgánica 1/1996, de 15 de enero, de Protección Jurídica del Menor, de modificación parcial del Código Civil y de la Ley de Enjuiciamiento Ci</w:t>
      </w:r>
      <w:r>
        <w:rPr>
          <w:rFonts w:ascii="Arial" w:eastAsia="Arial" w:hAnsi="Arial" w:cs="Arial"/>
          <w:i/>
        </w:rPr>
        <w:t xml:space="preserve">vil, en la redacción dada por la Ley Orgánica 8/2015, de 22 de julio, de modificación del sistema de protección a la infancia y a la adolescencia.” </w:t>
      </w:r>
    </w:p>
    <w:p w:rsidR="00663394" w:rsidRDefault="005C1DC1">
      <w:pPr>
        <w:spacing w:after="0"/>
        <w:ind w:left="300"/>
      </w:pPr>
      <w:r>
        <w:rPr>
          <w:rFonts w:ascii="Arial" w:eastAsia="Arial" w:hAnsi="Arial" w:cs="Arial"/>
          <w:i/>
        </w:rPr>
        <w:t xml:space="preserve"> </w:t>
      </w:r>
    </w:p>
    <w:p w:rsidR="00663394" w:rsidRDefault="005C1DC1">
      <w:pPr>
        <w:spacing w:after="111" w:line="248" w:lineRule="auto"/>
        <w:ind w:left="136" w:right="69" w:hanging="5"/>
        <w:jc w:val="both"/>
      </w:pPr>
      <w:r>
        <w:rPr>
          <w:rFonts w:ascii="Arial" w:eastAsia="Arial" w:hAnsi="Arial" w:cs="Arial"/>
        </w:rPr>
        <w:t>SEGUNDO</w:t>
      </w:r>
      <w:r>
        <w:rPr>
          <w:rFonts w:ascii="Arial" w:eastAsia="Arial" w:hAnsi="Arial" w:cs="Arial"/>
          <w:b/>
        </w:rPr>
        <w:t>:</w:t>
      </w:r>
      <w:r>
        <w:rPr>
          <w:rFonts w:ascii="Arial" w:eastAsia="Arial" w:hAnsi="Arial" w:cs="Arial"/>
        </w:rPr>
        <w:t xml:space="preserve"> Proceder a la publicación del mismo en el Portal de Transparencia, en cumplimiento de lo dispues</w:t>
      </w:r>
      <w:r>
        <w:rPr>
          <w:rFonts w:ascii="Arial" w:eastAsia="Arial" w:hAnsi="Arial" w:cs="Arial"/>
        </w:rPr>
        <w:t xml:space="preserve">to en Ley 19/2013, de 9 de diciembre, de transparencia, acceso a la información pública y buen gobierno. </w:t>
      </w:r>
    </w:p>
    <w:p w:rsidR="00663394" w:rsidRDefault="005C1DC1">
      <w:pPr>
        <w:spacing w:after="129" w:line="248" w:lineRule="auto"/>
        <w:ind w:left="136" w:right="69" w:hanging="5"/>
        <w:jc w:val="both"/>
      </w:pPr>
      <w:r>
        <w:rPr>
          <w:rFonts w:ascii="Arial" w:eastAsia="Arial" w:hAnsi="Arial" w:cs="Arial"/>
        </w:rPr>
        <w:t xml:space="preserve">TERCERO: Dar traslado del acuerdo que se adopte a la Agencia de Empleo y Desarrollo Local. </w:t>
      </w:r>
    </w:p>
    <w:p w:rsidR="00663394" w:rsidRDefault="005C1DC1">
      <w:pPr>
        <w:spacing w:after="109" w:line="248" w:lineRule="auto"/>
        <w:ind w:left="136" w:right="69" w:hanging="5"/>
        <w:jc w:val="both"/>
      </w:pPr>
      <w:r>
        <w:rPr>
          <w:rFonts w:ascii="Arial" w:eastAsia="Arial" w:hAnsi="Arial" w:cs="Arial"/>
        </w:rPr>
        <w:t xml:space="preserve">CUARTO: Notificar el acuerdo adoptado al IES Güímar, a los efectos oportunos.” </w:t>
      </w:r>
    </w:p>
    <w:p w:rsidR="00663394" w:rsidRDefault="005C1DC1">
      <w:pPr>
        <w:spacing w:after="98"/>
        <w:ind w:left="144"/>
      </w:pPr>
      <w:r>
        <w:rPr>
          <w:rFonts w:ascii="Arial" w:eastAsia="Arial" w:hAnsi="Arial" w:cs="Arial"/>
        </w:rPr>
        <w:t xml:space="preserve"> </w:t>
      </w:r>
    </w:p>
    <w:p w:rsidR="00663394" w:rsidRDefault="005C1DC1">
      <w:pPr>
        <w:spacing w:after="92" w:line="265" w:lineRule="auto"/>
        <w:ind w:left="81" w:right="5" w:hanging="10"/>
        <w:jc w:val="center"/>
      </w:pPr>
      <w:r>
        <w:rPr>
          <w:rFonts w:ascii="Arial" w:eastAsia="Arial" w:hAnsi="Arial" w:cs="Arial"/>
        </w:rPr>
        <w:t>No obstante, la Junta de Gobierno Local acordará lo más procedente</w:t>
      </w:r>
      <w:r>
        <w:rPr>
          <w:rFonts w:ascii="Arial" w:eastAsia="Arial" w:hAnsi="Arial" w:cs="Arial"/>
          <w:b/>
        </w:rPr>
        <w:t xml:space="preserve"> </w:t>
      </w:r>
    </w:p>
    <w:p w:rsidR="00663394" w:rsidRDefault="005C1DC1">
      <w:pPr>
        <w:spacing w:after="98"/>
        <w:ind w:left="128"/>
        <w:jc w:val="center"/>
      </w:pPr>
      <w:r>
        <w:rPr>
          <w:rFonts w:ascii="Arial" w:eastAsia="Arial" w:hAnsi="Arial" w:cs="Arial"/>
          <w:b/>
        </w:rPr>
        <w:t xml:space="preserve"> </w:t>
      </w:r>
    </w:p>
    <w:p w:rsidR="00663394" w:rsidRDefault="005C1DC1">
      <w:pPr>
        <w:spacing w:after="0"/>
        <w:ind w:left="128"/>
        <w:jc w:val="center"/>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La Junta de Gobierno Local, previo debate y por unanimidad de los miembros presentes, acuerda: </w:t>
      </w:r>
    </w:p>
    <w:p w:rsidR="00663394" w:rsidRDefault="005C1DC1">
      <w:pPr>
        <w:spacing w:after="0"/>
        <w:ind w:left="144"/>
      </w:pPr>
      <w:r>
        <w:rPr>
          <w:rFonts w:ascii="Arial" w:eastAsia="Arial" w:hAnsi="Arial" w:cs="Arial"/>
          <w:b/>
        </w:rPr>
        <w:t xml:space="preserve"> </w:t>
      </w:r>
    </w:p>
    <w:p w:rsidR="00663394" w:rsidRDefault="005C1DC1">
      <w:pPr>
        <w:spacing w:after="114" w:line="248" w:lineRule="auto"/>
        <w:ind w:left="136" w:right="69" w:hanging="5"/>
        <w:jc w:val="both"/>
      </w:pPr>
      <w:r>
        <w:rPr>
          <w:rFonts w:ascii="Arial" w:eastAsia="Arial" w:hAnsi="Arial" w:cs="Arial"/>
        </w:rPr>
        <w:t>PRIM</w:t>
      </w:r>
      <w:r>
        <w:rPr>
          <w:rFonts w:ascii="Arial" w:eastAsia="Arial" w:hAnsi="Arial" w:cs="Arial"/>
        </w:rPr>
        <w:t>ERO: Aprobar y suscribir el Concierto específico de colaboración a suscribir entre el IES GÜÍMAR y el AYUNTAMIENTO DE CANDELARIA para la formación en centros de trabajo, en los términos propuestos por la Sra. Alcaldesa-Presidenta y del siguiente tenor lite</w:t>
      </w:r>
      <w:r>
        <w:rPr>
          <w:rFonts w:ascii="Arial" w:eastAsia="Arial" w:hAnsi="Arial" w:cs="Arial"/>
        </w:rPr>
        <w:t xml:space="preserve">ral: </w:t>
      </w:r>
    </w:p>
    <w:p w:rsidR="00663394" w:rsidRDefault="005C1DC1">
      <w:pPr>
        <w:spacing w:after="122"/>
        <w:ind w:left="144"/>
      </w:pPr>
      <w:r>
        <w:rPr>
          <w:rFonts w:ascii="Arial" w:eastAsia="Arial" w:hAnsi="Arial" w:cs="Arial"/>
        </w:rPr>
        <w:t xml:space="preserve"> </w:t>
      </w:r>
    </w:p>
    <w:p w:rsidR="00663394" w:rsidRDefault="005C1DC1">
      <w:pPr>
        <w:spacing w:after="5" w:line="250" w:lineRule="auto"/>
        <w:ind w:left="4419" w:right="63" w:hanging="4100"/>
        <w:jc w:val="both"/>
      </w:pPr>
      <w:r>
        <w:rPr>
          <w:rFonts w:ascii="Arial" w:eastAsia="Arial" w:hAnsi="Arial" w:cs="Arial"/>
          <w:i/>
        </w:rPr>
        <w:t xml:space="preserve">“CONCIERTO ESPECÍFICO DE COLABORACIÓN PARA LA FORMACIÓN EN CENTROS DE TRABAJO </w:t>
      </w:r>
    </w:p>
    <w:p w:rsidR="00663394" w:rsidRDefault="005C1DC1">
      <w:pPr>
        <w:spacing w:after="0"/>
        <w:ind w:left="144"/>
      </w:pPr>
      <w:r>
        <w:rPr>
          <w:rFonts w:ascii="Arial" w:eastAsia="Arial" w:hAnsi="Arial" w:cs="Arial"/>
          <w:i/>
        </w:rPr>
        <w:t xml:space="preserve"> </w:t>
      </w:r>
    </w:p>
    <w:p w:rsidR="00663394" w:rsidRDefault="005C1DC1">
      <w:pPr>
        <w:spacing w:after="212" w:line="250" w:lineRule="auto"/>
        <w:ind w:left="139" w:right="63" w:hanging="10"/>
        <w:jc w:val="both"/>
      </w:pPr>
      <w:r>
        <w:rPr>
          <w:rFonts w:ascii="Arial" w:eastAsia="Arial" w:hAnsi="Arial" w:cs="Arial"/>
          <w:i/>
        </w:rPr>
        <w:t xml:space="preserve">POR LA EMPRESA O ENTIDAD COLABORADORA:   </w:t>
      </w:r>
    </w:p>
    <w:p w:rsidR="00663394" w:rsidRDefault="005C1DC1">
      <w:pPr>
        <w:spacing w:after="0"/>
        <w:ind w:left="144"/>
      </w:pPr>
      <w:r>
        <w:rPr>
          <w:rFonts w:ascii="Arial" w:eastAsia="Arial" w:hAnsi="Arial" w:cs="Arial"/>
          <w:i/>
        </w:rPr>
        <w:t xml:space="preserve">  </w:t>
      </w:r>
    </w:p>
    <w:p w:rsidR="00663394" w:rsidRDefault="005C1DC1">
      <w:pPr>
        <w:tabs>
          <w:tab w:val="center" w:pos="7337"/>
        </w:tabs>
        <w:spacing w:after="45" w:line="250" w:lineRule="auto"/>
      </w:pPr>
      <w:r>
        <w:rPr>
          <w:rFonts w:ascii="Arial" w:eastAsia="Arial" w:hAnsi="Arial" w:cs="Arial"/>
          <w:i/>
        </w:rPr>
        <w:t>D/Dª:  MARÍA</w:t>
      </w:r>
      <w:r>
        <w:rPr>
          <w:rFonts w:ascii="Arial" w:eastAsia="Arial" w:hAnsi="Arial" w:cs="Arial"/>
          <w:i/>
          <w:vertAlign w:val="superscript"/>
        </w:rPr>
        <w:t xml:space="preserve"> </w:t>
      </w:r>
      <w:r>
        <w:rPr>
          <w:rFonts w:ascii="Arial" w:eastAsia="Arial" w:hAnsi="Arial" w:cs="Arial"/>
          <w:i/>
        </w:rPr>
        <w:t xml:space="preserve">CONCEPCIÓN BRITO NÚÑEZ </w:t>
      </w:r>
      <w:r>
        <w:rPr>
          <w:rFonts w:ascii="Arial" w:eastAsia="Arial" w:hAnsi="Arial" w:cs="Arial"/>
          <w:i/>
        </w:rPr>
        <w:tab/>
        <w:t xml:space="preserve">Con D.N.I.:  ***1734** </w:t>
      </w:r>
    </w:p>
    <w:p w:rsidR="00663394" w:rsidRDefault="005C1DC1">
      <w:pPr>
        <w:tabs>
          <w:tab w:val="center" w:pos="5279"/>
          <w:tab w:val="center" w:pos="6101"/>
          <w:tab w:val="center" w:pos="6896"/>
          <w:tab w:val="center" w:pos="7635"/>
          <w:tab w:val="right" w:pos="9784"/>
        </w:tabs>
        <w:spacing w:after="5" w:line="250" w:lineRule="auto"/>
      </w:pPr>
      <w:r>
        <w:rPr>
          <w:rFonts w:ascii="Arial" w:eastAsia="Arial" w:hAnsi="Arial" w:cs="Arial"/>
          <w:i/>
        </w:rPr>
        <w:t xml:space="preserve">En concepto de:  </w:t>
      </w:r>
      <w:r>
        <w:rPr>
          <w:rFonts w:ascii="Arial" w:eastAsia="Arial" w:hAnsi="Arial" w:cs="Arial"/>
          <w:i/>
        </w:rPr>
        <w:t xml:space="preserve">ALCALDESA PRESIDENTA de </w:t>
      </w:r>
      <w:r>
        <w:rPr>
          <w:rFonts w:ascii="Arial" w:eastAsia="Arial" w:hAnsi="Arial" w:cs="Arial"/>
          <w:i/>
        </w:rPr>
        <w:tab/>
        <w:t xml:space="preserve">la </w:t>
      </w:r>
      <w:r>
        <w:rPr>
          <w:rFonts w:ascii="Arial" w:eastAsia="Arial" w:hAnsi="Arial" w:cs="Arial"/>
          <w:i/>
        </w:rPr>
        <w:tab/>
        <w:t xml:space="preserve">empresa </w:t>
      </w:r>
      <w:r>
        <w:rPr>
          <w:rFonts w:ascii="Arial" w:eastAsia="Arial" w:hAnsi="Arial" w:cs="Arial"/>
          <w:i/>
        </w:rPr>
        <w:tab/>
        <w:t xml:space="preserve">o </w:t>
      </w:r>
      <w:r>
        <w:rPr>
          <w:rFonts w:ascii="Arial" w:eastAsia="Arial" w:hAnsi="Arial" w:cs="Arial"/>
          <w:i/>
        </w:rPr>
        <w:tab/>
        <w:t xml:space="preserve">Entidad </w:t>
      </w:r>
      <w:r>
        <w:rPr>
          <w:rFonts w:ascii="Arial" w:eastAsia="Arial" w:hAnsi="Arial" w:cs="Arial"/>
          <w:i/>
        </w:rPr>
        <w:tab/>
        <w:t xml:space="preserve">Colaboradora:  </w:t>
      </w:r>
    </w:p>
    <w:p w:rsidR="00663394" w:rsidRDefault="005C1DC1">
      <w:pPr>
        <w:spacing w:after="5" w:line="250" w:lineRule="auto"/>
        <w:ind w:left="139" w:right="63" w:hanging="10"/>
        <w:jc w:val="both"/>
      </w:pPr>
      <w:r>
        <w:rPr>
          <w:rFonts w:ascii="Arial" w:eastAsia="Arial" w:hAnsi="Arial" w:cs="Arial"/>
          <w:i/>
        </w:rPr>
        <w:t xml:space="preserve">AYUNTAMIENTO DE CANDELARIA </w:t>
      </w:r>
    </w:p>
    <w:p w:rsidR="00663394" w:rsidRDefault="005C1DC1">
      <w:pPr>
        <w:tabs>
          <w:tab w:val="center" w:pos="2977"/>
          <w:tab w:val="center" w:pos="3685"/>
          <w:tab w:val="center" w:pos="6667"/>
        </w:tabs>
        <w:spacing w:after="73" w:line="250" w:lineRule="auto"/>
      </w:pPr>
      <w:r>
        <w:rPr>
          <w:rFonts w:ascii="Arial" w:eastAsia="Arial" w:hAnsi="Arial" w:cs="Arial"/>
          <w:i/>
        </w:rPr>
        <w:t xml:space="preserve">Con C.I.F.:  P3801100C </w:t>
      </w:r>
      <w:r>
        <w:rPr>
          <w:rFonts w:ascii="Arial" w:eastAsia="Arial" w:hAnsi="Arial" w:cs="Arial"/>
          <w:i/>
        </w:rPr>
        <w:tab/>
        <w:t xml:space="preserve"> </w:t>
      </w:r>
      <w:r>
        <w:rPr>
          <w:rFonts w:ascii="Arial" w:eastAsia="Arial" w:hAnsi="Arial" w:cs="Arial"/>
          <w:i/>
        </w:rPr>
        <w:tab/>
        <w:t xml:space="preserve"> </w:t>
      </w:r>
      <w:r>
        <w:rPr>
          <w:rFonts w:ascii="Arial" w:eastAsia="Arial" w:hAnsi="Arial" w:cs="Arial"/>
          <w:i/>
        </w:rPr>
        <w:tab/>
        <w:t xml:space="preserve">Domiciliada en:  AVENIDA CONSTITUCIÓN, 7 </w:t>
      </w:r>
    </w:p>
    <w:p w:rsidR="00663394" w:rsidRDefault="005C1DC1">
      <w:pPr>
        <w:tabs>
          <w:tab w:val="center" w:pos="5390"/>
        </w:tabs>
        <w:spacing w:after="5" w:line="250" w:lineRule="auto"/>
      </w:pPr>
      <w:r>
        <w:rPr>
          <w:rFonts w:ascii="Arial" w:eastAsia="Arial" w:hAnsi="Arial" w:cs="Arial"/>
          <w:i/>
        </w:rPr>
        <w:t xml:space="preserve">Localidad:  CANDELARIA </w:t>
      </w:r>
      <w:r>
        <w:rPr>
          <w:rFonts w:ascii="Arial" w:eastAsia="Arial" w:hAnsi="Arial" w:cs="Arial"/>
          <w:i/>
        </w:rPr>
        <w:tab/>
        <w:t xml:space="preserve">Municipio:  Candelaria </w:t>
      </w:r>
    </w:p>
    <w:p w:rsidR="00663394" w:rsidRDefault="005C1DC1">
      <w:pPr>
        <w:tabs>
          <w:tab w:val="center" w:pos="4469"/>
          <w:tab w:val="center" w:pos="6169"/>
          <w:tab w:val="center" w:pos="8147"/>
        </w:tabs>
        <w:spacing w:after="5" w:line="250" w:lineRule="auto"/>
      </w:pPr>
      <w:r>
        <w:rPr>
          <w:rFonts w:ascii="Arial" w:eastAsia="Arial" w:hAnsi="Arial" w:cs="Arial"/>
          <w:i/>
        </w:rPr>
        <w:t xml:space="preserve">Provincia:  Santa Cruz de Tenerife </w:t>
      </w:r>
      <w:r>
        <w:rPr>
          <w:rFonts w:ascii="Arial" w:eastAsia="Arial" w:hAnsi="Arial" w:cs="Arial"/>
          <w:i/>
        </w:rPr>
        <w:tab/>
        <w:t xml:space="preserve"> </w:t>
      </w:r>
      <w:r>
        <w:rPr>
          <w:rFonts w:ascii="Arial" w:eastAsia="Arial" w:hAnsi="Arial" w:cs="Arial"/>
          <w:i/>
        </w:rPr>
        <w:tab/>
        <w:t>Teléfo</w:t>
      </w:r>
      <w:r>
        <w:rPr>
          <w:rFonts w:ascii="Arial" w:eastAsia="Arial" w:hAnsi="Arial" w:cs="Arial"/>
          <w:i/>
        </w:rPr>
        <w:t xml:space="preserve">no: 922-500800 </w:t>
      </w:r>
      <w:r>
        <w:rPr>
          <w:rFonts w:ascii="Arial" w:eastAsia="Arial" w:hAnsi="Arial" w:cs="Arial"/>
          <w:i/>
        </w:rPr>
        <w:tab/>
        <w:t xml:space="preserve">Fax:  </w:t>
      </w:r>
    </w:p>
    <w:p w:rsidR="00663394" w:rsidRDefault="005C1DC1">
      <w:pPr>
        <w:spacing w:after="5" w:line="250" w:lineRule="auto"/>
        <w:ind w:left="139" w:right="63" w:hanging="10"/>
        <w:jc w:val="both"/>
      </w:pPr>
      <w:r>
        <w:rPr>
          <w:rFonts w:ascii="Arial" w:eastAsia="Arial" w:hAnsi="Arial" w:cs="Arial"/>
          <w:i/>
        </w:rPr>
        <w:t xml:space="preserve">Integrada en (Asociación/Colectivo Empresarial al que pertenece): </w:t>
      </w:r>
    </w:p>
    <w:p w:rsidR="00663394" w:rsidRDefault="005C1DC1">
      <w:pPr>
        <w:tabs>
          <w:tab w:val="center" w:pos="4393"/>
          <w:tab w:val="center" w:pos="6552"/>
        </w:tabs>
        <w:spacing w:after="5" w:line="250" w:lineRule="auto"/>
      </w:pPr>
      <w:r>
        <w:rPr>
          <w:rFonts w:ascii="Arial" w:eastAsia="Arial" w:hAnsi="Arial" w:cs="Arial"/>
          <w:i/>
        </w:rPr>
        <w:t xml:space="preserve">Kilómetros distancia con el Centro:  2.00 </w:t>
      </w:r>
      <w:r>
        <w:rPr>
          <w:rFonts w:ascii="Arial" w:eastAsia="Arial" w:hAnsi="Arial" w:cs="Arial"/>
          <w:i/>
        </w:rPr>
        <w:tab/>
        <w:t xml:space="preserve"> </w:t>
      </w:r>
      <w:r>
        <w:rPr>
          <w:rFonts w:ascii="Arial" w:eastAsia="Arial" w:hAnsi="Arial" w:cs="Arial"/>
          <w:i/>
        </w:rPr>
        <w:tab/>
        <w:t xml:space="preserve">email: empleo@candelaria.es </w:t>
      </w:r>
    </w:p>
    <w:p w:rsidR="00663394" w:rsidRDefault="005C1DC1">
      <w:pPr>
        <w:spacing w:after="0"/>
        <w:ind w:left="144"/>
      </w:pPr>
      <w:r>
        <w:rPr>
          <w:rFonts w:ascii="Arial" w:eastAsia="Arial" w:hAnsi="Arial" w:cs="Arial"/>
          <w:i/>
        </w:rPr>
        <w:t xml:space="preserve"> </w:t>
      </w:r>
    </w:p>
    <w:p w:rsidR="00663394" w:rsidRDefault="005C1DC1">
      <w:pPr>
        <w:spacing w:after="0"/>
        <w:ind w:left="128"/>
        <w:jc w:val="center"/>
      </w:pPr>
      <w:r>
        <w:rPr>
          <w:noProof/>
        </w:rPr>
        <mc:AlternateContent>
          <mc:Choice Requires="wpg">
            <w:drawing>
              <wp:anchor distT="0" distB="0" distL="114300" distR="114300" simplePos="0" relativeHeight="251774976"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71343" name="Group 271343"/>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5366" name="Rectangle 15366"/>
                        <wps:cNvSpPr/>
                        <wps:spPr>
                          <a:xfrm rot="-5399999">
                            <a:off x="-1189185" y="2047421"/>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5367" name="Rectangle 15367"/>
                        <wps:cNvSpPr/>
                        <wps:spPr>
                          <a:xfrm rot="-5399999">
                            <a:off x="-976166" y="2184239"/>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368" name="Rectangle 15368"/>
                        <wps:cNvSpPr/>
                        <wps:spPr>
                          <a:xfrm rot="-5399999">
                            <a:off x="-2018623" y="1065581"/>
                            <a:ext cx="4455271"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113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1343" style="width:18.7031pt;height:263.766pt;position:absolute;mso-position-horizontal-relative:page;mso-position-horizontal:absolute;margin-left:662.928pt;mso-position-vertical-relative:page;margin-top:509.154pt;" coordsize="2375,33498">
                <v:rect id="Rectangle 15366" style="position:absolute;width:24915;height:1132;left:-11891;top:20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5367" style="position:absolute;width:22179;height:1132;left:-9761;top:21842;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5368" style="position:absolute;width:44552;height:1132;left:-20186;top:1065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113 de 214 </w:t>
                        </w:r>
                      </w:p>
                    </w:txbxContent>
                  </v:textbox>
                </v:rect>
                <w10:wrap type="square"/>
              </v:group>
            </w:pict>
          </mc:Fallback>
        </mc:AlternateContent>
      </w: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POR EL CENTRO DOCENTE: </w:t>
      </w:r>
    </w:p>
    <w:p w:rsidR="00663394" w:rsidRDefault="005C1DC1">
      <w:pPr>
        <w:spacing w:after="0"/>
        <w:ind w:left="128"/>
        <w:jc w:val="center"/>
      </w:pPr>
      <w:r>
        <w:rPr>
          <w:rFonts w:ascii="Arial" w:eastAsia="Arial" w:hAnsi="Arial" w:cs="Arial"/>
          <w:i/>
        </w:rPr>
        <w:t xml:space="preserve"> </w:t>
      </w:r>
    </w:p>
    <w:p w:rsidR="00663394" w:rsidRDefault="005C1DC1">
      <w:pPr>
        <w:tabs>
          <w:tab w:val="center" w:pos="5101"/>
          <w:tab w:val="center" w:pos="6537"/>
        </w:tabs>
        <w:spacing w:after="5" w:line="250" w:lineRule="auto"/>
      </w:pPr>
      <w:r>
        <w:rPr>
          <w:rFonts w:ascii="Arial" w:eastAsia="Arial" w:hAnsi="Arial" w:cs="Arial"/>
          <w:i/>
        </w:rPr>
        <w:t xml:space="preserve">D/Dª:  BLANCA ALICIA LORENZO LLARENA </w:t>
      </w:r>
      <w:r>
        <w:rPr>
          <w:rFonts w:ascii="Arial" w:eastAsia="Arial" w:hAnsi="Arial" w:cs="Arial"/>
          <w:i/>
        </w:rPr>
        <w:tab/>
        <w:t xml:space="preserve"> </w:t>
      </w:r>
      <w:r>
        <w:rPr>
          <w:rFonts w:ascii="Arial" w:eastAsia="Arial" w:hAnsi="Arial" w:cs="Arial"/>
          <w:i/>
        </w:rPr>
        <w:tab/>
        <w:t xml:space="preserve">NIF:  ***7852** </w:t>
      </w:r>
    </w:p>
    <w:p w:rsidR="00663394" w:rsidRDefault="005C1DC1">
      <w:pPr>
        <w:spacing w:after="5" w:line="250" w:lineRule="auto"/>
        <w:ind w:left="139" w:right="63" w:hanging="10"/>
        <w:jc w:val="both"/>
      </w:pPr>
      <w:r>
        <w:rPr>
          <w:rFonts w:ascii="Arial" w:eastAsia="Arial" w:hAnsi="Arial" w:cs="Arial"/>
          <w:i/>
        </w:rPr>
        <w:t>Como Director del Cen</w:t>
      </w:r>
      <w:r>
        <w:rPr>
          <w:rFonts w:ascii="Arial" w:eastAsia="Arial" w:hAnsi="Arial" w:cs="Arial"/>
          <w:i/>
        </w:rPr>
        <w:t xml:space="preserve">tro Educativo:  IES GÚIMAR </w:t>
      </w:r>
    </w:p>
    <w:p w:rsidR="00663394" w:rsidRDefault="005C1DC1">
      <w:pPr>
        <w:spacing w:after="5" w:line="250" w:lineRule="auto"/>
        <w:ind w:left="139" w:right="63" w:hanging="10"/>
        <w:jc w:val="both"/>
      </w:pPr>
      <w:r>
        <w:rPr>
          <w:rFonts w:ascii="Arial" w:eastAsia="Arial" w:hAnsi="Arial" w:cs="Arial"/>
          <w:i/>
        </w:rPr>
        <w:t xml:space="preserve">Domiciliado en:  C/ HONDURAS, S/N </w:t>
      </w:r>
    </w:p>
    <w:p w:rsidR="00663394" w:rsidRDefault="005C1DC1">
      <w:pPr>
        <w:tabs>
          <w:tab w:val="center" w:pos="4805"/>
        </w:tabs>
        <w:spacing w:after="5" w:line="250" w:lineRule="auto"/>
      </w:pPr>
      <w:r>
        <w:rPr>
          <w:rFonts w:ascii="Arial" w:eastAsia="Arial" w:hAnsi="Arial" w:cs="Arial"/>
          <w:i/>
        </w:rPr>
        <w:t xml:space="preserve">Localidad:  GÜÍMAR </w:t>
      </w:r>
      <w:r>
        <w:rPr>
          <w:rFonts w:ascii="Arial" w:eastAsia="Arial" w:hAnsi="Arial" w:cs="Arial"/>
          <w:i/>
        </w:rPr>
        <w:tab/>
        <w:t xml:space="preserve">      Municipio: Güímar </w:t>
      </w:r>
    </w:p>
    <w:p w:rsidR="00663394" w:rsidRDefault="005C1DC1">
      <w:pPr>
        <w:tabs>
          <w:tab w:val="center" w:pos="4302"/>
          <w:tab w:val="center" w:pos="6102"/>
        </w:tabs>
        <w:spacing w:after="5" w:line="250" w:lineRule="auto"/>
      </w:pPr>
      <w:r>
        <w:rPr>
          <w:rFonts w:ascii="Arial" w:eastAsia="Arial" w:hAnsi="Arial" w:cs="Arial"/>
          <w:i/>
        </w:rPr>
        <w:t xml:space="preserve">Teléfono:  922-511600 </w:t>
      </w:r>
      <w:r>
        <w:rPr>
          <w:rFonts w:ascii="Arial" w:eastAsia="Arial" w:hAnsi="Arial" w:cs="Arial"/>
          <w:i/>
        </w:rPr>
        <w:tab/>
        <w:t xml:space="preserve">Fax: 922-524072 </w:t>
      </w:r>
      <w:r>
        <w:rPr>
          <w:rFonts w:ascii="Arial" w:eastAsia="Arial" w:hAnsi="Arial" w:cs="Arial"/>
          <w:i/>
        </w:rPr>
        <w:tab/>
        <w:t xml:space="preserve">email: </w:t>
      </w:r>
    </w:p>
    <w:p w:rsidR="00663394" w:rsidRDefault="005C1DC1">
      <w:pPr>
        <w:spacing w:after="0"/>
        <w:ind w:left="139" w:hanging="10"/>
      </w:pPr>
      <w:r>
        <w:rPr>
          <w:rFonts w:ascii="Arial" w:eastAsia="Arial" w:hAnsi="Arial" w:cs="Arial"/>
          <w:i/>
          <w:color w:val="0563C1"/>
          <w:u w:val="single" w:color="0563C1"/>
        </w:rPr>
        <w:t>380101671@gobiernodecanarias.org</w:t>
      </w: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4" w:line="258" w:lineRule="auto"/>
        <w:ind w:left="135" w:right="57" w:hanging="10"/>
        <w:jc w:val="center"/>
      </w:pPr>
      <w:r>
        <w:rPr>
          <w:rFonts w:ascii="Arial" w:eastAsia="Arial" w:hAnsi="Arial" w:cs="Arial"/>
          <w:i/>
        </w:rPr>
        <w:t xml:space="preserve">DECLARAN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Que se reconocen recíprocamente capacidad y legitimación para convenir el presente Concierto específico con la finalidad de colaborar ambas entidades para la realización del Módulo Profesional de Formación en Centros de Trabajo por parte del alumnado que c</w:t>
      </w:r>
      <w:r>
        <w:rPr>
          <w:rFonts w:ascii="Arial" w:eastAsia="Arial" w:hAnsi="Arial" w:cs="Arial"/>
          <w:i/>
        </w:rPr>
        <w:t>ursan Ciclos Formativos, y que se celebra al amparo de lo establecido en la Ley Orgánica 2/2006, de 3 de mayo, de Educación (BOE n.º 106, de 4 de mayo de 2006) y en los Reales Decretos por los que se establecen los títulos de Formación Profesional Específi</w:t>
      </w:r>
      <w:r>
        <w:rPr>
          <w:rFonts w:ascii="Arial" w:eastAsia="Arial" w:hAnsi="Arial" w:cs="Arial"/>
          <w:i/>
        </w:rPr>
        <w:t xml:space="preserve">ca y Decretos Territoriales por los que se desarrollan los currículos </w:t>
      </w:r>
    </w:p>
    <w:p w:rsidR="00663394" w:rsidRDefault="005C1DC1">
      <w:pPr>
        <w:spacing w:after="0"/>
        <w:ind w:left="144"/>
      </w:pPr>
      <w:r>
        <w:rPr>
          <w:rFonts w:ascii="Arial" w:eastAsia="Arial" w:hAnsi="Arial" w:cs="Arial"/>
          <w:i/>
        </w:rPr>
        <w:t xml:space="preserve"> </w:t>
      </w:r>
    </w:p>
    <w:p w:rsidR="00663394" w:rsidRDefault="005C1DC1">
      <w:pPr>
        <w:spacing w:after="4" w:line="258" w:lineRule="auto"/>
        <w:ind w:left="135" w:right="347" w:hanging="10"/>
        <w:jc w:val="center"/>
      </w:pPr>
      <w:r>
        <w:rPr>
          <w:rFonts w:ascii="Arial" w:eastAsia="Arial" w:hAnsi="Arial" w:cs="Arial"/>
          <w:i/>
        </w:rPr>
        <w:t xml:space="preserve">ACUERDAN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661" w:right="63" w:hanging="10"/>
        <w:jc w:val="both"/>
      </w:pPr>
      <w:r>
        <w:rPr>
          <w:rFonts w:ascii="Arial" w:eastAsia="Arial" w:hAnsi="Arial" w:cs="Arial"/>
          <w:i/>
        </w:rPr>
        <w:t xml:space="preserve">Suscribir el presente concierto específico de colaboración de acuerdo con las siguientes, </w:t>
      </w:r>
    </w:p>
    <w:p w:rsidR="00663394" w:rsidRDefault="005C1DC1">
      <w:pPr>
        <w:spacing w:after="0"/>
        <w:ind w:left="144"/>
      </w:pPr>
      <w:r>
        <w:rPr>
          <w:rFonts w:ascii="Arial" w:eastAsia="Arial" w:hAnsi="Arial" w:cs="Arial"/>
          <w:i/>
        </w:rPr>
        <w:t xml:space="preserve"> </w:t>
      </w:r>
    </w:p>
    <w:p w:rsidR="00663394" w:rsidRDefault="005C1DC1">
      <w:pPr>
        <w:spacing w:after="4" w:line="258" w:lineRule="auto"/>
        <w:ind w:left="135" w:right="57" w:hanging="10"/>
        <w:jc w:val="center"/>
      </w:pPr>
      <w:r>
        <w:rPr>
          <w:rFonts w:ascii="Arial" w:eastAsia="Arial" w:hAnsi="Arial" w:cs="Arial"/>
          <w:i/>
        </w:rPr>
        <w:t xml:space="preserve">CLAUSULAS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1.- El objeto del concierto específico de colaboración es la real</w:t>
      </w:r>
      <w:r>
        <w:rPr>
          <w:rFonts w:ascii="Arial" w:eastAsia="Arial" w:hAnsi="Arial" w:cs="Arial"/>
          <w:i/>
        </w:rPr>
        <w:t>ización coordinada del programa formativo del módulo profesional de FCT entre el centro docente y la empresa o entidad colaboradora con el fin de que el alumnado que cursa enseñanzas de formación profesional lleve a cabo adecuadamente dicho módulo en el ce</w:t>
      </w:r>
      <w:r>
        <w:rPr>
          <w:rFonts w:ascii="Arial" w:eastAsia="Arial" w:hAnsi="Arial" w:cs="Arial"/>
          <w:i/>
        </w:rPr>
        <w:t xml:space="preserve">ntro de trabajo, de acuerdo con el currículo establecido y el perfil profesional que debe alcanzar el mismo.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2.- La duración del presente concierto será de _</w:t>
      </w:r>
      <w:r>
        <w:rPr>
          <w:rFonts w:ascii="Arial" w:eastAsia="Arial" w:hAnsi="Arial" w:cs="Arial"/>
          <w:b/>
          <w:i/>
          <w:u w:val="single" w:color="000000"/>
        </w:rPr>
        <w:t>12 meses</w:t>
      </w:r>
      <w:r>
        <w:rPr>
          <w:rFonts w:ascii="Arial" w:eastAsia="Arial" w:hAnsi="Arial" w:cs="Arial"/>
          <w:i/>
        </w:rPr>
        <w:t>, (al menos un año), a partir de la fecha de la firma, prorrogándose 48 meses anualmen</w:t>
      </w:r>
      <w:r>
        <w:rPr>
          <w:rFonts w:ascii="Arial" w:eastAsia="Arial" w:hAnsi="Arial" w:cs="Arial"/>
          <w:i/>
        </w:rPr>
        <w:t>te de forma automática hasta un máximo de cuatro años. En cualquier momento antes de la finalización del plazo previsto, si los firmantes acuerdan unánimemente su prórroga se podrá realizar por un periodo de hasta cuatro años adicionales, sin más requisito</w:t>
      </w:r>
      <w:r>
        <w:rPr>
          <w:rFonts w:ascii="Arial" w:eastAsia="Arial" w:hAnsi="Arial" w:cs="Arial"/>
          <w:i/>
        </w:rPr>
        <w:t xml:space="preserve"> que la ausencia de denuncia expresa, que, en su caso, deberá efectuarse con una antelación de al menos tres meses.  </w:t>
      </w:r>
    </w:p>
    <w:p w:rsidR="00663394" w:rsidRDefault="005C1DC1">
      <w:pPr>
        <w:spacing w:after="0"/>
        <w:ind w:left="295"/>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3.- El centro docente elaborará, en colaboración con la empresa o entidad colaboradora, el programa formativo correspondiente, en donde</w:t>
      </w:r>
      <w:r>
        <w:rPr>
          <w:rFonts w:ascii="Arial" w:eastAsia="Arial" w:hAnsi="Arial" w:cs="Arial"/>
          <w:i/>
        </w:rPr>
        <w:t xml:space="preserve"> necesariamente se indicará el contenido específico de las prácticas y el seguimiento que de ellas vaya a hacerse con arreglo a lo dispuesto en la normativa vigente, así como la relación de alumnado, especificándose para cada uno las siguientes circunstanc</w:t>
      </w:r>
      <w:r>
        <w:rPr>
          <w:rFonts w:ascii="Arial" w:eastAsia="Arial" w:hAnsi="Arial" w:cs="Arial"/>
          <w:i/>
        </w:rPr>
        <w:t xml:space="preserve">ias: </w:t>
      </w:r>
    </w:p>
    <w:p w:rsidR="00663394" w:rsidRDefault="005C1DC1">
      <w:pPr>
        <w:numPr>
          <w:ilvl w:val="0"/>
          <w:numId w:val="102"/>
        </w:numPr>
        <w:spacing w:after="5" w:line="250" w:lineRule="auto"/>
        <w:ind w:right="63" w:hanging="259"/>
        <w:jc w:val="both"/>
      </w:pPr>
      <w:r>
        <w:rPr>
          <w:rFonts w:ascii="Arial" w:eastAsia="Arial" w:hAnsi="Arial" w:cs="Arial"/>
          <w:i/>
        </w:rPr>
        <w:t xml:space="preserve">Días y horas que el alumnado va a permanecer en la entidad colaboradora.  </w:t>
      </w:r>
    </w:p>
    <w:p w:rsidR="00663394" w:rsidRDefault="005C1DC1">
      <w:pPr>
        <w:numPr>
          <w:ilvl w:val="0"/>
          <w:numId w:val="102"/>
        </w:numPr>
        <w:spacing w:after="5" w:line="250" w:lineRule="auto"/>
        <w:ind w:right="63" w:hanging="259"/>
        <w:jc w:val="both"/>
      </w:pPr>
      <w:r>
        <w:rPr>
          <w:noProof/>
        </w:rPr>
        <mc:AlternateContent>
          <mc:Choice Requires="wpg">
            <w:drawing>
              <wp:anchor distT="0" distB="0" distL="114300" distR="114300" simplePos="0" relativeHeight="251776000"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70217" name="Group 270217"/>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5494" name="Rectangle 15494"/>
                        <wps:cNvSpPr/>
                        <wps:spPr>
                          <a:xfrm rot="-5399999">
                            <a:off x="-1189185" y="2047421"/>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5495" name="Rectangle 15495"/>
                        <wps:cNvSpPr/>
                        <wps:spPr>
                          <a:xfrm rot="-5399999">
                            <a:off x="-976166" y="2184239"/>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496" name="Rectangle 15496"/>
                        <wps:cNvSpPr/>
                        <wps:spPr>
                          <a:xfrm rot="-5399999">
                            <a:off x="-2018623" y="1065581"/>
                            <a:ext cx="4455271"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114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0217" style="width:18.7031pt;height:263.766pt;position:absolute;mso-position-horizontal-relative:page;mso-position-horizontal:absolute;margin-left:662.928pt;mso-position-vertical-relative:page;margin-top:509.154pt;" coordsize="2375,33498">
                <v:rect id="Rectangle 15494" style="position:absolute;width:24915;height:1132;left:-11891;top:20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5495" style="position:absolute;width:22179;height:1132;left:-9761;top:21842;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5496" style="position:absolute;width:44552;height:1132;left:-20186;top:1065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114 de 214 </w:t>
                        </w:r>
                      </w:p>
                    </w:txbxContent>
                  </v:textbox>
                </v:rect>
                <w10:wrap type="square"/>
              </v:group>
            </w:pict>
          </mc:Fallback>
        </mc:AlternateContent>
      </w:r>
      <w:r>
        <w:rPr>
          <w:rFonts w:ascii="Arial" w:eastAsia="Arial" w:hAnsi="Arial" w:cs="Arial"/>
          <w:i/>
        </w:rPr>
        <w:t xml:space="preserve">Centro o centros de trabajo de la entidad donde se vaya a desarrollar el programa formativo.  </w:t>
      </w:r>
    </w:p>
    <w:p w:rsidR="00663394" w:rsidRDefault="005C1DC1">
      <w:pPr>
        <w:numPr>
          <w:ilvl w:val="0"/>
          <w:numId w:val="102"/>
        </w:numPr>
        <w:spacing w:after="5" w:line="250" w:lineRule="auto"/>
        <w:ind w:right="63" w:hanging="259"/>
        <w:jc w:val="both"/>
      </w:pPr>
      <w:r>
        <w:rPr>
          <w:rFonts w:ascii="Arial" w:eastAsia="Arial" w:hAnsi="Arial" w:cs="Arial"/>
          <w:i/>
        </w:rPr>
        <w:t xml:space="preserve">Enseñanzas en que se encuentre matriculado el alumnado.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310" w:right="63" w:hanging="10"/>
        <w:jc w:val="both"/>
      </w:pPr>
      <w:r>
        <w:rPr>
          <w:rFonts w:ascii="Arial" w:eastAsia="Arial" w:hAnsi="Arial" w:cs="Arial"/>
          <w:i/>
        </w:rPr>
        <w:t>En ning</w:t>
      </w:r>
      <w:r>
        <w:rPr>
          <w:rFonts w:ascii="Arial" w:eastAsia="Arial" w:hAnsi="Arial" w:cs="Arial"/>
          <w:i/>
        </w:rPr>
        <w:t>ún caso podrá tener lugar la realización de la FCT por parte del alumnado sin que el programa formativo haya obtenido de la dirección del centro docente y el representante de la entidad colaboradora los correspondientes visados. Los documentos donde conste</w:t>
      </w:r>
      <w:r>
        <w:rPr>
          <w:rFonts w:ascii="Arial" w:eastAsia="Arial" w:hAnsi="Arial" w:cs="Arial"/>
          <w:i/>
        </w:rPr>
        <w:t xml:space="preserve">n las expresadas circunstancias formarán parte del Concierto, como anexos al mismo, y se suscribirán por ambas partes.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 xml:space="preserve">4.- Tanto el Concierto como sus anexos estarán a disposición de las autoridades académicas y laborales en la entidad colaboradora y </w:t>
      </w:r>
      <w:r>
        <w:rPr>
          <w:rFonts w:ascii="Arial" w:eastAsia="Arial" w:hAnsi="Arial" w:cs="Arial"/>
          <w:i/>
        </w:rPr>
        <w:t xml:space="preserve">en el centro docente.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5.- En el seguimiento y valoración de las prácticas intervendrán el tutor o la tutora de grupo de la correspondiente enseñanza de formación profesional y el tutor o tutora de empresa de la entidad colaboradora que para ello se de</w:t>
      </w:r>
      <w:r>
        <w:rPr>
          <w:rFonts w:ascii="Arial" w:eastAsia="Arial" w:hAnsi="Arial" w:cs="Arial"/>
          <w:i/>
        </w:rPr>
        <w:t xml:space="preserve">signe por la misma. En el programa formativo se especificarán los nombres de las personas a las que se les encomienden la citada labor. Para el seguimiento y valoración de las prácticas se empleará la documentación elaborada a tal efecto.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6.- Los Conc</w:t>
      </w:r>
      <w:r>
        <w:rPr>
          <w:rFonts w:ascii="Arial" w:eastAsia="Arial" w:hAnsi="Arial" w:cs="Arial"/>
          <w:i/>
        </w:rPr>
        <w:t xml:space="preserve">iertos Específicos de Colaboración se extinguirán por:  </w:t>
      </w:r>
    </w:p>
    <w:p w:rsidR="00663394" w:rsidRDefault="005C1DC1">
      <w:pPr>
        <w:numPr>
          <w:ilvl w:val="0"/>
          <w:numId w:val="103"/>
        </w:numPr>
        <w:spacing w:after="5" w:line="250" w:lineRule="auto"/>
        <w:ind w:right="63" w:hanging="10"/>
        <w:jc w:val="both"/>
      </w:pPr>
      <w:r>
        <w:rPr>
          <w:rFonts w:ascii="Arial" w:eastAsia="Arial" w:hAnsi="Arial" w:cs="Arial"/>
          <w:i/>
        </w:rPr>
        <w:t xml:space="preserve">Expiración del plazo convenido o de alguna de las prórrogas siempre que medie denuncia expresa de las partes con, al menos, tres meses de antelación.  </w:t>
      </w:r>
    </w:p>
    <w:p w:rsidR="00663394" w:rsidRDefault="005C1DC1">
      <w:pPr>
        <w:numPr>
          <w:ilvl w:val="0"/>
          <w:numId w:val="103"/>
        </w:numPr>
        <w:spacing w:after="5" w:line="250" w:lineRule="auto"/>
        <w:ind w:right="63" w:hanging="10"/>
        <w:jc w:val="both"/>
      </w:pPr>
      <w:r>
        <w:rPr>
          <w:rFonts w:ascii="Arial" w:eastAsia="Arial" w:hAnsi="Arial" w:cs="Arial"/>
          <w:i/>
        </w:rPr>
        <w:t xml:space="preserve">Cese definitivo de actividades de la entidad colaboradora, debiendo preavisar, cuando fuera posible, con una antelación mínima de 15 días.  </w:t>
      </w:r>
    </w:p>
    <w:p w:rsidR="00663394" w:rsidRDefault="005C1DC1">
      <w:pPr>
        <w:numPr>
          <w:ilvl w:val="0"/>
          <w:numId w:val="103"/>
        </w:numPr>
        <w:spacing w:after="5" w:line="250" w:lineRule="auto"/>
        <w:ind w:right="63" w:hanging="10"/>
        <w:jc w:val="both"/>
      </w:pPr>
      <w:r>
        <w:rPr>
          <w:rFonts w:ascii="Arial" w:eastAsia="Arial" w:hAnsi="Arial" w:cs="Arial"/>
          <w:i/>
        </w:rPr>
        <w:t>Resolución del Concierto a instancia de cualquiera de las partes, por incumplimiento de alguna de sus cláusulas, en</w:t>
      </w:r>
      <w:r>
        <w:rPr>
          <w:rFonts w:ascii="Arial" w:eastAsia="Arial" w:hAnsi="Arial" w:cs="Arial"/>
          <w:i/>
        </w:rPr>
        <w:t xml:space="preserve"> particular las que hacen referencia al cumplimiento del programa formativo y al seguimiento de la formación en la entidad colaboradora.  </w:t>
      </w:r>
    </w:p>
    <w:p w:rsidR="00663394" w:rsidRDefault="005C1DC1">
      <w:pPr>
        <w:numPr>
          <w:ilvl w:val="0"/>
          <w:numId w:val="103"/>
        </w:numPr>
        <w:spacing w:after="5" w:line="250" w:lineRule="auto"/>
        <w:ind w:right="63" w:hanging="10"/>
        <w:jc w:val="both"/>
      </w:pPr>
      <w:r>
        <w:rPr>
          <w:rFonts w:ascii="Arial" w:eastAsia="Arial" w:hAnsi="Arial" w:cs="Arial"/>
          <w:i/>
        </w:rPr>
        <w:t>La comisión de hechos que puedan ser constitutivos de delitos o faltas por alguna de las partes suscribientes del con</w:t>
      </w:r>
      <w:r>
        <w:rPr>
          <w:rFonts w:ascii="Arial" w:eastAsia="Arial" w:hAnsi="Arial" w:cs="Arial"/>
          <w:i/>
        </w:rPr>
        <w:t xml:space="preserve">cierto o por los alumnos y alumnas, podrá ser igualmente causa de resolución del mismo. e) Cualquier otra causa recogida en la legislación vigente.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7.- Quedará sin efecto el programa formativo acordado para el alumnado, por decisión unilateral del cen</w:t>
      </w:r>
      <w:r>
        <w:rPr>
          <w:rFonts w:ascii="Arial" w:eastAsia="Arial" w:hAnsi="Arial" w:cs="Arial"/>
          <w:i/>
        </w:rPr>
        <w:t xml:space="preserve">tro docente, de la entidad colaboradora, o conjunta de ambos, en los siguientes casos: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 xml:space="preserve">-Faltas repetidas de asistencia y/o puntualidad no justificadas del alumnado.  </w:t>
      </w:r>
    </w:p>
    <w:p w:rsidR="00663394" w:rsidRDefault="005C1DC1">
      <w:pPr>
        <w:spacing w:after="5" w:line="250" w:lineRule="auto"/>
        <w:ind w:left="305" w:right="63" w:hanging="10"/>
        <w:jc w:val="both"/>
      </w:pPr>
      <w:r>
        <w:rPr>
          <w:rFonts w:ascii="Arial" w:eastAsia="Arial" w:hAnsi="Arial" w:cs="Arial"/>
          <w:i/>
        </w:rPr>
        <w:t>-Falta de aprovechamiento o mala conducta del alumnado, previa audiencia al interesa</w:t>
      </w:r>
      <w:r>
        <w:rPr>
          <w:rFonts w:ascii="Arial" w:eastAsia="Arial" w:hAnsi="Arial" w:cs="Arial"/>
          <w:i/>
        </w:rPr>
        <w:t xml:space="preserve">do/a.  -Inaplicación del programa formativo.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8.- Si por alguna causa, el alumnado concluyera la FCT antes de la fecha prevista en el programa formativo, el tutor o tutora de la entidad colaboradora deberá evaluar las actividades realizadas por el mism</w:t>
      </w:r>
      <w:r>
        <w:rPr>
          <w:rFonts w:ascii="Arial" w:eastAsia="Arial" w:hAnsi="Arial" w:cs="Arial"/>
          <w:i/>
        </w:rPr>
        <w:t xml:space="preserve">o en la entidad hasta ese momento.  </w:t>
      </w:r>
    </w:p>
    <w:p w:rsidR="00663394" w:rsidRDefault="005C1DC1">
      <w:pPr>
        <w:spacing w:after="0"/>
        <w:ind w:left="295"/>
      </w:pPr>
      <w:r>
        <w:rPr>
          <w:rFonts w:ascii="Arial" w:eastAsia="Arial" w:hAnsi="Arial" w:cs="Arial"/>
          <w:i/>
        </w:rPr>
        <w:t xml:space="preserve">  </w:t>
      </w:r>
    </w:p>
    <w:p w:rsidR="00663394" w:rsidRDefault="005C1DC1">
      <w:pPr>
        <w:spacing w:after="5" w:line="250" w:lineRule="auto"/>
        <w:ind w:left="305" w:right="63" w:hanging="10"/>
        <w:jc w:val="both"/>
      </w:pPr>
      <w:r>
        <w:rPr>
          <w:noProof/>
        </w:rPr>
        <mc:AlternateContent>
          <mc:Choice Requires="wpg">
            <w:drawing>
              <wp:anchor distT="0" distB="0" distL="114300" distR="114300" simplePos="0" relativeHeight="251777024"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70160" name="Group 270160"/>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5632" name="Rectangle 15632"/>
                        <wps:cNvSpPr/>
                        <wps:spPr>
                          <a:xfrm rot="-5399999">
                            <a:off x="-1189185" y="2047421"/>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5633" name="Rectangle 15633"/>
                        <wps:cNvSpPr/>
                        <wps:spPr>
                          <a:xfrm rot="-5399999">
                            <a:off x="-976166" y="2184239"/>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634" name="Rectangle 15634"/>
                        <wps:cNvSpPr/>
                        <wps:spPr>
                          <a:xfrm rot="-5399999">
                            <a:off x="-2018623" y="1065581"/>
                            <a:ext cx="4455271"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115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0160" style="width:18.7031pt;height:263.766pt;position:absolute;mso-position-horizontal-relative:page;mso-position-horizontal:absolute;margin-left:662.928pt;mso-position-vertical-relative:page;margin-top:509.154pt;" coordsize="2375,33498">
                <v:rect id="Rectangle 15632" style="position:absolute;width:24915;height:1132;left:-11891;top:20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5633" style="position:absolute;width:22179;height:1132;left:-9761;top:21842;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5634" style="position:absolute;width:44552;height:1132;left:-20186;top:1065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115 de 214 </w:t>
                        </w:r>
                      </w:p>
                    </w:txbxContent>
                  </v:textbox>
                </v:rect>
                <w10:wrap type="square"/>
              </v:group>
            </w:pict>
          </mc:Fallback>
        </mc:AlternateContent>
      </w:r>
      <w:r>
        <w:rPr>
          <w:rFonts w:ascii="Arial" w:eastAsia="Arial" w:hAnsi="Arial" w:cs="Arial"/>
          <w:i/>
        </w:rPr>
        <w:t>9.- La duración d</w:t>
      </w:r>
      <w:r>
        <w:rPr>
          <w:rFonts w:ascii="Arial" w:eastAsia="Arial" w:hAnsi="Arial" w:cs="Arial"/>
          <w:i/>
        </w:rPr>
        <w:t>e las estancias diarias del alumnado en el centro de trabajo será igual a la jornada laboral ordinaria de la entidad colaboradora, independientemente del turno de la enseñanza de formación profesional que cursen. En ningún caso, esta estancia puede sobrepa</w:t>
      </w:r>
      <w:r>
        <w:rPr>
          <w:rFonts w:ascii="Arial" w:eastAsia="Arial" w:hAnsi="Arial" w:cs="Arial"/>
          <w:i/>
        </w:rPr>
        <w:t>sar las 9 horas diarias o 40 horas semanales de promedio en cómputo anual u otro límite que venga establecido por la normativa laboral. La realización de la FCT así como el cumplimiento de la jornada y horario laboral ordinario en la entidad colaboradora s</w:t>
      </w:r>
      <w:r>
        <w:rPr>
          <w:rFonts w:ascii="Arial" w:eastAsia="Arial" w:hAnsi="Arial" w:cs="Arial"/>
          <w:i/>
        </w:rPr>
        <w:t>erá compatible con la atención periódica al mismo en el centro docente cuando sea necesario atender a los problemas de aprendizaje que se presenten y valorar el desarrollo de las actividades correspondientes al programa de formación. Las ausencias o retras</w:t>
      </w:r>
      <w:r>
        <w:rPr>
          <w:rFonts w:ascii="Arial" w:eastAsia="Arial" w:hAnsi="Arial" w:cs="Arial"/>
          <w:i/>
        </w:rPr>
        <w:t xml:space="preserve">os que con ese objeto se produzcan en el centro de trabajo serán comunicadas con suficiente antelación a la entidad colaboradora.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 xml:space="preserve">10.- </w:t>
      </w:r>
      <w:r>
        <w:rPr>
          <w:rFonts w:ascii="Arial" w:eastAsia="Arial" w:hAnsi="Arial" w:cs="Arial"/>
          <w:i/>
        </w:rPr>
        <w:t>Se darán por concluidas las prácticas para el alumnado que se incorpore a la entidad colaboradora con cualquier relación de servicios retribuidos. En este caso, la entidad colaboradora deberá comunicar este hecho a la dirección del centro de procedencia, q</w:t>
      </w:r>
      <w:r>
        <w:rPr>
          <w:rFonts w:ascii="Arial" w:eastAsia="Arial" w:hAnsi="Arial" w:cs="Arial"/>
          <w:i/>
        </w:rPr>
        <w:t xml:space="preserve">ue lo comunicará en el plazo de cinco días a la Dirección General de Formación Profesional y Educación de Adultos por el conducto reglamentariamente establecido.  </w:t>
      </w:r>
    </w:p>
    <w:p w:rsidR="00663394" w:rsidRDefault="005C1DC1">
      <w:pPr>
        <w:spacing w:after="0"/>
        <w:ind w:left="295"/>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11.- La entidad colaboradora se compromete al cumplimiento de la programación de activida</w:t>
      </w:r>
      <w:r>
        <w:rPr>
          <w:rFonts w:ascii="Arial" w:eastAsia="Arial" w:hAnsi="Arial" w:cs="Arial"/>
          <w:i/>
        </w:rPr>
        <w:t xml:space="preserve">des en el centro de trabajo, a realizar el seguimiento y valoración del progreso del alumnado que desarrolla las prácticas formativas en la misma, así como la revisión de la programación si una vez iniciado el periodo de prácticas se considera necesario.  </w:t>
      </w:r>
    </w:p>
    <w:p w:rsidR="00663394" w:rsidRDefault="005C1DC1">
      <w:pPr>
        <w:spacing w:after="0"/>
        <w:ind w:left="295"/>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12.- En cualquier momento, el contenido y desarrollo de las actividades formativas en el centro de trabajo, pueden ser objeto de seguimiento, valoración y supervisión por parte del centro docente a través del profesorado que tutoriza la FCT, en colabor</w:t>
      </w:r>
      <w:r>
        <w:rPr>
          <w:rFonts w:ascii="Arial" w:eastAsia="Arial" w:hAnsi="Arial" w:cs="Arial"/>
          <w:i/>
        </w:rPr>
        <w:t xml:space="preserve">ación con el tutor o tutora de la empresa o la entidad. Con este fin la entidad colaboradora facilitará el acceso al centro de trabajo.  </w:t>
      </w:r>
    </w:p>
    <w:p w:rsidR="00663394" w:rsidRDefault="005C1DC1">
      <w:pPr>
        <w:spacing w:after="0"/>
        <w:ind w:left="295"/>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13.- La entidad colaboradora comunicará al centro docente y al alumnado, cuando existan, aquellas normas específica</w:t>
      </w:r>
      <w:r>
        <w:rPr>
          <w:rFonts w:ascii="Arial" w:eastAsia="Arial" w:hAnsi="Arial" w:cs="Arial"/>
          <w:i/>
        </w:rPr>
        <w:t xml:space="preserve">s de régimen interno que tenga establecidas para los alumnos y alumnas en FCT.  </w:t>
      </w:r>
    </w:p>
    <w:p w:rsidR="00663394" w:rsidRDefault="005C1DC1">
      <w:pPr>
        <w:spacing w:after="5" w:line="250" w:lineRule="auto"/>
        <w:ind w:left="305" w:right="63" w:hanging="10"/>
        <w:jc w:val="both"/>
      </w:pPr>
      <w:r>
        <w:rPr>
          <w:rFonts w:ascii="Arial" w:eastAsia="Arial" w:hAnsi="Arial" w:cs="Arial"/>
          <w:i/>
        </w:rPr>
        <w:t>En cualquier caso serán de observancia las normas que sobre Seguridad y Salud en el Trabajo tenga establecida la entidad colaboradora con carácter general y aquellas otras que</w:t>
      </w:r>
      <w:r>
        <w:rPr>
          <w:rFonts w:ascii="Arial" w:eastAsia="Arial" w:hAnsi="Arial" w:cs="Arial"/>
          <w:i/>
        </w:rPr>
        <w:t xml:space="preserve"> con carácter particular se hayan determinado para este tipo de alumnado. Antes de comenzar las prácticas, la entidad se las comunicará al alumnado. Además, se informará al alumnado que debe guardar absoluta confidencialidad sobre todos los datos e informa</w:t>
      </w:r>
      <w:r>
        <w:rPr>
          <w:rFonts w:ascii="Arial" w:eastAsia="Arial" w:hAnsi="Arial" w:cs="Arial"/>
          <w:i/>
        </w:rPr>
        <w:t xml:space="preserve">ción concerniente a la entidad colaboradora a los que tenga acceso o llegue a su conocimiento como consecuencia del desarrollo de la FCT.  </w:t>
      </w:r>
    </w:p>
    <w:p w:rsidR="00663394" w:rsidRDefault="005C1DC1">
      <w:pPr>
        <w:spacing w:after="0"/>
        <w:ind w:left="295"/>
      </w:pPr>
      <w:r>
        <w:rPr>
          <w:rFonts w:ascii="Arial" w:eastAsia="Arial" w:hAnsi="Arial" w:cs="Arial"/>
          <w:i/>
        </w:rPr>
        <w:t xml:space="preserve">  </w:t>
      </w:r>
    </w:p>
    <w:p w:rsidR="00663394" w:rsidRDefault="005C1DC1">
      <w:pPr>
        <w:spacing w:after="5" w:line="250" w:lineRule="auto"/>
        <w:ind w:left="305" w:right="63" w:hanging="10"/>
        <w:jc w:val="both"/>
      </w:pPr>
      <w:r>
        <w:rPr>
          <w:rFonts w:ascii="Arial" w:eastAsia="Arial" w:hAnsi="Arial" w:cs="Arial"/>
          <w:i/>
        </w:rPr>
        <w:t>14.- El régimen de cobertura por accidente de los alumnos y alumnas en los centros de trabajo es el establecido p</w:t>
      </w:r>
      <w:r>
        <w:rPr>
          <w:rFonts w:ascii="Arial" w:eastAsia="Arial" w:hAnsi="Arial" w:cs="Arial"/>
          <w:i/>
        </w:rPr>
        <w:t>or la normativa vigente en materia de seguro escolar y por los Estatutos de la Mutualidad de dicho seguro. Todo ello sin perjuicio de la póliza que la Consejería competente en materia de educación tiene suscrita como seguro para indemnizaciones, en los cas</w:t>
      </w:r>
      <w:r>
        <w:rPr>
          <w:rFonts w:ascii="Arial" w:eastAsia="Arial" w:hAnsi="Arial" w:cs="Arial"/>
          <w:i/>
        </w:rPr>
        <w:t xml:space="preserve">os de incapacidad, fallecimiento, daños a terceros y daños materiales,a través de la aplicación informática gestionada directamente por los centros educativos a tal efecto, sin perjuicio de la existencia del seguro escolar obligatorio.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310" w:right="63" w:hanging="10"/>
        <w:jc w:val="both"/>
      </w:pPr>
      <w:r>
        <w:rPr>
          <w:noProof/>
        </w:rPr>
        <mc:AlternateContent>
          <mc:Choice Requires="wpg">
            <w:drawing>
              <wp:anchor distT="0" distB="0" distL="114300" distR="114300" simplePos="0" relativeHeight="251778048"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71771" name="Group 271771"/>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5744" name="Rectangle 15744"/>
                        <wps:cNvSpPr/>
                        <wps:spPr>
                          <a:xfrm rot="-5399999">
                            <a:off x="-1189185" y="2047421"/>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5745" name="Rectangle 15745"/>
                        <wps:cNvSpPr/>
                        <wps:spPr>
                          <a:xfrm rot="-5399999">
                            <a:off x="-976166" y="2184239"/>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746" name="Rectangle 15746"/>
                        <wps:cNvSpPr/>
                        <wps:spPr>
                          <a:xfrm rot="-5399999">
                            <a:off x="-2018623" y="1065581"/>
                            <a:ext cx="4455271"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116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1771" style="width:18.7031pt;height:263.766pt;position:absolute;mso-position-horizontal-relative:page;mso-position-horizontal:absolute;margin-left:662.928pt;mso-position-vertical-relative:page;margin-top:509.154pt;" coordsize="2375,33498">
                <v:rect id="Rectangle 15744" style="position:absolute;width:24915;height:1132;left:-11891;top:20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5745" style="position:absolute;width:22179;height:1132;left:-9761;top:21842;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5746" style="position:absolute;width:44552;height:1132;left:-20186;top:1065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116 de 214 </w:t>
                        </w:r>
                      </w:p>
                    </w:txbxContent>
                  </v:textbox>
                </v:rect>
                <w10:wrap type="square"/>
              </v:group>
            </w:pict>
          </mc:Fallback>
        </mc:AlternateContent>
      </w:r>
      <w:r>
        <w:rPr>
          <w:rFonts w:ascii="Arial" w:eastAsia="Arial" w:hAnsi="Arial" w:cs="Arial"/>
          <w:i/>
        </w:rPr>
        <w:t xml:space="preserve">15.- </w:t>
      </w:r>
      <w:r>
        <w:rPr>
          <w:rFonts w:ascii="Arial" w:eastAsia="Arial" w:hAnsi="Arial" w:cs="Arial"/>
          <w:i/>
        </w:rPr>
        <w:t>A los efectos previstos en el Decreto 2078/1971, de 13 de Agosto, (BOE n.º 224, de 18 de Septiembre de 1971) por el que se extiende el campo del Seguro Escolar, establecido por la Ley de 17 de julio de 1953 (BOE n.º 199, de 18 de Julio de 1953), al alumnad</w:t>
      </w:r>
      <w:r>
        <w:rPr>
          <w:rFonts w:ascii="Arial" w:eastAsia="Arial" w:hAnsi="Arial" w:cs="Arial"/>
          <w:i/>
        </w:rPr>
        <w:t>o que sigue las enseñanzas de Formación Profesional, y antes de comenzar el módulo de FCT, el centro docente comunicará a la Dirección General de Formación Profesional y Educación de Adultos, para que lo traslade a aquellos organismos que por razón de su c</w:t>
      </w:r>
      <w:r>
        <w:rPr>
          <w:rFonts w:ascii="Arial" w:eastAsia="Arial" w:hAnsi="Arial" w:cs="Arial"/>
          <w:i/>
        </w:rPr>
        <w:t xml:space="preserve">ompetencia deban  conocer que las prácticas de su alumnado van a tener lugar en el establecimiento de la entidad colaboradora que se suscribe, acompañando a dicha comunicación la relación del alumnado en prácticas.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10" w:right="63" w:hanging="10"/>
        <w:jc w:val="both"/>
      </w:pPr>
      <w:r>
        <w:rPr>
          <w:rFonts w:ascii="Arial" w:eastAsia="Arial" w:hAnsi="Arial" w:cs="Arial"/>
          <w:i/>
        </w:rPr>
        <w:t>16.- Si durante el periodo de práct</w:t>
      </w:r>
      <w:r>
        <w:rPr>
          <w:rFonts w:ascii="Arial" w:eastAsia="Arial" w:hAnsi="Arial" w:cs="Arial"/>
          <w:i/>
        </w:rPr>
        <w:t>icas tuviera lugar algún accidente dentro del establecimiento de la entidad colaboradora, el centro docente se responsabilizará ante la Mutualidad del Seguro Escolar, certificando de forma fehaciente que el alumnado accidentado lo ha sido como consecuencia</w:t>
      </w:r>
      <w:r>
        <w:rPr>
          <w:rFonts w:ascii="Arial" w:eastAsia="Arial" w:hAnsi="Arial" w:cs="Arial"/>
          <w:i/>
        </w:rPr>
        <w:t xml:space="preserve"> de las prácticas profesionales a las que se refiere este Concierto.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10" w:right="63" w:hanging="10"/>
        <w:jc w:val="both"/>
      </w:pPr>
      <w:r>
        <w:rPr>
          <w:rFonts w:ascii="Arial" w:eastAsia="Arial" w:hAnsi="Arial" w:cs="Arial"/>
          <w:i/>
        </w:rPr>
        <w:t>17.- Para la ejecución del presente concierto las partes que lo suscriben se comprometen a cumplir adecuadamente y en todo momento, el tratamiento de los datos de carácter personal s</w:t>
      </w:r>
      <w:r>
        <w:rPr>
          <w:rFonts w:ascii="Arial" w:eastAsia="Arial" w:hAnsi="Arial" w:cs="Arial"/>
          <w:i/>
        </w:rPr>
        <w:t>egún lo dispuesto en el Reglamento (UE) 2016/679 del Parlamento Europeo y del Consejo de 27 de abril de 2016, relativo a la protección de las personas físicas en lo que respecta al tratamiento de datos personales y a la libre circulación de estos datos y p</w:t>
      </w:r>
      <w:r>
        <w:rPr>
          <w:rFonts w:ascii="Arial" w:eastAsia="Arial" w:hAnsi="Arial" w:cs="Arial"/>
          <w:i/>
        </w:rPr>
        <w:t xml:space="preserve">or el que se deroga la Directiva 95/46/CE (RGPD), y al cumplimiento de lo dispuesto en el artículo 33 de la Ley Orgánica 3/2018, de 5 de diciembre, de Protección de Datos Personales y garantía de los derechos digitales (LOPDGDD), respecto al encargado del </w:t>
      </w:r>
      <w:r>
        <w:rPr>
          <w:rFonts w:ascii="Arial" w:eastAsia="Arial" w:hAnsi="Arial" w:cs="Arial"/>
          <w:i/>
        </w:rPr>
        <w:t xml:space="preserve">tratamiento de los datos, no debiendo aplicar o utilizar los datos personales para fines distintos a los que figuren en el presente concierto, ni cederlos a terceros para fines de conservación.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10" w:right="63" w:hanging="10"/>
        <w:jc w:val="both"/>
      </w:pPr>
      <w:r>
        <w:rPr>
          <w:rFonts w:ascii="Arial" w:eastAsia="Arial" w:hAnsi="Arial" w:cs="Arial"/>
          <w:i/>
        </w:rPr>
        <w:t>Cumplida la colaboración delimitada por el presente Conci</w:t>
      </w:r>
      <w:r>
        <w:rPr>
          <w:rFonts w:ascii="Arial" w:eastAsia="Arial" w:hAnsi="Arial" w:cs="Arial"/>
          <w:i/>
        </w:rPr>
        <w:t>erto, deberán destruirse todos los datos de carácter personal tratados, de forma que no puedan resultar recuperables ni reutilizables, salvo los estrictamente necesarios para que quede constancia de la actividad realizada o los que deban conservarse por ma</w:t>
      </w:r>
      <w:r>
        <w:rPr>
          <w:rFonts w:ascii="Arial" w:eastAsia="Arial" w:hAnsi="Arial" w:cs="Arial"/>
          <w:i/>
        </w:rPr>
        <w:t xml:space="preserve">ndato legal.  </w:t>
      </w:r>
    </w:p>
    <w:p w:rsidR="00663394" w:rsidRDefault="005C1DC1">
      <w:pPr>
        <w:spacing w:after="0"/>
        <w:ind w:left="300"/>
      </w:pPr>
      <w:r>
        <w:rPr>
          <w:rFonts w:ascii="Arial" w:eastAsia="Arial" w:hAnsi="Arial" w:cs="Arial"/>
          <w:i/>
        </w:rPr>
        <w:t xml:space="preserve">  </w:t>
      </w:r>
    </w:p>
    <w:p w:rsidR="00663394" w:rsidRDefault="005C1DC1">
      <w:pPr>
        <w:spacing w:after="5" w:line="250" w:lineRule="auto"/>
        <w:ind w:left="310" w:right="63" w:hanging="10"/>
        <w:jc w:val="both"/>
      </w:pPr>
      <w:r>
        <w:rPr>
          <w:rFonts w:ascii="Arial" w:eastAsia="Arial" w:hAnsi="Arial" w:cs="Arial"/>
          <w:i/>
        </w:rPr>
        <w:t>18.- Al personal de la entidad colaboradora que le corresponda llevar a cabo la función de tutor de empresa al cargo del alumnado y que implique contacto con menores, deberá aportar, previamente al comienzo de la actividad formativa, cert</w:t>
      </w:r>
      <w:r>
        <w:rPr>
          <w:rFonts w:ascii="Arial" w:eastAsia="Arial" w:hAnsi="Arial" w:cs="Arial"/>
          <w:i/>
        </w:rPr>
        <w:t>ificación negativa del registro de delincuentes sexuales, en cumplimiento de lo previsto en el artículo 13.5 de la Ley Orgánica 1/1996, de 15 de enero, de Protección Jurídica del Menor, de modificación parcial del Código Civil y de la Ley de Enjuiciamiento</w:t>
      </w:r>
      <w:r>
        <w:rPr>
          <w:rFonts w:ascii="Arial" w:eastAsia="Arial" w:hAnsi="Arial" w:cs="Arial"/>
          <w:i/>
        </w:rPr>
        <w:t xml:space="preserve"> Civil, en la redacción dada por la Ley Orgánica 8/2015, de 22 de julio, de modificación del sistema de protección a la infancia y a la adolescencia.” </w:t>
      </w:r>
    </w:p>
    <w:p w:rsidR="00663394" w:rsidRDefault="005C1DC1">
      <w:pPr>
        <w:spacing w:after="0"/>
        <w:ind w:left="300"/>
      </w:pPr>
      <w:r>
        <w:rPr>
          <w:rFonts w:ascii="Arial" w:eastAsia="Arial" w:hAnsi="Arial" w:cs="Arial"/>
          <w:i/>
        </w:rPr>
        <w:t xml:space="preserve"> </w:t>
      </w:r>
    </w:p>
    <w:p w:rsidR="00663394" w:rsidRDefault="005C1DC1">
      <w:pPr>
        <w:spacing w:after="111" w:line="248" w:lineRule="auto"/>
        <w:ind w:left="136" w:right="69" w:hanging="5"/>
        <w:jc w:val="both"/>
      </w:pPr>
      <w:r>
        <w:rPr>
          <w:rFonts w:ascii="Arial" w:eastAsia="Arial" w:hAnsi="Arial" w:cs="Arial"/>
        </w:rPr>
        <w:t>SEGUNDO</w:t>
      </w:r>
      <w:r>
        <w:rPr>
          <w:rFonts w:ascii="Arial" w:eastAsia="Arial" w:hAnsi="Arial" w:cs="Arial"/>
          <w:b/>
        </w:rPr>
        <w:t>:</w:t>
      </w:r>
      <w:r>
        <w:rPr>
          <w:rFonts w:ascii="Arial" w:eastAsia="Arial" w:hAnsi="Arial" w:cs="Arial"/>
        </w:rPr>
        <w:t xml:space="preserve"> Proceder a la publicación del mismo en el Portal de Transparencia, en cumplimiento de lo disp</w:t>
      </w:r>
      <w:r>
        <w:rPr>
          <w:rFonts w:ascii="Arial" w:eastAsia="Arial" w:hAnsi="Arial" w:cs="Arial"/>
        </w:rPr>
        <w:t xml:space="preserve">uesto en Ley 19/2013, de 9 de diciembre, de transparencia, acceso a la información pública y buen gobierno. </w:t>
      </w:r>
    </w:p>
    <w:p w:rsidR="00663394" w:rsidRDefault="005C1DC1">
      <w:pPr>
        <w:spacing w:after="109" w:line="248" w:lineRule="auto"/>
        <w:ind w:left="136" w:right="69" w:hanging="5"/>
        <w:jc w:val="both"/>
      </w:pPr>
      <w:r>
        <w:rPr>
          <w:rFonts w:ascii="Arial" w:eastAsia="Arial" w:hAnsi="Arial" w:cs="Arial"/>
        </w:rPr>
        <w:t xml:space="preserve">TERCERO: Dar traslado del acuerdo que se adopte a la Agencia de Empleo y Desarrollo Local. </w:t>
      </w:r>
    </w:p>
    <w:p w:rsidR="00663394" w:rsidRDefault="005C1DC1">
      <w:pPr>
        <w:spacing w:after="5" w:line="248" w:lineRule="auto"/>
        <w:ind w:left="136" w:right="69" w:hanging="5"/>
        <w:jc w:val="both"/>
      </w:pPr>
      <w:r>
        <w:rPr>
          <w:rFonts w:ascii="Arial" w:eastAsia="Arial" w:hAnsi="Arial" w:cs="Arial"/>
        </w:rPr>
        <w:t xml:space="preserve">CUARTO: Notificar el acuerdo adoptado al IES Güímar, a </w:t>
      </w:r>
      <w:r>
        <w:rPr>
          <w:rFonts w:ascii="Arial" w:eastAsia="Arial" w:hAnsi="Arial" w:cs="Arial"/>
        </w:rPr>
        <w:t>los efectos oportunos.</w:t>
      </w: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noProof/>
        </w:rPr>
        <mc:AlternateContent>
          <mc:Choice Requires="wpg">
            <w:drawing>
              <wp:anchor distT="0" distB="0" distL="114300" distR="114300" simplePos="0" relativeHeight="251779072" behindDoc="0" locked="0" layoutInCell="1" allowOverlap="1">
                <wp:simplePos x="0" y="0"/>
                <wp:positionH relativeFrom="page">
                  <wp:posOffset>8419190</wp:posOffset>
                </wp:positionH>
                <wp:positionV relativeFrom="page">
                  <wp:posOffset>6466256</wp:posOffset>
                </wp:positionV>
                <wp:extent cx="237530" cy="3349828"/>
                <wp:effectExtent l="0" t="0" r="0" b="0"/>
                <wp:wrapTopAndBottom/>
                <wp:docPr id="271718" name="Group 271718"/>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5836" name="Rectangle 15836"/>
                        <wps:cNvSpPr/>
                        <wps:spPr>
                          <a:xfrm rot="-5399999">
                            <a:off x="-1189185" y="2047421"/>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5837" name="Rectangle 15837"/>
                        <wps:cNvSpPr/>
                        <wps:spPr>
                          <a:xfrm rot="-5399999">
                            <a:off x="-976166" y="2184239"/>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838" name="Rectangle 15838"/>
                        <wps:cNvSpPr/>
                        <wps:spPr>
                          <a:xfrm rot="-5399999">
                            <a:off x="-2018623" y="1065581"/>
                            <a:ext cx="4455271"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117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1718" style="width:18.7031pt;height:263.766pt;position:absolute;mso-position-horizontal-relative:page;mso-position-horizontal:absolute;margin-left:662.928pt;mso-position-vertical-relative:page;margin-top:509.154pt;" coordsize="2375,33498">
                <v:rect id="Rectangle 15836" style="position:absolute;width:24915;height:1132;left:-11891;top:20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5837" style="position:absolute;width:22179;height:1132;left:-9761;top:21842;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5838" style="position:absolute;width:44552;height:1132;left:-20186;top:1065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117 de 214 </w:t>
                        </w:r>
                      </w:p>
                    </w:txbxContent>
                  </v:textbox>
                </v:rect>
                <w10:wrap type="topAndBottom"/>
              </v:group>
            </w:pict>
          </mc:Fallback>
        </mc:AlternateConten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50" w:lineRule="auto"/>
        <w:ind w:left="139" w:right="64" w:hanging="10"/>
        <w:jc w:val="both"/>
      </w:pPr>
      <w:r>
        <w:rPr>
          <w:rFonts w:ascii="Arial" w:eastAsia="Arial" w:hAnsi="Arial" w:cs="Arial"/>
          <w:b/>
          <w:sz w:val="24"/>
        </w:rPr>
        <w:t xml:space="preserve">7.- Expediente 3242/2024. Convenio de colaboración entre Ayuntamiento de </w:t>
      </w:r>
    </w:p>
    <w:p w:rsidR="00663394" w:rsidRDefault="005C1DC1">
      <w:pPr>
        <w:spacing w:after="5" w:line="250" w:lineRule="auto"/>
        <w:ind w:left="139" w:hanging="10"/>
        <w:jc w:val="both"/>
      </w:pPr>
      <w:r>
        <w:rPr>
          <w:rFonts w:ascii="Arial" w:eastAsia="Arial" w:hAnsi="Arial" w:cs="Arial"/>
          <w:b/>
          <w:sz w:val="24"/>
        </w:rPr>
        <w:t xml:space="preserve">Candelaria y Asociación de Propietarios y Empresarios del P.I. Güimar (POLIGÜÍMAR) </w:t>
      </w:r>
    </w:p>
    <w:p w:rsidR="00663394" w:rsidRDefault="005C1DC1">
      <w:pPr>
        <w:spacing w:after="0"/>
        <w:ind w:left="144"/>
      </w:pPr>
      <w:r>
        <w:rPr>
          <w:rFonts w:ascii="Arial" w:eastAsia="Arial" w:hAnsi="Arial" w:cs="Arial"/>
          <w:b/>
          <w:sz w:val="24"/>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    Consta en el expediente propuesta de la Alcaldesa-</w:t>
      </w:r>
      <w:r>
        <w:rPr>
          <w:rFonts w:ascii="Arial" w:eastAsia="Arial" w:hAnsi="Arial" w:cs="Arial"/>
          <w:b/>
        </w:rPr>
        <w:t xml:space="preserve">Presidenta, de fecha 05 de abril de 2024, cuyo tenor literal es el siguiente: </w:t>
      </w:r>
    </w:p>
    <w:p w:rsidR="00663394" w:rsidRDefault="005C1DC1">
      <w:pPr>
        <w:spacing w:after="0"/>
        <w:ind w:left="144"/>
      </w:pPr>
      <w:r>
        <w:rPr>
          <w:rFonts w:ascii="Arial" w:eastAsia="Arial" w:hAnsi="Arial" w:cs="Arial"/>
          <w:b/>
        </w:rPr>
        <w:t xml:space="preserve"> </w:t>
      </w:r>
    </w:p>
    <w:p w:rsidR="00663394" w:rsidRDefault="005C1DC1">
      <w:pPr>
        <w:spacing w:after="19"/>
        <w:ind w:left="144"/>
      </w:pPr>
      <w:r>
        <w:rPr>
          <w:rFonts w:ascii="Arial" w:eastAsia="Arial" w:hAnsi="Arial" w:cs="Arial"/>
          <w:b/>
        </w:rPr>
        <w:t xml:space="preserve"> </w:t>
      </w:r>
    </w:p>
    <w:p w:rsidR="00663394" w:rsidRDefault="005C1DC1">
      <w:pPr>
        <w:spacing w:after="111" w:line="248" w:lineRule="auto"/>
        <w:ind w:left="136" w:right="69" w:hanging="5"/>
        <w:jc w:val="both"/>
      </w:pPr>
      <w:r>
        <w:rPr>
          <w:rFonts w:ascii="Arial" w:eastAsia="Arial" w:hAnsi="Arial" w:cs="Arial"/>
        </w:rPr>
        <w:t xml:space="preserve">  </w:t>
      </w:r>
      <w:r>
        <w:rPr>
          <w:rFonts w:ascii="Arial" w:eastAsia="Arial" w:hAnsi="Arial" w:cs="Arial"/>
        </w:rPr>
        <w:t>“Doña María Concepción Brito Núñez, en calidad de Alcaldesa Presidenta, al amparo de lo dispuesto en el Reglamento de Organización, Funcionamiento y Régimen Jurídico de las Entidades Locales, así como en la Ley 7/1985, de 2 de abril, Reguladora de las Base</w:t>
      </w:r>
      <w:r>
        <w:rPr>
          <w:rFonts w:ascii="Arial" w:eastAsia="Arial" w:hAnsi="Arial" w:cs="Arial"/>
        </w:rPr>
        <w:t xml:space="preserve">s de Régimen Local. </w:t>
      </w:r>
    </w:p>
    <w:p w:rsidR="00663394" w:rsidRDefault="005C1DC1">
      <w:pPr>
        <w:spacing w:after="100"/>
        <w:ind w:left="144"/>
      </w:pPr>
      <w:r>
        <w:rPr>
          <w:rFonts w:ascii="Arial" w:eastAsia="Arial" w:hAnsi="Arial" w:cs="Arial"/>
        </w:rPr>
        <w:t xml:space="preserve"> </w:t>
      </w:r>
    </w:p>
    <w:p w:rsidR="00663394" w:rsidRDefault="005C1DC1">
      <w:pPr>
        <w:spacing w:after="114" w:line="248" w:lineRule="auto"/>
        <w:ind w:left="136" w:right="69" w:hanging="5"/>
        <w:jc w:val="both"/>
      </w:pPr>
      <w:r>
        <w:rPr>
          <w:rFonts w:ascii="Arial" w:eastAsia="Arial" w:hAnsi="Arial" w:cs="Arial"/>
        </w:rPr>
        <w:t>A la vista del borrador del Convenio de colaboración entre el Ilustre Ayuntamiento de Candelaria y la Asociación de Propietarios y Empresarios del Polígono Industrial del Valle de Güímar (POLGÜÍMAR) para el desarrollo coordinado de i</w:t>
      </w:r>
      <w:r>
        <w:rPr>
          <w:rFonts w:ascii="Arial" w:eastAsia="Arial" w:hAnsi="Arial" w:cs="Arial"/>
        </w:rPr>
        <w:t xml:space="preserve">niciativas de apoyo al sector empresarial y creación de empleo. </w:t>
      </w:r>
    </w:p>
    <w:p w:rsidR="00663394" w:rsidRDefault="005C1DC1">
      <w:pPr>
        <w:spacing w:after="98"/>
        <w:ind w:left="144"/>
      </w:pPr>
      <w:r>
        <w:rPr>
          <w:rFonts w:ascii="Arial" w:eastAsia="Arial" w:hAnsi="Arial" w:cs="Arial"/>
        </w:rPr>
        <w:t xml:space="preserve"> </w:t>
      </w:r>
    </w:p>
    <w:p w:rsidR="00663394" w:rsidRDefault="005C1DC1">
      <w:pPr>
        <w:spacing w:after="114" w:line="248" w:lineRule="auto"/>
        <w:ind w:left="136" w:right="69" w:hanging="5"/>
        <w:jc w:val="both"/>
      </w:pPr>
      <w:r>
        <w:rPr>
          <w:rFonts w:ascii="Arial" w:eastAsia="Arial" w:hAnsi="Arial" w:cs="Arial"/>
        </w:rPr>
        <w:t xml:space="preserve">Considerando lo establecido en el artículo 86 de la Ley 39/2015, de 1 de octubre, del Procedimiento Administrativo Común de las Administraciones Públicas. </w:t>
      </w:r>
    </w:p>
    <w:p w:rsidR="00663394" w:rsidRDefault="005C1DC1">
      <w:pPr>
        <w:spacing w:after="98"/>
        <w:ind w:left="144"/>
      </w:pPr>
      <w:r>
        <w:rPr>
          <w:rFonts w:ascii="Arial" w:eastAsia="Arial" w:hAnsi="Arial" w:cs="Arial"/>
        </w:rPr>
        <w:t xml:space="preserve"> </w:t>
      </w:r>
    </w:p>
    <w:p w:rsidR="00663394" w:rsidRDefault="005C1DC1">
      <w:pPr>
        <w:spacing w:after="111" w:line="248" w:lineRule="auto"/>
        <w:ind w:left="136" w:right="69" w:hanging="5"/>
        <w:jc w:val="both"/>
      </w:pPr>
      <w:r>
        <w:rPr>
          <w:noProof/>
        </w:rPr>
        <mc:AlternateContent>
          <mc:Choice Requires="wpg">
            <w:drawing>
              <wp:anchor distT="0" distB="0" distL="114300" distR="114300" simplePos="0" relativeHeight="251780096"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72076" name="Group 272076"/>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5970" name="Rectangle 15970"/>
                        <wps:cNvSpPr/>
                        <wps:spPr>
                          <a:xfrm rot="-5399999">
                            <a:off x="-1189185" y="2047421"/>
                            <a:ext cx="2491592" cy="113224"/>
                          </a:xfrm>
                          <a:prstGeom prst="rect">
                            <a:avLst/>
                          </a:prstGeom>
                          <a:ln>
                            <a:noFill/>
                          </a:ln>
                        </wps:spPr>
                        <wps:txbx>
                          <w:txbxContent>
                            <w:p w:rsidR="00663394" w:rsidRDefault="005C1DC1">
                              <w:r>
                                <w:rPr>
                                  <w:rFonts w:ascii="Arial" w:eastAsia="Arial" w:hAnsi="Arial" w:cs="Arial"/>
                                  <w:sz w:val="12"/>
                                </w:rPr>
                                <w:t>Cód. Validación: 9NNP96P2PJH</w:t>
                              </w:r>
                              <w:r>
                                <w:rPr>
                                  <w:rFonts w:ascii="Arial" w:eastAsia="Arial" w:hAnsi="Arial" w:cs="Arial"/>
                                  <w:sz w:val="12"/>
                                </w:rPr>
                                <w:t xml:space="preserve">W53QHY9GGCM5GC </w:t>
                              </w:r>
                            </w:p>
                          </w:txbxContent>
                        </wps:txbx>
                        <wps:bodyPr horzOverflow="overflow" vert="horz" lIns="0" tIns="0" rIns="0" bIns="0" rtlCol="0">
                          <a:noAutofit/>
                        </wps:bodyPr>
                      </wps:wsp>
                      <wps:wsp>
                        <wps:cNvPr id="15971" name="Rectangle 15971"/>
                        <wps:cNvSpPr/>
                        <wps:spPr>
                          <a:xfrm rot="-5399999">
                            <a:off x="-976166" y="2184239"/>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972" name="Rectangle 15972"/>
                        <wps:cNvSpPr/>
                        <wps:spPr>
                          <a:xfrm rot="-5399999">
                            <a:off x="-2018623" y="1065581"/>
                            <a:ext cx="4455271"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118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2076" style="width:18.7031pt;height:263.766pt;position:absolute;mso-position-horizontal-relative:page;mso-position-horizontal:absolute;margin-left:662.928pt;mso-position-vertical-relative:page;margin-top:509.154pt;" coordsize="2375,33498">
                <v:rect id="Rectangle 15970" style="position:absolute;width:24915;height:1132;left:-11891;top:20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5971" style="position:absolute;width:22179;height:1132;left:-9761;top:21842;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5972" style="position:absolute;width:44552;height:1132;left:-20186;top:1065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118 de 214 </w:t>
                        </w:r>
                      </w:p>
                    </w:txbxContent>
                  </v:textbox>
                </v:rect>
                <w10:wrap type="square"/>
              </v:group>
            </w:pict>
          </mc:Fallback>
        </mc:AlternateContent>
      </w:r>
      <w:r>
        <w:rPr>
          <w:rFonts w:ascii="Arial" w:eastAsia="Arial" w:hAnsi="Arial" w:cs="Arial"/>
        </w:rPr>
        <w:t xml:space="preserve">Se propone por parte de esta Alcaldía a la Junta de Gobierno Local la adopción del siguiente acuerdo: </w:t>
      </w:r>
    </w:p>
    <w:p w:rsidR="00663394" w:rsidRDefault="005C1DC1">
      <w:pPr>
        <w:spacing w:after="98"/>
        <w:ind w:left="144"/>
      </w:pPr>
      <w:r>
        <w:rPr>
          <w:rFonts w:ascii="Arial" w:eastAsia="Arial" w:hAnsi="Arial" w:cs="Arial"/>
        </w:rPr>
        <w:t xml:space="preserve"> </w:t>
      </w:r>
    </w:p>
    <w:p w:rsidR="00663394" w:rsidRDefault="005C1DC1">
      <w:pPr>
        <w:spacing w:after="100"/>
        <w:ind w:left="144"/>
      </w:pPr>
      <w:r>
        <w:rPr>
          <w:rFonts w:ascii="Arial" w:eastAsia="Arial" w:hAnsi="Arial" w:cs="Arial"/>
        </w:rPr>
        <w:t xml:space="preserve"> </w:t>
      </w:r>
    </w:p>
    <w:p w:rsidR="00663394" w:rsidRDefault="005C1DC1">
      <w:pPr>
        <w:spacing w:after="95"/>
        <w:ind w:left="144"/>
      </w:pPr>
      <w:r>
        <w:rPr>
          <w:rFonts w:ascii="Arial" w:eastAsia="Arial" w:hAnsi="Arial" w:cs="Arial"/>
        </w:rPr>
        <w:t xml:space="preserve"> </w:t>
      </w:r>
    </w:p>
    <w:p w:rsidR="00663394" w:rsidRDefault="005C1DC1">
      <w:pPr>
        <w:spacing w:after="114" w:line="248" w:lineRule="auto"/>
        <w:ind w:left="136" w:right="69" w:hanging="5"/>
        <w:jc w:val="both"/>
      </w:pPr>
      <w:r>
        <w:rPr>
          <w:rFonts w:ascii="Arial" w:eastAsia="Arial" w:hAnsi="Arial" w:cs="Arial"/>
          <w:b/>
        </w:rPr>
        <w:t>Primero</w:t>
      </w:r>
      <w:r>
        <w:rPr>
          <w:rFonts w:ascii="Arial" w:eastAsia="Arial" w:hAnsi="Arial" w:cs="Arial"/>
        </w:rPr>
        <w:t>: Aprobar el texto del Convenio de colaboración entre el Ilustre Ayuntamiento de Candelaria y la Asociación de Propietarios y Empresarios de</w:t>
      </w:r>
      <w:r>
        <w:rPr>
          <w:rFonts w:ascii="Arial" w:eastAsia="Arial" w:hAnsi="Arial" w:cs="Arial"/>
        </w:rPr>
        <w:t xml:space="preserve">l Polígono Industrial del Valle de Güímar (POLGÜÍMAR) para el desarrollo coordinado de iniciativas de apoyo al sector empresarial y creación de empleo, con efectos desde el día de su firma: </w:t>
      </w:r>
    </w:p>
    <w:p w:rsidR="00663394" w:rsidRDefault="005C1DC1">
      <w:pPr>
        <w:spacing w:after="131"/>
        <w:ind w:left="144"/>
      </w:pPr>
      <w:r>
        <w:rPr>
          <w:rFonts w:ascii="Arial" w:eastAsia="Arial" w:hAnsi="Arial" w:cs="Arial"/>
          <w:i/>
        </w:rPr>
        <w:t xml:space="preserve"> </w:t>
      </w:r>
    </w:p>
    <w:p w:rsidR="00663394" w:rsidRDefault="005C1DC1">
      <w:pPr>
        <w:spacing w:after="5" w:line="250" w:lineRule="auto"/>
        <w:ind w:left="324" w:right="63" w:hanging="82"/>
        <w:jc w:val="both"/>
      </w:pPr>
      <w:r>
        <w:rPr>
          <w:rFonts w:ascii="Arial" w:eastAsia="Arial" w:hAnsi="Arial" w:cs="Arial"/>
          <w:i/>
        </w:rPr>
        <w:t xml:space="preserve">“CONVENIO DE COLABORACIÓN ENTRE EL ILUSTRE AYUNTAMIENTO DE CANDELARIA Y LA ASOCIACIÓN DE PROPIETARIOS Y EMPRESARIOS DEL POLÍGONO INDUSTRIAL DEL </w:t>
      </w:r>
    </w:p>
    <w:p w:rsidR="00663394" w:rsidRDefault="005C1DC1">
      <w:pPr>
        <w:spacing w:after="213" w:line="258" w:lineRule="auto"/>
        <w:ind w:left="135" w:right="2" w:hanging="10"/>
        <w:jc w:val="center"/>
      </w:pPr>
      <w:r>
        <w:rPr>
          <w:rFonts w:ascii="Arial" w:eastAsia="Arial" w:hAnsi="Arial" w:cs="Arial"/>
          <w:i/>
        </w:rPr>
        <w:t>VALLE DE GÜÍMAR (POLGÜÍMAR) PARA EL DESARROLLO COORDINADO DE INICIATIVAS DE APOYO AL SECTOR EMPRESARIAL Y CREAC</w:t>
      </w:r>
      <w:r>
        <w:rPr>
          <w:rFonts w:ascii="Arial" w:eastAsia="Arial" w:hAnsi="Arial" w:cs="Arial"/>
          <w:i/>
        </w:rPr>
        <w:t xml:space="preserve">IÓN DE EMPLEO </w:t>
      </w:r>
    </w:p>
    <w:p w:rsidR="00663394" w:rsidRDefault="005C1DC1">
      <w:pPr>
        <w:spacing w:after="215"/>
        <w:ind w:left="144"/>
      </w:pPr>
      <w:r>
        <w:rPr>
          <w:rFonts w:ascii="Arial" w:eastAsia="Arial" w:hAnsi="Arial" w:cs="Arial"/>
          <w:i/>
        </w:rPr>
        <w:t xml:space="preserve">  </w:t>
      </w:r>
    </w:p>
    <w:p w:rsidR="00663394" w:rsidRDefault="005C1DC1">
      <w:pPr>
        <w:spacing w:after="215"/>
        <w:ind w:left="10" w:right="59" w:hanging="10"/>
        <w:jc w:val="right"/>
      </w:pPr>
      <w:r>
        <w:rPr>
          <w:rFonts w:ascii="Arial" w:eastAsia="Arial" w:hAnsi="Arial" w:cs="Arial"/>
          <w:i/>
        </w:rPr>
        <w:t xml:space="preserve">En Candelaria,               de abril de 2024. </w:t>
      </w:r>
    </w:p>
    <w:p w:rsidR="00663394" w:rsidRDefault="005C1DC1">
      <w:pPr>
        <w:spacing w:after="215"/>
        <w:ind w:left="246"/>
        <w:jc w:val="center"/>
      </w:pPr>
      <w:r>
        <w:rPr>
          <w:rFonts w:ascii="Arial" w:eastAsia="Arial" w:hAnsi="Arial" w:cs="Arial"/>
          <w:i/>
        </w:rPr>
        <w:t xml:space="preserve">  </w:t>
      </w:r>
    </w:p>
    <w:p w:rsidR="00663394" w:rsidRDefault="005C1DC1">
      <w:pPr>
        <w:spacing w:after="4" w:line="258" w:lineRule="auto"/>
        <w:ind w:left="135" w:hanging="10"/>
        <w:jc w:val="center"/>
      </w:pPr>
      <w:r>
        <w:rPr>
          <w:rFonts w:ascii="Arial" w:eastAsia="Arial" w:hAnsi="Arial" w:cs="Arial"/>
          <w:i/>
        </w:rPr>
        <w:t xml:space="preserve">REUNIDOS </w:t>
      </w:r>
    </w:p>
    <w:p w:rsidR="00663394" w:rsidRDefault="005C1DC1">
      <w:pPr>
        <w:spacing w:after="218"/>
        <w:ind w:left="139"/>
      </w:pPr>
      <w:r>
        <w:rPr>
          <w:rFonts w:ascii="Arial" w:eastAsia="Arial" w:hAnsi="Arial" w:cs="Arial"/>
          <w:i/>
        </w:rPr>
        <w:t xml:space="preserve">  </w:t>
      </w:r>
    </w:p>
    <w:p w:rsidR="00663394" w:rsidRDefault="005C1DC1">
      <w:pPr>
        <w:spacing w:after="136" w:line="337" w:lineRule="auto"/>
        <w:ind w:left="139" w:right="63" w:hanging="10"/>
        <w:jc w:val="both"/>
      </w:pPr>
      <w:r>
        <w:rPr>
          <w:rFonts w:ascii="Arial" w:eastAsia="Arial" w:hAnsi="Arial" w:cs="Arial"/>
          <w:i/>
        </w:rPr>
        <w:t>De una parte, la Sra. Dª MARÍA CONCEPCIÓN BRITO NÚÑEZ, Alcaldesa Presidenta, que actúa en nombre y representación del ILUSTRE AYUNTAMIENTO DE CANDELARIA, con domicilio en Ave</w:t>
      </w:r>
      <w:r>
        <w:rPr>
          <w:rFonts w:ascii="Arial" w:eastAsia="Arial" w:hAnsi="Arial" w:cs="Arial"/>
          <w:i/>
        </w:rPr>
        <w:t>nida Constitución, 7, Candelaria y con CIF P3801100C, al amparo de lo dispuesto en el Reglamento de Organización, Funcionamiento y Régimen Jurídico de las Entidades Locales, así como en la Ley 7/1985, de 2 de abril, Reguladora de las Bases de Régimen Local</w:t>
      </w:r>
      <w:r>
        <w:rPr>
          <w:rFonts w:ascii="Arial" w:eastAsia="Arial" w:hAnsi="Arial" w:cs="Arial"/>
          <w:i/>
        </w:rPr>
        <w:t xml:space="preserve">, asistido del Secretario General. </w:t>
      </w:r>
    </w:p>
    <w:p w:rsidR="00663394" w:rsidRDefault="005C1DC1">
      <w:pPr>
        <w:spacing w:after="218"/>
        <w:ind w:left="139"/>
      </w:pPr>
      <w:r>
        <w:rPr>
          <w:rFonts w:ascii="Arial" w:eastAsia="Arial" w:hAnsi="Arial" w:cs="Arial"/>
          <w:i/>
        </w:rPr>
        <w:t xml:space="preserve"> </w:t>
      </w:r>
    </w:p>
    <w:p w:rsidR="00663394" w:rsidRDefault="005C1DC1">
      <w:pPr>
        <w:spacing w:after="136" w:line="337" w:lineRule="auto"/>
        <w:ind w:left="139" w:right="63" w:hanging="10"/>
        <w:jc w:val="both"/>
      </w:pPr>
      <w:r>
        <w:rPr>
          <w:rFonts w:ascii="Arial" w:eastAsia="Arial" w:hAnsi="Arial" w:cs="Arial"/>
          <w:i/>
        </w:rPr>
        <w:t>De otra, el Sr. D. Ramón Brinquis Ivern, con D.N.I. núm. ***2459** que actúa en nombre y representación de la ASOCIACIÓN DE PROPIETARIOS Y EMPRESARIOS DEL POLÍGONO INDUSTRIAL DEL VALLE DE GÜÍMAR (POLGÜÍMAR), con CIF G3</w:t>
      </w:r>
      <w:r>
        <w:rPr>
          <w:rFonts w:ascii="Arial" w:eastAsia="Arial" w:hAnsi="Arial" w:cs="Arial"/>
          <w:i/>
        </w:rPr>
        <w:t xml:space="preserve">8514451 y domicilio en Polígono Industrial Valle de Güímar, Manzana C- Edificio Tastusa s/n, oficina 4B, actuando en calidad de PRESIDENTE, según consta acreditado en Acta de la reunión del Consejo Rector de la Asociación celebrada el pasado 18 de octubre </w:t>
      </w:r>
      <w:r>
        <w:rPr>
          <w:rFonts w:ascii="Arial" w:eastAsia="Arial" w:hAnsi="Arial" w:cs="Arial"/>
          <w:i/>
        </w:rPr>
        <w:t xml:space="preserve">de 2023. </w:t>
      </w:r>
    </w:p>
    <w:p w:rsidR="00663394" w:rsidRDefault="005C1DC1">
      <w:pPr>
        <w:spacing w:after="5" w:line="359" w:lineRule="auto"/>
        <w:ind w:left="139" w:right="63" w:hanging="10"/>
        <w:jc w:val="both"/>
      </w:pPr>
      <w:r>
        <w:rPr>
          <w:noProof/>
        </w:rPr>
        <mc:AlternateContent>
          <mc:Choice Requires="wpg">
            <w:drawing>
              <wp:anchor distT="0" distB="0" distL="114300" distR="114300" simplePos="0" relativeHeight="251781120"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72369" name="Group 272369"/>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6059" name="Rectangle 16059"/>
                        <wps:cNvSpPr/>
                        <wps:spPr>
                          <a:xfrm rot="-5399999">
                            <a:off x="-1189185" y="2047421"/>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6060" name="Rectangle 16060"/>
                        <wps:cNvSpPr/>
                        <wps:spPr>
                          <a:xfrm rot="-5399999">
                            <a:off x="-976166" y="2184239"/>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6061" name="Rectangle 16061"/>
                        <wps:cNvSpPr/>
                        <wps:spPr>
                          <a:xfrm rot="-5399999">
                            <a:off x="-2018623" y="1065581"/>
                            <a:ext cx="4455271"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119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2369" style="width:18.7031pt;height:263.766pt;position:absolute;mso-position-horizontal-relative:page;mso-position-horizontal:absolute;margin-left:662.928pt;mso-position-vertical-relative:page;margin-top:509.154pt;" coordsize="2375,33498">
                <v:rect id="Rectangle 16059" style="position:absolute;width:24915;height:1132;left:-11891;top:20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6060" style="position:absolute;width:22179;height:1132;left:-9761;top:21842;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6061" style="position:absolute;width:44552;height:1132;left:-20186;top:1065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119 de 214 </w:t>
                        </w:r>
                      </w:p>
                    </w:txbxContent>
                  </v:textbox>
                </v:rect>
                <w10:wrap type="square"/>
              </v:group>
            </w:pict>
          </mc:Fallback>
        </mc:AlternateContent>
      </w:r>
      <w:r>
        <w:rPr>
          <w:rFonts w:ascii="Arial" w:eastAsia="Arial" w:hAnsi="Arial" w:cs="Arial"/>
          <w:i/>
        </w:rPr>
        <w:t>Ante mí, Don Octavio Manuel Fernández Hernández, Secretario General del Ayuntamiento de Candelaria, por razón del cargo para dar fe del acto, de acuerdo con lo preceptuado en el Art. 113, regla 6ª del Texto Refundido de Disposiciones Legales vigentes en ma</w:t>
      </w:r>
      <w:r>
        <w:rPr>
          <w:rFonts w:ascii="Arial" w:eastAsia="Arial" w:hAnsi="Arial" w:cs="Arial"/>
          <w:i/>
        </w:rPr>
        <w:t xml:space="preserve">teria de Régimen Local, aprobado por Real Decreto Legislativo 781/86, de 18 de abril. </w:t>
      </w:r>
    </w:p>
    <w:p w:rsidR="00663394" w:rsidRDefault="005C1DC1">
      <w:pPr>
        <w:spacing w:after="4" w:line="258" w:lineRule="auto"/>
        <w:ind w:left="135" w:right="55" w:hanging="10"/>
        <w:jc w:val="center"/>
      </w:pPr>
      <w:r>
        <w:rPr>
          <w:rFonts w:ascii="Arial" w:eastAsia="Arial" w:hAnsi="Arial" w:cs="Arial"/>
          <w:i/>
        </w:rPr>
        <w:t xml:space="preserve">MANIFIESTAN  </w:t>
      </w:r>
    </w:p>
    <w:p w:rsidR="00663394" w:rsidRDefault="005C1DC1">
      <w:pPr>
        <w:spacing w:after="100"/>
        <w:ind w:left="144"/>
      </w:pPr>
      <w:r>
        <w:rPr>
          <w:rFonts w:ascii="Arial" w:eastAsia="Arial" w:hAnsi="Arial" w:cs="Arial"/>
          <w:i/>
        </w:rPr>
        <w:t xml:space="preserve"> </w:t>
      </w:r>
    </w:p>
    <w:p w:rsidR="00663394" w:rsidRDefault="005C1DC1">
      <w:pPr>
        <w:spacing w:after="136" w:line="337" w:lineRule="auto"/>
        <w:ind w:left="139" w:right="63" w:hanging="10"/>
        <w:jc w:val="both"/>
      </w:pPr>
      <w:r>
        <w:rPr>
          <w:rFonts w:ascii="Arial" w:eastAsia="Arial" w:hAnsi="Arial" w:cs="Arial"/>
          <w:i/>
        </w:rPr>
        <w:t>Que el Ayuntamiento de Candelaria tiene entre sus objetivos el desarrollo local, el fomento de la actividad empresarial y la mejora de la empleabilidad d</w:t>
      </w:r>
      <w:r>
        <w:rPr>
          <w:rFonts w:ascii="Arial" w:eastAsia="Arial" w:hAnsi="Arial" w:cs="Arial"/>
          <w:i/>
        </w:rPr>
        <w:t>e la ciudadanía del municipio, para lo cual la Agencia de Empleo y Desarrollo Local dispone de diferentes recursos tales como Agencia de Colocación acreditada nº 050000011, servicio de formación y de empleo, servicio de asesoramiento a emprendedores/as y e</w:t>
      </w:r>
      <w:r>
        <w:rPr>
          <w:rFonts w:ascii="Arial" w:eastAsia="Arial" w:hAnsi="Arial" w:cs="Arial"/>
          <w:i/>
        </w:rPr>
        <w:t xml:space="preserve">mpresas, Vivero de Empresas y el edificio denominado Centro Tecnológico de Candelaria - CTCAN, ubicado en el Polígono Industrial del Valle de Güímar. </w:t>
      </w:r>
    </w:p>
    <w:p w:rsidR="00663394" w:rsidRDefault="005C1DC1">
      <w:pPr>
        <w:spacing w:after="216"/>
        <w:ind w:left="139"/>
      </w:pPr>
      <w:r>
        <w:rPr>
          <w:rFonts w:ascii="Arial" w:eastAsia="Arial" w:hAnsi="Arial" w:cs="Arial"/>
          <w:i/>
        </w:rPr>
        <w:t xml:space="preserve"> </w:t>
      </w:r>
    </w:p>
    <w:p w:rsidR="00663394" w:rsidRDefault="005C1DC1">
      <w:pPr>
        <w:spacing w:after="134" w:line="338" w:lineRule="auto"/>
        <w:ind w:left="139" w:right="63" w:hanging="10"/>
        <w:jc w:val="both"/>
      </w:pPr>
      <w:r>
        <w:rPr>
          <w:rFonts w:ascii="Arial" w:eastAsia="Arial" w:hAnsi="Arial" w:cs="Arial"/>
          <w:i/>
        </w:rPr>
        <w:t>Que la Asociación de Propietarios y Empresarios del Polígono del Valle de Güímar (POLGÜÍMAR) tiene entr</w:t>
      </w:r>
      <w:r>
        <w:rPr>
          <w:rFonts w:ascii="Arial" w:eastAsia="Arial" w:hAnsi="Arial" w:cs="Arial"/>
          <w:i/>
        </w:rPr>
        <w:t xml:space="preserve">e sus fines/objetivos: </w:t>
      </w:r>
    </w:p>
    <w:p w:rsidR="00663394" w:rsidRDefault="005C1DC1">
      <w:pPr>
        <w:numPr>
          <w:ilvl w:val="0"/>
          <w:numId w:val="104"/>
        </w:numPr>
        <w:spacing w:after="232" w:line="250" w:lineRule="auto"/>
        <w:ind w:right="63" w:hanging="360"/>
        <w:jc w:val="both"/>
      </w:pPr>
      <w:r>
        <w:rPr>
          <w:rFonts w:ascii="Arial" w:eastAsia="Arial" w:hAnsi="Arial" w:cs="Arial"/>
          <w:i/>
        </w:rPr>
        <w:t xml:space="preserve">La defensa de los intereses legítimos de los asociados  </w:t>
      </w:r>
    </w:p>
    <w:p w:rsidR="00663394" w:rsidRDefault="005C1DC1">
      <w:pPr>
        <w:numPr>
          <w:ilvl w:val="0"/>
          <w:numId w:val="104"/>
        </w:numPr>
        <w:spacing w:after="226" w:line="250" w:lineRule="auto"/>
        <w:ind w:right="63" w:hanging="360"/>
        <w:jc w:val="both"/>
      </w:pPr>
      <w:r>
        <w:rPr>
          <w:rFonts w:ascii="Arial" w:eastAsia="Arial" w:hAnsi="Arial" w:cs="Arial"/>
          <w:i/>
        </w:rPr>
        <w:t xml:space="preserve">Servir de interlocutor válido ante la Administración y proponer a la misma aquellas cuestiones </w:t>
      </w:r>
      <w:r>
        <w:rPr>
          <w:rFonts w:ascii="Arial" w:eastAsia="Arial" w:hAnsi="Arial" w:cs="Arial"/>
          <w:i/>
        </w:rPr>
        <w:t xml:space="preserve">que estime de interés para el fomento y defensa de este colectivo industrial canario. </w:t>
      </w:r>
    </w:p>
    <w:p w:rsidR="00663394" w:rsidRDefault="005C1DC1">
      <w:pPr>
        <w:numPr>
          <w:ilvl w:val="0"/>
          <w:numId w:val="104"/>
        </w:numPr>
        <w:spacing w:after="129" w:line="343" w:lineRule="auto"/>
        <w:ind w:right="63" w:hanging="360"/>
        <w:jc w:val="both"/>
      </w:pPr>
      <w:r>
        <w:rPr>
          <w:rFonts w:ascii="Arial" w:eastAsia="Arial" w:hAnsi="Arial" w:cs="Arial"/>
          <w:i/>
        </w:rPr>
        <w:t xml:space="preserve">Establecer servicios de interés común para las empresas ubicadas en el Polígono, así como el fomento y mejora profesional de las empresas y sus trabajadores. </w:t>
      </w:r>
    </w:p>
    <w:p w:rsidR="00663394" w:rsidRDefault="005C1DC1">
      <w:pPr>
        <w:numPr>
          <w:ilvl w:val="0"/>
          <w:numId w:val="104"/>
        </w:numPr>
        <w:spacing w:after="234" w:line="250" w:lineRule="auto"/>
        <w:ind w:right="63" w:hanging="360"/>
        <w:jc w:val="both"/>
      </w:pPr>
      <w:r>
        <w:rPr>
          <w:rFonts w:ascii="Arial" w:eastAsia="Arial" w:hAnsi="Arial" w:cs="Arial"/>
          <w:i/>
        </w:rPr>
        <w:t>El interca</w:t>
      </w:r>
      <w:r>
        <w:rPr>
          <w:rFonts w:ascii="Arial" w:eastAsia="Arial" w:hAnsi="Arial" w:cs="Arial"/>
          <w:i/>
        </w:rPr>
        <w:t xml:space="preserve">mbio de experiencias entre sus miembros en sus actividades profesionales. </w:t>
      </w:r>
    </w:p>
    <w:p w:rsidR="00663394" w:rsidRDefault="005C1DC1">
      <w:pPr>
        <w:numPr>
          <w:ilvl w:val="0"/>
          <w:numId w:val="104"/>
        </w:numPr>
        <w:spacing w:after="137" w:line="336" w:lineRule="auto"/>
        <w:ind w:right="63" w:hanging="360"/>
        <w:jc w:val="both"/>
      </w:pPr>
      <w:r>
        <w:rPr>
          <w:rFonts w:ascii="Arial" w:eastAsia="Arial" w:hAnsi="Arial" w:cs="Arial"/>
          <w:i/>
        </w:rPr>
        <w:t xml:space="preserve">Organizar jornadas de estudio, coloquios, asistir a ferias y certámenes y demás actos de análoga naturaleza para temas de interés común de los asociados. </w:t>
      </w:r>
    </w:p>
    <w:p w:rsidR="00663394" w:rsidRDefault="005C1DC1">
      <w:pPr>
        <w:numPr>
          <w:ilvl w:val="0"/>
          <w:numId w:val="104"/>
        </w:numPr>
        <w:spacing w:after="135" w:line="337" w:lineRule="auto"/>
        <w:ind w:right="63" w:hanging="360"/>
        <w:jc w:val="both"/>
      </w:pPr>
      <w:r>
        <w:rPr>
          <w:rFonts w:ascii="Arial" w:eastAsia="Arial" w:hAnsi="Arial" w:cs="Arial"/>
          <w:i/>
        </w:rPr>
        <w:t>Desarrollar, promover, eje</w:t>
      </w:r>
      <w:r>
        <w:rPr>
          <w:rFonts w:ascii="Arial" w:eastAsia="Arial" w:hAnsi="Arial" w:cs="Arial"/>
          <w:i/>
        </w:rPr>
        <w:t xml:space="preserve">cutar o financiar cuantas actividades o funciones legítimas se consideren convenientes, y sean acordadas en la forma que los presentes Estatutos establezcan. </w:t>
      </w:r>
    </w:p>
    <w:p w:rsidR="00663394" w:rsidRDefault="005C1DC1">
      <w:pPr>
        <w:spacing w:after="215"/>
        <w:ind w:left="139"/>
      </w:pPr>
      <w:r>
        <w:rPr>
          <w:rFonts w:ascii="Arial" w:eastAsia="Arial" w:hAnsi="Arial" w:cs="Arial"/>
          <w:i/>
          <w:color w:val="FF0000"/>
        </w:rPr>
        <w:t xml:space="preserve"> </w:t>
      </w:r>
    </w:p>
    <w:p w:rsidR="00663394" w:rsidRDefault="005C1DC1">
      <w:pPr>
        <w:spacing w:after="136" w:line="337" w:lineRule="auto"/>
        <w:ind w:left="139" w:right="63" w:hanging="10"/>
        <w:jc w:val="both"/>
      </w:pPr>
      <w:r>
        <w:rPr>
          <w:noProof/>
        </w:rPr>
        <mc:AlternateContent>
          <mc:Choice Requires="wpg">
            <w:drawing>
              <wp:anchor distT="0" distB="0" distL="114300" distR="114300" simplePos="0" relativeHeight="25178214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2624" name="Group 27262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146" name="Rectangle 16146"/>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6147" name="Rectangle 16147"/>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6148" name="Rectangle 16148"/>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120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2624" style="width:18.7031pt;height:264.21pt;position:absolute;mso-position-horizontal-relative:page;mso-position-horizontal:absolute;margin-left:662.928pt;mso-position-vertical-relative:page;margin-top:508.71pt;" coordsize="2375,33554">
                <v:rect id="Rectangle 16146"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614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614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120 de 214 </w:t>
                        </w:r>
                      </w:p>
                    </w:txbxContent>
                  </v:textbox>
                </v:rect>
                <w10:wrap type="square"/>
              </v:group>
            </w:pict>
          </mc:Fallback>
        </mc:AlternateContent>
      </w:r>
      <w:r>
        <w:rPr>
          <w:rFonts w:ascii="Arial" w:eastAsia="Arial" w:hAnsi="Arial" w:cs="Arial"/>
          <w:i/>
        </w:rPr>
        <w:t>Que ambas partes reconocen la importancia de promover relaciones de colaboración mutuas y dada la coincide</w:t>
      </w:r>
      <w:r>
        <w:rPr>
          <w:rFonts w:ascii="Arial" w:eastAsia="Arial" w:hAnsi="Arial" w:cs="Arial"/>
          <w:i/>
        </w:rPr>
        <w:t>ncia entre los objetivos planteados por el Ayuntamiento de Candelaria y los fines de la Asociación de Propietarios y Empresarios del Polígono del Valle de Güímar (POLGÜÍMAR), existe interés en establecer un convenio de colaboración entre ambas institucione</w:t>
      </w:r>
      <w:r>
        <w:rPr>
          <w:rFonts w:ascii="Arial" w:eastAsia="Arial" w:hAnsi="Arial" w:cs="Arial"/>
          <w:i/>
        </w:rPr>
        <w:t xml:space="preserve">s para el desarrollo de acciones conducentes a la consecución de los objetivos establecidos por ambas partes. </w:t>
      </w:r>
    </w:p>
    <w:p w:rsidR="00663394" w:rsidRDefault="005C1DC1">
      <w:pPr>
        <w:spacing w:after="218"/>
        <w:ind w:left="144"/>
      </w:pPr>
      <w:r>
        <w:rPr>
          <w:rFonts w:ascii="Arial" w:eastAsia="Arial" w:hAnsi="Arial" w:cs="Arial"/>
          <w:i/>
        </w:rPr>
        <w:t xml:space="preserve"> </w:t>
      </w:r>
    </w:p>
    <w:p w:rsidR="00663394" w:rsidRDefault="005C1DC1">
      <w:pPr>
        <w:spacing w:after="133" w:line="337" w:lineRule="auto"/>
        <w:ind w:left="139" w:right="63" w:hanging="10"/>
        <w:jc w:val="both"/>
      </w:pPr>
      <w:r>
        <w:rPr>
          <w:rFonts w:ascii="Arial" w:eastAsia="Arial" w:hAnsi="Arial" w:cs="Arial"/>
          <w:i/>
        </w:rPr>
        <w:t>En consecuencia, reconociéndose mutuamente todos los comparecientes facultades suficientes para representar a sus mandantes y a ellos capacidad</w:t>
      </w:r>
      <w:r>
        <w:rPr>
          <w:rFonts w:ascii="Arial" w:eastAsia="Arial" w:hAnsi="Arial" w:cs="Arial"/>
          <w:i/>
        </w:rPr>
        <w:t xml:space="preserve"> jurídica para obligarse, se comprometen con el fin de concordar sus respectivos intereses a las siguientes:  </w:t>
      </w:r>
    </w:p>
    <w:p w:rsidR="00663394" w:rsidRDefault="005C1DC1">
      <w:pPr>
        <w:spacing w:after="229" w:line="258" w:lineRule="auto"/>
        <w:ind w:left="135" w:right="57" w:hanging="10"/>
        <w:jc w:val="center"/>
      </w:pPr>
      <w:r>
        <w:rPr>
          <w:rFonts w:ascii="Arial" w:eastAsia="Arial" w:hAnsi="Arial" w:cs="Arial"/>
          <w:i/>
        </w:rPr>
        <w:t xml:space="preserve">CLAÚSULAS </w:t>
      </w:r>
    </w:p>
    <w:p w:rsidR="00663394" w:rsidRDefault="005C1DC1">
      <w:pPr>
        <w:spacing w:after="105"/>
        <w:ind w:left="128"/>
        <w:jc w:val="center"/>
      </w:pPr>
      <w:r>
        <w:rPr>
          <w:rFonts w:ascii="Arial" w:eastAsia="Arial" w:hAnsi="Arial" w:cs="Arial"/>
          <w:i/>
        </w:rPr>
        <w:t xml:space="preserve"> </w:t>
      </w:r>
    </w:p>
    <w:p w:rsidR="00663394" w:rsidRDefault="005C1DC1">
      <w:pPr>
        <w:pStyle w:val="Ttulo2"/>
        <w:spacing w:after="165" w:line="259" w:lineRule="auto"/>
        <w:ind w:left="139"/>
        <w:jc w:val="left"/>
      </w:pPr>
      <w:r>
        <w:rPr>
          <w:i/>
        </w:rPr>
        <w:t xml:space="preserve">1. </w:t>
      </w:r>
      <w:r>
        <w:rPr>
          <w:i/>
          <w:u w:val="single" w:color="000000"/>
        </w:rPr>
        <w:t>OBJETO</w:t>
      </w:r>
      <w:r>
        <w:rPr>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359" w:lineRule="auto"/>
        <w:ind w:left="139" w:right="63" w:hanging="10"/>
        <w:jc w:val="both"/>
      </w:pPr>
      <w:r>
        <w:rPr>
          <w:rFonts w:ascii="Arial" w:eastAsia="Arial" w:hAnsi="Arial" w:cs="Arial"/>
          <w:i/>
        </w:rPr>
        <w:t>El objeto del presente convenio es el establecer las condiciones necesarias para el desarrollo coordinado de iniciativ</w:t>
      </w:r>
      <w:r>
        <w:rPr>
          <w:rFonts w:ascii="Arial" w:eastAsia="Arial" w:hAnsi="Arial" w:cs="Arial"/>
          <w:i/>
        </w:rPr>
        <w:t xml:space="preserve">as destinadas al apoyo sector empresarial del Polígono Industrial del Valle de Güímar, favoreciendo la cualificación y creación de empleo para la ciudadanía del municipio y la comarca. </w:t>
      </w:r>
    </w:p>
    <w:p w:rsidR="00663394" w:rsidRDefault="005C1DC1">
      <w:pPr>
        <w:spacing w:after="215"/>
        <w:ind w:left="139"/>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2. DESCRIPCIÓN DE LA COLABORACIÓN </w:t>
      </w:r>
    </w:p>
    <w:p w:rsidR="00663394" w:rsidRDefault="005C1DC1">
      <w:pPr>
        <w:spacing w:after="218"/>
        <w:ind w:left="144"/>
      </w:pPr>
      <w:r>
        <w:rPr>
          <w:rFonts w:ascii="Arial" w:eastAsia="Arial" w:hAnsi="Arial" w:cs="Arial"/>
          <w:i/>
        </w:rPr>
        <w:t xml:space="preserve"> </w:t>
      </w:r>
    </w:p>
    <w:p w:rsidR="00663394" w:rsidRDefault="005C1DC1">
      <w:pPr>
        <w:spacing w:after="136" w:line="337" w:lineRule="auto"/>
        <w:ind w:left="139" w:right="63" w:hanging="10"/>
        <w:jc w:val="both"/>
      </w:pPr>
      <w:r>
        <w:rPr>
          <w:rFonts w:ascii="Arial" w:eastAsia="Arial" w:hAnsi="Arial" w:cs="Arial"/>
          <w:i/>
        </w:rPr>
        <w:t>El Ayuntamiento de Candelaria y la Asociación de Propietarios y Empresarios del Polígono Industrial del Valle de Güímar (POLGÜÍMAR) se comprometen a colaborar en el diseño, ejecución y evaluación de líneas de actuación conjuntas que promuevan el desarrollo</w:t>
      </w:r>
      <w:r>
        <w:rPr>
          <w:rFonts w:ascii="Arial" w:eastAsia="Arial" w:hAnsi="Arial" w:cs="Arial"/>
          <w:i/>
        </w:rPr>
        <w:t xml:space="preserve"> de las empresas asociadas desde diferentes ámbitos como son la formación y cualificación tanto del personal de las propias empresas como de las personas trabajadoras o desempleadas interesadas en prestar sus servicios en dichas empresas,  intermediación l</w:t>
      </w:r>
      <w:r>
        <w:rPr>
          <w:rFonts w:ascii="Arial" w:eastAsia="Arial" w:hAnsi="Arial" w:cs="Arial"/>
          <w:i/>
        </w:rPr>
        <w:t xml:space="preserve">aboral para la cobertura de puestos de trabajo que vacantes, etc. De manera más concreta, algunas de las actuaciones a las que se refiere el presente convenio son: </w:t>
      </w:r>
    </w:p>
    <w:p w:rsidR="00663394" w:rsidRDefault="005C1DC1">
      <w:pPr>
        <w:numPr>
          <w:ilvl w:val="0"/>
          <w:numId w:val="105"/>
        </w:numPr>
        <w:spacing w:after="136" w:line="336" w:lineRule="auto"/>
        <w:ind w:right="63" w:hanging="360"/>
        <w:jc w:val="both"/>
      </w:pPr>
      <w:r>
        <w:rPr>
          <w:rFonts w:ascii="Arial" w:eastAsia="Arial" w:hAnsi="Arial" w:cs="Arial"/>
          <w:i/>
        </w:rPr>
        <w:t>Detectar necesidades formativas en las empresas asociadas para diseñar y buscar la financia</w:t>
      </w:r>
      <w:r>
        <w:rPr>
          <w:rFonts w:ascii="Arial" w:eastAsia="Arial" w:hAnsi="Arial" w:cs="Arial"/>
          <w:i/>
        </w:rPr>
        <w:t xml:space="preserve">ción para ejecutar programas formativos que cubran dichas necesidades. </w:t>
      </w:r>
    </w:p>
    <w:p w:rsidR="00663394" w:rsidRDefault="005C1DC1">
      <w:pPr>
        <w:numPr>
          <w:ilvl w:val="0"/>
          <w:numId w:val="105"/>
        </w:numPr>
        <w:spacing w:after="136" w:line="337" w:lineRule="auto"/>
        <w:ind w:right="63" w:hanging="360"/>
        <w:jc w:val="both"/>
      </w:pPr>
      <w:r>
        <w:rPr>
          <w:rFonts w:ascii="Arial" w:eastAsia="Arial" w:hAnsi="Arial" w:cs="Arial"/>
          <w:i/>
        </w:rPr>
        <w:t>Colaborar con la Agencia de Colocación del Ayuntamiento de Candelaria (Agencia acreditada nº 0500000011) para intermediar entre personas demandantes de empleo y las empresas que tienen</w:t>
      </w:r>
      <w:r>
        <w:rPr>
          <w:rFonts w:ascii="Arial" w:eastAsia="Arial" w:hAnsi="Arial" w:cs="Arial"/>
          <w:i/>
        </w:rPr>
        <w:t xml:space="preserve"> ofertas de empleo disponibles. Se establecerá un protocolo específico para llevar a cabo la intermediación con garantías de éxito. </w:t>
      </w:r>
    </w:p>
    <w:p w:rsidR="00663394" w:rsidRDefault="005C1DC1">
      <w:pPr>
        <w:numPr>
          <w:ilvl w:val="0"/>
          <w:numId w:val="105"/>
        </w:numPr>
        <w:spacing w:after="137" w:line="336" w:lineRule="auto"/>
        <w:ind w:right="63" w:hanging="360"/>
        <w:jc w:val="both"/>
      </w:pPr>
      <w:r>
        <w:rPr>
          <w:noProof/>
        </w:rPr>
        <mc:AlternateContent>
          <mc:Choice Requires="wpg">
            <w:drawing>
              <wp:anchor distT="0" distB="0" distL="114300" distR="114300" simplePos="0" relativeHeight="25178316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2747" name="Group 27274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229" name="Rectangle 16229"/>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6230" name="Rectangle 16230"/>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6231" name="Rectangle 16231"/>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Documento firmado e</w:t>
                              </w:r>
                              <w:r>
                                <w:rPr>
                                  <w:rFonts w:ascii="Arial" w:eastAsia="Arial" w:hAnsi="Arial" w:cs="Arial"/>
                                  <w:sz w:val="12"/>
                                </w:rPr>
                                <w:t xml:space="preserve">lectrónicamente desde la plataforma esPublico Gestiona | Página 121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2747" style="width:18.7031pt;height:264.21pt;position:absolute;mso-position-horizontal-relative:page;mso-position-horizontal:absolute;margin-left:662.928pt;mso-position-vertical-relative:page;margin-top:508.71pt;" coordsize="2375,33554">
                <v:rect id="Rectangle 16229"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6230"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6231"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121 de 214 </w:t>
                        </w:r>
                      </w:p>
                    </w:txbxContent>
                  </v:textbox>
                </v:rect>
                <w10:wrap type="square"/>
              </v:group>
            </w:pict>
          </mc:Fallback>
        </mc:AlternateContent>
      </w:r>
      <w:r>
        <w:rPr>
          <w:rFonts w:ascii="Arial" w:eastAsia="Arial" w:hAnsi="Arial" w:cs="Arial"/>
          <w:i/>
        </w:rPr>
        <w:t xml:space="preserve">Promover la celebración de Días del Empleo o Ferias de Empleo dirigidas a la selección de personal para las empresas. </w:t>
      </w:r>
    </w:p>
    <w:p w:rsidR="00663394" w:rsidRDefault="005C1DC1">
      <w:pPr>
        <w:numPr>
          <w:ilvl w:val="0"/>
          <w:numId w:val="105"/>
        </w:numPr>
        <w:spacing w:after="234" w:line="250" w:lineRule="auto"/>
        <w:ind w:right="63" w:hanging="360"/>
        <w:jc w:val="both"/>
      </w:pPr>
      <w:r>
        <w:rPr>
          <w:rFonts w:ascii="Arial" w:eastAsia="Arial" w:hAnsi="Arial" w:cs="Arial"/>
          <w:i/>
        </w:rPr>
        <w:t xml:space="preserve">Organizar charlas, talleres y seminarios de interés para el sector empresarial. </w:t>
      </w:r>
    </w:p>
    <w:p w:rsidR="00663394" w:rsidRDefault="005C1DC1">
      <w:pPr>
        <w:numPr>
          <w:ilvl w:val="0"/>
          <w:numId w:val="105"/>
        </w:numPr>
        <w:spacing w:after="136" w:line="336" w:lineRule="auto"/>
        <w:ind w:right="63" w:hanging="360"/>
        <w:jc w:val="both"/>
      </w:pPr>
      <w:r>
        <w:rPr>
          <w:rFonts w:ascii="Arial" w:eastAsia="Arial" w:hAnsi="Arial" w:cs="Arial"/>
          <w:i/>
        </w:rPr>
        <w:t xml:space="preserve">Cesión de espacios municipales para la realización de asambleas y otras acciones puntuales por parte de la Asociación. </w:t>
      </w:r>
    </w:p>
    <w:p w:rsidR="00663394" w:rsidRDefault="005C1DC1">
      <w:pPr>
        <w:numPr>
          <w:ilvl w:val="0"/>
          <w:numId w:val="105"/>
        </w:numPr>
        <w:spacing w:after="136" w:line="336" w:lineRule="auto"/>
        <w:ind w:right="63" w:hanging="360"/>
        <w:jc w:val="both"/>
      </w:pPr>
      <w:r>
        <w:rPr>
          <w:rFonts w:ascii="Arial" w:eastAsia="Arial" w:hAnsi="Arial" w:cs="Arial"/>
          <w:i/>
        </w:rPr>
        <w:t>Colaborar en la difusión y promoción de las actuaciones</w:t>
      </w:r>
      <w:r>
        <w:rPr>
          <w:rFonts w:ascii="Arial" w:eastAsia="Arial" w:hAnsi="Arial" w:cs="Arial"/>
          <w:i/>
        </w:rPr>
        <w:t xml:space="preserve"> que puedan ser de interés tanto para las empresas como para la ciudadanía. </w:t>
      </w:r>
    </w:p>
    <w:p w:rsidR="00663394" w:rsidRDefault="005C1DC1">
      <w:pPr>
        <w:spacing w:after="218"/>
        <w:ind w:left="499"/>
      </w:pPr>
      <w:r>
        <w:rPr>
          <w:rFonts w:ascii="Arial" w:eastAsia="Arial" w:hAnsi="Arial" w:cs="Arial"/>
          <w:i/>
        </w:rPr>
        <w:t xml:space="preserve"> </w:t>
      </w:r>
    </w:p>
    <w:p w:rsidR="00663394" w:rsidRDefault="005C1DC1">
      <w:pPr>
        <w:pStyle w:val="Ttulo2"/>
        <w:spacing w:after="165" w:line="259" w:lineRule="auto"/>
        <w:ind w:left="139"/>
        <w:jc w:val="left"/>
      </w:pPr>
      <w:r>
        <w:rPr>
          <w:i/>
        </w:rPr>
        <w:t xml:space="preserve">3. </w:t>
      </w:r>
      <w:r>
        <w:rPr>
          <w:i/>
          <w:u w:val="single" w:color="000000"/>
        </w:rPr>
        <w:t>VIGENCIA Y DURACIÓN DEL CONVENIO</w:t>
      </w:r>
      <w:r>
        <w:rPr>
          <w:i/>
        </w:rPr>
        <w:t xml:space="preserve">  </w:t>
      </w:r>
    </w:p>
    <w:p w:rsidR="00663394" w:rsidRDefault="005C1DC1">
      <w:pPr>
        <w:spacing w:after="106"/>
        <w:ind w:left="144"/>
      </w:pPr>
      <w:r>
        <w:rPr>
          <w:rFonts w:ascii="Arial" w:eastAsia="Arial" w:hAnsi="Arial" w:cs="Arial"/>
          <w:i/>
        </w:rPr>
        <w:t xml:space="preserve"> </w:t>
      </w:r>
    </w:p>
    <w:p w:rsidR="00663394" w:rsidRDefault="005C1DC1">
      <w:pPr>
        <w:spacing w:after="5" w:line="359" w:lineRule="auto"/>
        <w:ind w:left="139" w:right="63" w:hanging="10"/>
        <w:jc w:val="both"/>
      </w:pPr>
      <w:r>
        <w:rPr>
          <w:rFonts w:ascii="Arial" w:eastAsia="Arial" w:hAnsi="Arial" w:cs="Arial"/>
          <w:i/>
        </w:rPr>
        <w:t xml:space="preserve">La duración de este convenio será de 12 meses desde el momento de su firma, prorrogándose anualmente de forma automática hasta un máximo </w:t>
      </w:r>
      <w:r>
        <w:rPr>
          <w:rFonts w:ascii="Arial" w:eastAsia="Arial" w:hAnsi="Arial" w:cs="Arial"/>
          <w:i/>
        </w:rPr>
        <w:t>de 4 años, salvo que cualquiera de las partes suscribientes proceda a su denuncia formal, que habrá de ser notificada fehacientemente a las otras con una antelación mínima de tres meses a la fecha prevista de rescisión del mismo. De conformidad con lo prev</w:t>
      </w:r>
      <w:r>
        <w:rPr>
          <w:rFonts w:ascii="Arial" w:eastAsia="Arial" w:hAnsi="Arial" w:cs="Arial"/>
          <w:i/>
        </w:rPr>
        <w:t>isto en el artículo 49, letra h) de la Ley 40/2015, de 1 de octubre, de Régimen Jurídico del Sector Público, antes de la finalización del plazo previsto anteriormente, las partes firmantes podrán acordar, de mutuo acuerdo, la prórroga por un periodo de has</w:t>
      </w:r>
      <w:r>
        <w:rPr>
          <w:rFonts w:ascii="Arial" w:eastAsia="Arial" w:hAnsi="Arial" w:cs="Arial"/>
          <w:i/>
        </w:rPr>
        <w:t xml:space="preserve">ta cuatro años adicionales o bien su extinción. </w:t>
      </w:r>
    </w:p>
    <w:p w:rsidR="00663394" w:rsidRDefault="005C1DC1">
      <w:pPr>
        <w:spacing w:after="5" w:line="358" w:lineRule="auto"/>
        <w:ind w:left="139" w:right="63" w:hanging="10"/>
        <w:jc w:val="both"/>
      </w:pPr>
      <w:r>
        <w:rPr>
          <w:rFonts w:ascii="Arial" w:eastAsia="Arial" w:hAnsi="Arial" w:cs="Arial"/>
          <w:i/>
        </w:rPr>
        <w:t>Este convenio anula y sustituye cualquier otro convenio marco anterior en el ámbito del fomento de la empleabilidad del ámbito universitario suscrito entre las partes, sin embargo, se mantienen vigentes aque</w:t>
      </w:r>
      <w:r>
        <w:rPr>
          <w:rFonts w:ascii="Arial" w:eastAsia="Arial" w:hAnsi="Arial" w:cs="Arial"/>
          <w:i/>
        </w:rPr>
        <w:t xml:space="preserve">llos acuerdos específicos que eventualmente hubieran generado, hasta su finalización. </w:t>
      </w:r>
    </w:p>
    <w:p w:rsidR="00663394" w:rsidRDefault="005C1DC1">
      <w:pPr>
        <w:spacing w:after="105"/>
        <w:ind w:left="144"/>
      </w:pPr>
      <w:r>
        <w:rPr>
          <w:rFonts w:ascii="Arial" w:eastAsia="Arial" w:hAnsi="Arial" w:cs="Arial"/>
          <w:i/>
          <w:color w:val="FF0000"/>
        </w:rPr>
        <w:t xml:space="preserve"> </w:t>
      </w:r>
    </w:p>
    <w:p w:rsidR="00663394" w:rsidRDefault="005C1DC1">
      <w:pPr>
        <w:pStyle w:val="Ttulo2"/>
        <w:spacing w:after="103" w:line="259" w:lineRule="auto"/>
        <w:ind w:left="139"/>
        <w:jc w:val="left"/>
      </w:pPr>
      <w:r>
        <w:rPr>
          <w:i/>
          <w:u w:val="single" w:color="000000"/>
        </w:rPr>
        <w:t>4. PUBLICIDAD</w:t>
      </w:r>
      <w:r>
        <w:rPr>
          <w:i/>
        </w:rPr>
        <w:t xml:space="preserve">  </w:t>
      </w:r>
    </w:p>
    <w:p w:rsidR="00663394" w:rsidRDefault="005C1DC1">
      <w:pPr>
        <w:spacing w:after="124"/>
        <w:ind w:left="504"/>
      </w:pPr>
      <w:r>
        <w:rPr>
          <w:rFonts w:ascii="Arial" w:eastAsia="Arial" w:hAnsi="Arial" w:cs="Arial"/>
          <w:i/>
        </w:rPr>
        <w:t xml:space="preserve">  </w:t>
      </w:r>
    </w:p>
    <w:p w:rsidR="00663394" w:rsidRDefault="005C1DC1">
      <w:pPr>
        <w:spacing w:after="5" w:line="358" w:lineRule="auto"/>
        <w:ind w:left="139" w:right="63" w:hanging="10"/>
        <w:jc w:val="both"/>
      </w:pPr>
      <w:r>
        <w:rPr>
          <w:rFonts w:ascii="Arial" w:eastAsia="Arial" w:hAnsi="Arial" w:cs="Arial"/>
          <w:i/>
        </w:rPr>
        <w:t xml:space="preserve">Tanto el Ayuntamiento de Candelaria como la Asociación de Propietarios y Empresarios del Polígono Industrial del Valle de Güímar (POLGÜÍMAR) darán difusión, a través de sus medios habituales, del presente acuerdo. Asimismo, en la difusión o publicidad que </w:t>
      </w:r>
      <w:r>
        <w:rPr>
          <w:rFonts w:ascii="Arial" w:eastAsia="Arial" w:hAnsi="Arial" w:cs="Arial"/>
          <w:i/>
        </w:rPr>
        <w:t xml:space="preserve">se realice en el marco de las actuaciones del presente convenio se hará constar expresamente la participación de las dos entidades firmantes. </w:t>
      </w:r>
    </w:p>
    <w:p w:rsidR="00663394" w:rsidRDefault="005C1DC1">
      <w:pPr>
        <w:spacing w:after="105"/>
        <w:ind w:left="144"/>
      </w:pPr>
      <w:r>
        <w:rPr>
          <w:noProof/>
        </w:rPr>
        <mc:AlternateContent>
          <mc:Choice Requires="wpg">
            <w:drawing>
              <wp:anchor distT="0" distB="0" distL="114300" distR="114300" simplePos="0" relativeHeight="25178419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2961" name="Group 27296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307" name="Rectangle 16307"/>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6308" name="Rectangle 16308"/>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6309" name="Rectangle 16309"/>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122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2961" style="width:18.7031pt;height:264.21pt;position:absolute;mso-position-horizontal-relative:page;mso-position-horizontal:absolute;margin-left:662.928pt;mso-position-vertical-relative:page;margin-top:508.71pt;" coordsize="2375,33554">
                <v:rect id="Rectangle 16307"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6308"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6309"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122 de 214 </w:t>
                        </w:r>
                      </w:p>
                    </w:txbxContent>
                  </v:textbox>
                </v:rect>
                <w10:wrap type="square"/>
              </v:group>
            </w:pict>
          </mc:Fallback>
        </mc:AlternateContent>
      </w:r>
      <w:r>
        <w:rPr>
          <w:rFonts w:ascii="Arial" w:eastAsia="Arial" w:hAnsi="Arial" w:cs="Arial"/>
          <w:i/>
        </w:rPr>
        <w:t xml:space="preserve">  </w:t>
      </w:r>
    </w:p>
    <w:p w:rsidR="00663394" w:rsidRDefault="005C1DC1">
      <w:pPr>
        <w:pStyle w:val="Ttulo2"/>
        <w:spacing w:after="103" w:line="259" w:lineRule="auto"/>
        <w:ind w:left="139"/>
        <w:jc w:val="left"/>
      </w:pPr>
      <w:r>
        <w:rPr>
          <w:i/>
          <w:u w:val="single" w:color="000000"/>
        </w:rPr>
        <w:t>5. MECANISMO DE SEGUIMIENTO</w:t>
      </w:r>
      <w:r>
        <w:rPr>
          <w:i/>
        </w:rPr>
        <w:t xml:space="preserve">  </w:t>
      </w:r>
    </w:p>
    <w:p w:rsidR="00663394" w:rsidRDefault="005C1DC1">
      <w:pPr>
        <w:spacing w:after="124"/>
        <w:ind w:left="144"/>
      </w:pPr>
      <w:r>
        <w:rPr>
          <w:rFonts w:ascii="Arial" w:eastAsia="Arial" w:hAnsi="Arial" w:cs="Arial"/>
          <w:i/>
        </w:rPr>
        <w:t xml:space="preserve">   </w:t>
      </w:r>
    </w:p>
    <w:p w:rsidR="00663394" w:rsidRDefault="005C1DC1">
      <w:pPr>
        <w:spacing w:after="5" w:line="358" w:lineRule="auto"/>
        <w:ind w:left="139" w:right="63" w:hanging="10"/>
        <w:jc w:val="both"/>
      </w:pPr>
      <w:r>
        <w:rPr>
          <w:rFonts w:ascii="Arial" w:eastAsia="Arial" w:hAnsi="Arial" w:cs="Arial"/>
          <w:i/>
        </w:rPr>
        <w:t>Se constituirá una comisión de seguimiento que estará integrada por las personas firmantes del convenio de colaboración, o e</w:t>
      </w:r>
      <w:r>
        <w:rPr>
          <w:rFonts w:ascii="Arial" w:eastAsia="Arial" w:hAnsi="Arial" w:cs="Arial"/>
          <w:i/>
        </w:rPr>
        <w:t xml:space="preserve">n quienes deleguen de cada organización. Estas personas actuarán de interlocutoras entre ambas entidades. </w:t>
      </w:r>
    </w:p>
    <w:p w:rsidR="00663394" w:rsidRDefault="005C1DC1">
      <w:pPr>
        <w:spacing w:after="105"/>
        <w:ind w:left="144"/>
      </w:pPr>
      <w:r>
        <w:rPr>
          <w:rFonts w:ascii="Arial" w:eastAsia="Arial" w:hAnsi="Arial" w:cs="Arial"/>
          <w:i/>
        </w:rPr>
        <w:t xml:space="preserve"> </w:t>
      </w:r>
    </w:p>
    <w:p w:rsidR="00663394" w:rsidRDefault="005C1DC1">
      <w:pPr>
        <w:spacing w:after="5" w:line="358" w:lineRule="auto"/>
        <w:ind w:left="139" w:right="63" w:hanging="10"/>
        <w:jc w:val="both"/>
      </w:pPr>
      <w:r>
        <w:rPr>
          <w:rFonts w:ascii="Arial" w:eastAsia="Arial" w:hAnsi="Arial" w:cs="Arial"/>
          <w:i/>
        </w:rPr>
        <w:t>Esta comisión analizará las acciones realizadas, hará seguimiento del correcto cumplimiento del convenio, tomará las decisiones por unanimidad de s</w:t>
      </w:r>
      <w:r>
        <w:rPr>
          <w:rFonts w:ascii="Arial" w:eastAsia="Arial" w:hAnsi="Arial" w:cs="Arial"/>
          <w:i/>
        </w:rPr>
        <w:t xml:space="preserve">us miembros y se reunirá, como mínimo, dos veces al año y siempre que lo solicite alguna de las partes.  A las mencionadas reuniones podrán asistir, además, los expertos o asesores que designe cada parte, teniendo derecho a voz, pero no a voto. </w:t>
      </w:r>
    </w:p>
    <w:p w:rsidR="00663394" w:rsidRDefault="005C1DC1">
      <w:pPr>
        <w:spacing w:after="105"/>
        <w:ind w:left="144"/>
      </w:pPr>
      <w:r>
        <w:rPr>
          <w:rFonts w:ascii="Arial" w:eastAsia="Arial" w:hAnsi="Arial" w:cs="Arial"/>
          <w:i/>
        </w:rPr>
        <w:t xml:space="preserve"> </w:t>
      </w:r>
    </w:p>
    <w:p w:rsidR="00663394" w:rsidRDefault="005C1DC1">
      <w:pPr>
        <w:spacing w:after="5" w:line="358" w:lineRule="auto"/>
        <w:ind w:left="139" w:right="63" w:hanging="10"/>
        <w:jc w:val="both"/>
      </w:pPr>
      <w:r>
        <w:rPr>
          <w:rFonts w:ascii="Arial" w:eastAsia="Arial" w:hAnsi="Arial" w:cs="Arial"/>
          <w:i/>
        </w:rPr>
        <w:t>Las part</w:t>
      </w:r>
      <w:r>
        <w:rPr>
          <w:rFonts w:ascii="Arial" w:eastAsia="Arial" w:hAnsi="Arial" w:cs="Arial"/>
          <w:i/>
        </w:rPr>
        <w:t>es intervinientes acuerdan que este convenio tendrá naturaleza administrativa y será competente la jurisdicción contenciosa administrativa para intervenir en caso de controversias que pudieran surgir en relación con la interpretación y aplicación del prese</w:t>
      </w:r>
      <w:r>
        <w:rPr>
          <w:rFonts w:ascii="Arial" w:eastAsia="Arial" w:hAnsi="Arial" w:cs="Arial"/>
          <w:i/>
        </w:rPr>
        <w:t xml:space="preserve">nte convenio. </w:t>
      </w:r>
    </w:p>
    <w:p w:rsidR="00663394" w:rsidRDefault="005C1DC1">
      <w:pPr>
        <w:spacing w:after="0"/>
        <w:ind w:left="144"/>
      </w:pPr>
      <w:r>
        <w:rPr>
          <w:rFonts w:ascii="Arial" w:eastAsia="Arial" w:hAnsi="Arial" w:cs="Arial"/>
          <w:i/>
        </w:rPr>
        <w:t xml:space="preserve">  </w:t>
      </w:r>
    </w:p>
    <w:p w:rsidR="00663394" w:rsidRDefault="005C1DC1">
      <w:pPr>
        <w:pStyle w:val="Ttulo2"/>
        <w:spacing w:after="103" w:line="259" w:lineRule="auto"/>
        <w:ind w:left="139"/>
        <w:jc w:val="left"/>
      </w:pPr>
      <w:r>
        <w:rPr>
          <w:i/>
          <w:u w:val="single" w:color="000000"/>
        </w:rPr>
        <w:t>6. RESOLUCIÓN Y EFECTOS DEL CONVENIO</w:t>
      </w:r>
      <w:r>
        <w:rPr>
          <w:i/>
        </w:rPr>
        <w:t xml:space="preserve">  </w:t>
      </w:r>
    </w:p>
    <w:p w:rsidR="00663394" w:rsidRDefault="005C1DC1">
      <w:pPr>
        <w:spacing w:after="124"/>
        <w:ind w:left="144"/>
      </w:pPr>
      <w:r>
        <w:rPr>
          <w:rFonts w:ascii="Arial" w:eastAsia="Arial" w:hAnsi="Arial" w:cs="Arial"/>
          <w:i/>
        </w:rPr>
        <w:t xml:space="preserve">   </w:t>
      </w:r>
    </w:p>
    <w:p w:rsidR="00663394" w:rsidRDefault="005C1DC1">
      <w:pPr>
        <w:spacing w:after="5" w:line="358" w:lineRule="auto"/>
        <w:ind w:left="139" w:right="63" w:hanging="10"/>
        <w:jc w:val="both"/>
      </w:pPr>
      <w:r>
        <w:rPr>
          <w:rFonts w:ascii="Arial" w:eastAsia="Arial" w:hAnsi="Arial" w:cs="Arial"/>
          <w:i/>
        </w:rPr>
        <w:t xml:space="preserve">El presente convenio de colaboración podrá resolverse anticipadamente a instancia de cualquiera de las partes en los siguientes supuestos:  </w:t>
      </w:r>
    </w:p>
    <w:p w:rsidR="00663394" w:rsidRDefault="005C1DC1">
      <w:pPr>
        <w:numPr>
          <w:ilvl w:val="0"/>
          <w:numId w:val="106"/>
        </w:numPr>
        <w:spacing w:after="5" w:line="359" w:lineRule="auto"/>
        <w:ind w:right="63" w:hanging="360"/>
        <w:jc w:val="both"/>
      </w:pPr>
      <w:r>
        <w:rPr>
          <w:rFonts w:ascii="Arial" w:eastAsia="Arial" w:hAnsi="Arial" w:cs="Arial"/>
          <w:i/>
        </w:rPr>
        <w:t xml:space="preserve">El incumplimiento por cualquiera de las partes de los compromisos asumidos en el Convenio.  </w:t>
      </w:r>
    </w:p>
    <w:p w:rsidR="00663394" w:rsidRDefault="005C1DC1">
      <w:pPr>
        <w:numPr>
          <w:ilvl w:val="0"/>
          <w:numId w:val="106"/>
        </w:numPr>
        <w:spacing w:after="127" w:line="250" w:lineRule="auto"/>
        <w:ind w:right="63" w:hanging="360"/>
        <w:jc w:val="both"/>
      </w:pPr>
      <w:r>
        <w:rPr>
          <w:rFonts w:ascii="Arial" w:eastAsia="Arial" w:hAnsi="Arial" w:cs="Arial"/>
          <w:i/>
        </w:rPr>
        <w:t xml:space="preserve">El mutuo acuerdo de las partes, que se instrumentará por escrito.  </w:t>
      </w:r>
    </w:p>
    <w:p w:rsidR="00663394" w:rsidRDefault="005C1DC1">
      <w:pPr>
        <w:numPr>
          <w:ilvl w:val="0"/>
          <w:numId w:val="106"/>
        </w:numPr>
        <w:spacing w:after="126" w:line="250" w:lineRule="auto"/>
        <w:ind w:right="63" w:hanging="360"/>
        <w:jc w:val="both"/>
      </w:pPr>
      <w:r>
        <w:rPr>
          <w:rFonts w:ascii="Arial" w:eastAsia="Arial" w:hAnsi="Arial" w:cs="Arial"/>
          <w:i/>
        </w:rPr>
        <w:t xml:space="preserve">La imposibilidad sobrevenida, legal o material, de dar cumplimiento a sus acciones.  </w:t>
      </w:r>
    </w:p>
    <w:p w:rsidR="00663394" w:rsidRDefault="005C1DC1">
      <w:pPr>
        <w:numPr>
          <w:ilvl w:val="0"/>
          <w:numId w:val="106"/>
        </w:numPr>
        <w:spacing w:after="124" w:line="250" w:lineRule="auto"/>
        <w:ind w:right="63" w:hanging="360"/>
        <w:jc w:val="both"/>
      </w:pPr>
      <w:r>
        <w:rPr>
          <w:rFonts w:ascii="Arial" w:eastAsia="Arial" w:hAnsi="Arial" w:cs="Arial"/>
          <w:i/>
        </w:rPr>
        <w:t>Incumplim</w:t>
      </w:r>
      <w:r>
        <w:rPr>
          <w:rFonts w:ascii="Arial" w:eastAsia="Arial" w:hAnsi="Arial" w:cs="Arial"/>
          <w:i/>
        </w:rPr>
        <w:t xml:space="preserve">iento de cualquiera de los aspectos que se recojan en la Ley.  </w:t>
      </w:r>
    </w:p>
    <w:p w:rsidR="00663394" w:rsidRDefault="005C1DC1">
      <w:pPr>
        <w:spacing w:after="316"/>
        <w:ind w:left="139"/>
      </w:pPr>
      <w:r>
        <w:rPr>
          <w:rFonts w:ascii="Arial" w:eastAsia="Arial" w:hAnsi="Arial" w:cs="Arial"/>
          <w:i/>
        </w:rPr>
        <w:t xml:space="preserve"> </w:t>
      </w:r>
    </w:p>
    <w:p w:rsidR="00663394" w:rsidRDefault="005C1DC1">
      <w:pPr>
        <w:spacing w:after="5" w:line="358" w:lineRule="auto"/>
        <w:ind w:left="139" w:right="63" w:hanging="10"/>
        <w:jc w:val="both"/>
      </w:pPr>
      <w:r>
        <w:rPr>
          <w:rFonts w:ascii="Arial" w:eastAsia="Arial" w:hAnsi="Arial" w:cs="Arial"/>
          <w:i/>
        </w:rPr>
        <w:t xml:space="preserve">En caso de incumplimiento o defectuoso cumplimiento de cualquiera de las cláusulas del presente convenio, dará derecho a las partes a resolver el mismo sin más requisito que la notificación </w:t>
      </w:r>
      <w:r>
        <w:rPr>
          <w:rFonts w:ascii="Arial" w:eastAsia="Arial" w:hAnsi="Arial" w:cs="Arial"/>
          <w:i/>
        </w:rPr>
        <w:t xml:space="preserve">fehaciente de la decisión de cualquiera de ellas a la otra parte con, al menos, tres meses de antelación a la fecha en que el convenio haya de quedar sin efecto. </w:t>
      </w:r>
    </w:p>
    <w:p w:rsidR="00663394" w:rsidRDefault="005C1DC1">
      <w:pPr>
        <w:spacing w:after="309"/>
        <w:ind w:left="139"/>
      </w:pPr>
      <w:r>
        <w:rPr>
          <w:noProof/>
        </w:rPr>
        <mc:AlternateContent>
          <mc:Choice Requires="wpg">
            <w:drawing>
              <wp:anchor distT="0" distB="0" distL="114300" distR="114300" simplePos="0" relativeHeight="25178521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2828" name="Group 27282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395" name="Rectangle 16395"/>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6396" name="Rectangle 16396"/>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Verificación: https://candelaria.sedelectron</w:t>
                              </w:r>
                              <w:r>
                                <w:rPr>
                                  <w:rFonts w:ascii="Arial" w:eastAsia="Arial" w:hAnsi="Arial" w:cs="Arial"/>
                                  <w:sz w:val="12"/>
                                </w:rPr>
                                <w:t xml:space="preserve">ica.es/ </w:t>
                              </w:r>
                            </w:p>
                          </w:txbxContent>
                        </wps:txbx>
                        <wps:bodyPr horzOverflow="overflow" vert="horz" lIns="0" tIns="0" rIns="0" bIns="0" rtlCol="0">
                          <a:noAutofit/>
                        </wps:bodyPr>
                      </wps:wsp>
                      <wps:wsp>
                        <wps:cNvPr id="16397" name="Rectangle 16397"/>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123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2828" style="width:18.7031pt;height:264.21pt;position:absolute;mso-position-horizontal-relative:page;mso-position-horizontal:absolute;margin-left:662.928pt;mso-position-vertical-relative:page;margin-top:508.71pt;" coordsize="2375,33554">
                <v:rect id="Rectangle 16395"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6396"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6397"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123 de 214 </w:t>
                        </w:r>
                      </w:p>
                    </w:txbxContent>
                  </v:textbox>
                </v:rect>
                <w10:wrap type="square"/>
              </v:group>
            </w:pict>
          </mc:Fallback>
        </mc:AlternateContent>
      </w:r>
      <w:r>
        <w:rPr>
          <w:rFonts w:ascii="Arial" w:eastAsia="Arial" w:hAnsi="Arial" w:cs="Arial"/>
          <w:i/>
        </w:rPr>
        <w:t xml:space="preserve"> </w:t>
      </w:r>
    </w:p>
    <w:p w:rsidR="00663394" w:rsidRDefault="005C1DC1">
      <w:pPr>
        <w:spacing w:after="109" w:line="250" w:lineRule="auto"/>
        <w:ind w:left="139" w:right="63" w:hanging="10"/>
        <w:jc w:val="both"/>
      </w:pPr>
      <w:r>
        <w:rPr>
          <w:rFonts w:ascii="Arial" w:eastAsia="Arial" w:hAnsi="Arial" w:cs="Arial"/>
          <w:i/>
        </w:rPr>
        <w:t xml:space="preserve">7. PROTECCIÓN DE DATOS DE CARÁCTER PERSONAL </w:t>
      </w:r>
    </w:p>
    <w:p w:rsidR="00663394" w:rsidRDefault="005C1DC1">
      <w:pPr>
        <w:spacing w:after="98"/>
        <w:ind w:left="144"/>
      </w:pPr>
      <w:r>
        <w:rPr>
          <w:rFonts w:ascii="Arial" w:eastAsia="Arial" w:hAnsi="Arial" w:cs="Arial"/>
          <w:i/>
        </w:rPr>
        <w:t xml:space="preserve"> </w:t>
      </w:r>
    </w:p>
    <w:p w:rsidR="00663394" w:rsidRDefault="005C1DC1">
      <w:pPr>
        <w:spacing w:after="5" w:line="359" w:lineRule="auto"/>
        <w:ind w:left="139" w:right="63" w:hanging="10"/>
        <w:jc w:val="both"/>
      </w:pPr>
      <w:r>
        <w:rPr>
          <w:rFonts w:ascii="Arial" w:eastAsia="Arial" w:hAnsi="Arial" w:cs="Arial"/>
          <w:i/>
        </w:rPr>
        <w:t>Las partes firmantes de este convenio se comprometen a cumplir adecuadamente y en todo momento, el tratamiento de los datos de carácter personal que realicen al amparo de este Convenio, según lo dispuesto en el Reglamento (UE) 2016/679 del Parlamento Europ</w:t>
      </w:r>
      <w:r>
        <w:rPr>
          <w:rFonts w:ascii="Arial" w:eastAsia="Arial" w:hAnsi="Arial" w:cs="Arial"/>
          <w:i/>
        </w:rPr>
        <w:t xml:space="preserve">eo y del Consejo, de 27 de abril de 2016, relativo a la protección de las personas físicas en lo que respecta al tratamiento de datos personales y a la libre circulación de estos datos y por el que se deroga la Directiva 95/46/CE (en adelante, RGPD), y al </w:t>
      </w:r>
      <w:r>
        <w:rPr>
          <w:rFonts w:ascii="Arial" w:eastAsia="Arial" w:hAnsi="Arial" w:cs="Arial"/>
          <w:i/>
        </w:rPr>
        <w:t>cumplimiento de lo dispuesto en la Ley Orgánica 3/2018, de 5 de diciembre, de Protección de Datos Personales y garantía de los derechos digitales (LOPDGDD), no debiendo aplicar o utilizar los datos personales para fines distintos a los que figuren en el pr</w:t>
      </w:r>
      <w:r>
        <w:rPr>
          <w:rFonts w:ascii="Arial" w:eastAsia="Arial" w:hAnsi="Arial" w:cs="Arial"/>
          <w:i/>
        </w:rPr>
        <w:t xml:space="preserve">esente convenio, ni cederlos a terceros para fines de conservación. </w:t>
      </w:r>
    </w:p>
    <w:p w:rsidR="00663394" w:rsidRDefault="005C1DC1">
      <w:pPr>
        <w:spacing w:after="105"/>
        <w:ind w:left="144"/>
      </w:pPr>
      <w:r>
        <w:rPr>
          <w:rFonts w:ascii="Arial" w:eastAsia="Arial" w:hAnsi="Arial" w:cs="Arial"/>
          <w:i/>
        </w:rPr>
        <w:t xml:space="preserve"> </w:t>
      </w:r>
    </w:p>
    <w:p w:rsidR="00663394" w:rsidRDefault="005C1DC1">
      <w:pPr>
        <w:spacing w:after="5" w:line="359" w:lineRule="auto"/>
        <w:ind w:left="139" w:right="63" w:hanging="10"/>
        <w:jc w:val="both"/>
      </w:pPr>
      <w:r>
        <w:rPr>
          <w:rFonts w:ascii="Arial" w:eastAsia="Arial" w:hAnsi="Arial" w:cs="Arial"/>
          <w:i/>
        </w:rPr>
        <w:t>En caso de que, en virtud del presente convenio, cualquiera de los firmantes comunique datos de carácter personal, la entidad cedente expresamente manifiesta y garantiza a la cesionaria</w:t>
      </w:r>
      <w:r>
        <w:rPr>
          <w:rFonts w:ascii="Arial" w:eastAsia="Arial" w:hAnsi="Arial" w:cs="Arial"/>
          <w:i/>
        </w:rPr>
        <w:t xml:space="preserve"> que cumple con la totalidad de las obligaciones y previsiones contenidas en la Ley y en la normativa de desarrollo de la misma, con respecto a dichos datos. </w:t>
      </w:r>
    </w:p>
    <w:p w:rsidR="00663394" w:rsidRDefault="005C1DC1">
      <w:pPr>
        <w:spacing w:after="105"/>
        <w:ind w:left="144"/>
      </w:pPr>
      <w:r>
        <w:rPr>
          <w:rFonts w:ascii="Arial" w:eastAsia="Arial" w:hAnsi="Arial" w:cs="Arial"/>
          <w:i/>
        </w:rPr>
        <w:t xml:space="preserve"> </w:t>
      </w:r>
    </w:p>
    <w:p w:rsidR="00663394" w:rsidRDefault="005C1DC1">
      <w:pPr>
        <w:spacing w:after="5" w:line="359" w:lineRule="auto"/>
        <w:ind w:left="139" w:right="63" w:hanging="10"/>
        <w:jc w:val="both"/>
      </w:pPr>
      <w:r>
        <w:rPr>
          <w:rFonts w:ascii="Arial" w:eastAsia="Arial" w:hAnsi="Arial" w:cs="Arial"/>
          <w:i/>
        </w:rPr>
        <w:t>Asimismo, las partes expresamente manifiestan y garantizan que se ha obtenido el correspondient</w:t>
      </w:r>
      <w:r>
        <w:rPr>
          <w:rFonts w:ascii="Arial" w:eastAsia="Arial" w:hAnsi="Arial" w:cs="Arial"/>
          <w:i/>
        </w:rPr>
        <w:t xml:space="preserve">e consentimiento inequívoco de cada uno de los titulares de los datos de carácter personal, para poder comunicar sus datos, para así llevar a cabo el correcto desarrollo de cualquiera de las líneas de actuación descritas en el objeto del convenio y, en su </w:t>
      </w:r>
      <w:r>
        <w:rPr>
          <w:rFonts w:ascii="Arial" w:eastAsia="Arial" w:hAnsi="Arial" w:cs="Arial"/>
          <w:i/>
        </w:rPr>
        <w:t xml:space="preserve">caso, para realizar la correspondiente evaluación. </w:t>
      </w:r>
    </w:p>
    <w:p w:rsidR="00663394" w:rsidRDefault="005C1DC1">
      <w:pPr>
        <w:spacing w:after="106"/>
        <w:ind w:left="144"/>
      </w:pPr>
      <w:r>
        <w:rPr>
          <w:rFonts w:ascii="Arial" w:eastAsia="Arial" w:hAnsi="Arial" w:cs="Arial"/>
          <w:i/>
        </w:rPr>
        <w:t xml:space="preserve"> </w:t>
      </w:r>
    </w:p>
    <w:p w:rsidR="00663394" w:rsidRDefault="005C1DC1">
      <w:pPr>
        <w:spacing w:after="5" w:line="359" w:lineRule="auto"/>
        <w:ind w:left="139" w:right="63" w:hanging="10"/>
        <w:jc w:val="both"/>
      </w:pPr>
      <w:r>
        <w:rPr>
          <w:noProof/>
        </w:rPr>
        <mc:AlternateContent>
          <mc:Choice Requires="wpg">
            <w:drawing>
              <wp:anchor distT="0" distB="0" distL="114300" distR="114300" simplePos="0" relativeHeight="25178624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3139" name="Group 27313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475" name="Rectangle 16475"/>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6476" name="Rectangle 16476"/>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6477" name="Rectangle 16477"/>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124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3139" style="width:18.7031pt;height:264.21pt;position:absolute;mso-position-horizontal-relative:page;mso-position-horizontal:absolute;margin-left:662.928pt;mso-position-vertical-relative:page;margin-top:508.71pt;" coordsize="2375,33554">
                <v:rect id="Rectangle 16475"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6476"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6477"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124 de 214 </w:t>
                        </w:r>
                      </w:p>
                    </w:txbxContent>
                  </v:textbox>
                </v:rect>
                <w10:wrap type="square"/>
              </v:group>
            </w:pict>
          </mc:Fallback>
        </mc:AlternateContent>
      </w:r>
      <w:r>
        <w:rPr>
          <w:rFonts w:ascii="Arial" w:eastAsia="Arial" w:hAnsi="Arial" w:cs="Arial"/>
          <w:i/>
        </w:rPr>
        <w:t>Por</w:t>
      </w:r>
      <w:r>
        <w:rPr>
          <w:rFonts w:ascii="Arial" w:eastAsia="Arial" w:hAnsi="Arial" w:cs="Arial"/>
          <w:i/>
        </w:rPr>
        <w:t xml:space="preserve"> último, cada parte será considerada responsable del tratamiento de datos de carácter personal y responderá como tal de las infracciones en que hubiese incurrido, en el caso de que destine los datos personales a otra finalidad distinta de la establecida en</w:t>
      </w:r>
      <w:r>
        <w:rPr>
          <w:rFonts w:ascii="Arial" w:eastAsia="Arial" w:hAnsi="Arial" w:cs="Arial"/>
          <w:i/>
        </w:rPr>
        <w:t xml:space="preserve"> este Convenio, los comunique a terceras personas, vulnere el deber de guardar secreto sobre los mismos o los utilice indebidamente en contravención de lo dispuesto en la normativa sobre protección de datos personales. En caso de que se produzca una violac</w:t>
      </w:r>
      <w:r>
        <w:rPr>
          <w:rFonts w:ascii="Arial" w:eastAsia="Arial" w:hAnsi="Arial" w:cs="Arial"/>
          <w:i/>
        </w:rPr>
        <w:t>ión de la seguridad de los datos personales, el corresponsable afectado trasladará de inmediato la comunicación a la otra parte y, en su caso, a la Agencia Española de Protección de Datos y al propio interesado conforme a lo dispuesto en los artículos 33 y</w:t>
      </w:r>
      <w:r>
        <w:rPr>
          <w:rFonts w:ascii="Arial" w:eastAsia="Arial" w:hAnsi="Arial" w:cs="Arial"/>
          <w:i/>
        </w:rPr>
        <w:t xml:space="preserve"> 34 RGPD y artículos equivalentes de la LOPD.   </w:t>
      </w:r>
    </w:p>
    <w:p w:rsidR="00663394" w:rsidRDefault="005C1DC1">
      <w:pPr>
        <w:spacing w:after="225"/>
        <w:ind w:left="144"/>
      </w:pPr>
      <w:r>
        <w:rPr>
          <w:rFonts w:ascii="Arial" w:eastAsia="Arial" w:hAnsi="Arial" w:cs="Arial"/>
          <w:i/>
        </w:rPr>
        <w:t xml:space="preserve"> </w:t>
      </w:r>
    </w:p>
    <w:p w:rsidR="00663394" w:rsidRDefault="005C1DC1">
      <w:pPr>
        <w:spacing w:after="109" w:line="250" w:lineRule="auto"/>
        <w:ind w:left="139" w:right="63" w:hanging="10"/>
        <w:jc w:val="both"/>
      </w:pPr>
      <w:r>
        <w:rPr>
          <w:rFonts w:ascii="Arial" w:eastAsia="Arial" w:hAnsi="Arial" w:cs="Arial"/>
          <w:i/>
        </w:rPr>
        <w:t xml:space="preserve">8. JURISDICCIÓN </w:t>
      </w:r>
    </w:p>
    <w:p w:rsidR="00663394" w:rsidRDefault="005C1DC1">
      <w:pPr>
        <w:spacing w:after="98"/>
        <w:ind w:left="144"/>
      </w:pPr>
      <w:r>
        <w:rPr>
          <w:rFonts w:ascii="Arial" w:eastAsia="Arial" w:hAnsi="Arial" w:cs="Arial"/>
          <w:i/>
        </w:rPr>
        <w:t xml:space="preserve"> </w:t>
      </w:r>
    </w:p>
    <w:p w:rsidR="00663394" w:rsidRDefault="005C1DC1">
      <w:pPr>
        <w:spacing w:after="5" w:line="358" w:lineRule="auto"/>
        <w:ind w:left="139" w:right="63" w:hanging="10"/>
        <w:jc w:val="both"/>
      </w:pPr>
      <w:r>
        <w:rPr>
          <w:rFonts w:ascii="Arial" w:eastAsia="Arial" w:hAnsi="Arial" w:cs="Arial"/>
          <w:i/>
        </w:rPr>
        <w:t xml:space="preserve">Para cualquier divergencia o litigio que pueda surgir o derivarse de este convenio, las partes se someten voluntariamente a la jurisdicción de los Jueces y Tribunales de Santa Cruz de Tenerife. </w:t>
      </w:r>
    </w:p>
    <w:p w:rsidR="00663394" w:rsidRDefault="005C1DC1">
      <w:pPr>
        <w:spacing w:after="309"/>
        <w:ind w:left="139"/>
      </w:pPr>
      <w:r>
        <w:rPr>
          <w:rFonts w:ascii="Arial" w:eastAsia="Arial" w:hAnsi="Arial" w:cs="Arial"/>
          <w:i/>
        </w:rPr>
        <w:t xml:space="preserve"> </w:t>
      </w:r>
    </w:p>
    <w:p w:rsidR="00663394" w:rsidRDefault="005C1DC1">
      <w:pPr>
        <w:spacing w:after="190" w:line="373" w:lineRule="auto"/>
        <w:ind w:left="139" w:right="63" w:hanging="10"/>
        <w:jc w:val="both"/>
      </w:pPr>
      <w:r>
        <w:rPr>
          <w:rFonts w:ascii="Arial" w:eastAsia="Arial" w:hAnsi="Arial" w:cs="Arial"/>
          <w:i/>
        </w:rPr>
        <w:t xml:space="preserve">Y en prueba de conformidad ambas partes firman el presente </w:t>
      </w:r>
      <w:r>
        <w:rPr>
          <w:rFonts w:ascii="Arial" w:eastAsia="Arial" w:hAnsi="Arial" w:cs="Arial"/>
          <w:i/>
        </w:rPr>
        <w:t xml:space="preserve">convenio por triplicado y a un solo efecto en lugar y fecha señalados ‘ut supra’.  </w:t>
      </w:r>
    </w:p>
    <w:p w:rsidR="00663394" w:rsidRDefault="005C1DC1">
      <w:pPr>
        <w:spacing w:after="95"/>
        <w:ind w:left="144"/>
      </w:pPr>
      <w:r>
        <w:rPr>
          <w:rFonts w:ascii="Arial" w:eastAsia="Arial" w:hAnsi="Arial" w:cs="Arial"/>
        </w:rPr>
        <w:t xml:space="preserve"> </w:t>
      </w:r>
    </w:p>
    <w:p w:rsidR="00663394" w:rsidRDefault="005C1DC1">
      <w:pPr>
        <w:spacing w:after="110" w:line="248" w:lineRule="auto"/>
        <w:ind w:left="136" w:right="69" w:hanging="5"/>
        <w:jc w:val="both"/>
      </w:pPr>
      <w:r>
        <w:rPr>
          <w:rFonts w:ascii="Arial" w:eastAsia="Arial" w:hAnsi="Arial" w:cs="Arial"/>
          <w:b/>
        </w:rPr>
        <w:t>Segundo</w:t>
      </w:r>
      <w:r>
        <w:rPr>
          <w:rFonts w:ascii="Arial" w:eastAsia="Arial" w:hAnsi="Arial" w:cs="Arial"/>
        </w:rPr>
        <w:t>: Facultar a la Alcaldía para la suscripción de este Convenio de colaboración entre el Ilustre Ayuntamiento de Candelaria y la Asociación de Propietarios y Empresa</w:t>
      </w:r>
      <w:r>
        <w:rPr>
          <w:rFonts w:ascii="Arial" w:eastAsia="Arial" w:hAnsi="Arial" w:cs="Arial"/>
        </w:rPr>
        <w:t xml:space="preserve">rios del Polígono Industrial del Valle de Güímar (POLGÜÍMAR) para el desarrollo coordinado de iniciativas de apoyo al sector empresarial y creación de empleo, y cualquier otro documento que en su caso sea preciso para la efectividad del presente acuerdo.” </w:t>
      </w:r>
    </w:p>
    <w:p w:rsidR="00663394" w:rsidRDefault="005C1DC1">
      <w:pPr>
        <w:spacing w:after="100"/>
        <w:ind w:left="144"/>
      </w:pPr>
      <w:r>
        <w:rPr>
          <w:rFonts w:ascii="Arial" w:eastAsia="Arial" w:hAnsi="Arial" w:cs="Arial"/>
        </w:rPr>
        <w:t xml:space="preserve"> </w:t>
      </w:r>
    </w:p>
    <w:p w:rsidR="00663394" w:rsidRDefault="005C1DC1">
      <w:pPr>
        <w:spacing w:after="3" w:line="265" w:lineRule="auto"/>
        <w:ind w:left="81" w:hanging="10"/>
        <w:jc w:val="center"/>
      </w:pPr>
      <w:r>
        <w:rPr>
          <w:rFonts w:ascii="Arial" w:eastAsia="Arial" w:hAnsi="Arial" w:cs="Arial"/>
        </w:rPr>
        <w:t xml:space="preserve">No obstante, la Junta de Gobierno Local acordará lo más procedente. </w:t>
      </w:r>
    </w:p>
    <w:p w:rsidR="00663394" w:rsidRDefault="005C1DC1">
      <w:pPr>
        <w:spacing w:after="5" w:line="249" w:lineRule="auto"/>
        <w:ind w:left="163" w:right="64" w:hanging="10"/>
        <w:jc w:val="both"/>
      </w:pPr>
      <w:r>
        <w:rPr>
          <w:rFonts w:ascii="Arial" w:eastAsia="Arial" w:hAnsi="Arial" w:cs="Arial"/>
          <w:b/>
        </w:rPr>
        <w:t xml:space="preserve">    Consta en el expediente Informe Jurídico emitido por Doña Rosa Edelmira González </w:t>
      </w:r>
    </w:p>
    <w:p w:rsidR="00663394" w:rsidRDefault="005C1DC1">
      <w:pPr>
        <w:spacing w:after="107" w:line="249" w:lineRule="auto"/>
        <w:ind w:left="163" w:hanging="10"/>
        <w:jc w:val="both"/>
      </w:pPr>
      <w:r>
        <w:rPr>
          <w:rFonts w:ascii="Arial" w:eastAsia="Arial" w:hAnsi="Arial" w:cs="Arial"/>
          <w:b/>
        </w:rPr>
        <w:t xml:space="preserve">Sabina, que desempeña el puesto de Jurista, de 05 de abril de 2024, del siguiente tenor literal: </w:t>
      </w:r>
    </w:p>
    <w:p w:rsidR="00663394" w:rsidRDefault="005C1DC1">
      <w:pPr>
        <w:spacing w:after="136"/>
        <w:ind w:left="144"/>
      </w:pPr>
      <w:r>
        <w:rPr>
          <w:rFonts w:ascii="Arial" w:eastAsia="Arial" w:hAnsi="Arial" w:cs="Arial"/>
          <w:b/>
        </w:rPr>
        <w:t xml:space="preserve"> </w:t>
      </w:r>
    </w:p>
    <w:p w:rsidR="00663394" w:rsidRDefault="005C1DC1">
      <w:pPr>
        <w:pStyle w:val="Ttulo1"/>
        <w:spacing w:after="95"/>
        <w:ind w:left="920" w:right="842"/>
      </w:pPr>
      <w:r>
        <w:t xml:space="preserve">“INFORME JURÍDICO </w:t>
      </w:r>
    </w:p>
    <w:p w:rsidR="00663394" w:rsidRDefault="005C1DC1">
      <w:pPr>
        <w:spacing w:after="113" w:line="249" w:lineRule="auto"/>
        <w:ind w:left="163" w:right="64" w:hanging="10"/>
        <w:jc w:val="both"/>
      </w:pPr>
      <w:r>
        <w:rPr>
          <w:rFonts w:ascii="Arial" w:eastAsia="Arial" w:hAnsi="Arial" w:cs="Arial"/>
          <w:b/>
        </w:rPr>
        <w:t xml:space="preserve">Visto el expediente referenciado, Doña Rosa Edelmira González Sabina, Técnica de Administración General, emite el siguiente informe: </w:t>
      </w:r>
    </w:p>
    <w:p w:rsidR="00663394" w:rsidRDefault="005C1DC1">
      <w:pPr>
        <w:spacing w:after="98"/>
        <w:ind w:left="144"/>
      </w:pPr>
      <w:r>
        <w:rPr>
          <w:rFonts w:ascii="Arial" w:eastAsia="Arial" w:hAnsi="Arial" w:cs="Arial"/>
          <w:b/>
        </w:rPr>
        <w:t xml:space="preserve"> </w:t>
      </w:r>
    </w:p>
    <w:p w:rsidR="00663394" w:rsidRDefault="005C1DC1">
      <w:pPr>
        <w:pStyle w:val="Ttulo2"/>
        <w:spacing w:after="98"/>
        <w:ind w:left="920" w:right="841"/>
      </w:pPr>
      <w:r>
        <w:t xml:space="preserve">Antecedentes de hecho </w:t>
      </w:r>
    </w:p>
    <w:p w:rsidR="00663394" w:rsidRDefault="005C1DC1">
      <w:pPr>
        <w:spacing w:after="111" w:line="248" w:lineRule="auto"/>
        <w:ind w:left="136" w:right="69" w:hanging="5"/>
        <w:jc w:val="both"/>
      </w:pPr>
      <w:r>
        <w:rPr>
          <w:rFonts w:ascii="Arial" w:eastAsia="Arial" w:hAnsi="Arial" w:cs="Arial"/>
        </w:rPr>
        <w:t>Primero: Visto expediente incoado por la Agencia de Empleo y Desarrollo Loca</w:t>
      </w:r>
      <w:r>
        <w:rPr>
          <w:rFonts w:ascii="Arial" w:eastAsia="Arial" w:hAnsi="Arial" w:cs="Arial"/>
        </w:rPr>
        <w:t>l, relativo al convenio de colaboración entre el Ilustre Ayuntamiento de Candelaria y la Asociación de Propietarios y Empresarios del Polígono Industrial del Valle de Güímar (POLGÜÍMAR), para el desarrollo coordinado de iniciativas de apoyo al sector empre</w:t>
      </w:r>
      <w:r>
        <w:rPr>
          <w:rFonts w:ascii="Arial" w:eastAsia="Arial" w:hAnsi="Arial" w:cs="Arial"/>
        </w:rPr>
        <w:t xml:space="preserve">sarial y la creación de empleo. </w:t>
      </w:r>
    </w:p>
    <w:p w:rsidR="00663394" w:rsidRDefault="005C1DC1">
      <w:pPr>
        <w:spacing w:after="135" w:line="248" w:lineRule="auto"/>
        <w:ind w:left="136" w:right="69" w:hanging="5"/>
        <w:jc w:val="both"/>
      </w:pPr>
      <w:r>
        <w:rPr>
          <w:rFonts w:ascii="Arial" w:eastAsia="Arial" w:hAnsi="Arial" w:cs="Arial"/>
        </w:rPr>
        <w:t xml:space="preserve">Segundo: Con fecha 05 de abril de 2024, la Alcaldesa-Presidenta, dicta providencia en la que se establece: </w:t>
      </w:r>
    </w:p>
    <w:p w:rsidR="00663394" w:rsidRDefault="005C1DC1">
      <w:pPr>
        <w:spacing w:after="111" w:line="250" w:lineRule="auto"/>
        <w:ind w:left="139" w:right="63" w:hanging="10"/>
        <w:jc w:val="both"/>
      </w:pPr>
      <w:r>
        <w:rPr>
          <w:rFonts w:ascii="Arial" w:eastAsia="Arial" w:hAnsi="Arial" w:cs="Arial"/>
          <w:i/>
        </w:rPr>
        <w:t>“... A la vista del borrador del Convenio de colaboración entre el Ilustre Ayuntamiento de Candelaria y la Asociaci</w:t>
      </w:r>
      <w:r>
        <w:rPr>
          <w:rFonts w:ascii="Arial" w:eastAsia="Arial" w:hAnsi="Arial" w:cs="Arial"/>
          <w:i/>
        </w:rPr>
        <w:t xml:space="preserve">ón de Propietarios y Empresarios del Polígono Industrial del Valle de Güímar (POLGÜÍMAR) para el desarrollo coordinado de iniciativas de apoyo al sector empresarial y creación de empleo. </w:t>
      </w:r>
    </w:p>
    <w:p w:rsidR="00663394" w:rsidRDefault="005C1DC1">
      <w:pPr>
        <w:spacing w:after="109" w:line="250" w:lineRule="auto"/>
        <w:ind w:left="139" w:right="63" w:hanging="10"/>
        <w:jc w:val="both"/>
      </w:pPr>
      <w:r>
        <w:rPr>
          <w:noProof/>
        </w:rPr>
        <mc:AlternateContent>
          <mc:Choice Requires="wpg">
            <w:drawing>
              <wp:anchor distT="0" distB="0" distL="114300" distR="114300" simplePos="0" relativeHeight="25178726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3412" name="Group 27341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612" name="Rectangle 16612"/>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6613" name="Rectangle 16613"/>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6614" name="Rectangle 16614"/>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125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3412" style="width:18.7031pt;height:264.21pt;position:absolute;mso-position-horizontal-relative:page;mso-position-horizontal:absolute;margin-left:662.928pt;mso-position-vertical-relative:page;margin-top:508.71pt;" coordsize="2375,33554">
                <v:rect id="Rectangle 16612"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661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661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125 de 214 </w:t>
                        </w:r>
                      </w:p>
                    </w:txbxContent>
                  </v:textbox>
                </v:rect>
                <w10:wrap type="square"/>
              </v:group>
            </w:pict>
          </mc:Fallback>
        </mc:AlternateContent>
      </w:r>
      <w:r>
        <w:rPr>
          <w:rFonts w:ascii="Arial" w:eastAsia="Arial" w:hAnsi="Arial" w:cs="Arial"/>
          <w:i/>
        </w:rPr>
        <w:t xml:space="preserve">Considerando lo establecido en el artículo 86 de la Ley 39/2015, de 1 de octubre, del Procedimiento Administrativo Común de las Administraciones Públicas. </w:t>
      </w:r>
    </w:p>
    <w:p w:rsidR="00663394" w:rsidRDefault="005C1DC1">
      <w:pPr>
        <w:spacing w:after="109" w:line="250" w:lineRule="auto"/>
        <w:ind w:left="139" w:right="63" w:hanging="10"/>
        <w:jc w:val="both"/>
      </w:pPr>
      <w:r>
        <w:rPr>
          <w:rFonts w:ascii="Arial" w:eastAsia="Arial" w:hAnsi="Arial" w:cs="Arial"/>
          <w:i/>
        </w:rPr>
        <w:t>Se propone por parte de esta Alcaldía a la Junta de Gobierno Local la adopción del siguiente acuerdo</w:t>
      </w:r>
      <w:r>
        <w:rPr>
          <w:rFonts w:ascii="Arial" w:eastAsia="Arial" w:hAnsi="Arial" w:cs="Arial"/>
          <w:i/>
        </w:rPr>
        <w:t xml:space="preserve">: </w:t>
      </w:r>
    </w:p>
    <w:p w:rsidR="00663394" w:rsidRDefault="005C1DC1">
      <w:pPr>
        <w:spacing w:after="111" w:line="250" w:lineRule="auto"/>
        <w:ind w:left="139" w:right="63" w:hanging="10"/>
        <w:jc w:val="both"/>
      </w:pPr>
      <w:r>
        <w:rPr>
          <w:rFonts w:ascii="Arial" w:eastAsia="Arial" w:hAnsi="Arial" w:cs="Arial"/>
          <w:i/>
        </w:rPr>
        <w:t>Primero: Aprobar el texto del Convenio de colaboración entre el Ilustre Ayuntamiento de Candelaria y la Asociación de Propietarios y Empresarios del Polígono Industrial del Valle de Güímar (POLGÜÍMAR) para el desarrollo coordinado de iniciativas de apoy</w:t>
      </w:r>
      <w:r>
        <w:rPr>
          <w:rFonts w:ascii="Arial" w:eastAsia="Arial" w:hAnsi="Arial" w:cs="Arial"/>
          <w:i/>
        </w:rPr>
        <w:t xml:space="preserve">o al sector empresarial y creación de empleo, con efectos desde el día de su firma…” </w:t>
      </w:r>
    </w:p>
    <w:p w:rsidR="00663394" w:rsidRDefault="005C1DC1">
      <w:pPr>
        <w:spacing w:after="108" w:line="248" w:lineRule="auto"/>
        <w:ind w:left="136" w:right="69" w:hanging="5"/>
        <w:jc w:val="both"/>
      </w:pPr>
      <w:r>
        <w:rPr>
          <w:rFonts w:ascii="Arial" w:eastAsia="Arial" w:hAnsi="Arial" w:cs="Arial"/>
        </w:rPr>
        <w:t xml:space="preserve">Tercero: Obra en el expediente borrador del convenio de colaboración cuya suscripción se plantea.  </w:t>
      </w:r>
    </w:p>
    <w:p w:rsidR="00663394" w:rsidRDefault="005C1DC1">
      <w:pPr>
        <w:spacing w:after="111" w:line="248" w:lineRule="auto"/>
        <w:ind w:left="136" w:right="69" w:hanging="5"/>
        <w:jc w:val="both"/>
      </w:pPr>
      <w:r>
        <w:rPr>
          <w:rFonts w:ascii="Arial" w:eastAsia="Arial" w:hAnsi="Arial" w:cs="Arial"/>
        </w:rPr>
        <w:t>Cuarto: se incorpora al expediente la siguiente documentación, que obr</w:t>
      </w:r>
      <w:r>
        <w:rPr>
          <w:rFonts w:ascii="Arial" w:eastAsia="Arial" w:hAnsi="Arial" w:cs="Arial"/>
        </w:rPr>
        <w:t xml:space="preserve">a en poder de la Administración: </w:t>
      </w:r>
    </w:p>
    <w:p w:rsidR="00663394" w:rsidRDefault="005C1DC1">
      <w:pPr>
        <w:numPr>
          <w:ilvl w:val="0"/>
          <w:numId w:val="107"/>
        </w:numPr>
        <w:spacing w:after="114" w:line="248" w:lineRule="auto"/>
        <w:ind w:left="697" w:right="69" w:hanging="566"/>
        <w:jc w:val="both"/>
      </w:pPr>
      <w:r>
        <w:rPr>
          <w:rFonts w:ascii="Arial" w:eastAsia="Arial" w:hAnsi="Arial" w:cs="Arial"/>
        </w:rPr>
        <w:t xml:space="preserve">Tarjeta de Identificación Fiscal de la Asociación de Propietarios y Empresarios del Polígono Industrial del Valle de Güímar (POLGÜÍMAR) </w:t>
      </w:r>
    </w:p>
    <w:p w:rsidR="00663394" w:rsidRDefault="005C1DC1">
      <w:pPr>
        <w:numPr>
          <w:ilvl w:val="0"/>
          <w:numId w:val="107"/>
        </w:numPr>
        <w:spacing w:after="114" w:line="248" w:lineRule="auto"/>
        <w:ind w:left="697" w:right="69" w:hanging="566"/>
        <w:jc w:val="both"/>
      </w:pPr>
      <w:r>
        <w:rPr>
          <w:rFonts w:ascii="Arial" w:eastAsia="Arial" w:hAnsi="Arial" w:cs="Arial"/>
        </w:rPr>
        <w:t xml:space="preserve">Estatutos de la Asociación de Propietarios y Empresarios del Polígono Industrial del </w:t>
      </w:r>
      <w:r>
        <w:rPr>
          <w:rFonts w:ascii="Arial" w:eastAsia="Arial" w:hAnsi="Arial" w:cs="Arial"/>
        </w:rPr>
        <w:t xml:space="preserve">Valle de Güímar (POLGÜÍMAR)) </w:t>
      </w:r>
    </w:p>
    <w:p w:rsidR="00663394" w:rsidRDefault="005C1DC1">
      <w:pPr>
        <w:numPr>
          <w:ilvl w:val="0"/>
          <w:numId w:val="107"/>
        </w:numPr>
        <w:spacing w:after="5" w:line="248" w:lineRule="auto"/>
        <w:ind w:left="697" w:right="69" w:hanging="566"/>
        <w:jc w:val="both"/>
      </w:pPr>
      <w:r>
        <w:rPr>
          <w:rFonts w:ascii="Arial" w:eastAsia="Arial" w:hAnsi="Arial" w:cs="Arial"/>
        </w:rPr>
        <w:t xml:space="preserve">Certificado de designación del cargo de Presidente de la Asociación de Propietarios y </w:t>
      </w:r>
    </w:p>
    <w:p w:rsidR="00663394" w:rsidRDefault="005C1DC1">
      <w:pPr>
        <w:spacing w:after="5" w:line="354" w:lineRule="auto"/>
        <w:ind w:left="131" w:right="1946" w:firstLine="566"/>
        <w:jc w:val="both"/>
      </w:pPr>
      <w:r>
        <w:rPr>
          <w:rFonts w:ascii="Arial" w:eastAsia="Arial" w:hAnsi="Arial" w:cs="Arial"/>
        </w:rPr>
        <w:t xml:space="preserve">Empresarios del Polígono Industrial del Valle de Güímar (POLGÜÍMAR) - </w:t>
      </w:r>
      <w:r>
        <w:rPr>
          <w:rFonts w:ascii="Arial" w:eastAsia="Arial" w:hAnsi="Arial" w:cs="Arial"/>
        </w:rPr>
        <w:tab/>
        <w:t xml:space="preserve">DNI del Presidente accidental de la Asociación.  </w:t>
      </w:r>
    </w:p>
    <w:p w:rsidR="00663394" w:rsidRDefault="005C1DC1">
      <w:pPr>
        <w:tabs>
          <w:tab w:val="center" w:pos="710"/>
        </w:tabs>
        <w:spacing w:after="113" w:line="248" w:lineRule="auto"/>
      </w:pPr>
      <w:r>
        <w:rPr>
          <w:rFonts w:ascii="Arial" w:eastAsia="Arial" w:hAnsi="Arial" w:cs="Arial"/>
        </w:rPr>
        <w:t xml:space="preserve">- </w:t>
      </w:r>
      <w:r>
        <w:rPr>
          <w:rFonts w:ascii="Arial" w:eastAsia="Arial" w:hAnsi="Arial" w:cs="Arial"/>
        </w:rPr>
        <w:tab/>
        <w:t xml:space="preserve"> </w:t>
      </w:r>
    </w:p>
    <w:p w:rsidR="00663394" w:rsidRDefault="005C1DC1">
      <w:pPr>
        <w:pStyle w:val="Ttulo2"/>
        <w:spacing w:after="97"/>
        <w:ind w:left="920" w:right="843"/>
      </w:pPr>
      <w:r>
        <w:t xml:space="preserve">Fundamentos de derecho </w:t>
      </w:r>
    </w:p>
    <w:p w:rsidR="00663394" w:rsidRDefault="005C1DC1">
      <w:pPr>
        <w:spacing w:after="111" w:line="248" w:lineRule="auto"/>
        <w:ind w:left="136" w:right="69" w:hanging="5"/>
        <w:jc w:val="both"/>
      </w:pPr>
      <w:r>
        <w:rPr>
          <w:rFonts w:ascii="Arial" w:eastAsia="Arial" w:hAnsi="Arial" w:cs="Arial"/>
        </w:rPr>
        <w:t xml:space="preserve">Primero: Ley 39/2015, de 1 de octubre del Procedimiento Administrativo Común de las         Administraciones Públicas: </w:t>
      </w:r>
    </w:p>
    <w:p w:rsidR="00663394" w:rsidRDefault="005C1DC1">
      <w:pPr>
        <w:spacing w:after="138" w:line="250" w:lineRule="auto"/>
        <w:ind w:left="139" w:right="63" w:hanging="10"/>
        <w:jc w:val="both"/>
      </w:pPr>
      <w:r>
        <w:rPr>
          <w:rFonts w:ascii="Arial" w:eastAsia="Arial" w:hAnsi="Arial" w:cs="Arial"/>
        </w:rPr>
        <w:t>El art. 86.1 que establece que  “</w:t>
      </w:r>
      <w:r>
        <w:rPr>
          <w:rFonts w:ascii="Arial" w:eastAsia="Arial" w:hAnsi="Arial" w:cs="Arial"/>
          <w:i/>
        </w:rPr>
        <w:t>Las Administraciones Públicas podrán celebrar acuerdos, pactos, convenios o con</w:t>
      </w:r>
      <w:r>
        <w:rPr>
          <w:rFonts w:ascii="Arial" w:eastAsia="Arial" w:hAnsi="Arial" w:cs="Arial"/>
          <w:i/>
        </w:rPr>
        <w:t>tratos con personas tanto de Derecho público como privado, siempre que no sean contrarios al ordenamiento jurídico ni versen sobre materias no susceptibles de transacción y tengan por objeto satisfacer el interés público que tienen encomendado, con el alca</w:t>
      </w:r>
      <w:r>
        <w:rPr>
          <w:rFonts w:ascii="Arial" w:eastAsia="Arial" w:hAnsi="Arial" w:cs="Arial"/>
          <w:i/>
        </w:rPr>
        <w:t>nce, efectos y régimen jurídico específico que, en su caso, prevea la disposición que lo regule, pudiendo tales actos tener la consideración de finalizadores de los procedimientos administrativos o insertarse en los mismos con carácter previo, vinculante o</w:t>
      </w:r>
      <w:r>
        <w:rPr>
          <w:rFonts w:ascii="Arial" w:eastAsia="Arial" w:hAnsi="Arial" w:cs="Arial"/>
          <w:i/>
        </w:rPr>
        <w:t xml:space="preserve"> no, a la resolución que les ponga fin</w:t>
      </w:r>
      <w:r>
        <w:rPr>
          <w:rFonts w:ascii="Arial" w:eastAsia="Arial" w:hAnsi="Arial" w:cs="Arial"/>
        </w:rPr>
        <w:t xml:space="preserve">.” </w:t>
      </w:r>
    </w:p>
    <w:p w:rsidR="00663394" w:rsidRDefault="005C1DC1">
      <w:pPr>
        <w:spacing w:after="110" w:line="250" w:lineRule="auto"/>
        <w:ind w:left="139" w:right="63" w:hanging="10"/>
        <w:jc w:val="both"/>
      </w:pPr>
      <w:r>
        <w:rPr>
          <w:rFonts w:ascii="Arial" w:eastAsia="Arial" w:hAnsi="Arial" w:cs="Arial"/>
        </w:rPr>
        <w:t xml:space="preserve">El art. 86.2 que establece que </w:t>
      </w:r>
      <w:r>
        <w:rPr>
          <w:rFonts w:ascii="Arial" w:eastAsia="Arial" w:hAnsi="Arial" w:cs="Arial"/>
          <w:i/>
        </w:rPr>
        <w:t>“Los citados instrumentos deberán establecer como contenido mínimo la identificación de las partes intervinientes, el ámbito personal, funcional y territorial, y el plazo de vigencia,</w:t>
      </w:r>
      <w:r>
        <w:rPr>
          <w:rFonts w:ascii="Arial" w:eastAsia="Arial" w:hAnsi="Arial" w:cs="Arial"/>
          <w:i/>
        </w:rPr>
        <w:t xml:space="preserve"> debiendo publicarse o no según su naturaleza y las personas a las que estuvieran destinados</w:t>
      </w:r>
      <w:r>
        <w:rPr>
          <w:rFonts w:ascii="Arial" w:eastAsia="Arial" w:hAnsi="Arial" w:cs="Arial"/>
        </w:rPr>
        <w:t xml:space="preserve">.” </w:t>
      </w:r>
    </w:p>
    <w:p w:rsidR="00663394" w:rsidRDefault="005C1DC1">
      <w:pPr>
        <w:spacing w:after="122" w:line="248" w:lineRule="auto"/>
        <w:ind w:left="136" w:right="69" w:hanging="5"/>
        <w:jc w:val="both"/>
      </w:pPr>
      <w:r>
        <w:rPr>
          <w:rFonts w:ascii="Arial" w:eastAsia="Arial" w:hAnsi="Arial" w:cs="Arial"/>
        </w:rPr>
        <w:t xml:space="preserve">Segundo: Ley 40/2015, de 1 de octubre, de Régimen Jurídico del Sector Público: </w:t>
      </w:r>
    </w:p>
    <w:p w:rsidR="00663394" w:rsidRDefault="005C1DC1">
      <w:pPr>
        <w:spacing w:after="109" w:line="250" w:lineRule="auto"/>
        <w:ind w:left="139" w:right="63" w:hanging="10"/>
        <w:jc w:val="both"/>
      </w:pPr>
      <w:r>
        <w:rPr>
          <w:rFonts w:ascii="Arial" w:eastAsia="Arial" w:hAnsi="Arial" w:cs="Arial"/>
        </w:rPr>
        <w:t>El art. 47.1, señala  que “</w:t>
      </w:r>
      <w:r>
        <w:rPr>
          <w:rFonts w:ascii="Arial" w:eastAsia="Arial" w:hAnsi="Arial" w:cs="Arial"/>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rFonts w:ascii="Arial" w:eastAsia="Arial" w:hAnsi="Arial" w:cs="Arial"/>
          <w:i/>
        </w:rPr>
        <w:t xml:space="preserve">n común. </w:t>
      </w:r>
    </w:p>
    <w:p w:rsidR="00663394" w:rsidRDefault="005C1DC1">
      <w:pPr>
        <w:spacing w:after="126" w:line="248" w:lineRule="auto"/>
        <w:ind w:left="139" w:hanging="10"/>
      </w:pPr>
      <w:r>
        <w:rPr>
          <w:rFonts w:ascii="Arial" w:eastAsia="Arial" w:hAnsi="Arial" w:cs="Arial"/>
          <w:i/>
        </w:rPr>
        <w:t>…. Los convenios no podrán tener por objeto prestaciones propias de los contratos. En tal caso, su naturaleza y régimen jurídico se ajustará a lo previsto en la legislación de contratos del sector público.</w:t>
      </w:r>
      <w:r>
        <w:rPr>
          <w:rFonts w:ascii="Arial" w:eastAsia="Arial" w:hAnsi="Arial" w:cs="Arial"/>
        </w:rPr>
        <w:t xml:space="preserve">” </w:t>
      </w:r>
    </w:p>
    <w:p w:rsidR="00663394" w:rsidRDefault="005C1DC1">
      <w:pPr>
        <w:spacing w:after="126" w:line="250" w:lineRule="auto"/>
        <w:ind w:left="139" w:right="63" w:hanging="10"/>
        <w:jc w:val="both"/>
      </w:pPr>
      <w:r>
        <w:rPr>
          <w:noProof/>
        </w:rPr>
        <mc:AlternateContent>
          <mc:Choice Requires="wpg">
            <w:drawing>
              <wp:anchor distT="0" distB="0" distL="114300" distR="114300" simplePos="0" relativeHeight="25178828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3555" name="Group 27355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732" name="Rectangle 16732"/>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Cód. Validación: 9NNP96P2PJHW53QHY9</w:t>
                              </w:r>
                              <w:r>
                                <w:rPr>
                                  <w:rFonts w:ascii="Arial" w:eastAsia="Arial" w:hAnsi="Arial" w:cs="Arial"/>
                                  <w:sz w:val="12"/>
                                </w:rPr>
                                <w:t xml:space="preserve">GGCM5GC </w:t>
                              </w:r>
                            </w:p>
                          </w:txbxContent>
                        </wps:txbx>
                        <wps:bodyPr horzOverflow="overflow" vert="horz" lIns="0" tIns="0" rIns="0" bIns="0" rtlCol="0">
                          <a:noAutofit/>
                        </wps:bodyPr>
                      </wps:wsp>
                      <wps:wsp>
                        <wps:cNvPr id="16733" name="Rectangle 16733"/>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6734" name="Rectangle 16734"/>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126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3555" style="width:18.7031pt;height:264.21pt;position:absolute;mso-position-horizontal-relative:page;mso-position-horizontal:absolute;margin-left:662.928pt;mso-position-vertical-relative:page;margin-top:508.71pt;" coordsize="2375,33554">
                <v:rect id="Rectangle 16732"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673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673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126 de 214 </w:t>
                        </w:r>
                      </w:p>
                    </w:txbxContent>
                  </v:textbox>
                </v:rect>
                <w10:wrap type="square"/>
              </v:group>
            </w:pict>
          </mc:Fallback>
        </mc:AlternateContent>
      </w:r>
      <w:r>
        <w:rPr>
          <w:rFonts w:ascii="Arial" w:eastAsia="Arial" w:hAnsi="Arial" w:cs="Arial"/>
        </w:rPr>
        <w:t>El art. 48.1 del mismo cuerpo legal señala que “</w:t>
      </w:r>
      <w:r>
        <w:rPr>
          <w:rFonts w:ascii="Arial" w:eastAsia="Arial" w:hAnsi="Arial" w:cs="Arial"/>
          <w:i/>
        </w:rPr>
        <w:t>Las Administraciones Públicas, sus organismos p</w:t>
      </w:r>
      <w:r>
        <w:rPr>
          <w:rFonts w:ascii="Arial" w:eastAsia="Arial" w:hAnsi="Arial" w:cs="Arial"/>
          <w:i/>
        </w:rPr>
        <w:t>úblicos y entidades de derecho público vinculados o dependientes y las Universidades públicas, en el ámbito de sus respectivas competencias, podrán suscribir convenios con sujetos de derecho público y privado, sin que ello pueda suponer cesión de la titula</w:t>
      </w:r>
      <w:r>
        <w:rPr>
          <w:rFonts w:ascii="Arial" w:eastAsia="Arial" w:hAnsi="Arial" w:cs="Arial"/>
          <w:i/>
        </w:rPr>
        <w:t>ridad de la competencia</w:t>
      </w:r>
      <w:r>
        <w:rPr>
          <w:rFonts w:ascii="Arial" w:eastAsia="Arial" w:hAnsi="Arial" w:cs="Arial"/>
        </w:rPr>
        <w:t xml:space="preserve">. </w:t>
      </w:r>
    </w:p>
    <w:p w:rsidR="00663394" w:rsidRDefault="005C1DC1">
      <w:pPr>
        <w:spacing w:after="130" w:line="250" w:lineRule="auto"/>
        <w:ind w:left="139" w:right="63"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servicios públicos, contribuir a la realización de actividade</w:t>
      </w:r>
      <w:r>
        <w:rPr>
          <w:rFonts w:ascii="Arial" w:eastAsia="Arial" w:hAnsi="Arial" w:cs="Arial"/>
          <w:i/>
        </w:rPr>
        <w:t>s de utilidad pública …</w:t>
      </w:r>
      <w:r>
        <w:rPr>
          <w:rFonts w:ascii="Arial" w:eastAsia="Arial" w:hAnsi="Arial" w:cs="Arial"/>
        </w:rPr>
        <w:t xml:space="preserve">” </w:t>
      </w:r>
    </w:p>
    <w:p w:rsidR="00663394" w:rsidRDefault="005C1DC1">
      <w:pPr>
        <w:spacing w:after="110" w:line="250" w:lineRule="auto"/>
        <w:ind w:left="139" w:right="63" w:hanging="10"/>
        <w:jc w:val="both"/>
      </w:pPr>
      <w:r>
        <w:rPr>
          <w:rFonts w:ascii="Arial" w:eastAsia="Arial" w:hAnsi="Arial" w:cs="Arial"/>
        </w:rPr>
        <w:t xml:space="preserve">El punto 8 del mismo establece que </w:t>
      </w:r>
      <w:r>
        <w:rPr>
          <w:rFonts w:ascii="Arial" w:eastAsia="Arial" w:hAnsi="Arial" w:cs="Arial"/>
          <w:i/>
        </w:rPr>
        <w:t>“Los convenios se perfeccionan por la prestación del consentimiento de las partes.</w:t>
      </w:r>
      <w:r>
        <w:rPr>
          <w:rFonts w:ascii="Arial" w:eastAsia="Arial" w:hAnsi="Arial" w:cs="Arial"/>
        </w:rPr>
        <w:t xml:space="preserve">” </w:t>
      </w:r>
    </w:p>
    <w:p w:rsidR="00663394" w:rsidRDefault="005C1DC1">
      <w:pPr>
        <w:spacing w:after="139" w:line="250" w:lineRule="auto"/>
        <w:ind w:left="139" w:right="63" w:hanging="10"/>
        <w:jc w:val="both"/>
      </w:pPr>
      <w:r>
        <w:rPr>
          <w:rFonts w:ascii="Arial" w:eastAsia="Arial" w:hAnsi="Arial" w:cs="Arial"/>
        </w:rPr>
        <w:t xml:space="preserve">El artículo 49. 1 de la citada ley, </w:t>
      </w:r>
      <w:r>
        <w:rPr>
          <w:rFonts w:ascii="Arial" w:eastAsia="Arial" w:hAnsi="Arial" w:cs="Arial"/>
          <w:i/>
        </w:rPr>
        <w:t>en cuanto al contenido que deben</w:t>
      </w:r>
      <w:r>
        <w:rPr>
          <w:rFonts w:ascii="Arial" w:eastAsia="Arial" w:hAnsi="Arial" w:cs="Arial"/>
        </w:rPr>
        <w:t xml:space="preserve"> de</w:t>
      </w:r>
      <w:r>
        <w:rPr>
          <w:rFonts w:ascii="Arial" w:eastAsia="Arial" w:hAnsi="Arial" w:cs="Arial"/>
          <w:i/>
        </w:rPr>
        <w:t xml:space="preserve"> incluir los convenios de colaboración.</w:t>
      </w:r>
      <w:r>
        <w:rPr>
          <w:rFonts w:ascii="Arial" w:eastAsia="Arial" w:hAnsi="Arial" w:cs="Arial"/>
          <w:i/>
        </w:rPr>
        <w:t xml:space="preserve"> </w:t>
      </w:r>
    </w:p>
    <w:p w:rsidR="00663394" w:rsidRDefault="005C1DC1">
      <w:pPr>
        <w:spacing w:after="106" w:line="250" w:lineRule="auto"/>
        <w:ind w:left="139" w:right="63" w:hanging="10"/>
        <w:jc w:val="both"/>
      </w:pPr>
      <w:r>
        <w:rPr>
          <w:rFonts w:ascii="Arial" w:eastAsia="Arial" w:hAnsi="Arial" w:cs="Arial"/>
        </w:rPr>
        <w:t xml:space="preserve">Y el artículo 49.2 señala que </w:t>
      </w:r>
      <w:r>
        <w:rPr>
          <w:rFonts w:ascii="Arial" w:eastAsia="Arial" w:hAnsi="Arial" w:cs="Arial"/>
          <w:i/>
        </w:rPr>
        <w:t>“En cualquier momento antes de la finalización del plazo previsto en el apartado anterior, los firmantes del convenio podrán acordar unánimemente su prórroga por un periodo de hasta cuatro años adicionales o su extinción”.</w:t>
      </w:r>
      <w:r>
        <w:rPr>
          <w:rFonts w:ascii="Arial" w:eastAsia="Arial" w:hAnsi="Arial" w:cs="Arial"/>
        </w:rPr>
        <w:t xml:space="preserve"> </w:t>
      </w:r>
    </w:p>
    <w:p w:rsidR="00663394" w:rsidRDefault="005C1DC1">
      <w:pPr>
        <w:spacing w:after="114" w:line="248" w:lineRule="auto"/>
        <w:ind w:left="136" w:right="69" w:hanging="5"/>
        <w:jc w:val="both"/>
      </w:pPr>
      <w:r>
        <w:rPr>
          <w:rFonts w:ascii="Arial" w:eastAsia="Arial" w:hAnsi="Arial" w:cs="Arial"/>
        </w:rPr>
        <w:t>Tercero: Al tratarse de un acto administrativo sin contenido económico, de conformidad con lo establecido en el art. 214.2 del Real Decreto Legislativo 2/2004 de 5 de marzo, por el que se aprueba el Texto Refundido de la Ley Reguladora de Haciendas Locales</w:t>
      </w:r>
      <w:r>
        <w:rPr>
          <w:rFonts w:ascii="Arial" w:eastAsia="Arial" w:hAnsi="Arial" w:cs="Arial"/>
        </w:rPr>
        <w:t xml:space="preserve">, el presente expediente no debe ser sometido a la función interventora. </w:t>
      </w:r>
    </w:p>
    <w:p w:rsidR="00663394" w:rsidRDefault="005C1DC1">
      <w:pPr>
        <w:spacing w:after="104" w:line="250" w:lineRule="auto"/>
        <w:ind w:left="139" w:right="63" w:hanging="10"/>
        <w:jc w:val="both"/>
      </w:pPr>
      <w:r>
        <w:rPr>
          <w:rFonts w:ascii="Arial" w:eastAsia="Arial" w:hAnsi="Arial" w:cs="Arial"/>
        </w:rPr>
        <w:t>Cuarto: En cuanto al órgano competente, es la Junta de Gobierno Local el órgano competente que tiene atribuido la competencia para la aprobación de programas, planes, convenios con e</w:t>
      </w:r>
      <w:r>
        <w:rPr>
          <w:rFonts w:ascii="Arial" w:eastAsia="Arial" w:hAnsi="Arial" w:cs="Arial"/>
        </w:rPr>
        <w:t>ntidades públicas o privadas para consecución de los fines de interés público, así como la autorización a la Alcaldesa – Presidenta, para actuar y firmar en los citados convenios, planes o programas, en virtud de delegación del pleno adoptada en el acuerdo</w:t>
      </w:r>
      <w:r>
        <w:rPr>
          <w:rFonts w:ascii="Arial" w:eastAsia="Arial" w:hAnsi="Arial" w:cs="Arial"/>
        </w:rPr>
        <w:t xml:space="preserve"> 11.5 de la sesión plenaria de 27 de junio de 2023, en el que se establece: “</w:t>
      </w:r>
      <w:r>
        <w:rPr>
          <w:rFonts w:ascii="Arial" w:eastAsia="Arial" w:hAnsi="Arial" w:cs="Arial"/>
          <w:i/>
        </w:rPr>
        <w:t xml:space="preserve">Primero: Delegar a la Junta de Gobierno Local las siguientes atribuciones del Pleno de la Corporación… 5.- La aprobación de programas, planes o convenios con entidades públicas o </w:t>
      </w:r>
      <w:r>
        <w:rPr>
          <w:rFonts w:ascii="Arial" w:eastAsia="Arial" w:hAnsi="Arial" w:cs="Arial"/>
          <w:i/>
        </w:rPr>
        <w:t xml:space="preserve">privadas para la consecución de fines de interés público, así como la autorización al Alcalde Presidente para actuar y firmar, en los citados convenios, planes o programas, ante cualquier Administración Pública u órganos de ésta, en los términos previstos </w:t>
      </w:r>
      <w:r>
        <w:rPr>
          <w:rFonts w:ascii="Arial" w:eastAsia="Arial" w:hAnsi="Arial" w:cs="Arial"/>
          <w:i/>
        </w:rPr>
        <w:t>en la Ley Territorial 14/1.990, de Régimen Jurídico de las Administraciones Públicas de Canarias, salvo aquellos convenios en que transfieren o deleguen competencias entre las Administraciones intervinientes que al requerir una mayoría especial con compete</w:t>
      </w:r>
      <w:r>
        <w:rPr>
          <w:rFonts w:ascii="Arial" w:eastAsia="Arial" w:hAnsi="Arial" w:cs="Arial"/>
          <w:i/>
        </w:rPr>
        <w:t>ncia del Pleno...”</w:t>
      </w: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rPr>
        <w:t>Quinto: El convenio deberá ser suscrito por la Alcaldesa-Presidenta haciendo uso de las competencias previstas en el art 21.1 b de la Ley 7/1985 de 2 de abril Reguladora de Bases de Régimen Local, del art 41.12 del Real Decreto Legislat</w:t>
      </w:r>
      <w:r>
        <w:rPr>
          <w:rFonts w:ascii="Arial" w:eastAsia="Arial" w:hAnsi="Arial" w:cs="Arial"/>
        </w:rPr>
        <w:t>ivo 2568/1986, de 28 de noviembre por el que se aprueba el Reglamento de Organización, Funcionamiento y Régimen Jurídico de las Entidades Locales, en orden a la suscripción de documentos que vinculen contractualmente a la Entidad Local a la cual representa</w:t>
      </w:r>
      <w:r>
        <w:rPr>
          <w:rFonts w:ascii="Arial" w:eastAsia="Arial" w:hAnsi="Arial" w:cs="Arial"/>
        </w:rPr>
        <w:t xml:space="preserve">. </w:t>
      </w:r>
    </w:p>
    <w:p w:rsidR="00663394" w:rsidRDefault="005C1DC1">
      <w:pPr>
        <w:spacing w:after="109" w:line="248" w:lineRule="auto"/>
        <w:ind w:left="136" w:right="69" w:hanging="5"/>
        <w:jc w:val="both"/>
      </w:pPr>
      <w:r>
        <w:rPr>
          <w:rFonts w:ascii="Arial" w:eastAsia="Arial" w:hAnsi="Arial" w:cs="Arial"/>
        </w:rPr>
        <w:t>A la vista de cuanto antecede, la informante estima que es posible jurídicamente la aprobación y suscripción del convenio de colaboración entre el Ilustre Ayuntamiento de Candelaria y la Asociación de Propietarios y Empresarios del Polígono Industrial d</w:t>
      </w:r>
      <w:r>
        <w:rPr>
          <w:rFonts w:ascii="Arial" w:eastAsia="Arial" w:hAnsi="Arial" w:cs="Arial"/>
        </w:rPr>
        <w:t xml:space="preserve">el Valle de Güímar (POLGÜÍMAR) para el desarrollo coordinado de iniciativas de apoyo al sector empresarial y la creación de empleo y formula la siguiente Propuesta de Resolución, para que por la Junta de Gobierno Local se acuerde: </w:t>
      </w:r>
    </w:p>
    <w:p w:rsidR="00663394" w:rsidRDefault="005C1DC1">
      <w:pPr>
        <w:pStyle w:val="Ttulo2"/>
        <w:spacing w:after="97"/>
        <w:ind w:left="920" w:right="843"/>
      </w:pPr>
      <w:r>
        <w:t xml:space="preserve">Propuesta de resolución </w:t>
      </w:r>
    </w:p>
    <w:p w:rsidR="00663394" w:rsidRDefault="005C1DC1">
      <w:pPr>
        <w:spacing w:after="114" w:line="248" w:lineRule="auto"/>
        <w:ind w:left="136" w:right="69" w:hanging="5"/>
        <w:jc w:val="both"/>
      </w:pPr>
      <w:r>
        <w:rPr>
          <w:noProof/>
        </w:rPr>
        <mc:AlternateContent>
          <mc:Choice Requires="wpg">
            <w:drawing>
              <wp:anchor distT="0" distB="0" distL="114300" distR="114300" simplePos="0" relativeHeight="25178931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3413" name="Group 27341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824" name="Rectangle 16824"/>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6825" name="Rectangle 16825"/>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6826" name="Rectangle 16826"/>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127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3413" style="width:18.7031pt;height:264.21pt;position:absolute;mso-position-horizontal-relative:page;mso-position-horizontal:absolute;margin-left:662.928pt;mso-position-vertical-relative:page;margin-top:508.71pt;" coordsize="2375,33554">
                <v:rect id="Rectangle 16824"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682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682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127 de 214 </w:t>
                        </w:r>
                      </w:p>
                    </w:txbxContent>
                  </v:textbox>
                </v:rect>
                <w10:wrap type="square"/>
              </v:group>
            </w:pict>
          </mc:Fallback>
        </mc:AlternateContent>
      </w:r>
      <w:r>
        <w:rPr>
          <w:rFonts w:ascii="Arial" w:eastAsia="Arial" w:hAnsi="Arial" w:cs="Arial"/>
        </w:rPr>
        <w:t>PRIMERO: Aprobar y suscribir convenio de colaboración entre el Ilustre Ayuntamiento de Candelaria y la Asociación de Propietarios y Empresarios del Polígono Industrial del Valle de Güímar (POLGÜÍMAR) para el desarrollo coordinado de iniciativas de apoyo al</w:t>
      </w:r>
      <w:r>
        <w:rPr>
          <w:rFonts w:ascii="Arial" w:eastAsia="Arial" w:hAnsi="Arial" w:cs="Arial"/>
        </w:rPr>
        <w:t xml:space="preserve"> sector empresarial y la creación de empleo, en los términos propuestos por la Sra.  Alcaldesa Presidenta y del siguiente tenor literal: </w:t>
      </w:r>
    </w:p>
    <w:p w:rsidR="00663394" w:rsidRDefault="005C1DC1">
      <w:pPr>
        <w:spacing w:after="122"/>
        <w:ind w:left="144"/>
      </w:pPr>
      <w:r>
        <w:rPr>
          <w:rFonts w:ascii="Arial" w:eastAsia="Arial" w:hAnsi="Arial" w:cs="Arial"/>
        </w:rPr>
        <w:t xml:space="preserve"> </w:t>
      </w:r>
    </w:p>
    <w:p w:rsidR="00663394" w:rsidRDefault="005C1DC1">
      <w:pPr>
        <w:spacing w:after="208" w:line="250" w:lineRule="auto"/>
        <w:ind w:left="139" w:right="63" w:hanging="10"/>
        <w:jc w:val="both"/>
      </w:pPr>
      <w:r>
        <w:rPr>
          <w:rFonts w:ascii="Arial" w:eastAsia="Arial" w:hAnsi="Arial" w:cs="Arial"/>
          <w:i/>
        </w:rPr>
        <w:t xml:space="preserve">“CONVENIO DE COLABORACIÓN ENTRE EL ILUSTRE AYUNTAMIENTO DE CANDELARIA Y LA ASOCIACIÓN DE PROPIETARIOS Y EMPRESARIOS </w:t>
      </w:r>
      <w:r>
        <w:rPr>
          <w:rFonts w:ascii="Arial" w:eastAsia="Arial" w:hAnsi="Arial" w:cs="Arial"/>
          <w:i/>
        </w:rPr>
        <w:t xml:space="preserve">DEL POLÍGONO INDUSTRIAL DEL VALLE DE GÜÍMAR (POLGÜÍMAR) PARA EL DESARROLLO COORDINADO DE INICIATIVAS DE APOYO AL SECTOR EMPRESARIAL Y CREACIÓN DE EMPLEO </w:t>
      </w:r>
    </w:p>
    <w:p w:rsidR="00663394" w:rsidRDefault="005C1DC1">
      <w:pPr>
        <w:spacing w:after="199"/>
        <w:ind w:left="144"/>
      </w:pPr>
      <w:r>
        <w:rPr>
          <w:rFonts w:ascii="Arial" w:eastAsia="Arial" w:hAnsi="Arial" w:cs="Arial"/>
          <w:i/>
        </w:rPr>
        <w:t xml:space="preserve">  </w:t>
      </w:r>
    </w:p>
    <w:p w:rsidR="00663394" w:rsidRDefault="005C1DC1">
      <w:pPr>
        <w:spacing w:after="185"/>
        <w:ind w:left="10" w:right="59" w:hanging="10"/>
        <w:jc w:val="right"/>
      </w:pPr>
      <w:r>
        <w:rPr>
          <w:rFonts w:ascii="Arial" w:eastAsia="Arial" w:hAnsi="Arial" w:cs="Arial"/>
          <w:i/>
        </w:rPr>
        <w:t xml:space="preserve">En Candelaria,               de abril de 2024. </w:t>
      </w:r>
    </w:p>
    <w:p w:rsidR="00663394" w:rsidRDefault="005C1DC1">
      <w:pPr>
        <w:spacing w:after="197"/>
        <w:ind w:left="246"/>
        <w:jc w:val="center"/>
      </w:pPr>
      <w:r>
        <w:rPr>
          <w:rFonts w:ascii="Arial" w:eastAsia="Arial" w:hAnsi="Arial" w:cs="Arial"/>
          <w:i/>
        </w:rPr>
        <w:t xml:space="preserve">  </w:t>
      </w:r>
    </w:p>
    <w:p w:rsidR="00663394" w:rsidRDefault="005C1DC1">
      <w:pPr>
        <w:spacing w:after="195" w:line="258" w:lineRule="auto"/>
        <w:ind w:left="135" w:hanging="10"/>
        <w:jc w:val="center"/>
      </w:pPr>
      <w:r>
        <w:rPr>
          <w:rFonts w:ascii="Arial" w:eastAsia="Arial" w:hAnsi="Arial" w:cs="Arial"/>
          <w:i/>
        </w:rPr>
        <w:t xml:space="preserve">REUNIDOS </w:t>
      </w:r>
    </w:p>
    <w:p w:rsidR="00663394" w:rsidRDefault="005C1DC1">
      <w:pPr>
        <w:spacing w:after="115"/>
        <w:ind w:left="139"/>
      </w:pPr>
      <w:r>
        <w:rPr>
          <w:rFonts w:ascii="Arial" w:eastAsia="Arial" w:hAnsi="Arial" w:cs="Arial"/>
          <w:i/>
        </w:rPr>
        <w:t xml:space="preserve">  </w:t>
      </w:r>
    </w:p>
    <w:p w:rsidR="00663394" w:rsidRDefault="005C1DC1">
      <w:pPr>
        <w:spacing w:after="104" w:line="250" w:lineRule="auto"/>
        <w:ind w:left="139" w:right="63" w:hanging="10"/>
        <w:jc w:val="both"/>
      </w:pPr>
      <w:r>
        <w:rPr>
          <w:rFonts w:ascii="Arial" w:eastAsia="Arial" w:hAnsi="Arial" w:cs="Arial"/>
          <w:i/>
        </w:rPr>
        <w:t>De una parte, la Sra. Dª MARÍA CONC</w:t>
      </w:r>
      <w:r>
        <w:rPr>
          <w:rFonts w:ascii="Arial" w:eastAsia="Arial" w:hAnsi="Arial" w:cs="Arial"/>
          <w:i/>
        </w:rPr>
        <w:t>EPCIÓN BRITO NÚÑEZ, Alcaldesa Presidenta, que actúa en nombre y representación del ILUSTRE AYUNTAMIENTO DE CANDELARIA, con domicilio en Avenida Constitución, 7, Candelaria y con CIF P3801100C, al amparo de lo dispuesto en el Reglamento de Organización, Fun</w:t>
      </w:r>
      <w:r>
        <w:rPr>
          <w:rFonts w:ascii="Arial" w:eastAsia="Arial" w:hAnsi="Arial" w:cs="Arial"/>
          <w:i/>
        </w:rPr>
        <w:t xml:space="preserve">cionamiento y Régimen Jurídico de las Entidades Locales, así como en la Ley 7/1985, de 2 de abril, Reguladora de las Bases de Régimen Local, asistido del Secretario General. </w:t>
      </w:r>
    </w:p>
    <w:p w:rsidR="00663394" w:rsidRDefault="005C1DC1">
      <w:pPr>
        <w:spacing w:after="115"/>
        <w:ind w:left="139"/>
      </w:pPr>
      <w:r>
        <w:rPr>
          <w:rFonts w:ascii="Arial" w:eastAsia="Arial" w:hAnsi="Arial" w:cs="Arial"/>
          <w:i/>
        </w:rPr>
        <w:t xml:space="preserve"> </w:t>
      </w:r>
    </w:p>
    <w:p w:rsidR="00663394" w:rsidRDefault="005C1DC1">
      <w:pPr>
        <w:spacing w:after="123" w:line="250" w:lineRule="auto"/>
        <w:ind w:left="139" w:right="63" w:hanging="10"/>
        <w:jc w:val="both"/>
      </w:pPr>
      <w:r>
        <w:rPr>
          <w:rFonts w:ascii="Arial" w:eastAsia="Arial" w:hAnsi="Arial" w:cs="Arial"/>
          <w:i/>
        </w:rPr>
        <w:t>De otra, el Sr. D. Ramón Brinquis Ivern, con D.N.I. núm. ***2459** que actúa en nombre y representación de la ASOCIACIÓN DE PROPIETARIOS Y EMPRESARIOS DEL POLÍGONO INDUSTRIAL DEL VALLE DE GÜÍMAR (POLGÜÍMAR), con CIF G38514451 y domicilio en Polígono Indust</w:t>
      </w:r>
      <w:r>
        <w:rPr>
          <w:rFonts w:ascii="Arial" w:eastAsia="Arial" w:hAnsi="Arial" w:cs="Arial"/>
          <w:i/>
        </w:rPr>
        <w:t xml:space="preserve">rial Valle de Güímar, Manzana C- Edificio Tastusa s/n, oficina 4B, actuando en calidad de PRESIDENTE, según consta acreditado en Acta de la reunión del Consejo Rector de la Asociación celebrada el pasado 18 de octubre de 2023. </w:t>
      </w:r>
    </w:p>
    <w:p w:rsidR="00663394" w:rsidRDefault="005C1DC1">
      <w:pPr>
        <w:spacing w:after="5" w:line="250" w:lineRule="auto"/>
        <w:ind w:left="139" w:right="63" w:hanging="10"/>
        <w:jc w:val="both"/>
      </w:pPr>
      <w:r>
        <w:rPr>
          <w:rFonts w:ascii="Arial" w:eastAsia="Arial" w:hAnsi="Arial" w:cs="Arial"/>
          <w:i/>
        </w:rPr>
        <w:t xml:space="preserve">Ante mí, Don Octavio Manuel </w:t>
      </w:r>
      <w:r>
        <w:rPr>
          <w:rFonts w:ascii="Arial" w:eastAsia="Arial" w:hAnsi="Arial" w:cs="Arial"/>
          <w:i/>
        </w:rPr>
        <w:t>Fernández Hernández, Secretario General del Ayuntamiento de Candelaria, por razón del cargo para dar fe del acto, de acuerdo con lo preceptuado en el Art. 113, regla 6ª del Texto Refundido de Disposiciones Legales vigentes en materia de Régimen Local, apro</w:t>
      </w:r>
      <w:r>
        <w:rPr>
          <w:rFonts w:ascii="Arial" w:eastAsia="Arial" w:hAnsi="Arial" w:cs="Arial"/>
          <w:i/>
        </w:rPr>
        <w:t xml:space="preserve">bado por Real Decreto Legislativo 781/86, de 18 de abril. </w:t>
      </w:r>
    </w:p>
    <w:p w:rsidR="00663394" w:rsidRDefault="005C1DC1">
      <w:pPr>
        <w:spacing w:after="4" w:line="258" w:lineRule="auto"/>
        <w:ind w:left="135" w:right="55" w:hanging="10"/>
        <w:jc w:val="center"/>
      </w:pPr>
      <w:r>
        <w:rPr>
          <w:rFonts w:ascii="Arial" w:eastAsia="Arial" w:hAnsi="Arial" w:cs="Arial"/>
          <w:i/>
        </w:rPr>
        <w:t xml:space="preserve">MANIFIESTAN  </w:t>
      </w:r>
    </w:p>
    <w:p w:rsidR="00663394" w:rsidRDefault="005C1DC1">
      <w:pPr>
        <w:spacing w:after="126" w:line="250" w:lineRule="auto"/>
        <w:ind w:left="139" w:right="63" w:hanging="10"/>
        <w:jc w:val="both"/>
      </w:pPr>
      <w:r>
        <w:rPr>
          <w:rFonts w:ascii="Arial" w:eastAsia="Arial" w:hAnsi="Arial" w:cs="Arial"/>
          <w:i/>
        </w:rPr>
        <w:t>Que el Ayuntamiento de Candelaria tiene entre sus objetivos el desarrollo local, el fomento de la actividad empresarial y la mejora de la empleabilidad de la ciudadanía del municipio,</w:t>
      </w:r>
      <w:r>
        <w:rPr>
          <w:rFonts w:ascii="Arial" w:eastAsia="Arial" w:hAnsi="Arial" w:cs="Arial"/>
          <w:i/>
        </w:rPr>
        <w:t xml:space="preserve"> para lo cual la Agencia de Empleo y Desarrollo Local dispone de diferentes recursos tales como Agencia de Colocación acreditada nº 050000011, servicio de formación y de empleo, servicio de asesoramiento a emprendedores/as y empresas, Vivero de Empresas y </w:t>
      </w:r>
      <w:r>
        <w:rPr>
          <w:rFonts w:ascii="Arial" w:eastAsia="Arial" w:hAnsi="Arial" w:cs="Arial"/>
          <w:i/>
        </w:rPr>
        <w:t xml:space="preserve">el edificio denominado Centro Tecnológico de Candelaria - CTCAN, ubicado en el Polígono Industrial del Valle de Güímar. </w:t>
      </w:r>
    </w:p>
    <w:p w:rsidR="00663394" w:rsidRDefault="005C1DC1">
      <w:pPr>
        <w:spacing w:after="115"/>
        <w:ind w:left="139"/>
      </w:pPr>
      <w:r>
        <w:rPr>
          <w:rFonts w:ascii="Arial" w:eastAsia="Arial" w:hAnsi="Arial" w:cs="Arial"/>
          <w:i/>
        </w:rPr>
        <w:t xml:space="preserve"> </w:t>
      </w:r>
    </w:p>
    <w:p w:rsidR="00663394" w:rsidRDefault="005C1DC1">
      <w:pPr>
        <w:spacing w:after="126" w:line="250" w:lineRule="auto"/>
        <w:ind w:left="139" w:right="63" w:hanging="10"/>
        <w:jc w:val="both"/>
      </w:pPr>
      <w:r>
        <w:rPr>
          <w:noProof/>
        </w:rPr>
        <mc:AlternateContent>
          <mc:Choice Requires="wpg">
            <w:drawing>
              <wp:anchor distT="0" distB="0" distL="114300" distR="114300" simplePos="0" relativeHeight="25179033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4927" name="Group 27492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937" name="Rectangle 16937"/>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6938" name="Rectangle 16938"/>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6939" name="Rectangle 16939"/>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Documento firmado electrónica</w:t>
                              </w:r>
                              <w:r>
                                <w:rPr>
                                  <w:rFonts w:ascii="Arial" w:eastAsia="Arial" w:hAnsi="Arial" w:cs="Arial"/>
                                  <w:sz w:val="12"/>
                                </w:rPr>
                                <w:t xml:space="preserve">mente desde la plataforma esPublico Gestiona | Página 128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4927" style="width:18.7031pt;height:264.21pt;position:absolute;mso-position-horizontal-relative:page;mso-position-horizontal:absolute;margin-left:662.928pt;mso-position-vertical-relative:page;margin-top:508.71pt;" coordsize="2375,33554">
                <v:rect id="Rectangle 16937"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6938"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6939"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128 de 214 </w:t>
                        </w:r>
                      </w:p>
                    </w:txbxContent>
                  </v:textbox>
                </v:rect>
                <w10:wrap type="square"/>
              </v:group>
            </w:pict>
          </mc:Fallback>
        </mc:AlternateContent>
      </w:r>
      <w:r>
        <w:rPr>
          <w:rFonts w:ascii="Arial" w:eastAsia="Arial" w:hAnsi="Arial" w:cs="Arial"/>
          <w:i/>
        </w:rPr>
        <w:t xml:space="preserve">Que la Asociación de Propietarios y Empresarios del Polígono del Valle de Güímar (POLGÜÍMAR) tiene entre sus fines/objetivos: </w:t>
      </w:r>
    </w:p>
    <w:p w:rsidR="00663394" w:rsidRDefault="005C1DC1">
      <w:pPr>
        <w:numPr>
          <w:ilvl w:val="0"/>
          <w:numId w:val="108"/>
        </w:numPr>
        <w:spacing w:after="128" w:line="250" w:lineRule="auto"/>
        <w:ind w:right="63" w:hanging="360"/>
        <w:jc w:val="both"/>
      </w:pPr>
      <w:r>
        <w:rPr>
          <w:rFonts w:ascii="Arial" w:eastAsia="Arial" w:hAnsi="Arial" w:cs="Arial"/>
          <w:i/>
        </w:rPr>
        <w:t xml:space="preserve">La defensa de los intereses legítimos de los asociados  </w:t>
      </w:r>
    </w:p>
    <w:p w:rsidR="00663394" w:rsidRDefault="005C1DC1">
      <w:pPr>
        <w:numPr>
          <w:ilvl w:val="0"/>
          <w:numId w:val="108"/>
        </w:numPr>
        <w:spacing w:after="123" w:line="250" w:lineRule="auto"/>
        <w:ind w:right="63" w:hanging="360"/>
        <w:jc w:val="both"/>
      </w:pPr>
      <w:r>
        <w:rPr>
          <w:rFonts w:ascii="Arial" w:eastAsia="Arial" w:hAnsi="Arial" w:cs="Arial"/>
          <w:i/>
        </w:rPr>
        <w:t xml:space="preserve">Servir de interlocutor válido ante la Administración y proponer a la misma aquellas cuestiones que estime de interés para el fomento y defensa de este colectivo industrial canario. </w:t>
      </w:r>
    </w:p>
    <w:p w:rsidR="00663394" w:rsidRDefault="005C1DC1">
      <w:pPr>
        <w:numPr>
          <w:ilvl w:val="0"/>
          <w:numId w:val="108"/>
        </w:numPr>
        <w:spacing w:after="125" w:line="250" w:lineRule="auto"/>
        <w:ind w:right="63" w:hanging="360"/>
        <w:jc w:val="both"/>
      </w:pPr>
      <w:r>
        <w:rPr>
          <w:rFonts w:ascii="Arial" w:eastAsia="Arial" w:hAnsi="Arial" w:cs="Arial"/>
          <w:i/>
        </w:rPr>
        <w:t>Establecer servicios de interés común para las empresas ubicadas en el Pol</w:t>
      </w:r>
      <w:r>
        <w:rPr>
          <w:rFonts w:ascii="Arial" w:eastAsia="Arial" w:hAnsi="Arial" w:cs="Arial"/>
          <w:i/>
        </w:rPr>
        <w:t xml:space="preserve">ígono, así como el fomento y mejora profesional de las empresas y sus trabajadores. </w:t>
      </w:r>
    </w:p>
    <w:p w:rsidR="00663394" w:rsidRDefault="005C1DC1">
      <w:pPr>
        <w:numPr>
          <w:ilvl w:val="0"/>
          <w:numId w:val="108"/>
        </w:numPr>
        <w:spacing w:after="128" w:line="250" w:lineRule="auto"/>
        <w:ind w:right="63" w:hanging="360"/>
        <w:jc w:val="both"/>
      </w:pPr>
      <w:r>
        <w:rPr>
          <w:rFonts w:ascii="Arial" w:eastAsia="Arial" w:hAnsi="Arial" w:cs="Arial"/>
          <w:i/>
        </w:rPr>
        <w:t xml:space="preserve">El intercambio de experiencias entre sus miembros en sus actividades profesionales. </w:t>
      </w:r>
    </w:p>
    <w:p w:rsidR="00663394" w:rsidRDefault="005C1DC1">
      <w:pPr>
        <w:numPr>
          <w:ilvl w:val="0"/>
          <w:numId w:val="108"/>
        </w:numPr>
        <w:spacing w:after="123" w:line="250" w:lineRule="auto"/>
        <w:ind w:right="63" w:hanging="360"/>
        <w:jc w:val="both"/>
      </w:pPr>
      <w:r>
        <w:rPr>
          <w:rFonts w:ascii="Arial" w:eastAsia="Arial" w:hAnsi="Arial" w:cs="Arial"/>
          <w:i/>
        </w:rPr>
        <w:t xml:space="preserve">Organizar jornadas de estudio, coloquios, asistir a ferias y certámenes y demás actos </w:t>
      </w:r>
      <w:r>
        <w:rPr>
          <w:rFonts w:ascii="Arial" w:eastAsia="Arial" w:hAnsi="Arial" w:cs="Arial"/>
          <w:i/>
        </w:rPr>
        <w:t xml:space="preserve">de análoga naturaleza para temas de interés común de los asociados. </w:t>
      </w:r>
    </w:p>
    <w:p w:rsidR="00663394" w:rsidRDefault="005C1DC1">
      <w:pPr>
        <w:numPr>
          <w:ilvl w:val="0"/>
          <w:numId w:val="108"/>
        </w:numPr>
        <w:spacing w:after="126" w:line="250" w:lineRule="auto"/>
        <w:ind w:right="63" w:hanging="360"/>
        <w:jc w:val="both"/>
      </w:pPr>
      <w:r>
        <w:rPr>
          <w:rFonts w:ascii="Arial" w:eastAsia="Arial" w:hAnsi="Arial" w:cs="Arial"/>
          <w:i/>
        </w:rPr>
        <w:t xml:space="preserve">Desarrollar, promover, ejecutar o financiar cuantas actividades o funciones legítimas se consideren convenientes, y sean acordadas en la forma que los presentes Estatutos establezcan. </w:t>
      </w:r>
    </w:p>
    <w:p w:rsidR="00663394" w:rsidRDefault="005C1DC1">
      <w:pPr>
        <w:spacing w:after="113"/>
        <w:ind w:left="139"/>
      </w:pPr>
      <w:r>
        <w:rPr>
          <w:rFonts w:ascii="Arial" w:eastAsia="Arial" w:hAnsi="Arial" w:cs="Arial"/>
          <w:i/>
          <w:color w:val="FF0000"/>
        </w:rPr>
        <w:t xml:space="preserve"> </w:t>
      </w:r>
    </w:p>
    <w:p w:rsidR="00663394" w:rsidRDefault="005C1DC1">
      <w:pPr>
        <w:spacing w:after="126" w:line="250" w:lineRule="auto"/>
        <w:ind w:left="139" w:right="63" w:hanging="10"/>
        <w:jc w:val="both"/>
      </w:pPr>
      <w:r>
        <w:rPr>
          <w:rFonts w:ascii="Arial" w:eastAsia="Arial" w:hAnsi="Arial" w:cs="Arial"/>
          <w:i/>
        </w:rPr>
        <w:t>Que ambas partes reconocen la importancia de promover relaciones de colaboración mutuas y dada la coincidencia entre los objetivos planteados por el Ayuntamiento de Candelaria y los fines de la Asociación de Propietarios y Empresarios del Polígono del Vall</w:t>
      </w:r>
      <w:r>
        <w:rPr>
          <w:rFonts w:ascii="Arial" w:eastAsia="Arial" w:hAnsi="Arial" w:cs="Arial"/>
          <w:i/>
        </w:rPr>
        <w:t xml:space="preserve">e de Güímar (POLGÜÍMAR), existe interés en establecer un convenio de colaboración entre ambas instituciones para el desarrollo de acciones conducentes a la consecución de los objetivos establecidos por ambas partes. </w:t>
      </w:r>
    </w:p>
    <w:p w:rsidR="00663394" w:rsidRDefault="005C1DC1">
      <w:pPr>
        <w:spacing w:after="0"/>
        <w:ind w:left="144"/>
      </w:pPr>
      <w:r>
        <w:rPr>
          <w:rFonts w:ascii="Arial" w:eastAsia="Arial" w:hAnsi="Arial" w:cs="Arial"/>
          <w:i/>
        </w:rPr>
        <w:t xml:space="preserve"> </w:t>
      </w:r>
    </w:p>
    <w:p w:rsidR="00663394" w:rsidRDefault="005C1DC1">
      <w:pPr>
        <w:spacing w:after="126" w:line="250" w:lineRule="auto"/>
        <w:ind w:left="139" w:right="63" w:hanging="10"/>
        <w:jc w:val="both"/>
      </w:pPr>
      <w:r>
        <w:rPr>
          <w:rFonts w:ascii="Arial" w:eastAsia="Arial" w:hAnsi="Arial" w:cs="Arial"/>
          <w:i/>
        </w:rPr>
        <w:t>En consecuencia, reconociéndose mutua</w:t>
      </w:r>
      <w:r>
        <w:rPr>
          <w:rFonts w:ascii="Arial" w:eastAsia="Arial" w:hAnsi="Arial" w:cs="Arial"/>
          <w:i/>
        </w:rPr>
        <w:t xml:space="preserve">mente todos los comparecientes facultades suficientes para representar a sus mandantes y a ellos capacidad jurídica para obligarse, se comprometen con el fin de concordar sus respectivos intereses a las siguientes:  </w:t>
      </w:r>
    </w:p>
    <w:p w:rsidR="00663394" w:rsidRDefault="005C1DC1">
      <w:pPr>
        <w:spacing w:after="99" w:line="258" w:lineRule="auto"/>
        <w:ind w:left="135" w:right="57" w:hanging="10"/>
        <w:jc w:val="center"/>
      </w:pPr>
      <w:r>
        <w:rPr>
          <w:rFonts w:ascii="Arial" w:eastAsia="Arial" w:hAnsi="Arial" w:cs="Arial"/>
          <w:i/>
        </w:rPr>
        <w:t xml:space="preserve">CLAÚSULAS </w:t>
      </w:r>
    </w:p>
    <w:p w:rsidR="00663394" w:rsidRDefault="005C1DC1">
      <w:pPr>
        <w:spacing w:after="0"/>
        <w:ind w:left="128"/>
        <w:jc w:val="center"/>
      </w:pPr>
      <w:r>
        <w:rPr>
          <w:rFonts w:ascii="Arial" w:eastAsia="Arial" w:hAnsi="Arial" w:cs="Arial"/>
          <w:i/>
        </w:rPr>
        <w:t xml:space="preserve"> </w:t>
      </w:r>
    </w:p>
    <w:p w:rsidR="00663394" w:rsidRDefault="005C1DC1">
      <w:pPr>
        <w:pStyle w:val="Ttulo2"/>
        <w:spacing w:after="38" w:line="259" w:lineRule="auto"/>
        <w:ind w:left="139"/>
        <w:jc w:val="left"/>
      </w:pPr>
      <w:r>
        <w:rPr>
          <w:i/>
        </w:rPr>
        <w:t xml:space="preserve">1. </w:t>
      </w:r>
      <w:r>
        <w:rPr>
          <w:i/>
          <w:u w:val="single" w:color="000000"/>
        </w:rPr>
        <w:t>OBJETO</w:t>
      </w:r>
      <w:r>
        <w:rPr>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El objeto del presente convenio es el establecer las condiciones necesarias para el desarrollo coordinado de iniciativas destinadas al apoyo sector empresarial del Polígono Industrial del Valle de Güímar, favoreciendo la cualificación y creación de empleo </w:t>
      </w:r>
      <w:r>
        <w:rPr>
          <w:rFonts w:ascii="Arial" w:eastAsia="Arial" w:hAnsi="Arial" w:cs="Arial"/>
          <w:i/>
        </w:rPr>
        <w:t xml:space="preserve">para la ciudadanía del municipio y la comarca. </w:t>
      </w:r>
    </w:p>
    <w:p w:rsidR="00663394" w:rsidRDefault="005C1DC1">
      <w:pPr>
        <w:spacing w:after="115"/>
        <w:ind w:left="139"/>
      </w:pPr>
      <w:r>
        <w:rPr>
          <w:rFonts w:ascii="Arial" w:eastAsia="Arial" w:hAnsi="Arial" w:cs="Arial"/>
          <w:i/>
        </w:rPr>
        <w:t xml:space="preserve"> </w:t>
      </w:r>
    </w:p>
    <w:p w:rsidR="00663394" w:rsidRDefault="005C1DC1">
      <w:pPr>
        <w:spacing w:after="121" w:line="250" w:lineRule="auto"/>
        <w:ind w:left="139" w:right="63" w:hanging="10"/>
        <w:jc w:val="both"/>
      </w:pPr>
      <w:r>
        <w:rPr>
          <w:rFonts w:ascii="Arial" w:eastAsia="Arial" w:hAnsi="Arial" w:cs="Arial"/>
          <w:i/>
        </w:rPr>
        <w:t xml:space="preserve">2. DESCRIPCIÓN DE LA COLABORACIÓN </w:t>
      </w:r>
    </w:p>
    <w:p w:rsidR="00663394" w:rsidRDefault="005C1DC1">
      <w:pPr>
        <w:spacing w:after="115"/>
        <w:ind w:left="144"/>
      </w:pPr>
      <w:r>
        <w:rPr>
          <w:rFonts w:ascii="Arial" w:eastAsia="Arial" w:hAnsi="Arial" w:cs="Arial"/>
          <w:i/>
        </w:rPr>
        <w:t xml:space="preserve"> </w:t>
      </w:r>
    </w:p>
    <w:p w:rsidR="00663394" w:rsidRDefault="005C1DC1">
      <w:pPr>
        <w:spacing w:after="124" w:line="250" w:lineRule="auto"/>
        <w:ind w:left="139" w:right="63" w:hanging="10"/>
        <w:jc w:val="both"/>
      </w:pPr>
      <w:r>
        <w:rPr>
          <w:noProof/>
        </w:rPr>
        <mc:AlternateContent>
          <mc:Choice Requires="wpg">
            <w:drawing>
              <wp:anchor distT="0" distB="0" distL="114300" distR="114300" simplePos="0" relativeHeight="25179136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4577" name="Group 27457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043" name="Rectangle 17043"/>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7044" name="Rectangle 17044"/>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7045" name="Rectangle 17045"/>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129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4577" style="width:18.7031pt;height:264.21pt;position:absolute;mso-position-horizontal-relative:page;mso-position-horizontal:absolute;margin-left:662.928pt;mso-position-vertical-relative:page;margin-top:508.71pt;" coordsize="2375,33554">
                <v:rect id="Rectangle 17043"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7044"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7045"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129 de 214 </w:t>
                        </w:r>
                      </w:p>
                    </w:txbxContent>
                  </v:textbox>
                </v:rect>
                <w10:wrap type="square"/>
              </v:group>
            </w:pict>
          </mc:Fallback>
        </mc:AlternateContent>
      </w:r>
      <w:r>
        <w:rPr>
          <w:rFonts w:ascii="Arial" w:eastAsia="Arial" w:hAnsi="Arial" w:cs="Arial"/>
          <w:i/>
        </w:rPr>
        <w:t>El Ayuntamiento de Candelaria y la Asociación de Propietarios y Empresarios del Polígono Industrial del Valle de Güímar (POLGÜÍMAR) se comprometen a colaborar en</w:t>
      </w:r>
      <w:r>
        <w:rPr>
          <w:rFonts w:ascii="Arial" w:eastAsia="Arial" w:hAnsi="Arial" w:cs="Arial"/>
          <w:i/>
        </w:rPr>
        <w:t xml:space="preserve"> el diseño, ejecución y evaluación de líneas de actuación conjuntas que promuevan el desarrollo de las empresas asociadas desde diferentes ámbitos como son la formación y cualificación tanto del personal de las propias empresas como de las personas trabaja</w:t>
      </w:r>
      <w:r>
        <w:rPr>
          <w:rFonts w:ascii="Arial" w:eastAsia="Arial" w:hAnsi="Arial" w:cs="Arial"/>
          <w:i/>
        </w:rPr>
        <w:t>doras o desempleadas interesadas en prestar sus servicios en dichas empresas,  intermediación laboral para la cobertura de puestos de trabajo que vacantes, etc. De manera más concreta, algunas de las actuaciones a las que se refiere el presente convenio so</w:t>
      </w:r>
      <w:r>
        <w:rPr>
          <w:rFonts w:ascii="Arial" w:eastAsia="Arial" w:hAnsi="Arial" w:cs="Arial"/>
          <w:i/>
        </w:rPr>
        <w:t xml:space="preserve">n: </w:t>
      </w:r>
    </w:p>
    <w:p w:rsidR="00663394" w:rsidRDefault="005C1DC1">
      <w:pPr>
        <w:numPr>
          <w:ilvl w:val="0"/>
          <w:numId w:val="109"/>
        </w:numPr>
        <w:spacing w:after="126" w:line="250" w:lineRule="auto"/>
        <w:ind w:right="63" w:hanging="360"/>
        <w:jc w:val="both"/>
      </w:pPr>
      <w:r>
        <w:rPr>
          <w:rFonts w:ascii="Arial" w:eastAsia="Arial" w:hAnsi="Arial" w:cs="Arial"/>
          <w:i/>
        </w:rPr>
        <w:t xml:space="preserve">Detectar necesidades formativas en las empresas asociadas para diseñar y buscar la financiación para ejecutar programas formativos que cubran dichas necesidades. </w:t>
      </w:r>
    </w:p>
    <w:p w:rsidR="00663394" w:rsidRDefault="005C1DC1">
      <w:pPr>
        <w:numPr>
          <w:ilvl w:val="0"/>
          <w:numId w:val="109"/>
        </w:numPr>
        <w:spacing w:after="123" w:line="250" w:lineRule="auto"/>
        <w:ind w:right="63" w:hanging="360"/>
        <w:jc w:val="both"/>
      </w:pPr>
      <w:r>
        <w:rPr>
          <w:rFonts w:ascii="Arial" w:eastAsia="Arial" w:hAnsi="Arial" w:cs="Arial"/>
          <w:i/>
        </w:rPr>
        <w:t>Colaborar con la Agencia de Colocación del Ayuntamiento de Candelaria (Agencia acreditada</w:t>
      </w:r>
      <w:r>
        <w:rPr>
          <w:rFonts w:ascii="Arial" w:eastAsia="Arial" w:hAnsi="Arial" w:cs="Arial"/>
          <w:i/>
        </w:rPr>
        <w:t xml:space="preserve"> nº 0500000011) para intermediar entre personas demandantes de empleo y las empresas que tienen ofertas de empleo disponibles. Se establecerá un protocolo específico para llevar a cabo la intermediación con garantías de éxito. </w:t>
      </w:r>
    </w:p>
    <w:p w:rsidR="00663394" w:rsidRDefault="005C1DC1">
      <w:pPr>
        <w:numPr>
          <w:ilvl w:val="0"/>
          <w:numId w:val="109"/>
        </w:numPr>
        <w:spacing w:after="123" w:line="250" w:lineRule="auto"/>
        <w:ind w:right="63" w:hanging="360"/>
        <w:jc w:val="both"/>
      </w:pPr>
      <w:r>
        <w:rPr>
          <w:rFonts w:ascii="Arial" w:eastAsia="Arial" w:hAnsi="Arial" w:cs="Arial"/>
          <w:i/>
        </w:rPr>
        <w:t>Promover la celebración de D</w:t>
      </w:r>
      <w:r>
        <w:rPr>
          <w:rFonts w:ascii="Arial" w:eastAsia="Arial" w:hAnsi="Arial" w:cs="Arial"/>
          <w:i/>
        </w:rPr>
        <w:t xml:space="preserve">ías del Empleo o Ferias de Empleo dirigidas a la selección de personal para las empresas. </w:t>
      </w:r>
    </w:p>
    <w:p w:rsidR="00663394" w:rsidRDefault="005C1DC1">
      <w:pPr>
        <w:numPr>
          <w:ilvl w:val="0"/>
          <w:numId w:val="109"/>
        </w:numPr>
        <w:spacing w:after="131" w:line="250" w:lineRule="auto"/>
        <w:ind w:right="63" w:hanging="360"/>
        <w:jc w:val="both"/>
      </w:pPr>
      <w:r>
        <w:rPr>
          <w:rFonts w:ascii="Arial" w:eastAsia="Arial" w:hAnsi="Arial" w:cs="Arial"/>
          <w:i/>
        </w:rPr>
        <w:t xml:space="preserve">Organizar charlas, talleres y seminarios de interés para el sector empresarial. </w:t>
      </w:r>
    </w:p>
    <w:p w:rsidR="00663394" w:rsidRDefault="005C1DC1">
      <w:pPr>
        <w:numPr>
          <w:ilvl w:val="0"/>
          <w:numId w:val="109"/>
        </w:numPr>
        <w:spacing w:after="123" w:line="250" w:lineRule="auto"/>
        <w:ind w:right="63" w:hanging="360"/>
        <w:jc w:val="both"/>
      </w:pPr>
      <w:r>
        <w:rPr>
          <w:rFonts w:ascii="Arial" w:eastAsia="Arial" w:hAnsi="Arial" w:cs="Arial"/>
          <w:i/>
        </w:rPr>
        <w:t>Cesión de espacios municipales para la realización de asambleas y otras acciones pun</w:t>
      </w:r>
      <w:r>
        <w:rPr>
          <w:rFonts w:ascii="Arial" w:eastAsia="Arial" w:hAnsi="Arial" w:cs="Arial"/>
          <w:i/>
        </w:rPr>
        <w:t xml:space="preserve">tuales por parte de la Asociación. </w:t>
      </w:r>
    </w:p>
    <w:p w:rsidR="00663394" w:rsidRDefault="005C1DC1">
      <w:pPr>
        <w:numPr>
          <w:ilvl w:val="0"/>
          <w:numId w:val="109"/>
        </w:numPr>
        <w:spacing w:after="123" w:line="250" w:lineRule="auto"/>
        <w:ind w:right="63" w:hanging="360"/>
        <w:jc w:val="both"/>
      </w:pPr>
      <w:r>
        <w:rPr>
          <w:rFonts w:ascii="Arial" w:eastAsia="Arial" w:hAnsi="Arial" w:cs="Arial"/>
          <w:i/>
        </w:rPr>
        <w:t xml:space="preserve">Colaborar en la difusión y promoción de las actuaciones que puedan ser de interés tanto para las empresas como para la ciudadanía. </w:t>
      </w:r>
    </w:p>
    <w:p w:rsidR="00663394" w:rsidRDefault="005C1DC1">
      <w:pPr>
        <w:spacing w:after="115"/>
        <w:ind w:left="499"/>
      </w:pPr>
      <w:r>
        <w:rPr>
          <w:rFonts w:ascii="Arial" w:eastAsia="Arial" w:hAnsi="Arial" w:cs="Arial"/>
          <w:i/>
        </w:rPr>
        <w:t xml:space="preserve"> </w:t>
      </w:r>
    </w:p>
    <w:p w:rsidR="00663394" w:rsidRDefault="005C1DC1">
      <w:pPr>
        <w:pStyle w:val="Ttulo2"/>
        <w:spacing w:after="38" w:line="259" w:lineRule="auto"/>
        <w:ind w:left="139"/>
        <w:jc w:val="left"/>
      </w:pPr>
      <w:r>
        <w:rPr>
          <w:i/>
        </w:rPr>
        <w:t xml:space="preserve">3. </w:t>
      </w:r>
      <w:r>
        <w:rPr>
          <w:i/>
          <w:u w:val="single" w:color="000000"/>
        </w:rPr>
        <w:t>VIGENCIA Y DURACIÓN DEL CONVENIO</w:t>
      </w:r>
      <w:r>
        <w:rPr>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La duración de este convenio será de 12 meses </w:t>
      </w:r>
      <w:r>
        <w:rPr>
          <w:rFonts w:ascii="Arial" w:eastAsia="Arial" w:hAnsi="Arial" w:cs="Arial"/>
          <w:i/>
        </w:rPr>
        <w:t xml:space="preserve">desde el momento de su firma, prorrogándose anualmente de forma automática hasta un máximo de 4 años, salvo que cualquiera de las partes suscribientes proceda a su denuncia formal, que habrá de ser notificada fehacientemente a las otras con una antelación </w:t>
      </w:r>
      <w:r>
        <w:rPr>
          <w:rFonts w:ascii="Arial" w:eastAsia="Arial" w:hAnsi="Arial" w:cs="Arial"/>
          <w:i/>
        </w:rPr>
        <w:t>mínima de tres meses a la fecha prevista de rescisión del mismo. De conformidad con lo previsto en el artículo 49, letra h) de la Ley 40/2015, de 1 de octubre, de Régimen Jurídico del Sector Público, antes de la finalización del plazo previsto anteriorment</w:t>
      </w:r>
      <w:r>
        <w:rPr>
          <w:rFonts w:ascii="Arial" w:eastAsia="Arial" w:hAnsi="Arial" w:cs="Arial"/>
          <w:i/>
        </w:rPr>
        <w:t xml:space="preserve">e, las partes firmantes podrán acordar, de mutuo acuerdo, la prórroga por un periodo de hasta cuatro años adicionales o bien su extinción. </w:t>
      </w:r>
    </w:p>
    <w:p w:rsidR="00663394" w:rsidRDefault="005C1DC1">
      <w:pPr>
        <w:spacing w:after="5" w:line="250" w:lineRule="auto"/>
        <w:ind w:left="139" w:right="63" w:hanging="10"/>
        <w:jc w:val="both"/>
      </w:pPr>
      <w:r>
        <w:rPr>
          <w:rFonts w:ascii="Arial" w:eastAsia="Arial" w:hAnsi="Arial" w:cs="Arial"/>
          <w:i/>
        </w:rPr>
        <w:t xml:space="preserve">Este convenio anula y sustituye cualquier otro convenio marco anterior en el ámbito del fomento de la empleabilidad </w:t>
      </w:r>
      <w:r>
        <w:rPr>
          <w:rFonts w:ascii="Arial" w:eastAsia="Arial" w:hAnsi="Arial" w:cs="Arial"/>
          <w:i/>
        </w:rPr>
        <w:t xml:space="preserve">del ámbito universitario suscrito entre las partes, sin embargo, se mantienen vigentes aquellos acuerdos específicos que eventualmente hubieran generado, hasta su finalización. </w:t>
      </w:r>
    </w:p>
    <w:p w:rsidR="00663394" w:rsidRDefault="005C1DC1">
      <w:pPr>
        <w:spacing w:after="0"/>
        <w:ind w:left="144"/>
      </w:pPr>
      <w:r>
        <w:rPr>
          <w:rFonts w:ascii="Arial" w:eastAsia="Arial" w:hAnsi="Arial" w:cs="Arial"/>
          <w:i/>
          <w:color w:val="FF0000"/>
        </w:rPr>
        <w:t xml:space="preserve"> </w:t>
      </w:r>
    </w:p>
    <w:p w:rsidR="00663394" w:rsidRDefault="005C1DC1">
      <w:pPr>
        <w:pStyle w:val="Ttulo2"/>
        <w:spacing w:line="259" w:lineRule="auto"/>
        <w:ind w:left="139"/>
        <w:jc w:val="left"/>
      </w:pPr>
      <w:r>
        <w:rPr>
          <w:i/>
          <w:u w:val="single" w:color="000000"/>
        </w:rPr>
        <w:t>4. PUBLICIDAD</w:t>
      </w:r>
      <w:r>
        <w:rPr>
          <w:i/>
        </w:rPr>
        <w:t xml:space="preserve">  </w:t>
      </w:r>
    </w:p>
    <w:p w:rsidR="00663394" w:rsidRDefault="005C1DC1">
      <w:pPr>
        <w:spacing w:after="0"/>
        <w:ind w:left="50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Tanto el Ayuntamiento de Candelaria como la Asociación de Propietarios y Empresarios del Polígono Industrial del Valle de Güímar (POLGÜÍMAR) darán difusión, a través de sus medios habituales, del presente acuerdo. Asimismo, en la difusión o publicidad que </w:t>
      </w:r>
      <w:r>
        <w:rPr>
          <w:rFonts w:ascii="Arial" w:eastAsia="Arial" w:hAnsi="Arial" w:cs="Arial"/>
          <w:i/>
        </w:rPr>
        <w:t xml:space="preserve">se realice en el marco de las actuaciones del presente convenio se hará constar expresamente la participación de las dos entidades firmantes. </w:t>
      </w:r>
    </w:p>
    <w:p w:rsidR="00663394" w:rsidRDefault="005C1DC1">
      <w:pPr>
        <w:spacing w:after="0"/>
        <w:ind w:left="144"/>
      </w:pPr>
      <w:r>
        <w:rPr>
          <w:rFonts w:ascii="Arial" w:eastAsia="Arial" w:hAnsi="Arial" w:cs="Arial"/>
          <w:i/>
        </w:rPr>
        <w:t xml:space="preserve">  </w:t>
      </w:r>
    </w:p>
    <w:p w:rsidR="00663394" w:rsidRDefault="005C1DC1">
      <w:pPr>
        <w:pStyle w:val="Ttulo2"/>
        <w:spacing w:line="259" w:lineRule="auto"/>
        <w:ind w:left="139"/>
        <w:jc w:val="left"/>
      </w:pPr>
      <w:r>
        <w:rPr>
          <w:i/>
          <w:u w:val="single" w:color="000000"/>
        </w:rPr>
        <w:t>5. MECANISMO DE SEGUIMIENTO</w:t>
      </w:r>
      <w:r>
        <w:rPr>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Se constituirá una comisión de seguimiento que estará integrada por las personas firmantes del convenio de colaboración, o en quienes deleguen de cada organización. Estas personas actuarán de interlocutoras entre ambas entidades. </w:t>
      </w:r>
    </w:p>
    <w:p w:rsidR="00663394" w:rsidRDefault="005C1DC1">
      <w:pPr>
        <w:spacing w:after="0"/>
        <w:ind w:left="144"/>
      </w:pPr>
      <w:r>
        <w:rPr>
          <w:noProof/>
        </w:rPr>
        <mc:AlternateContent>
          <mc:Choice Requires="wpg">
            <w:drawing>
              <wp:anchor distT="0" distB="0" distL="114300" distR="114300" simplePos="0" relativeHeight="25179238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4440" name="Group 27444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156" name="Rectangle 17156"/>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Cód. Validación: 9NNP9</w:t>
                              </w:r>
                              <w:r>
                                <w:rPr>
                                  <w:rFonts w:ascii="Arial" w:eastAsia="Arial" w:hAnsi="Arial" w:cs="Arial"/>
                                  <w:sz w:val="12"/>
                                </w:rPr>
                                <w:t xml:space="preserve">6P2PJHW53QHY9GGCM5GC </w:t>
                              </w:r>
                            </w:p>
                          </w:txbxContent>
                        </wps:txbx>
                        <wps:bodyPr horzOverflow="overflow" vert="horz" lIns="0" tIns="0" rIns="0" bIns="0" rtlCol="0">
                          <a:noAutofit/>
                        </wps:bodyPr>
                      </wps:wsp>
                      <wps:wsp>
                        <wps:cNvPr id="17157" name="Rectangle 17157"/>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7158" name="Rectangle 17158"/>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130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4440" style="width:18.7031pt;height:264.21pt;position:absolute;mso-position-horizontal-relative:page;mso-position-horizontal:absolute;margin-left:662.928pt;mso-position-vertical-relative:page;margin-top:508.71pt;" coordsize="2375,33554">
                <v:rect id="Rectangle 17156"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715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715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130 de 214 </w:t>
                        </w:r>
                      </w:p>
                    </w:txbxContent>
                  </v:textbox>
                </v:rect>
                <w10:wrap type="square"/>
              </v:group>
            </w:pict>
          </mc:Fallback>
        </mc:AlternateContent>
      </w: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Esta comisión analizará las acciones realizadas, hará seguimiento del correcto c</w:t>
      </w:r>
      <w:r>
        <w:rPr>
          <w:rFonts w:ascii="Arial" w:eastAsia="Arial" w:hAnsi="Arial" w:cs="Arial"/>
          <w:i/>
        </w:rPr>
        <w:t>umplimiento del convenio, tomará las decisiones por unanimidad de sus miembros y se reunirá, como mínimo, dos veces al año y siempre que lo solicite alguna de las partes.  A las mencionadas reuniones podrán asistir, además, los expertos o asesores que desi</w:t>
      </w:r>
      <w:r>
        <w:rPr>
          <w:rFonts w:ascii="Arial" w:eastAsia="Arial" w:hAnsi="Arial" w:cs="Arial"/>
          <w:i/>
        </w:rPr>
        <w:t xml:space="preserve">gne cada parte, teniendo derecho a voz, pero no a voto.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Las partes intervinientes acuerdan que este convenio tendrá naturaleza administrativa y será competente la jurisdicción contenciosa administrativa para intervenir en caso de controversias que pudie</w:t>
      </w:r>
      <w:r>
        <w:rPr>
          <w:rFonts w:ascii="Arial" w:eastAsia="Arial" w:hAnsi="Arial" w:cs="Arial"/>
          <w:i/>
        </w:rPr>
        <w:t xml:space="preserve">ran surgir en relación con la interpretación y aplicación del presente convenio. </w:t>
      </w:r>
    </w:p>
    <w:p w:rsidR="00663394" w:rsidRDefault="005C1DC1">
      <w:pPr>
        <w:spacing w:after="0"/>
        <w:ind w:left="144"/>
      </w:pPr>
      <w:r>
        <w:rPr>
          <w:rFonts w:ascii="Arial" w:eastAsia="Arial" w:hAnsi="Arial" w:cs="Arial"/>
          <w:i/>
        </w:rPr>
        <w:t xml:space="preserve">  </w:t>
      </w:r>
    </w:p>
    <w:p w:rsidR="00663394" w:rsidRDefault="005C1DC1">
      <w:pPr>
        <w:pStyle w:val="Ttulo2"/>
        <w:spacing w:line="259" w:lineRule="auto"/>
        <w:ind w:left="139"/>
        <w:jc w:val="left"/>
      </w:pPr>
      <w:r>
        <w:rPr>
          <w:i/>
          <w:u w:val="single" w:color="000000"/>
        </w:rPr>
        <w:t>6. RESOLUCIÓN Y EFECTOS DEL CONVENIO</w:t>
      </w:r>
      <w:r>
        <w:rPr>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El presente convenio de colaboración podrá resolverse anticipadamente a instancia de cualquiera de las partes en los siguientes </w:t>
      </w:r>
      <w:r>
        <w:rPr>
          <w:rFonts w:ascii="Arial" w:eastAsia="Arial" w:hAnsi="Arial" w:cs="Arial"/>
          <w:i/>
        </w:rPr>
        <w:t xml:space="preserve">supuestos:  </w:t>
      </w:r>
    </w:p>
    <w:p w:rsidR="00663394" w:rsidRDefault="005C1DC1">
      <w:pPr>
        <w:numPr>
          <w:ilvl w:val="0"/>
          <w:numId w:val="110"/>
        </w:numPr>
        <w:spacing w:after="5" w:line="250" w:lineRule="auto"/>
        <w:ind w:right="63" w:hanging="360"/>
        <w:jc w:val="both"/>
      </w:pPr>
      <w:r>
        <w:rPr>
          <w:rFonts w:ascii="Arial" w:eastAsia="Arial" w:hAnsi="Arial" w:cs="Arial"/>
          <w:i/>
        </w:rPr>
        <w:t xml:space="preserve">El incumplimiento por cualquiera de las partes de los compromisos asumidos en el Convenio.  </w:t>
      </w:r>
    </w:p>
    <w:p w:rsidR="00663394" w:rsidRDefault="005C1DC1">
      <w:pPr>
        <w:numPr>
          <w:ilvl w:val="0"/>
          <w:numId w:val="110"/>
        </w:numPr>
        <w:spacing w:after="5" w:line="250" w:lineRule="auto"/>
        <w:ind w:right="63" w:hanging="360"/>
        <w:jc w:val="both"/>
      </w:pPr>
      <w:r>
        <w:rPr>
          <w:rFonts w:ascii="Arial" w:eastAsia="Arial" w:hAnsi="Arial" w:cs="Arial"/>
          <w:i/>
        </w:rPr>
        <w:t xml:space="preserve">El mutuo acuerdo de las partes, que se instrumentará por escrito.  </w:t>
      </w:r>
    </w:p>
    <w:p w:rsidR="00663394" w:rsidRDefault="005C1DC1">
      <w:pPr>
        <w:numPr>
          <w:ilvl w:val="0"/>
          <w:numId w:val="110"/>
        </w:numPr>
        <w:spacing w:after="5" w:line="250" w:lineRule="auto"/>
        <w:ind w:right="63" w:hanging="360"/>
        <w:jc w:val="both"/>
      </w:pPr>
      <w:r>
        <w:rPr>
          <w:rFonts w:ascii="Arial" w:eastAsia="Arial" w:hAnsi="Arial" w:cs="Arial"/>
          <w:i/>
        </w:rPr>
        <w:t xml:space="preserve">La imposibilidad sobrevenida, legal o material, de dar cumplimiento a sus acciones.  </w:t>
      </w:r>
      <w:r>
        <w:rPr>
          <w:rFonts w:ascii="Arial" w:eastAsia="Arial" w:hAnsi="Arial" w:cs="Arial"/>
        </w:rPr>
        <w:t xml:space="preserve">- </w:t>
      </w:r>
      <w:r>
        <w:rPr>
          <w:rFonts w:ascii="Arial" w:eastAsia="Arial" w:hAnsi="Arial" w:cs="Arial"/>
        </w:rPr>
        <w:tab/>
      </w:r>
      <w:r>
        <w:rPr>
          <w:rFonts w:ascii="Arial" w:eastAsia="Arial" w:hAnsi="Arial" w:cs="Arial"/>
          <w:i/>
        </w:rPr>
        <w:t xml:space="preserve">Incumplimiento de cualquiera de los aspectos que se recojan en la Ley.  </w:t>
      </w:r>
    </w:p>
    <w:p w:rsidR="00663394" w:rsidRDefault="005C1DC1">
      <w:pPr>
        <w:spacing w:after="187"/>
        <w:ind w:left="139"/>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En caso de incumplimiento o defectuoso cumplimiento de cualquiera de las cláusulas del presen</w:t>
      </w:r>
      <w:r>
        <w:rPr>
          <w:rFonts w:ascii="Arial" w:eastAsia="Arial" w:hAnsi="Arial" w:cs="Arial"/>
          <w:i/>
        </w:rPr>
        <w:t>te convenio, dará derecho a las partes a resolver el mismo sin más requisito que la notificación fehaciente de la decisión de cualquiera de ellas a la otra parte con, al menos, tres meses de antelación a la fecha en que el convenio haya de quedar sin efect</w:t>
      </w:r>
      <w:r>
        <w:rPr>
          <w:rFonts w:ascii="Arial" w:eastAsia="Arial" w:hAnsi="Arial" w:cs="Arial"/>
          <w:i/>
        </w:rPr>
        <w:t xml:space="preserve">o. </w:t>
      </w:r>
    </w:p>
    <w:p w:rsidR="00663394" w:rsidRDefault="005C1DC1">
      <w:pPr>
        <w:spacing w:after="179"/>
        <w:ind w:left="139"/>
      </w:pPr>
      <w:r>
        <w:rPr>
          <w:rFonts w:ascii="Arial" w:eastAsia="Arial" w:hAnsi="Arial" w:cs="Arial"/>
          <w:i/>
        </w:rPr>
        <w:t xml:space="preserve"> </w:t>
      </w:r>
    </w:p>
    <w:p w:rsidR="00663394" w:rsidRDefault="005C1DC1">
      <w:pPr>
        <w:spacing w:after="106" w:line="250" w:lineRule="auto"/>
        <w:ind w:left="139" w:right="63" w:hanging="10"/>
        <w:jc w:val="both"/>
      </w:pPr>
      <w:r>
        <w:rPr>
          <w:rFonts w:ascii="Arial" w:eastAsia="Arial" w:hAnsi="Arial" w:cs="Arial"/>
          <w:i/>
        </w:rPr>
        <w:t xml:space="preserve">7. PROTECCIÓN DE DATOS DE CARÁCTER PERSONAL </w:t>
      </w:r>
    </w:p>
    <w:p w:rsidR="00663394" w:rsidRDefault="005C1DC1">
      <w:pPr>
        <w:spacing w:after="5" w:line="250" w:lineRule="auto"/>
        <w:ind w:left="139" w:right="63" w:hanging="10"/>
        <w:jc w:val="both"/>
      </w:pPr>
      <w:r>
        <w:rPr>
          <w:rFonts w:ascii="Arial" w:eastAsia="Arial" w:hAnsi="Arial" w:cs="Arial"/>
          <w:i/>
        </w:rPr>
        <w:t xml:space="preserve">Las partes firmantes de este convenio se comprometen a cumplir adecuadamente y en todo momento, el tratamiento de los datos de carácter personal que realicen al amparo de este Convenio, según lo dispuesto </w:t>
      </w:r>
      <w:r>
        <w:rPr>
          <w:rFonts w:ascii="Arial" w:eastAsia="Arial" w:hAnsi="Arial" w:cs="Arial"/>
          <w:i/>
        </w:rPr>
        <w:t>en el Reglamento (UE) 2016/679 del Parlamento Europeo y del Consejo, de 27 de abril de 2016, relativo a la protección de las personas físicas en lo que respecta al tratamiento de datos personales y a la libre circulación de estos datos y por el que se dero</w:t>
      </w:r>
      <w:r>
        <w:rPr>
          <w:rFonts w:ascii="Arial" w:eastAsia="Arial" w:hAnsi="Arial" w:cs="Arial"/>
          <w:i/>
        </w:rPr>
        <w:t>ga la Directiva 95/46/CE (en adelante, RGPD), y al cumplimiento de lo dispuesto en la Ley Orgánica 3/2018, de 5 de diciembre, de Protección de Datos Personales y garantía de los derechos digitales (LOPDGDD), no debiendo aplicar o utilizar los datos persona</w:t>
      </w:r>
      <w:r>
        <w:rPr>
          <w:rFonts w:ascii="Arial" w:eastAsia="Arial" w:hAnsi="Arial" w:cs="Arial"/>
          <w:i/>
        </w:rPr>
        <w:t xml:space="preserve">les para fines distintos a los que figuren en el presente convenio, ni cederlos a terceros para fines de conservación.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En caso de que, en virtud del presente convenio, cualquiera de los firmantes comunique datos de carácter personal, la entidad cedente </w:t>
      </w:r>
      <w:r>
        <w:rPr>
          <w:rFonts w:ascii="Arial" w:eastAsia="Arial" w:hAnsi="Arial" w:cs="Arial"/>
          <w:i/>
        </w:rPr>
        <w:t xml:space="preserve">expresamente manifiesta y garantiza a la cesionaria que cumple con la totalidad de las obligaciones y previsiones contenidas en la Ley y en la normativa de desarrollo de la misma, con respecto a dichos datos.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noProof/>
        </w:rPr>
        <mc:AlternateContent>
          <mc:Choice Requires="wpg">
            <w:drawing>
              <wp:anchor distT="0" distB="0" distL="114300" distR="114300" simplePos="0" relativeHeight="25179340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5680" name="Group 27568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254" name="Rectangle 17254"/>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Cód. Validación: 9NNP96P2PJHW53QHY9GGCM5G</w:t>
                              </w:r>
                              <w:r>
                                <w:rPr>
                                  <w:rFonts w:ascii="Arial" w:eastAsia="Arial" w:hAnsi="Arial" w:cs="Arial"/>
                                  <w:sz w:val="12"/>
                                </w:rPr>
                                <w:t xml:space="preserve">C </w:t>
                              </w:r>
                            </w:p>
                          </w:txbxContent>
                        </wps:txbx>
                        <wps:bodyPr horzOverflow="overflow" vert="horz" lIns="0" tIns="0" rIns="0" bIns="0" rtlCol="0">
                          <a:noAutofit/>
                        </wps:bodyPr>
                      </wps:wsp>
                      <wps:wsp>
                        <wps:cNvPr id="17255" name="Rectangle 17255"/>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7256" name="Rectangle 17256"/>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131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5680" style="width:18.7031pt;height:264.21pt;position:absolute;mso-position-horizontal-relative:page;mso-position-horizontal:absolute;margin-left:662.928pt;mso-position-vertical-relative:page;margin-top:508.71pt;" coordsize="2375,33554">
                <v:rect id="Rectangle 17254"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725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725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131 de 214 </w:t>
                        </w:r>
                      </w:p>
                    </w:txbxContent>
                  </v:textbox>
                </v:rect>
                <w10:wrap type="square"/>
              </v:group>
            </w:pict>
          </mc:Fallback>
        </mc:AlternateContent>
      </w:r>
      <w:r>
        <w:rPr>
          <w:rFonts w:ascii="Arial" w:eastAsia="Arial" w:hAnsi="Arial" w:cs="Arial"/>
          <w:i/>
        </w:rPr>
        <w:t>Asimismo, las partes expresamente manifiestan y garantizan que se ha obtenido el correspondiente consentimiento inequívoco de cada uno de los titulares de los datos de carácter personal, para poder comunicar sus datos, para así llevar a cabo el correcto de</w:t>
      </w:r>
      <w:r>
        <w:rPr>
          <w:rFonts w:ascii="Arial" w:eastAsia="Arial" w:hAnsi="Arial" w:cs="Arial"/>
          <w:i/>
        </w:rPr>
        <w:t xml:space="preserve">sarrollo de cualquiera de las líneas de actuación descritas en el objeto del convenio y, en su caso, para realizar la correspondiente evaluación.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Por último, cada parte será considerada responsable del tratamiento de datos de carácter personal y respond</w:t>
      </w:r>
      <w:r>
        <w:rPr>
          <w:rFonts w:ascii="Arial" w:eastAsia="Arial" w:hAnsi="Arial" w:cs="Arial"/>
          <w:i/>
        </w:rPr>
        <w:t xml:space="preserve">erá como tal de las infracciones en que hubiese incurrido, en el caso de que destine los datos personales a otra finalidad distinta de la establecida en este Convenio, los comunique a terceras personas, vulnere el deber de guardar secreto sobre los mismos </w:t>
      </w:r>
      <w:r>
        <w:rPr>
          <w:rFonts w:ascii="Arial" w:eastAsia="Arial" w:hAnsi="Arial" w:cs="Arial"/>
          <w:i/>
        </w:rPr>
        <w:t>o los utilice indebidamente en contravención de lo dispuesto en la normativa sobre protección de datos personales. En caso de que se produzca una violación de la seguridad de los datos personales, el corresponsable afectado trasladará de inmediato la comun</w:t>
      </w:r>
      <w:r>
        <w:rPr>
          <w:rFonts w:ascii="Arial" w:eastAsia="Arial" w:hAnsi="Arial" w:cs="Arial"/>
          <w:i/>
        </w:rPr>
        <w:t xml:space="preserve">icación a la otra parte y, en su caso, a la Agencia Española de Protección de Datos y al propio interesado conforme a lo dispuesto en los artículos 33 y 34 RGPD y artículos equivalentes de la LOPD.   </w:t>
      </w:r>
    </w:p>
    <w:p w:rsidR="00663394" w:rsidRDefault="005C1DC1">
      <w:pPr>
        <w:spacing w:after="100"/>
        <w:ind w:left="144"/>
      </w:pPr>
      <w:r>
        <w:rPr>
          <w:rFonts w:ascii="Arial" w:eastAsia="Arial" w:hAnsi="Arial" w:cs="Arial"/>
          <w:i/>
        </w:rPr>
        <w:t xml:space="preserve"> </w:t>
      </w:r>
    </w:p>
    <w:p w:rsidR="00663394" w:rsidRDefault="005C1DC1">
      <w:pPr>
        <w:spacing w:after="106" w:line="250" w:lineRule="auto"/>
        <w:ind w:left="139" w:right="63" w:hanging="10"/>
        <w:jc w:val="both"/>
      </w:pPr>
      <w:r>
        <w:rPr>
          <w:rFonts w:ascii="Arial" w:eastAsia="Arial" w:hAnsi="Arial" w:cs="Arial"/>
          <w:i/>
        </w:rPr>
        <w:t xml:space="preserve">8. JURISDICCIÓN </w:t>
      </w:r>
    </w:p>
    <w:p w:rsidR="00663394" w:rsidRDefault="005C1DC1">
      <w:pPr>
        <w:spacing w:after="5" w:line="250" w:lineRule="auto"/>
        <w:ind w:left="139" w:right="63" w:hanging="10"/>
        <w:jc w:val="both"/>
      </w:pPr>
      <w:r>
        <w:rPr>
          <w:rFonts w:ascii="Arial" w:eastAsia="Arial" w:hAnsi="Arial" w:cs="Arial"/>
          <w:i/>
        </w:rPr>
        <w:t xml:space="preserve">Para cualquier divergencia o litigio que pueda surgir o derivarse de este convenio, las partes se someten voluntariamente a la jurisdicción de los Jueces y Tribunales de Santa Cruz de Tenerife. </w:t>
      </w:r>
    </w:p>
    <w:p w:rsidR="00663394" w:rsidRDefault="005C1DC1">
      <w:pPr>
        <w:spacing w:after="180"/>
        <w:ind w:left="139"/>
      </w:pPr>
      <w:r>
        <w:rPr>
          <w:rFonts w:ascii="Arial" w:eastAsia="Arial" w:hAnsi="Arial" w:cs="Arial"/>
          <w:i/>
        </w:rPr>
        <w:t xml:space="preserve"> </w:t>
      </w:r>
    </w:p>
    <w:p w:rsidR="00663394" w:rsidRDefault="005C1DC1">
      <w:pPr>
        <w:spacing w:after="187" w:line="250" w:lineRule="auto"/>
        <w:ind w:left="139" w:right="63" w:hanging="10"/>
        <w:jc w:val="both"/>
      </w:pPr>
      <w:r>
        <w:rPr>
          <w:rFonts w:ascii="Arial" w:eastAsia="Arial" w:hAnsi="Arial" w:cs="Arial"/>
          <w:i/>
        </w:rPr>
        <w:t xml:space="preserve">Y en prueba de conformidad ambas partes firman el presente </w:t>
      </w:r>
      <w:r>
        <w:rPr>
          <w:rFonts w:ascii="Arial" w:eastAsia="Arial" w:hAnsi="Arial" w:cs="Arial"/>
          <w:i/>
        </w:rPr>
        <w:t>convenio por triplicado y a un solo efecto en lugar y fecha señalados ‘ut supra’. “</w:t>
      </w: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rPr>
        <w:t>SEGUNDO: Proceder a la publicación del mismo en el Portal de Transparencia, en cumplimiento de lo dispuesto en Ley 19/2013, de 9 de diciembre, de transparencia, acceso a l</w:t>
      </w:r>
      <w:r>
        <w:rPr>
          <w:rFonts w:ascii="Arial" w:eastAsia="Arial" w:hAnsi="Arial" w:cs="Arial"/>
        </w:rPr>
        <w:t xml:space="preserve">a información pública y buen gobierno. </w:t>
      </w:r>
    </w:p>
    <w:p w:rsidR="00663394" w:rsidRDefault="005C1DC1">
      <w:pPr>
        <w:spacing w:after="5" w:line="248" w:lineRule="auto"/>
        <w:ind w:left="136" w:right="69" w:hanging="5"/>
        <w:jc w:val="both"/>
      </w:pPr>
      <w:r>
        <w:rPr>
          <w:rFonts w:ascii="Arial" w:eastAsia="Arial" w:hAnsi="Arial" w:cs="Arial"/>
        </w:rPr>
        <w:t xml:space="preserve">TERCERO: Dar traslado del acuerdo que se adopte a la Agencia de Empleo y Desarrollo Local. </w:t>
      </w:r>
    </w:p>
    <w:p w:rsidR="00663394" w:rsidRDefault="005C1DC1">
      <w:pPr>
        <w:spacing w:after="111" w:line="248" w:lineRule="auto"/>
        <w:ind w:left="136" w:right="69" w:hanging="5"/>
        <w:jc w:val="both"/>
      </w:pPr>
      <w:r>
        <w:rPr>
          <w:rFonts w:ascii="Arial" w:eastAsia="Arial" w:hAnsi="Arial" w:cs="Arial"/>
        </w:rPr>
        <w:t xml:space="preserve">TERCERO: Notificar el acuerdo que se adopte a la Asociación de Propietarios y Empresarios del Polígono Industrial del Valle </w:t>
      </w:r>
      <w:r>
        <w:rPr>
          <w:rFonts w:ascii="Arial" w:eastAsia="Arial" w:hAnsi="Arial" w:cs="Arial"/>
        </w:rPr>
        <w:t xml:space="preserve">de Güímar (POLGÜÍMAR), a los efectos oportunos. </w:t>
      </w:r>
    </w:p>
    <w:p w:rsidR="00663394" w:rsidRDefault="005C1DC1">
      <w:pPr>
        <w:spacing w:after="98"/>
        <w:ind w:left="144"/>
      </w:pPr>
      <w:r>
        <w:rPr>
          <w:rFonts w:ascii="Arial" w:eastAsia="Arial" w:hAnsi="Arial" w:cs="Arial"/>
        </w:rPr>
        <w:t xml:space="preserve"> </w:t>
      </w:r>
    </w:p>
    <w:p w:rsidR="00663394" w:rsidRDefault="005C1DC1">
      <w:pPr>
        <w:spacing w:after="92" w:line="265" w:lineRule="auto"/>
        <w:ind w:left="81" w:right="3" w:hanging="10"/>
        <w:jc w:val="center"/>
      </w:pPr>
      <w:r>
        <w:rPr>
          <w:rFonts w:ascii="Arial" w:eastAsia="Arial" w:hAnsi="Arial" w:cs="Arial"/>
        </w:rPr>
        <w:t xml:space="preserve">No obstante, la Junta de Gobierno Local acordará lo más procedente. </w:t>
      </w:r>
    </w:p>
    <w:p w:rsidR="00663394" w:rsidRDefault="005C1DC1">
      <w:pPr>
        <w:spacing w:after="0"/>
        <w:ind w:left="144"/>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La Junta de Gobierno Local, previo debate y por unanimidad de los miembros presentes, acuerda: </w:t>
      </w:r>
    </w:p>
    <w:p w:rsidR="00663394" w:rsidRDefault="005C1DC1">
      <w:pPr>
        <w:spacing w:after="0"/>
        <w:ind w:left="144"/>
      </w:pPr>
      <w:r>
        <w:rPr>
          <w:rFonts w:ascii="Arial" w:eastAsia="Arial" w:hAnsi="Arial" w:cs="Arial"/>
          <w:b/>
        </w:rPr>
        <w:t xml:space="preserve"> </w:t>
      </w:r>
    </w:p>
    <w:p w:rsidR="00663394" w:rsidRDefault="005C1DC1">
      <w:pPr>
        <w:spacing w:after="100"/>
        <w:ind w:left="144"/>
      </w:pPr>
      <w:r>
        <w:rPr>
          <w:rFonts w:ascii="Arial" w:eastAsia="Arial" w:hAnsi="Arial" w:cs="Arial"/>
          <w:b/>
        </w:rPr>
        <w:t xml:space="preserve"> </w:t>
      </w:r>
    </w:p>
    <w:p w:rsidR="00663394" w:rsidRDefault="005C1DC1">
      <w:pPr>
        <w:spacing w:after="111" w:line="248" w:lineRule="auto"/>
        <w:ind w:left="136" w:right="69" w:hanging="5"/>
        <w:jc w:val="both"/>
      </w:pPr>
      <w:r>
        <w:rPr>
          <w:rFonts w:ascii="Arial" w:eastAsia="Arial" w:hAnsi="Arial" w:cs="Arial"/>
        </w:rPr>
        <w:t>PRIMERO: Aprobar y suscribir convenio de colaboración entre el Ilustre Ayuntamiento de Candelaria y la Asociación de Propietarios y Empresarios del Polígono Industrial del Valle de Güímar (POLGÜÍMAR) para el desarrollo coordinado de iniciativas de apoyo al</w:t>
      </w:r>
      <w:r>
        <w:rPr>
          <w:rFonts w:ascii="Arial" w:eastAsia="Arial" w:hAnsi="Arial" w:cs="Arial"/>
        </w:rPr>
        <w:t xml:space="preserve"> sector empresarial y la creación de empleo, en los términos propuestos por la Sra.  Alcaldesa Presidenta y del siguiente tenor literal: </w:t>
      </w:r>
    </w:p>
    <w:p w:rsidR="00663394" w:rsidRDefault="005C1DC1">
      <w:pPr>
        <w:spacing w:after="100"/>
        <w:ind w:left="144"/>
      </w:pPr>
      <w:r>
        <w:rPr>
          <w:rFonts w:ascii="Arial" w:eastAsia="Arial" w:hAnsi="Arial" w:cs="Arial"/>
        </w:rPr>
        <w:t xml:space="preserve"> </w:t>
      </w:r>
    </w:p>
    <w:p w:rsidR="00663394" w:rsidRDefault="005C1DC1">
      <w:pPr>
        <w:spacing w:after="5" w:line="250" w:lineRule="auto"/>
        <w:ind w:left="139" w:right="63" w:hanging="10"/>
        <w:jc w:val="both"/>
      </w:pPr>
      <w:r>
        <w:rPr>
          <w:rFonts w:ascii="Arial" w:eastAsia="Arial" w:hAnsi="Arial" w:cs="Arial"/>
          <w:i/>
        </w:rPr>
        <w:t xml:space="preserve">“CONVENIO DE COLABORACIÓN ENTRE EL ILUSTRE AYUNTAMIENTO DE CANDELARIA Y LA ASOCIACIÓN DE PROPIETARIOS Y EMPRESARIOS </w:t>
      </w:r>
      <w:r>
        <w:rPr>
          <w:rFonts w:ascii="Arial" w:eastAsia="Arial" w:hAnsi="Arial" w:cs="Arial"/>
          <w:i/>
        </w:rPr>
        <w:t xml:space="preserve">DEL POLÍGONO INDUSTRIAL DEL </w:t>
      </w:r>
    </w:p>
    <w:p w:rsidR="00663394" w:rsidRDefault="005C1DC1">
      <w:pPr>
        <w:spacing w:after="208" w:line="250" w:lineRule="auto"/>
        <w:ind w:left="139" w:right="63" w:hanging="10"/>
        <w:jc w:val="both"/>
      </w:pPr>
      <w:r>
        <w:rPr>
          <w:rFonts w:ascii="Arial" w:eastAsia="Arial" w:hAnsi="Arial" w:cs="Arial"/>
          <w:i/>
        </w:rPr>
        <w:t xml:space="preserve">VALLE DE GÜÍMAR (POLGÜÍMAR) PARA EL DESARROLLO COORDINADO DE INICIATIVAS DE APOYO AL SECTOR EMPRESARIAL Y CREACIÓN DE EMPLEO </w:t>
      </w:r>
    </w:p>
    <w:p w:rsidR="00663394" w:rsidRDefault="005C1DC1">
      <w:pPr>
        <w:spacing w:after="197"/>
        <w:ind w:left="144"/>
      </w:pPr>
      <w:r>
        <w:rPr>
          <w:noProof/>
        </w:rPr>
        <mc:AlternateContent>
          <mc:Choice Requires="wpg">
            <w:drawing>
              <wp:anchor distT="0" distB="0" distL="114300" distR="114300" simplePos="0" relativeHeight="25179443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3914" name="Group 27391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346" name="Rectangle 17346"/>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7347" name="Rectangle 17347"/>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7348" name="Rectangle 17348"/>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132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3914" style="width:18.7031pt;height:264.21pt;position:absolute;mso-position-horizontal-relative:page;mso-position-horizontal:absolute;margin-left:662.928pt;mso-position-vertical-relative:page;margin-top:508.71pt;" coordsize="2375,33554">
                <v:rect id="Rectangle 17346"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734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734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132 de 214 </w:t>
                        </w:r>
                      </w:p>
                    </w:txbxContent>
                  </v:textbox>
                </v:rect>
                <w10:wrap type="square"/>
              </v:group>
            </w:pict>
          </mc:Fallback>
        </mc:AlternateContent>
      </w:r>
      <w:r>
        <w:rPr>
          <w:rFonts w:ascii="Arial" w:eastAsia="Arial" w:hAnsi="Arial" w:cs="Arial"/>
          <w:i/>
        </w:rPr>
        <w:t xml:space="preserve">  </w:t>
      </w:r>
    </w:p>
    <w:p w:rsidR="00663394" w:rsidRDefault="005C1DC1">
      <w:pPr>
        <w:spacing w:after="185"/>
        <w:ind w:left="10" w:right="59" w:hanging="10"/>
        <w:jc w:val="right"/>
      </w:pPr>
      <w:r>
        <w:rPr>
          <w:rFonts w:ascii="Arial" w:eastAsia="Arial" w:hAnsi="Arial" w:cs="Arial"/>
          <w:i/>
        </w:rPr>
        <w:t xml:space="preserve">En Candelaria,               de abril de 2024. </w:t>
      </w:r>
    </w:p>
    <w:p w:rsidR="00663394" w:rsidRDefault="005C1DC1">
      <w:pPr>
        <w:spacing w:after="194"/>
        <w:ind w:left="246"/>
        <w:jc w:val="center"/>
      </w:pPr>
      <w:r>
        <w:rPr>
          <w:rFonts w:ascii="Arial" w:eastAsia="Arial" w:hAnsi="Arial" w:cs="Arial"/>
          <w:i/>
        </w:rPr>
        <w:t xml:space="preserve">  </w:t>
      </w:r>
    </w:p>
    <w:p w:rsidR="00663394" w:rsidRDefault="005C1DC1">
      <w:pPr>
        <w:spacing w:after="197" w:line="258" w:lineRule="auto"/>
        <w:ind w:left="135" w:hanging="10"/>
        <w:jc w:val="center"/>
      </w:pPr>
      <w:r>
        <w:rPr>
          <w:rFonts w:ascii="Arial" w:eastAsia="Arial" w:hAnsi="Arial" w:cs="Arial"/>
          <w:i/>
        </w:rPr>
        <w:t xml:space="preserve">REUNIDOS </w:t>
      </w:r>
    </w:p>
    <w:p w:rsidR="00663394" w:rsidRDefault="005C1DC1">
      <w:pPr>
        <w:spacing w:after="112"/>
        <w:ind w:left="139"/>
      </w:pPr>
      <w:r>
        <w:rPr>
          <w:rFonts w:ascii="Arial" w:eastAsia="Arial" w:hAnsi="Arial" w:cs="Arial"/>
          <w:i/>
        </w:rPr>
        <w:t xml:space="preserve">  </w:t>
      </w:r>
    </w:p>
    <w:p w:rsidR="00663394" w:rsidRDefault="005C1DC1">
      <w:pPr>
        <w:spacing w:after="126" w:line="250" w:lineRule="auto"/>
        <w:ind w:left="139" w:right="63" w:hanging="10"/>
        <w:jc w:val="both"/>
      </w:pPr>
      <w:r>
        <w:rPr>
          <w:rFonts w:ascii="Arial" w:eastAsia="Arial" w:hAnsi="Arial" w:cs="Arial"/>
          <w:i/>
        </w:rPr>
        <w:t>De una parte, la Sra. Dª MARÍA CONCEPCIÓN BRITO NÚÑEZ, Alcaldesa Presidenta, que actúa en n</w:t>
      </w:r>
      <w:r>
        <w:rPr>
          <w:rFonts w:ascii="Arial" w:eastAsia="Arial" w:hAnsi="Arial" w:cs="Arial"/>
          <w:i/>
        </w:rPr>
        <w:t>ombre y representación del ILUSTRE AYUNTAMIENTO DE CANDELARIA, con domicilio en Avenida Constitución, 7, Candelaria y con CIF P3801100C, al amparo de lo dispuesto en el Reglamento de Organización, Funcionamiento y Régimen Jurídico de las Entidades Locales,</w:t>
      </w:r>
      <w:r>
        <w:rPr>
          <w:rFonts w:ascii="Arial" w:eastAsia="Arial" w:hAnsi="Arial" w:cs="Arial"/>
          <w:i/>
        </w:rPr>
        <w:t xml:space="preserve"> así como en la Ley 7/1985, de 2 de abril, Reguladora de las Bases de Régimen Local, asistido del Secretario General. </w:t>
      </w:r>
    </w:p>
    <w:p w:rsidR="00663394" w:rsidRDefault="005C1DC1">
      <w:pPr>
        <w:spacing w:after="115"/>
        <w:ind w:left="139"/>
      </w:pPr>
      <w:r>
        <w:rPr>
          <w:rFonts w:ascii="Arial" w:eastAsia="Arial" w:hAnsi="Arial" w:cs="Arial"/>
          <w:i/>
        </w:rPr>
        <w:t xml:space="preserve"> </w:t>
      </w:r>
    </w:p>
    <w:p w:rsidR="00663394" w:rsidRDefault="005C1DC1">
      <w:pPr>
        <w:spacing w:after="123" w:line="250" w:lineRule="auto"/>
        <w:ind w:left="139" w:right="63" w:hanging="10"/>
        <w:jc w:val="both"/>
      </w:pPr>
      <w:r>
        <w:rPr>
          <w:rFonts w:ascii="Arial" w:eastAsia="Arial" w:hAnsi="Arial" w:cs="Arial"/>
          <w:i/>
        </w:rPr>
        <w:t>De otra, el Sr. D. Ramón Brinquis Ivern, con D.N.I. núm. ***2459** que actúa en nombre y representación de la ASOCIACIÓN DE PROPIETARIO</w:t>
      </w:r>
      <w:r>
        <w:rPr>
          <w:rFonts w:ascii="Arial" w:eastAsia="Arial" w:hAnsi="Arial" w:cs="Arial"/>
          <w:i/>
        </w:rPr>
        <w:t>S Y EMPRESARIOS DEL POLÍGONO INDUSTRIAL DEL VALLE DE GÜÍMAR (POLGÜÍMAR), con CIF G38514451 y domicilio en Polígono Industrial Valle de Güímar, Manzana C- Edificio Tastusa s/n, oficina 4B, actuando en calidad de PRESIDENTE, según consta acreditado en Acta d</w:t>
      </w:r>
      <w:r>
        <w:rPr>
          <w:rFonts w:ascii="Arial" w:eastAsia="Arial" w:hAnsi="Arial" w:cs="Arial"/>
          <w:i/>
        </w:rPr>
        <w:t xml:space="preserve">e la reunión del Consejo Rector de la Asociación celebrada el pasado 18 de octubre de 2023. </w:t>
      </w:r>
    </w:p>
    <w:p w:rsidR="00663394" w:rsidRDefault="005C1DC1">
      <w:pPr>
        <w:spacing w:after="109" w:line="250" w:lineRule="auto"/>
        <w:ind w:left="139" w:right="63" w:hanging="10"/>
        <w:jc w:val="both"/>
      </w:pPr>
      <w:r>
        <w:rPr>
          <w:rFonts w:ascii="Arial" w:eastAsia="Arial" w:hAnsi="Arial" w:cs="Arial"/>
          <w:i/>
        </w:rPr>
        <w:t xml:space="preserve">Ante mí, Don Octavio Manuel Fernández Hernández, Secretario General del Ayuntamiento de </w:t>
      </w:r>
      <w:r>
        <w:rPr>
          <w:rFonts w:ascii="Arial" w:eastAsia="Arial" w:hAnsi="Arial" w:cs="Arial"/>
          <w:i/>
        </w:rPr>
        <w:t xml:space="preserve">Candelaria, por razón del cargo para dar fe del acto, de acuerdo con lo preceptuado en el Art. 113, regla 6ª del Texto Refundido de Disposiciones Legales vigentes en materia de Régimen Local, aprobado por Real Decreto Legislativo 781/86, de 18 de abril. </w:t>
      </w:r>
    </w:p>
    <w:p w:rsidR="00663394" w:rsidRDefault="005C1DC1">
      <w:pPr>
        <w:spacing w:after="10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4" w:line="258" w:lineRule="auto"/>
        <w:ind w:left="135" w:right="55" w:hanging="10"/>
        <w:jc w:val="center"/>
      </w:pPr>
      <w:r>
        <w:rPr>
          <w:rFonts w:ascii="Arial" w:eastAsia="Arial" w:hAnsi="Arial" w:cs="Arial"/>
          <w:i/>
        </w:rPr>
        <w:t xml:space="preserve">MANIFIESTAN  </w:t>
      </w:r>
    </w:p>
    <w:p w:rsidR="00663394" w:rsidRDefault="005C1DC1">
      <w:pPr>
        <w:spacing w:after="123" w:line="250" w:lineRule="auto"/>
        <w:ind w:left="139" w:right="63" w:hanging="10"/>
        <w:jc w:val="both"/>
      </w:pPr>
      <w:r>
        <w:rPr>
          <w:rFonts w:ascii="Arial" w:eastAsia="Arial" w:hAnsi="Arial" w:cs="Arial"/>
          <w:i/>
        </w:rPr>
        <w:t>Que el Ayuntamiento de Candelaria tiene entre sus objetivos el desarrollo local, el fomento de la actividad empresarial y la mejora de la empleabilidad de la ciudadanía del municipio, para lo cual la Agencia de Empleo y Desarrollo Local di</w:t>
      </w:r>
      <w:r>
        <w:rPr>
          <w:rFonts w:ascii="Arial" w:eastAsia="Arial" w:hAnsi="Arial" w:cs="Arial"/>
          <w:i/>
        </w:rPr>
        <w:t xml:space="preserve">spone de diferentes recursos tales como Agencia de Colocación acreditada nº 050000011, servicio de formación y de empleo, servicio de asesoramiento a emprendedores/as y empresas, Vivero de Empresas y el edificio denominado Centro Tecnológico de Candelaria </w:t>
      </w:r>
      <w:r>
        <w:rPr>
          <w:rFonts w:ascii="Arial" w:eastAsia="Arial" w:hAnsi="Arial" w:cs="Arial"/>
          <w:i/>
        </w:rPr>
        <w:t xml:space="preserve">- CTCAN, ubicado en el Polígono Industrial del Valle de Güímar. </w:t>
      </w:r>
    </w:p>
    <w:p w:rsidR="00663394" w:rsidRDefault="005C1DC1">
      <w:pPr>
        <w:spacing w:after="115"/>
        <w:ind w:left="139"/>
      </w:pPr>
      <w:r>
        <w:rPr>
          <w:rFonts w:ascii="Arial" w:eastAsia="Arial" w:hAnsi="Arial" w:cs="Arial"/>
          <w:i/>
        </w:rPr>
        <w:t xml:space="preserve"> </w:t>
      </w:r>
    </w:p>
    <w:p w:rsidR="00663394" w:rsidRDefault="005C1DC1">
      <w:pPr>
        <w:spacing w:after="126" w:line="250" w:lineRule="auto"/>
        <w:ind w:left="139" w:right="63" w:hanging="10"/>
        <w:jc w:val="both"/>
      </w:pPr>
      <w:r>
        <w:rPr>
          <w:rFonts w:ascii="Arial" w:eastAsia="Arial" w:hAnsi="Arial" w:cs="Arial"/>
          <w:i/>
        </w:rPr>
        <w:t xml:space="preserve">Que la Asociación de Propietarios y Empresarios del Polígono del Valle de Güímar (POLGÜÍMAR) tiene entre sus fines/objetivos: </w:t>
      </w:r>
    </w:p>
    <w:p w:rsidR="00663394" w:rsidRDefault="005C1DC1">
      <w:pPr>
        <w:numPr>
          <w:ilvl w:val="0"/>
          <w:numId w:val="111"/>
        </w:numPr>
        <w:spacing w:after="131" w:line="250" w:lineRule="auto"/>
        <w:ind w:right="63" w:hanging="360"/>
        <w:jc w:val="both"/>
      </w:pPr>
      <w:r>
        <w:rPr>
          <w:rFonts w:ascii="Arial" w:eastAsia="Arial" w:hAnsi="Arial" w:cs="Arial"/>
          <w:i/>
        </w:rPr>
        <w:t xml:space="preserve">La defensa de los intereses legítimos de los asociados  </w:t>
      </w:r>
    </w:p>
    <w:p w:rsidR="00663394" w:rsidRDefault="005C1DC1">
      <w:pPr>
        <w:numPr>
          <w:ilvl w:val="0"/>
          <w:numId w:val="111"/>
        </w:numPr>
        <w:spacing w:after="126" w:line="250" w:lineRule="auto"/>
        <w:ind w:right="63" w:hanging="360"/>
        <w:jc w:val="both"/>
      </w:pPr>
      <w:r>
        <w:rPr>
          <w:rFonts w:ascii="Arial" w:eastAsia="Arial" w:hAnsi="Arial" w:cs="Arial"/>
          <w:i/>
        </w:rPr>
        <w:t xml:space="preserve">Servir de interlocutor válido ante la Administración y proponer a la misma aquellas cuestiones que estime de interés para el fomento y defensa de este colectivo industrial canario. </w:t>
      </w:r>
    </w:p>
    <w:p w:rsidR="00663394" w:rsidRDefault="005C1DC1">
      <w:pPr>
        <w:numPr>
          <w:ilvl w:val="0"/>
          <w:numId w:val="111"/>
        </w:numPr>
        <w:spacing w:after="125" w:line="250" w:lineRule="auto"/>
        <w:ind w:right="63" w:hanging="360"/>
        <w:jc w:val="both"/>
      </w:pPr>
      <w:r>
        <w:rPr>
          <w:rFonts w:ascii="Arial" w:eastAsia="Arial" w:hAnsi="Arial" w:cs="Arial"/>
          <w:i/>
        </w:rPr>
        <w:t xml:space="preserve">Establecer servicios de interés común para las empresas ubicadas en el Polígono, así como el fomento y mejora profesional de las empresas y sus trabajadores. </w:t>
      </w:r>
    </w:p>
    <w:p w:rsidR="00663394" w:rsidRDefault="005C1DC1">
      <w:pPr>
        <w:numPr>
          <w:ilvl w:val="0"/>
          <w:numId w:val="111"/>
        </w:numPr>
        <w:spacing w:after="131" w:line="250" w:lineRule="auto"/>
        <w:ind w:right="63" w:hanging="360"/>
        <w:jc w:val="both"/>
      </w:pPr>
      <w:r>
        <w:rPr>
          <w:noProof/>
        </w:rPr>
        <mc:AlternateContent>
          <mc:Choice Requires="wpg">
            <w:drawing>
              <wp:anchor distT="0" distB="0" distL="114300" distR="114300" simplePos="0" relativeHeight="25179545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3865" name="Group 27386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454" name="Rectangle 17454"/>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7455" name="Rectangle 17455"/>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Verificación: https://candelaria.sedelectronica.</w:t>
                              </w:r>
                              <w:r>
                                <w:rPr>
                                  <w:rFonts w:ascii="Arial" w:eastAsia="Arial" w:hAnsi="Arial" w:cs="Arial"/>
                                  <w:sz w:val="12"/>
                                </w:rPr>
                                <w:t xml:space="preserve">es/ </w:t>
                              </w:r>
                            </w:p>
                          </w:txbxContent>
                        </wps:txbx>
                        <wps:bodyPr horzOverflow="overflow" vert="horz" lIns="0" tIns="0" rIns="0" bIns="0" rtlCol="0">
                          <a:noAutofit/>
                        </wps:bodyPr>
                      </wps:wsp>
                      <wps:wsp>
                        <wps:cNvPr id="17456" name="Rectangle 17456"/>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133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3865" style="width:18.7031pt;height:264.21pt;position:absolute;mso-position-horizontal-relative:page;mso-position-horizontal:absolute;margin-left:662.928pt;mso-position-vertical-relative:page;margin-top:508.71pt;" coordsize="2375,33554">
                <v:rect id="Rectangle 17454"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745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745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133 de 214 </w:t>
                        </w:r>
                      </w:p>
                    </w:txbxContent>
                  </v:textbox>
                </v:rect>
                <w10:wrap type="square"/>
              </v:group>
            </w:pict>
          </mc:Fallback>
        </mc:AlternateContent>
      </w:r>
      <w:r>
        <w:rPr>
          <w:rFonts w:ascii="Arial" w:eastAsia="Arial" w:hAnsi="Arial" w:cs="Arial"/>
          <w:i/>
        </w:rPr>
        <w:t xml:space="preserve">El intercambio de experiencias entre sus miembros en sus actividades profesionales. </w:t>
      </w:r>
    </w:p>
    <w:p w:rsidR="00663394" w:rsidRDefault="005C1DC1">
      <w:pPr>
        <w:numPr>
          <w:ilvl w:val="0"/>
          <w:numId w:val="111"/>
        </w:numPr>
        <w:spacing w:after="126" w:line="250" w:lineRule="auto"/>
        <w:ind w:right="63" w:hanging="360"/>
        <w:jc w:val="both"/>
      </w:pPr>
      <w:r>
        <w:rPr>
          <w:rFonts w:ascii="Arial" w:eastAsia="Arial" w:hAnsi="Arial" w:cs="Arial"/>
          <w:i/>
        </w:rPr>
        <w:t>Organizar jornadas de estudio, coloquios, asistir a ferias y certámen</w:t>
      </w:r>
      <w:r>
        <w:rPr>
          <w:rFonts w:ascii="Arial" w:eastAsia="Arial" w:hAnsi="Arial" w:cs="Arial"/>
          <w:i/>
        </w:rPr>
        <w:t xml:space="preserve">es y demás actos de análoga naturaleza para temas de interés común de los asociados. </w:t>
      </w:r>
    </w:p>
    <w:p w:rsidR="00663394" w:rsidRDefault="005C1DC1">
      <w:pPr>
        <w:numPr>
          <w:ilvl w:val="0"/>
          <w:numId w:val="111"/>
        </w:numPr>
        <w:spacing w:after="126" w:line="250" w:lineRule="auto"/>
        <w:ind w:right="63" w:hanging="360"/>
        <w:jc w:val="both"/>
      </w:pPr>
      <w:r>
        <w:rPr>
          <w:rFonts w:ascii="Arial" w:eastAsia="Arial" w:hAnsi="Arial" w:cs="Arial"/>
          <w:i/>
        </w:rPr>
        <w:t>Desarrollar, promover, ejecutar o financiar cuantas actividades o funciones legítimas se consideren convenientes, y sean acordadas en la forma que los presentes Estatutos</w:t>
      </w:r>
      <w:r>
        <w:rPr>
          <w:rFonts w:ascii="Arial" w:eastAsia="Arial" w:hAnsi="Arial" w:cs="Arial"/>
          <w:i/>
        </w:rPr>
        <w:t xml:space="preserve"> establezcan. </w:t>
      </w:r>
    </w:p>
    <w:p w:rsidR="00663394" w:rsidRDefault="005C1DC1">
      <w:pPr>
        <w:spacing w:after="115"/>
        <w:ind w:left="139"/>
      </w:pPr>
      <w:r>
        <w:rPr>
          <w:rFonts w:ascii="Arial" w:eastAsia="Arial" w:hAnsi="Arial" w:cs="Arial"/>
          <w:i/>
          <w:color w:val="FF0000"/>
        </w:rPr>
        <w:t xml:space="preserve"> </w:t>
      </w:r>
    </w:p>
    <w:p w:rsidR="00663394" w:rsidRDefault="005C1DC1">
      <w:pPr>
        <w:spacing w:after="124" w:line="250" w:lineRule="auto"/>
        <w:ind w:left="139" w:right="63" w:hanging="10"/>
        <w:jc w:val="both"/>
      </w:pPr>
      <w:r>
        <w:rPr>
          <w:rFonts w:ascii="Arial" w:eastAsia="Arial" w:hAnsi="Arial" w:cs="Arial"/>
          <w:i/>
        </w:rPr>
        <w:t xml:space="preserve">Que ambas partes reconocen la importancia de promover relaciones de colaboración mutuas y dada la coincidencia entre los objetivos planteados por el Ayuntamiento de Candelaria y los fines de la Asociación de Propietarios y Empresarios del </w:t>
      </w:r>
      <w:r>
        <w:rPr>
          <w:rFonts w:ascii="Arial" w:eastAsia="Arial" w:hAnsi="Arial" w:cs="Arial"/>
          <w:i/>
        </w:rPr>
        <w:t xml:space="preserve">Polígono del Valle de Güímar (POLGÜÍMAR), existe interés en establecer un convenio de colaboración entre ambas instituciones para el desarrollo de acciones conducentes a la consecución de los objetivos establecidos por ambas partes. </w:t>
      </w:r>
    </w:p>
    <w:p w:rsidR="00663394" w:rsidRDefault="005C1DC1">
      <w:pPr>
        <w:spacing w:after="115"/>
        <w:ind w:left="144"/>
      </w:pPr>
      <w:r>
        <w:rPr>
          <w:rFonts w:ascii="Arial" w:eastAsia="Arial" w:hAnsi="Arial" w:cs="Arial"/>
          <w:i/>
        </w:rPr>
        <w:t xml:space="preserve"> </w:t>
      </w:r>
    </w:p>
    <w:p w:rsidR="00663394" w:rsidRDefault="005C1DC1">
      <w:pPr>
        <w:spacing w:after="126" w:line="250" w:lineRule="auto"/>
        <w:ind w:left="139" w:right="63" w:hanging="10"/>
        <w:jc w:val="both"/>
      </w:pPr>
      <w:r>
        <w:rPr>
          <w:rFonts w:ascii="Arial" w:eastAsia="Arial" w:hAnsi="Arial" w:cs="Arial"/>
          <w:i/>
        </w:rPr>
        <w:t xml:space="preserve">En consecuencia, reconociéndose mutuamente todos los comparecientes facultades suficientes para representar a sus mandantes y a ellos capacidad jurídica para obligarse, se comprometen con el fin de concordar sus respectivos intereses a las siguientes:  </w:t>
      </w:r>
    </w:p>
    <w:p w:rsidR="00663394" w:rsidRDefault="005C1DC1">
      <w:pPr>
        <w:spacing w:after="99" w:line="258" w:lineRule="auto"/>
        <w:ind w:left="135" w:right="57" w:hanging="10"/>
        <w:jc w:val="center"/>
      </w:pPr>
      <w:r>
        <w:rPr>
          <w:rFonts w:ascii="Arial" w:eastAsia="Arial" w:hAnsi="Arial" w:cs="Arial"/>
          <w:i/>
        </w:rPr>
        <w:t>CL</w:t>
      </w:r>
      <w:r>
        <w:rPr>
          <w:rFonts w:ascii="Arial" w:eastAsia="Arial" w:hAnsi="Arial" w:cs="Arial"/>
          <w:i/>
        </w:rPr>
        <w:t xml:space="preserve">AÚSULAS </w:t>
      </w:r>
    </w:p>
    <w:p w:rsidR="00663394" w:rsidRDefault="005C1DC1">
      <w:pPr>
        <w:spacing w:after="0"/>
        <w:ind w:left="128"/>
        <w:jc w:val="center"/>
      </w:pPr>
      <w:r>
        <w:rPr>
          <w:rFonts w:ascii="Arial" w:eastAsia="Arial" w:hAnsi="Arial" w:cs="Arial"/>
          <w:i/>
        </w:rPr>
        <w:t xml:space="preserve"> </w:t>
      </w:r>
    </w:p>
    <w:p w:rsidR="00663394" w:rsidRDefault="005C1DC1">
      <w:pPr>
        <w:pStyle w:val="Ttulo2"/>
        <w:spacing w:line="259" w:lineRule="auto"/>
        <w:ind w:left="139"/>
        <w:jc w:val="left"/>
      </w:pPr>
      <w:r>
        <w:rPr>
          <w:i/>
        </w:rPr>
        <w:t xml:space="preserve">4. </w:t>
      </w:r>
      <w:r>
        <w:rPr>
          <w:i/>
          <w:u w:val="single" w:color="000000"/>
        </w:rPr>
        <w:t>OBJETO</w:t>
      </w:r>
      <w:r>
        <w:rPr>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El objeto del presente convenio es el establecer las condiciones necesarias para el desarrollo coordinado de iniciativas destinadas al apoyo sector empresarial del Polígono Industrial del Valle de Güímar, favoreciendo la cualificac</w:t>
      </w:r>
      <w:r>
        <w:rPr>
          <w:rFonts w:ascii="Arial" w:eastAsia="Arial" w:hAnsi="Arial" w:cs="Arial"/>
          <w:i/>
        </w:rPr>
        <w:t xml:space="preserve">ión y creación de empleo para la ciudadanía del municipio y la comarca. </w:t>
      </w:r>
    </w:p>
    <w:p w:rsidR="00663394" w:rsidRDefault="005C1DC1">
      <w:pPr>
        <w:spacing w:after="115"/>
        <w:ind w:left="139"/>
      </w:pPr>
      <w:r>
        <w:rPr>
          <w:rFonts w:ascii="Arial" w:eastAsia="Arial" w:hAnsi="Arial" w:cs="Arial"/>
          <w:i/>
        </w:rPr>
        <w:t xml:space="preserve"> </w:t>
      </w:r>
    </w:p>
    <w:p w:rsidR="00663394" w:rsidRDefault="005C1DC1">
      <w:pPr>
        <w:spacing w:after="123" w:line="250" w:lineRule="auto"/>
        <w:ind w:left="139" w:right="63" w:hanging="10"/>
        <w:jc w:val="both"/>
      </w:pPr>
      <w:r>
        <w:rPr>
          <w:rFonts w:ascii="Arial" w:eastAsia="Arial" w:hAnsi="Arial" w:cs="Arial"/>
          <w:i/>
        </w:rPr>
        <w:t xml:space="preserve">5. DESCRIPCIÓN DE LA COLABORACIÓN </w:t>
      </w:r>
    </w:p>
    <w:p w:rsidR="00663394" w:rsidRDefault="005C1DC1">
      <w:pPr>
        <w:spacing w:after="112"/>
        <w:ind w:left="144"/>
      </w:pPr>
      <w:r>
        <w:rPr>
          <w:rFonts w:ascii="Arial" w:eastAsia="Arial" w:hAnsi="Arial" w:cs="Arial"/>
          <w:i/>
        </w:rPr>
        <w:t xml:space="preserve"> </w:t>
      </w:r>
    </w:p>
    <w:p w:rsidR="00663394" w:rsidRDefault="005C1DC1">
      <w:pPr>
        <w:spacing w:after="126" w:line="250" w:lineRule="auto"/>
        <w:ind w:left="139" w:right="63" w:hanging="10"/>
        <w:jc w:val="both"/>
      </w:pPr>
      <w:r>
        <w:rPr>
          <w:rFonts w:ascii="Arial" w:eastAsia="Arial" w:hAnsi="Arial" w:cs="Arial"/>
          <w:i/>
        </w:rPr>
        <w:t>El Ayuntamiento de Candelaria y la Asociación de Propietarios y Empresarios del Polígono Industrial del Valle de Güímar (POLGÜÍMAR) se compromet</w:t>
      </w:r>
      <w:r>
        <w:rPr>
          <w:rFonts w:ascii="Arial" w:eastAsia="Arial" w:hAnsi="Arial" w:cs="Arial"/>
          <w:i/>
        </w:rPr>
        <w:t>en a colaborar en el diseño, ejecución y evaluación de líneas de actuación conjuntas que promuevan el desarrollo de las empresas asociadas desde diferentes ámbitos como son la formación y cualificación tanto del personal de las propias empresas como de las</w:t>
      </w:r>
      <w:r>
        <w:rPr>
          <w:rFonts w:ascii="Arial" w:eastAsia="Arial" w:hAnsi="Arial" w:cs="Arial"/>
          <w:i/>
        </w:rPr>
        <w:t xml:space="preserve"> personas trabajadoras o desempleadas interesadas en prestar sus servicios en dichas empresas,  intermediación laboral para la cobertura de puestos de trabajo que vacantes, etc. De manera más concreta, algunas de las actuaciones a las que se refiere el pre</w:t>
      </w:r>
      <w:r>
        <w:rPr>
          <w:rFonts w:ascii="Arial" w:eastAsia="Arial" w:hAnsi="Arial" w:cs="Arial"/>
          <w:i/>
        </w:rPr>
        <w:t xml:space="preserve">sente convenio son: </w:t>
      </w:r>
    </w:p>
    <w:p w:rsidR="00663394" w:rsidRDefault="005C1DC1">
      <w:pPr>
        <w:numPr>
          <w:ilvl w:val="0"/>
          <w:numId w:val="112"/>
        </w:numPr>
        <w:spacing w:after="126" w:line="250" w:lineRule="auto"/>
        <w:ind w:right="63" w:hanging="360"/>
        <w:jc w:val="both"/>
      </w:pPr>
      <w:r>
        <w:rPr>
          <w:rFonts w:ascii="Arial" w:eastAsia="Arial" w:hAnsi="Arial" w:cs="Arial"/>
          <w:i/>
        </w:rPr>
        <w:t xml:space="preserve">Detectar necesidades formativas en las empresas asociadas para diseñar y buscar la financiación para ejecutar programas formativos que cubran dichas necesidades. </w:t>
      </w:r>
    </w:p>
    <w:p w:rsidR="00663394" w:rsidRDefault="005C1DC1">
      <w:pPr>
        <w:numPr>
          <w:ilvl w:val="0"/>
          <w:numId w:val="112"/>
        </w:numPr>
        <w:spacing w:after="126" w:line="250" w:lineRule="auto"/>
        <w:ind w:right="63" w:hanging="360"/>
        <w:jc w:val="both"/>
      </w:pPr>
      <w:r>
        <w:rPr>
          <w:noProof/>
        </w:rPr>
        <mc:AlternateContent>
          <mc:Choice Requires="wpg">
            <w:drawing>
              <wp:anchor distT="0" distB="0" distL="114300" distR="114300" simplePos="0" relativeHeight="25179648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5406" name="Group 27540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562" name="Rectangle 17562"/>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7563" name="Rectangle 17563"/>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7564" name="Rectangle 17564"/>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134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5406" style="width:18.7031pt;height:264.21pt;position:absolute;mso-position-horizontal-relative:page;mso-position-horizontal:absolute;margin-left:662.928pt;mso-position-vertical-relative:page;margin-top:508.71pt;" coordsize="2375,33554">
                <v:rect id="Rectangle 17562"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756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756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134 de 214 </w:t>
                        </w:r>
                      </w:p>
                    </w:txbxContent>
                  </v:textbox>
                </v:rect>
                <w10:wrap type="square"/>
              </v:group>
            </w:pict>
          </mc:Fallback>
        </mc:AlternateContent>
      </w:r>
      <w:r>
        <w:rPr>
          <w:rFonts w:ascii="Arial" w:eastAsia="Arial" w:hAnsi="Arial" w:cs="Arial"/>
          <w:i/>
        </w:rPr>
        <w:t>Colaborar con la Agencia de Colocación del Ayuntamiento de Candelaria (Agencia acreditada nº 0500000011) p</w:t>
      </w:r>
      <w:r>
        <w:rPr>
          <w:rFonts w:ascii="Arial" w:eastAsia="Arial" w:hAnsi="Arial" w:cs="Arial"/>
          <w:i/>
        </w:rPr>
        <w:t xml:space="preserve">ara intermediar entre personas demandantes de empleo y las empresas que tienen ofertas de empleo disponibles. Se establecerá un protocolo específico para llevar a cabo la intermediación con garantías de éxito. </w:t>
      </w:r>
    </w:p>
    <w:p w:rsidR="00663394" w:rsidRDefault="005C1DC1">
      <w:pPr>
        <w:numPr>
          <w:ilvl w:val="0"/>
          <w:numId w:val="112"/>
        </w:numPr>
        <w:spacing w:after="126" w:line="250" w:lineRule="auto"/>
        <w:ind w:right="63" w:hanging="360"/>
        <w:jc w:val="both"/>
      </w:pPr>
      <w:r>
        <w:rPr>
          <w:rFonts w:ascii="Arial" w:eastAsia="Arial" w:hAnsi="Arial" w:cs="Arial"/>
          <w:i/>
        </w:rPr>
        <w:t xml:space="preserve">Promover la celebración de Días del Empleo o </w:t>
      </w:r>
      <w:r>
        <w:rPr>
          <w:rFonts w:ascii="Arial" w:eastAsia="Arial" w:hAnsi="Arial" w:cs="Arial"/>
          <w:i/>
        </w:rPr>
        <w:t xml:space="preserve">Ferias de Empleo dirigidas a la selección de personal para las empresas. </w:t>
      </w:r>
    </w:p>
    <w:p w:rsidR="00663394" w:rsidRDefault="005C1DC1">
      <w:pPr>
        <w:numPr>
          <w:ilvl w:val="0"/>
          <w:numId w:val="112"/>
        </w:numPr>
        <w:spacing w:after="128" w:line="250" w:lineRule="auto"/>
        <w:ind w:right="63" w:hanging="360"/>
        <w:jc w:val="both"/>
      </w:pPr>
      <w:r>
        <w:rPr>
          <w:rFonts w:ascii="Arial" w:eastAsia="Arial" w:hAnsi="Arial" w:cs="Arial"/>
          <w:i/>
        </w:rPr>
        <w:t xml:space="preserve">Organizar charlas, talleres y seminarios de interés para el sector empresarial. </w:t>
      </w:r>
    </w:p>
    <w:p w:rsidR="00663394" w:rsidRDefault="005C1DC1">
      <w:pPr>
        <w:numPr>
          <w:ilvl w:val="0"/>
          <w:numId w:val="112"/>
        </w:numPr>
        <w:spacing w:after="126" w:line="250" w:lineRule="auto"/>
        <w:ind w:right="63" w:hanging="360"/>
        <w:jc w:val="both"/>
      </w:pPr>
      <w:r>
        <w:rPr>
          <w:rFonts w:ascii="Arial" w:eastAsia="Arial" w:hAnsi="Arial" w:cs="Arial"/>
          <w:i/>
        </w:rPr>
        <w:t xml:space="preserve">Cesión de espacios municipales para la realización de asambleas y otras acciones puntuales por parte de la Asociación. </w:t>
      </w:r>
    </w:p>
    <w:p w:rsidR="00663394" w:rsidRDefault="005C1DC1">
      <w:pPr>
        <w:numPr>
          <w:ilvl w:val="0"/>
          <w:numId w:val="112"/>
        </w:numPr>
        <w:spacing w:after="126" w:line="250" w:lineRule="auto"/>
        <w:ind w:right="63" w:hanging="360"/>
        <w:jc w:val="both"/>
      </w:pPr>
      <w:r>
        <w:rPr>
          <w:rFonts w:ascii="Arial" w:eastAsia="Arial" w:hAnsi="Arial" w:cs="Arial"/>
          <w:i/>
        </w:rPr>
        <w:t xml:space="preserve">Colaborar en la difusión y promoción de las actuaciones que puedan ser de interés tanto para las empresas como para la ciudadanía. </w:t>
      </w:r>
    </w:p>
    <w:p w:rsidR="00663394" w:rsidRDefault="005C1DC1">
      <w:pPr>
        <w:spacing w:after="112"/>
        <w:ind w:left="499"/>
      </w:pPr>
      <w:r>
        <w:rPr>
          <w:rFonts w:ascii="Arial" w:eastAsia="Arial" w:hAnsi="Arial" w:cs="Arial"/>
          <w:i/>
        </w:rPr>
        <w:t xml:space="preserve"> </w:t>
      </w:r>
    </w:p>
    <w:p w:rsidR="00663394" w:rsidRDefault="005C1DC1">
      <w:pPr>
        <w:pStyle w:val="Ttulo2"/>
        <w:spacing w:after="40" w:line="259" w:lineRule="auto"/>
        <w:ind w:left="139"/>
        <w:jc w:val="left"/>
      </w:pPr>
      <w:r>
        <w:rPr>
          <w:i/>
        </w:rPr>
        <w:t>6.</w:t>
      </w:r>
      <w:r>
        <w:rPr>
          <w:i/>
        </w:rPr>
        <w:t xml:space="preserve"> </w:t>
      </w:r>
      <w:r>
        <w:rPr>
          <w:i/>
          <w:u w:val="single" w:color="000000"/>
        </w:rPr>
        <w:t>VIGENCIA Y DURACIÓN DEL CONVENIO</w:t>
      </w:r>
      <w:r>
        <w:rPr>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La duración de este convenio será de 12 meses desde el momento de su firma, prorrogándose anualmente de forma automática hasta un máximo de 4 años, salvo que cualquiera de las partes suscribientes proceda a su denuncia</w:t>
      </w:r>
      <w:r>
        <w:rPr>
          <w:rFonts w:ascii="Arial" w:eastAsia="Arial" w:hAnsi="Arial" w:cs="Arial"/>
          <w:i/>
        </w:rPr>
        <w:t xml:space="preserve"> formal, que habrá de ser notificada fehacientemente a las otras con una antelación mínima de tres meses a la fecha prevista de rescisión del mismo. De conformidad con lo previsto en el artículo 49, letra h) de la Ley 40/2015, de 1 de octubre, de Régimen J</w:t>
      </w:r>
      <w:r>
        <w:rPr>
          <w:rFonts w:ascii="Arial" w:eastAsia="Arial" w:hAnsi="Arial" w:cs="Arial"/>
          <w:i/>
        </w:rPr>
        <w:t xml:space="preserve">urídico del Sector Público, antes de la finalización del plazo previsto anteriormente, las partes firmantes podrán acordar, de mutuo acuerdo, la prórroga por un periodo de hasta cuatro años adicionales o bien su extinción. </w:t>
      </w:r>
    </w:p>
    <w:p w:rsidR="00663394" w:rsidRDefault="005C1DC1">
      <w:pPr>
        <w:spacing w:after="5" w:line="250" w:lineRule="auto"/>
        <w:ind w:left="139" w:right="63" w:hanging="10"/>
        <w:jc w:val="both"/>
      </w:pPr>
      <w:r>
        <w:rPr>
          <w:rFonts w:ascii="Arial" w:eastAsia="Arial" w:hAnsi="Arial" w:cs="Arial"/>
          <w:i/>
        </w:rPr>
        <w:t>Este convenio anula y sustituye cualquier otro convenio marco anterior en el ámbito del fomento de la empleabilidad del ámbito universitario suscrito entre las partes, sin embargo, se mantienen vigentes aquellos acuerdos específicos que eventualmente hubie</w:t>
      </w:r>
      <w:r>
        <w:rPr>
          <w:rFonts w:ascii="Arial" w:eastAsia="Arial" w:hAnsi="Arial" w:cs="Arial"/>
          <w:i/>
        </w:rPr>
        <w:t xml:space="preserve">ran generado, hasta su finalización. </w:t>
      </w:r>
    </w:p>
    <w:p w:rsidR="00663394" w:rsidRDefault="005C1DC1">
      <w:pPr>
        <w:spacing w:after="0"/>
        <w:ind w:left="144"/>
      </w:pPr>
      <w:r>
        <w:rPr>
          <w:rFonts w:ascii="Arial" w:eastAsia="Arial" w:hAnsi="Arial" w:cs="Arial"/>
          <w:i/>
          <w:color w:val="FF0000"/>
        </w:rPr>
        <w:t xml:space="preserve"> </w:t>
      </w:r>
    </w:p>
    <w:p w:rsidR="00663394" w:rsidRDefault="005C1DC1">
      <w:pPr>
        <w:pStyle w:val="Ttulo2"/>
        <w:spacing w:line="259" w:lineRule="auto"/>
        <w:ind w:left="139"/>
        <w:jc w:val="left"/>
      </w:pPr>
      <w:r>
        <w:rPr>
          <w:i/>
          <w:u w:val="single" w:color="000000"/>
        </w:rPr>
        <w:t>4. PUBLICIDAD</w:t>
      </w:r>
      <w:r>
        <w:rPr>
          <w:i/>
        </w:rPr>
        <w:t xml:space="preserve">  </w:t>
      </w:r>
    </w:p>
    <w:p w:rsidR="00663394" w:rsidRDefault="005C1DC1">
      <w:pPr>
        <w:spacing w:after="0"/>
        <w:ind w:left="50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Tanto el Ayuntamiento de Candelaria como la Asociación de Propietarios y Empresarios del Polígono Industrial del Valle de Güímar (POLGÜÍMAR) darán difusión, a través de sus medios habituales, del p</w:t>
      </w:r>
      <w:r>
        <w:rPr>
          <w:rFonts w:ascii="Arial" w:eastAsia="Arial" w:hAnsi="Arial" w:cs="Arial"/>
          <w:i/>
        </w:rPr>
        <w:t xml:space="preserve">resente acuerdo. Asimismo, en la difusión o publicidad que se realice en el marco de las actuaciones del presente convenio se hará constar expresamente la participación de las dos entidades firmantes. </w:t>
      </w:r>
    </w:p>
    <w:p w:rsidR="00663394" w:rsidRDefault="005C1DC1">
      <w:pPr>
        <w:spacing w:after="0"/>
        <w:ind w:left="144"/>
      </w:pPr>
      <w:r>
        <w:rPr>
          <w:rFonts w:ascii="Arial" w:eastAsia="Arial" w:hAnsi="Arial" w:cs="Arial"/>
          <w:i/>
        </w:rPr>
        <w:t xml:space="preserve">  </w:t>
      </w:r>
    </w:p>
    <w:p w:rsidR="00663394" w:rsidRDefault="005C1DC1">
      <w:pPr>
        <w:pStyle w:val="Ttulo2"/>
        <w:spacing w:line="259" w:lineRule="auto"/>
        <w:ind w:left="139"/>
        <w:jc w:val="left"/>
      </w:pPr>
      <w:r>
        <w:rPr>
          <w:i/>
          <w:u w:val="single" w:color="000000"/>
        </w:rPr>
        <w:t>5. MECANISMO DE SEGUIMIENTO</w:t>
      </w:r>
      <w:r>
        <w:rPr>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Se constituirá un</w:t>
      </w:r>
      <w:r>
        <w:rPr>
          <w:rFonts w:ascii="Arial" w:eastAsia="Arial" w:hAnsi="Arial" w:cs="Arial"/>
          <w:i/>
        </w:rPr>
        <w:t xml:space="preserve">a comisión de seguimiento que estará integrada por las personas firmantes del convenio de colaboración, o en quienes deleguen de cada organización. Estas personas actuarán de interlocutoras entre ambas entidades.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Esta comisión analizará las acciones rea</w:t>
      </w:r>
      <w:r>
        <w:rPr>
          <w:rFonts w:ascii="Arial" w:eastAsia="Arial" w:hAnsi="Arial" w:cs="Arial"/>
          <w:i/>
        </w:rPr>
        <w:t xml:space="preserve">lizadas, hará seguimiento del correcto cumplimiento del convenio, tomará las decisiones por unanimidad de sus miembros y se reunirá, como mínimo, dos veces al año y siempre que lo solicite alguna de las partes.  A las mencionadas reuniones podrán asistir, </w:t>
      </w:r>
      <w:r>
        <w:rPr>
          <w:rFonts w:ascii="Arial" w:eastAsia="Arial" w:hAnsi="Arial" w:cs="Arial"/>
          <w:i/>
        </w:rPr>
        <w:t xml:space="preserve">además, los expertos o asesores que designe cada parte, teniendo derecho a voz, pero no a voto.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noProof/>
        </w:rPr>
        <mc:AlternateContent>
          <mc:Choice Requires="wpg">
            <w:drawing>
              <wp:anchor distT="0" distB="0" distL="114300" distR="114300" simplePos="0" relativeHeight="25179750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5805" name="Group 27580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672" name="Rectangle 17672"/>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7673" name="Rectangle 17673"/>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7674" name="Rectangle 17674"/>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Documento firmado electrónicamente desde la plataform</w:t>
                              </w:r>
                              <w:r>
                                <w:rPr>
                                  <w:rFonts w:ascii="Arial" w:eastAsia="Arial" w:hAnsi="Arial" w:cs="Arial"/>
                                  <w:sz w:val="12"/>
                                </w:rPr>
                                <w:t xml:space="preserve">a esPublico Gestiona | Página 135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5805" style="width:18.7031pt;height:264.21pt;position:absolute;mso-position-horizontal-relative:page;mso-position-horizontal:absolute;margin-left:662.928pt;mso-position-vertical-relative:page;margin-top:508.71pt;" coordsize="2375,33554">
                <v:rect id="Rectangle 17672"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767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767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135 de 214 </w:t>
                        </w:r>
                      </w:p>
                    </w:txbxContent>
                  </v:textbox>
                </v:rect>
                <w10:wrap type="square"/>
              </v:group>
            </w:pict>
          </mc:Fallback>
        </mc:AlternateContent>
      </w:r>
      <w:r>
        <w:rPr>
          <w:rFonts w:ascii="Arial" w:eastAsia="Arial" w:hAnsi="Arial" w:cs="Arial"/>
          <w:i/>
        </w:rPr>
        <w:t>Las partes intervinientes acuerdan que este convenio tendrá naturaleza administrativa y será competente la jurisdicción contenciosa administrativa para intervenir en caso de controversias que pudieran surgir en rel</w:t>
      </w:r>
      <w:r>
        <w:rPr>
          <w:rFonts w:ascii="Arial" w:eastAsia="Arial" w:hAnsi="Arial" w:cs="Arial"/>
          <w:i/>
        </w:rPr>
        <w:t xml:space="preserve">ación con la interpretación y aplicación del presente convenio. </w:t>
      </w:r>
    </w:p>
    <w:p w:rsidR="00663394" w:rsidRDefault="005C1DC1">
      <w:pPr>
        <w:spacing w:after="0"/>
        <w:ind w:left="144"/>
      </w:pPr>
      <w:r>
        <w:rPr>
          <w:rFonts w:ascii="Arial" w:eastAsia="Arial" w:hAnsi="Arial" w:cs="Arial"/>
          <w:i/>
        </w:rPr>
        <w:t xml:space="preserve">  </w:t>
      </w:r>
    </w:p>
    <w:p w:rsidR="00663394" w:rsidRDefault="005C1DC1">
      <w:pPr>
        <w:pStyle w:val="Ttulo2"/>
        <w:spacing w:line="259" w:lineRule="auto"/>
        <w:ind w:left="139"/>
        <w:jc w:val="left"/>
      </w:pPr>
      <w:r>
        <w:rPr>
          <w:i/>
          <w:u w:val="single" w:color="000000"/>
        </w:rPr>
        <w:t>6. RESOLUCIÓN Y EFECTOS DEL CONVENIO</w:t>
      </w:r>
      <w:r>
        <w:rPr>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El presente convenio de colaboración podrá resolverse anticipadamente a instancia de cualquiera de las partes en los siguientes supuestos:  </w:t>
      </w:r>
    </w:p>
    <w:p w:rsidR="00663394" w:rsidRDefault="005C1DC1">
      <w:pPr>
        <w:numPr>
          <w:ilvl w:val="0"/>
          <w:numId w:val="113"/>
        </w:numPr>
        <w:spacing w:after="5" w:line="250" w:lineRule="auto"/>
        <w:ind w:right="63" w:hanging="360"/>
        <w:jc w:val="both"/>
      </w:pPr>
      <w:r>
        <w:rPr>
          <w:rFonts w:ascii="Arial" w:eastAsia="Arial" w:hAnsi="Arial" w:cs="Arial"/>
          <w:i/>
        </w:rPr>
        <w:t xml:space="preserve">El incumplimiento por cualquiera de las partes de los compromisos asumidos en el Convenio.  </w:t>
      </w:r>
    </w:p>
    <w:p w:rsidR="00663394" w:rsidRDefault="005C1DC1">
      <w:pPr>
        <w:numPr>
          <w:ilvl w:val="0"/>
          <w:numId w:val="113"/>
        </w:numPr>
        <w:spacing w:after="5" w:line="250" w:lineRule="auto"/>
        <w:ind w:right="63" w:hanging="360"/>
        <w:jc w:val="both"/>
      </w:pPr>
      <w:r>
        <w:rPr>
          <w:rFonts w:ascii="Arial" w:eastAsia="Arial" w:hAnsi="Arial" w:cs="Arial"/>
          <w:i/>
        </w:rPr>
        <w:t xml:space="preserve">El mutuo acuerdo de las partes, que se instrumentará por escrito.  </w:t>
      </w:r>
    </w:p>
    <w:p w:rsidR="00663394" w:rsidRDefault="005C1DC1">
      <w:pPr>
        <w:numPr>
          <w:ilvl w:val="0"/>
          <w:numId w:val="113"/>
        </w:numPr>
        <w:spacing w:after="5" w:line="250" w:lineRule="auto"/>
        <w:ind w:right="63" w:hanging="360"/>
        <w:jc w:val="both"/>
      </w:pPr>
      <w:r>
        <w:rPr>
          <w:rFonts w:ascii="Arial" w:eastAsia="Arial" w:hAnsi="Arial" w:cs="Arial"/>
          <w:i/>
        </w:rPr>
        <w:t xml:space="preserve">La imposibilidad sobrevenida, legal o material, de dar cumplimiento a sus acciones.  </w:t>
      </w:r>
      <w:r>
        <w:rPr>
          <w:rFonts w:ascii="Arial" w:eastAsia="Arial" w:hAnsi="Arial" w:cs="Arial"/>
        </w:rPr>
        <w:t xml:space="preserve">- </w:t>
      </w:r>
      <w:r>
        <w:rPr>
          <w:rFonts w:ascii="Arial" w:eastAsia="Arial" w:hAnsi="Arial" w:cs="Arial"/>
        </w:rPr>
        <w:tab/>
      </w:r>
      <w:r>
        <w:rPr>
          <w:rFonts w:ascii="Arial" w:eastAsia="Arial" w:hAnsi="Arial" w:cs="Arial"/>
          <w:i/>
        </w:rPr>
        <w:t xml:space="preserve">Incumplimiento de cualquiera de los aspectos que se recojan en la Ley.  </w:t>
      </w:r>
    </w:p>
    <w:p w:rsidR="00663394" w:rsidRDefault="005C1DC1">
      <w:pPr>
        <w:spacing w:after="187"/>
        <w:ind w:left="139"/>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En caso de incumplimiento o defectuoso cumplimiento de cualquiera de las cláusulas del presente convenio, dará derecho a las partes a resolver el mismo sin más requisito que la noti</w:t>
      </w:r>
      <w:r>
        <w:rPr>
          <w:rFonts w:ascii="Arial" w:eastAsia="Arial" w:hAnsi="Arial" w:cs="Arial"/>
          <w:i/>
        </w:rPr>
        <w:t xml:space="preserve">ficación fehaciente de la decisión de cualquiera de ellas a la otra parte con, al menos, tres meses de antelación a la fecha en que el convenio haya de quedar sin efecto. </w:t>
      </w:r>
    </w:p>
    <w:p w:rsidR="00663394" w:rsidRDefault="005C1DC1">
      <w:pPr>
        <w:spacing w:after="179"/>
        <w:ind w:left="139"/>
      </w:pPr>
      <w:r>
        <w:rPr>
          <w:rFonts w:ascii="Arial" w:eastAsia="Arial" w:hAnsi="Arial" w:cs="Arial"/>
          <w:i/>
        </w:rPr>
        <w:t xml:space="preserve"> </w:t>
      </w:r>
    </w:p>
    <w:p w:rsidR="00663394" w:rsidRDefault="005C1DC1">
      <w:pPr>
        <w:spacing w:after="106" w:line="250" w:lineRule="auto"/>
        <w:ind w:left="139" w:right="63" w:hanging="10"/>
        <w:jc w:val="both"/>
      </w:pPr>
      <w:r>
        <w:rPr>
          <w:rFonts w:ascii="Arial" w:eastAsia="Arial" w:hAnsi="Arial" w:cs="Arial"/>
          <w:i/>
        </w:rPr>
        <w:t xml:space="preserve">7. PROTECCIÓN DE DATOS DE CARÁCTER PERSONAL </w:t>
      </w:r>
    </w:p>
    <w:p w:rsidR="00663394" w:rsidRDefault="005C1DC1">
      <w:pPr>
        <w:spacing w:after="5" w:line="250" w:lineRule="auto"/>
        <w:ind w:left="139" w:right="63" w:hanging="10"/>
        <w:jc w:val="both"/>
      </w:pPr>
      <w:r>
        <w:rPr>
          <w:rFonts w:ascii="Arial" w:eastAsia="Arial" w:hAnsi="Arial" w:cs="Arial"/>
          <w:i/>
        </w:rPr>
        <w:t>Las partes firmantes de este convenio</w:t>
      </w:r>
      <w:r>
        <w:rPr>
          <w:rFonts w:ascii="Arial" w:eastAsia="Arial" w:hAnsi="Arial" w:cs="Arial"/>
          <w:i/>
        </w:rPr>
        <w:t xml:space="preserve"> se comprometen a cumplir adecuadamente y en todo momento, el tratamiento de los datos de carácter personal que realicen al amparo de este Convenio, según lo dispuesto en el Reglamento (UE) 2016/679 del Parlamento Europeo y del Consejo, de 27 de abril de 2</w:t>
      </w:r>
      <w:r>
        <w:rPr>
          <w:rFonts w:ascii="Arial" w:eastAsia="Arial" w:hAnsi="Arial" w:cs="Arial"/>
          <w:i/>
        </w:rPr>
        <w:t>016, relativo a la protección de las personas físicas en lo que respecta al tratamiento de datos personales y a la libre circulación de estos datos y por el que se deroga la Directiva 95/46/CE (en adelante, RGPD), y al cumplimiento de lo dispuesto en la Le</w:t>
      </w:r>
      <w:r>
        <w:rPr>
          <w:rFonts w:ascii="Arial" w:eastAsia="Arial" w:hAnsi="Arial" w:cs="Arial"/>
          <w:i/>
        </w:rPr>
        <w:t>y Orgánica 3/2018, de 5 de diciembre, de Protección de Datos Personales y garantía de los derechos digitales (LOPDGDD), no debiendo aplicar o utilizar los datos personales para fines distintos a los que figuren en el presente convenio, ni cederlos a tercer</w:t>
      </w:r>
      <w:r>
        <w:rPr>
          <w:rFonts w:ascii="Arial" w:eastAsia="Arial" w:hAnsi="Arial" w:cs="Arial"/>
          <w:i/>
        </w:rPr>
        <w:t xml:space="preserve">os para fines de conservación.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En caso de que, en virtud del presente convenio, cualquiera de los firmantes comunique datos de carácter personal, la entidad cedente expresamente manifiesta y garantiza a la cesionaria que cumple con la totalidad de las o</w:t>
      </w:r>
      <w:r>
        <w:rPr>
          <w:rFonts w:ascii="Arial" w:eastAsia="Arial" w:hAnsi="Arial" w:cs="Arial"/>
          <w:i/>
        </w:rPr>
        <w:t xml:space="preserve">bligaciones y previsiones contenidas en la Ley y en la normativa de desarrollo de la misma, con respecto a dichos datos.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Asimismo, las partes expresamente manifiestan y garantizan que se ha obtenido el correspondiente consentimiento inequívoco de cada u</w:t>
      </w:r>
      <w:r>
        <w:rPr>
          <w:rFonts w:ascii="Arial" w:eastAsia="Arial" w:hAnsi="Arial" w:cs="Arial"/>
          <w:i/>
        </w:rPr>
        <w:t>no de los titulares de los datos de carácter personal, para poder comunicar sus datos, para así llevar a cabo el correcto desarrollo de cualquiera de las líneas de actuación descritas en el objeto del convenio y, en su caso, para realizar la correspondient</w:t>
      </w:r>
      <w:r>
        <w:rPr>
          <w:rFonts w:ascii="Arial" w:eastAsia="Arial" w:hAnsi="Arial" w:cs="Arial"/>
          <w:i/>
        </w:rPr>
        <w:t xml:space="preserve">e evaluación.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139" w:right="63" w:hanging="10"/>
        <w:jc w:val="both"/>
      </w:pPr>
      <w:r>
        <w:rPr>
          <w:noProof/>
        </w:rPr>
        <mc:AlternateContent>
          <mc:Choice Requires="wpg">
            <w:drawing>
              <wp:anchor distT="0" distB="0" distL="114300" distR="114300" simplePos="0" relativeHeight="25179852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6172" name="Group 27617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772" name="Rectangle 17772"/>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7773" name="Rectangle 17773"/>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7774" name="Rectangle 17774"/>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136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6172" style="width:18.7031pt;height:264.21pt;position:absolute;mso-position-horizontal-relative:page;mso-position-horizontal:absolute;margin-left:662.928pt;mso-position-vertical-relative:page;margin-top:508.71pt;" coordsize="2375,33554">
                <v:rect id="Rectangle 17772"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777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777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136 de 214 </w:t>
                        </w:r>
                      </w:p>
                    </w:txbxContent>
                  </v:textbox>
                </v:rect>
                <w10:wrap type="square"/>
              </v:group>
            </w:pict>
          </mc:Fallback>
        </mc:AlternateContent>
      </w:r>
      <w:r>
        <w:rPr>
          <w:rFonts w:ascii="Arial" w:eastAsia="Arial" w:hAnsi="Arial" w:cs="Arial"/>
          <w:i/>
        </w:rPr>
        <w:t>Por último, cada parte será considerada responsable del tratamiento de datos de carácter personal y responderá como tal de las infracciones en que hubiese incurrido, en el caso de que destine los datos personales a otra finalidad distinta de la establecida</w:t>
      </w:r>
      <w:r>
        <w:rPr>
          <w:rFonts w:ascii="Arial" w:eastAsia="Arial" w:hAnsi="Arial" w:cs="Arial"/>
          <w:i/>
        </w:rPr>
        <w:t xml:space="preserve"> en este Convenio, los comunique a terceras personas, vulnere el deber de guardar secreto sobre los mismos o los utilice indebidamente en contravención de lo dispuesto en la normativa sobre protección de datos personales. En caso de que se produzca una vio</w:t>
      </w:r>
      <w:r>
        <w:rPr>
          <w:rFonts w:ascii="Arial" w:eastAsia="Arial" w:hAnsi="Arial" w:cs="Arial"/>
          <w:i/>
        </w:rPr>
        <w:t>lación de la seguridad de los datos personales, el corresponsable afectado trasladará de inmediato la comunicación a la otra parte y, en su caso, a la Agencia Española de Protección de Datos y al propio interesado conforme a lo dispuesto en los artículos 3</w:t>
      </w:r>
      <w:r>
        <w:rPr>
          <w:rFonts w:ascii="Arial" w:eastAsia="Arial" w:hAnsi="Arial" w:cs="Arial"/>
          <w:i/>
        </w:rPr>
        <w:t xml:space="preserve">3 y 34 RGPD y artículos equivalentes de la LOPD.   </w:t>
      </w:r>
    </w:p>
    <w:p w:rsidR="00663394" w:rsidRDefault="005C1DC1">
      <w:pPr>
        <w:spacing w:after="100"/>
        <w:ind w:left="144"/>
      </w:pPr>
      <w:r>
        <w:rPr>
          <w:rFonts w:ascii="Arial" w:eastAsia="Arial" w:hAnsi="Arial" w:cs="Arial"/>
          <w:i/>
        </w:rPr>
        <w:t xml:space="preserve"> </w:t>
      </w:r>
    </w:p>
    <w:p w:rsidR="00663394" w:rsidRDefault="005C1DC1">
      <w:pPr>
        <w:spacing w:after="106" w:line="250" w:lineRule="auto"/>
        <w:ind w:left="139" w:right="63" w:hanging="10"/>
        <w:jc w:val="both"/>
      </w:pPr>
      <w:r>
        <w:rPr>
          <w:rFonts w:ascii="Arial" w:eastAsia="Arial" w:hAnsi="Arial" w:cs="Arial"/>
          <w:i/>
        </w:rPr>
        <w:t xml:space="preserve">8. JURISDICCIÓN </w:t>
      </w:r>
    </w:p>
    <w:p w:rsidR="00663394" w:rsidRDefault="005C1DC1">
      <w:pPr>
        <w:spacing w:after="5" w:line="250" w:lineRule="auto"/>
        <w:ind w:left="139" w:right="63" w:hanging="10"/>
        <w:jc w:val="both"/>
      </w:pPr>
      <w:r>
        <w:rPr>
          <w:rFonts w:ascii="Arial" w:eastAsia="Arial" w:hAnsi="Arial" w:cs="Arial"/>
          <w:i/>
        </w:rPr>
        <w:t>Para cualquier divergencia o litigio que pueda surgir o derivarse de este convenio, las partes se someten voluntariamente a la jurisdicción de los Jueces y Tribunales de Santa Cruz de T</w:t>
      </w:r>
      <w:r>
        <w:rPr>
          <w:rFonts w:ascii="Arial" w:eastAsia="Arial" w:hAnsi="Arial" w:cs="Arial"/>
          <w:i/>
        </w:rPr>
        <w:t xml:space="preserve">enerife. </w:t>
      </w:r>
    </w:p>
    <w:p w:rsidR="00663394" w:rsidRDefault="005C1DC1">
      <w:pPr>
        <w:spacing w:after="179"/>
        <w:ind w:left="139"/>
      </w:pPr>
      <w:r>
        <w:rPr>
          <w:rFonts w:ascii="Arial" w:eastAsia="Arial" w:hAnsi="Arial" w:cs="Arial"/>
          <w:i/>
        </w:rPr>
        <w:t xml:space="preserve"> </w:t>
      </w:r>
    </w:p>
    <w:p w:rsidR="00663394" w:rsidRDefault="005C1DC1">
      <w:pPr>
        <w:spacing w:after="188" w:line="250" w:lineRule="auto"/>
        <w:ind w:left="139" w:right="63" w:hanging="10"/>
        <w:jc w:val="both"/>
      </w:pPr>
      <w:r>
        <w:rPr>
          <w:rFonts w:ascii="Arial" w:eastAsia="Arial" w:hAnsi="Arial" w:cs="Arial"/>
          <w:i/>
        </w:rPr>
        <w:t>Y en prueba de conformidad ambas partes firman el presente convenio por triplicado y a un solo efecto en lugar y fecha señalados ‘ut supra’. “</w:t>
      </w:r>
      <w:r>
        <w:rPr>
          <w:rFonts w:ascii="Arial" w:eastAsia="Arial" w:hAnsi="Arial" w:cs="Arial"/>
        </w:rPr>
        <w:t xml:space="preserve"> </w:t>
      </w:r>
    </w:p>
    <w:p w:rsidR="00663394" w:rsidRDefault="005C1DC1">
      <w:pPr>
        <w:spacing w:after="114" w:line="248" w:lineRule="auto"/>
        <w:ind w:left="136" w:right="69" w:hanging="5"/>
        <w:jc w:val="both"/>
      </w:pPr>
      <w:r>
        <w:rPr>
          <w:rFonts w:ascii="Arial" w:eastAsia="Arial" w:hAnsi="Arial" w:cs="Arial"/>
        </w:rPr>
        <w:t>SEGUNDO: Proceder a la publicación del mismo en el Portal de Transparencia, en cumplimiento de lo di</w:t>
      </w:r>
      <w:r>
        <w:rPr>
          <w:rFonts w:ascii="Arial" w:eastAsia="Arial" w:hAnsi="Arial" w:cs="Arial"/>
        </w:rPr>
        <w:t xml:space="preserve">spuesto en Ley 19/2013, de 9 de diciembre, de transparencia, acceso a la información pública y buen gobierno. </w:t>
      </w:r>
    </w:p>
    <w:p w:rsidR="00663394" w:rsidRDefault="005C1DC1">
      <w:pPr>
        <w:spacing w:after="108" w:line="248" w:lineRule="auto"/>
        <w:ind w:left="136" w:right="69" w:hanging="5"/>
        <w:jc w:val="both"/>
      </w:pPr>
      <w:r>
        <w:rPr>
          <w:rFonts w:ascii="Arial" w:eastAsia="Arial" w:hAnsi="Arial" w:cs="Arial"/>
        </w:rPr>
        <w:t xml:space="preserve">TERCERO: Dar traslado del acuerdo que se adopte a la Agencia de Empleo y Desarrollo Local. </w:t>
      </w:r>
    </w:p>
    <w:p w:rsidR="00663394" w:rsidRDefault="005C1DC1">
      <w:pPr>
        <w:spacing w:after="109" w:line="248" w:lineRule="auto"/>
        <w:ind w:left="136" w:right="69" w:hanging="5"/>
        <w:jc w:val="both"/>
      </w:pPr>
      <w:r>
        <w:rPr>
          <w:rFonts w:ascii="Arial" w:eastAsia="Arial" w:hAnsi="Arial" w:cs="Arial"/>
        </w:rPr>
        <w:t xml:space="preserve">TERCERO: Notificar el acuerdo que se adopte a la Asociación de Propietarios y Empresarios del Polígono Industrial del Valle de Güímar (POLGÜÍMAR), a los efectos oportunos. </w:t>
      </w:r>
    </w:p>
    <w:p w:rsidR="00663394" w:rsidRDefault="005C1DC1">
      <w:pPr>
        <w:spacing w:after="0"/>
        <w:ind w:left="144"/>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5" w:line="250" w:lineRule="auto"/>
        <w:ind w:left="139" w:right="64" w:hanging="10"/>
        <w:jc w:val="both"/>
      </w:pPr>
      <w:r>
        <w:rPr>
          <w:rFonts w:ascii="Arial" w:eastAsia="Arial" w:hAnsi="Arial" w:cs="Arial"/>
          <w:b/>
          <w:sz w:val="24"/>
        </w:rPr>
        <w:t>8.-  Expediente 2549/2024. Aprobar el texto del Convenio específico de cola</w:t>
      </w:r>
      <w:r>
        <w:rPr>
          <w:rFonts w:ascii="Arial" w:eastAsia="Arial" w:hAnsi="Arial" w:cs="Arial"/>
          <w:b/>
          <w:sz w:val="24"/>
        </w:rPr>
        <w:t xml:space="preserve">boración para la realización de prácticas externas entre el Ilustre Ayuntamiento de Candelaria y la empresa Asociación de familiares y cuidadores de enfermos de alzheimer y otras demencias de Tenerife (Afate).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    Consta en el expediente propuesta de </w:t>
      </w:r>
      <w:r>
        <w:rPr>
          <w:rFonts w:ascii="Arial" w:eastAsia="Arial" w:hAnsi="Arial" w:cs="Arial"/>
          <w:b/>
        </w:rPr>
        <w:t xml:space="preserve">la Alcaldesa-Presidenta, de fecha 14 de marzo de 2024, cuyo tenor literal es el siguiente: </w:t>
      </w:r>
    </w:p>
    <w:p w:rsidR="00663394" w:rsidRDefault="005C1DC1">
      <w:pPr>
        <w:spacing w:after="0"/>
        <w:ind w:left="144"/>
      </w:pPr>
      <w:r>
        <w:rPr>
          <w:rFonts w:ascii="Arial" w:eastAsia="Arial" w:hAnsi="Arial" w:cs="Arial"/>
          <w:b/>
        </w:rPr>
        <w:t xml:space="preserve"> </w:t>
      </w:r>
    </w:p>
    <w:p w:rsidR="00663394" w:rsidRDefault="005C1DC1">
      <w:pPr>
        <w:spacing w:after="22"/>
        <w:ind w:left="144"/>
      </w:pPr>
      <w:r>
        <w:rPr>
          <w:rFonts w:ascii="Arial" w:eastAsia="Arial" w:hAnsi="Arial" w:cs="Arial"/>
          <w:b/>
        </w:rPr>
        <w:t xml:space="preserve"> </w:t>
      </w:r>
    </w:p>
    <w:p w:rsidR="00663394" w:rsidRDefault="005C1DC1">
      <w:pPr>
        <w:spacing w:after="114" w:line="248" w:lineRule="auto"/>
        <w:ind w:left="136" w:right="69" w:hanging="5"/>
        <w:jc w:val="both"/>
      </w:pPr>
      <w:r>
        <w:rPr>
          <w:rFonts w:ascii="Arial" w:eastAsia="Arial" w:hAnsi="Arial" w:cs="Arial"/>
        </w:rPr>
        <w:t xml:space="preserve">   “Doña María Concepción Brito Núñez, en calidad de Alcaldesa Presidenta, al amparo de lo dispuesto en el Reglamento de Organización, Funcionamiento y Régimen </w:t>
      </w:r>
      <w:r>
        <w:rPr>
          <w:rFonts w:ascii="Arial" w:eastAsia="Arial" w:hAnsi="Arial" w:cs="Arial"/>
        </w:rPr>
        <w:t xml:space="preserve">Jurídico de las Entidades Locales, así como en la Ley 7/1985, de 2 de abril, Reguladora de las Bases de Régimen Local. </w:t>
      </w:r>
    </w:p>
    <w:p w:rsidR="00663394" w:rsidRDefault="005C1DC1">
      <w:pPr>
        <w:spacing w:after="98"/>
        <w:ind w:left="144"/>
      </w:pP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rPr>
        <w:t xml:space="preserve">A la vista del borrador del Convenio específico de colaboración para la realización de prácticas externas entre el Ilustre Ayuntamiento de Candelaria y la empresa Asociación de familiares y cuidadores de enfermos de alzheimer y otras demencias de Tenerife </w:t>
      </w:r>
      <w:r>
        <w:rPr>
          <w:rFonts w:ascii="Arial" w:eastAsia="Arial" w:hAnsi="Arial" w:cs="Arial"/>
        </w:rPr>
        <w:t xml:space="preserve">(Afate) para la realización del módulo de formación en centros de trabajo (FCT). </w:t>
      </w:r>
    </w:p>
    <w:p w:rsidR="00663394" w:rsidRDefault="005C1DC1">
      <w:pPr>
        <w:spacing w:after="98"/>
        <w:ind w:left="144"/>
      </w:pP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rPr>
        <w:t xml:space="preserve">Considerando lo establecido en el artículo 86 de la Ley 39/2015, de 1 de octubre, del Procedimiento Administrativo Común de las Administraciones Públicas. </w:t>
      </w:r>
    </w:p>
    <w:p w:rsidR="00663394" w:rsidRDefault="005C1DC1">
      <w:pPr>
        <w:spacing w:after="101"/>
        <w:ind w:left="144"/>
      </w:pPr>
      <w:r>
        <w:rPr>
          <w:noProof/>
        </w:rPr>
        <mc:AlternateContent>
          <mc:Choice Requires="wpg">
            <w:drawing>
              <wp:anchor distT="0" distB="0" distL="114300" distR="114300" simplePos="0" relativeHeight="25179955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6492" name="Group 27649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920" name="Rectangle 17920"/>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Cód. Validaci</w:t>
                              </w:r>
                              <w:r>
                                <w:rPr>
                                  <w:rFonts w:ascii="Arial" w:eastAsia="Arial" w:hAnsi="Arial" w:cs="Arial"/>
                                  <w:sz w:val="12"/>
                                </w:rPr>
                                <w:t xml:space="preserve">ón: 9NNP96P2PJHW53QHY9GGCM5GC </w:t>
                              </w:r>
                            </w:p>
                          </w:txbxContent>
                        </wps:txbx>
                        <wps:bodyPr horzOverflow="overflow" vert="horz" lIns="0" tIns="0" rIns="0" bIns="0" rtlCol="0">
                          <a:noAutofit/>
                        </wps:bodyPr>
                      </wps:wsp>
                      <wps:wsp>
                        <wps:cNvPr id="17921" name="Rectangle 17921"/>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7922" name="Rectangle 17922"/>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137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6492" style="width:18.7031pt;height:264.21pt;position:absolute;mso-position-horizontal-relative:page;mso-position-horizontal:absolute;margin-left:662.928pt;mso-position-vertical-relative:page;margin-top:508.71pt;" coordsize="2375,33554">
                <v:rect id="Rectangle 17920"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7921"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7922"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137 de 214 </w:t>
                        </w:r>
                      </w:p>
                    </w:txbxContent>
                  </v:textbox>
                </v:rect>
                <w10:wrap type="square"/>
              </v:group>
            </w:pict>
          </mc:Fallback>
        </mc:AlternateContent>
      </w: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rPr>
        <w:t>Se propone por parte de esta Alcaldía a la Junta de Gobierno Local la a</w:t>
      </w:r>
      <w:r>
        <w:rPr>
          <w:rFonts w:ascii="Arial" w:eastAsia="Arial" w:hAnsi="Arial" w:cs="Arial"/>
        </w:rPr>
        <w:t xml:space="preserve">dopción del siguiente acuerdo: </w:t>
      </w:r>
    </w:p>
    <w:p w:rsidR="00663394" w:rsidRDefault="005C1DC1">
      <w:pPr>
        <w:spacing w:after="98"/>
        <w:ind w:left="144"/>
      </w:pP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b/>
        </w:rPr>
        <w:t>Primero</w:t>
      </w:r>
      <w:r>
        <w:rPr>
          <w:rFonts w:ascii="Arial" w:eastAsia="Arial" w:hAnsi="Arial" w:cs="Arial"/>
        </w:rPr>
        <w:t>: Aprobar el texto del Convenio específico de colaboración para la realización de prácticas externas entre el Ilustre Ayuntamiento de Candelaria y la empresa Asociación de familiares y cuidadores de enfermos de alzh</w:t>
      </w:r>
      <w:r>
        <w:rPr>
          <w:rFonts w:ascii="Arial" w:eastAsia="Arial" w:hAnsi="Arial" w:cs="Arial"/>
        </w:rPr>
        <w:t xml:space="preserve">eimer y otras demencias de Tenerife (Afate) con efectos desde el día de su firma: </w:t>
      </w:r>
    </w:p>
    <w:p w:rsidR="00663394" w:rsidRDefault="005C1DC1">
      <w:pPr>
        <w:spacing w:after="98"/>
        <w:ind w:left="144"/>
      </w:pPr>
      <w:r>
        <w:rPr>
          <w:rFonts w:ascii="Arial" w:eastAsia="Arial" w:hAnsi="Arial" w:cs="Arial"/>
        </w:rPr>
        <w:t xml:space="preserve"> </w:t>
      </w:r>
    </w:p>
    <w:p w:rsidR="00663394" w:rsidRDefault="005C1DC1">
      <w:pPr>
        <w:spacing w:after="5" w:line="249" w:lineRule="auto"/>
        <w:ind w:left="163" w:right="64" w:hanging="10"/>
        <w:jc w:val="both"/>
      </w:pPr>
      <w:r>
        <w:rPr>
          <w:rFonts w:ascii="Arial" w:eastAsia="Arial" w:hAnsi="Arial" w:cs="Arial"/>
          <w:b/>
        </w:rPr>
        <w:t xml:space="preserve">CONVENIO ESPECÍFICO DE COLABORACIÓN ENTRE EL AYUNTAMIENTO DE CANDELARIA      </w:t>
      </w:r>
    </w:p>
    <w:p w:rsidR="00663394" w:rsidRDefault="005C1DC1">
      <w:pPr>
        <w:spacing w:after="5" w:line="249" w:lineRule="auto"/>
        <w:ind w:left="163" w:right="64" w:hanging="10"/>
        <w:jc w:val="both"/>
      </w:pPr>
      <w:r>
        <w:rPr>
          <w:rFonts w:ascii="Arial" w:eastAsia="Arial" w:hAnsi="Arial" w:cs="Arial"/>
          <w:b/>
        </w:rPr>
        <w:t>Y LA EMPRESA ASOCIACIÓN DE FAMILIARES Y CUIDADORES DE ENFERMOS DE ALZHEIMER Y OTRAS DEMENCIAS</w:t>
      </w:r>
      <w:r>
        <w:rPr>
          <w:rFonts w:ascii="Arial" w:eastAsia="Arial" w:hAnsi="Arial" w:cs="Arial"/>
          <w:b/>
        </w:rPr>
        <w:t xml:space="preserve"> DE TENERIFE (AFATE) PARA LA REALIZACIÓN DEL MÓDULO DE FORMACIÓN EN CENTROS DE TRABAJO DEL ALUMNADO PARTICIPANTE EN LOS CERTIFICADOS DE PROFESIONALIDAD DE  LA PROGRAMACIÓN DE FORMACIÓN DE </w:t>
      </w:r>
    </w:p>
    <w:p w:rsidR="00663394" w:rsidRDefault="005C1DC1">
      <w:pPr>
        <w:spacing w:after="5" w:line="249" w:lineRule="auto"/>
        <w:ind w:left="163" w:right="64" w:hanging="10"/>
        <w:jc w:val="both"/>
      </w:pPr>
      <w:r>
        <w:rPr>
          <w:rFonts w:ascii="Arial" w:eastAsia="Arial" w:hAnsi="Arial" w:cs="Arial"/>
          <w:b/>
        </w:rPr>
        <w:t>OFERTA</w:t>
      </w:r>
      <w:r>
        <w:rPr>
          <w:rFonts w:ascii="Arial" w:eastAsia="Arial" w:hAnsi="Arial" w:cs="Arial"/>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9" w:lineRule="auto"/>
        <w:ind w:left="2640" w:right="64" w:hanging="10"/>
        <w:jc w:val="both"/>
      </w:pPr>
      <w:r>
        <w:rPr>
          <w:rFonts w:ascii="Arial" w:eastAsia="Arial" w:hAnsi="Arial" w:cs="Arial"/>
          <w:b/>
        </w:rPr>
        <w:t xml:space="preserve">En     Candelaria    a    de marzo de 2024   </w:t>
      </w:r>
      <w:r>
        <w:rPr>
          <w:rFonts w:ascii="Arial" w:eastAsia="Arial" w:hAnsi="Arial" w:cs="Arial"/>
        </w:rPr>
        <w:t xml:space="preserve"> </w:t>
      </w:r>
    </w:p>
    <w:p w:rsidR="00663394" w:rsidRDefault="005C1DC1">
      <w:pPr>
        <w:spacing w:after="0"/>
        <w:ind w:left="128"/>
        <w:jc w:val="center"/>
      </w:pPr>
      <w:r>
        <w:rPr>
          <w:rFonts w:ascii="Arial" w:eastAsia="Arial" w:hAnsi="Arial" w:cs="Arial"/>
          <w:b/>
        </w:rPr>
        <w:t xml:space="preserve"> </w:t>
      </w:r>
    </w:p>
    <w:p w:rsidR="00663394" w:rsidRDefault="005C1DC1">
      <w:pPr>
        <w:spacing w:after="0"/>
        <w:ind w:left="128"/>
        <w:jc w:val="center"/>
      </w:pPr>
      <w:r>
        <w:rPr>
          <w:rFonts w:ascii="Arial" w:eastAsia="Arial" w:hAnsi="Arial" w:cs="Arial"/>
          <w:b/>
        </w:rPr>
        <w:t xml:space="preserve"> </w:t>
      </w:r>
    </w:p>
    <w:p w:rsidR="00663394" w:rsidRDefault="005C1DC1">
      <w:pPr>
        <w:pStyle w:val="Ttulo1"/>
        <w:ind w:left="920" w:right="843"/>
      </w:pPr>
      <w:r>
        <w:t xml:space="preserve">REUNIDOS </w:t>
      </w:r>
    </w:p>
    <w:p w:rsidR="00663394" w:rsidRDefault="005C1DC1">
      <w:pPr>
        <w:spacing w:after="0"/>
        <w:ind w:left="128"/>
        <w:jc w:val="center"/>
      </w:pPr>
      <w:r>
        <w:rPr>
          <w:rFonts w:ascii="Arial" w:eastAsia="Arial" w:hAnsi="Arial" w:cs="Arial"/>
          <w:b/>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Por el CENTRO DE FORMACIÓN: </w:t>
      </w:r>
    </w:p>
    <w:p w:rsidR="00663394" w:rsidRDefault="005C1DC1">
      <w:pPr>
        <w:spacing w:after="0"/>
        <w:ind w:left="144"/>
      </w:pPr>
      <w:r>
        <w:rPr>
          <w:rFonts w:ascii="Arial" w:eastAsia="Arial" w:hAnsi="Arial" w:cs="Arial"/>
        </w:rPr>
        <w:t xml:space="preserve"> </w:t>
      </w:r>
    </w:p>
    <w:p w:rsidR="00663394" w:rsidRDefault="005C1DC1">
      <w:pPr>
        <w:spacing w:after="4" w:line="234" w:lineRule="auto"/>
        <w:ind w:left="139" w:right="1863" w:hanging="10"/>
      </w:pPr>
      <w:r>
        <w:rPr>
          <w:rFonts w:ascii="Arial" w:eastAsia="Arial" w:hAnsi="Arial" w:cs="Arial"/>
        </w:rPr>
        <w:t xml:space="preserve">D/Dña.:  MARÍA CONCEPCIÓB BRITO NÚÑEZ    , con NIF:   ***1734**  </w:t>
      </w:r>
      <w:r>
        <w:rPr>
          <w:rFonts w:ascii="Arial" w:eastAsia="Arial" w:hAnsi="Arial" w:cs="Arial"/>
          <w:color w:val="0000FF"/>
        </w:rPr>
        <w:t>,</w:t>
      </w:r>
      <w:r>
        <w:rPr>
          <w:rFonts w:ascii="Arial" w:eastAsia="Arial" w:hAnsi="Arial" w:cs="Arial"/>
        </w:rPr>
        <w:t xml:space="preserve"> en nombre y representación del centro AYUNTAMIENTO DE CANDELARIA con CIF nº P3801100C</w:t>
      </w:r>
      <w:r>
        <w:rPr>
          <w:rFonts w:ascii="Arial" w:eastAsia="Arial" w:hAnsi="Arial" w:cs="Arial"/>
          <w:b/>
        </w:rPr>
        <w:t xml:space="preserve"> </w:t>
      </w:r>
      <w:r>
        <w:rPr>
          <w:rFonts w:ascii="Arial" w:eastAsia="Arial" w:hAnsi="Arial" w:cs="Arial"/>
          <w:b/>
        </w:rPr>
        <w:tab/>
      </w:r>
      <w:r>
        <w:rPr>
          <w:rFonts w:ascii="Arial" w:eastAsia="Arial" w:hAnsi="Arial" w:cs="Arial"/>
        </w:rPr>
        <w:t xml:space="preserve">y domicilio social en AVDA. CONSTITUCIÓN Nº7      </w:t>
      </w:r>
    </w:p>
    <w:p w:rsidR="00663394" w:rsidRDefault="005C1DC1">
      <w:pPr>
        <w:spacing w:after="5" w:line="248" w:lineRule="auto"/>
        <w:ind w:left="136" w:right="891" w:hanging="5"/>
        <w:jc w:val="both"/>
      </w:pPr>
      <w:r>
        <w:rPr>
          <w:rFonts w:ascii="Arial" w:eastAsia="Arial" w:hAnsi="Arial" w:cs="Arial"/>
        </w:rPr>
        <w:t>munici</w:t>
      </w:r>
      <w:r>
        <w:rPr>
          <w:rFonts w:ascii="Arial" w:eastAsia="Arial" w:hAnsi="Arial" w:cs="Arial"/>
        </w:rPr>
        <w:t xml:space="preserve">pio CANDELARIA </w:t>
      </w:r>
      <w:r>
        <w:rPr>
          <w:rFonts w:ascii="Arial" w:eastAsia="Arial" w:hAnsi="Arial" w:cs="Arial"/>
        </w:rPr>
        <w:tab/>
        <w:t xml:space="preserve">provincia S/C DE TENERIFE teléfono 922 500 800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Y POR LA EMPRESA: </w:t>
      </w:r>
    </w:p>
    <w:p w:rsidR="00663394" w:rsidRDefault="005C1DC1">
      <w:pPr>
        <w:spacing w:after="0"/>
        <w:ind w:left="144"/>
      </w:pPr>
      <w:r>
        <w:rPr>
          <w:rFonts w:ascii="Arial" w:eastAsia="Arial" w:hAnsi="Arial" w:cs="Arial"/>
        </w:rPr>
        <w:t xml:space="preserve"> </w:t>
      </w:r>
    </w:p>
    <w:p w:rsidR="00663394" w:rsidRDefault="005C1DC1">
      <w:pPr>
        <w:tabs>
          <w:tab w:val="center" w:pos="6960"/>
        </w:tabs>
        <w:spacing w:after="5" w:line="248" w:lineRule="auto"/>
      </w:pPr>
      <w:r>
        <w:rPr>
          <w:rFonts w:ascii="Arial" w:eastAsia="Arial" w:hAnsi="Arial" w:cs="Arial"/>
        </w:rPr>
        <w:t xml:space="preserve">D/Dña.: RAMÓN TAPIA IGLESIAS </w:t>
      </w:r>
      <w:r>
        <w:rPr>
          <w:rFonts w:ascii="Arial" w:eastAsia="Arial" w:hAnsi="Arial" w:cs="Arial"/>
        </w:rPr>
        <w:tab/>
        <w:t xml:space="preserve">con NIF:***1999** </w:t>
      </w:r>
    </w:p>
    <w:p w:rsidR="00663394" w:rsidRDefault="005C1DC1">
      <w:pPr>
        <w:spacing w:after="5" w:line="248" w:lineRule="auto"/>
        <w:ind w:left="136" w:right="69" w:hanging="5"/>
        <w:jc w:val="both"/>
      </w:pPr>
      <w:r>
        <w:rPr>
          <w:rFonts w:ascii="Arial" w:eastAsia="Arial" w:hAnsi="Arial" w:cs="Arial"/>
        </w:rPr>
        <w:t>en nombre y representación de la empresa ASOCIACIÓN DE FAMILIARES Y CUIDADORES DE ENFERMOS DE ALZHEIMER Y OTRAS DEMENCIAS DE TENERIFE (AFATE) con CIF nºG38392973</w:t>
      </w:r>
      <w:r>
        <w:rPr>
          <w:rFonts w:ascii="Arial" w:eastAsia="Arial" w:hAnsi="Arial" w:cs="Arial"/>
          <w:b/>
        </w:rPr>
        <w:t xml:space="preserve"> </w:t>
      </w:r>
      <w:r>
        <w:rPr>
          <w:rFonts w:ascii="Arial" w:eastAsia="Arial" w:hAnsi="Arial" w:cs="Arial"/>
        </w:rPr>
        <w:t xml:space="preserve">y domicilio social en      ELADIO AFONSO Y GONZÁLEZ, 6 municipio SANTA CRUZ DE TENERIFE </w:t>
      </w:r>
      <w:r>
        <w:rPr>
          <w:rFonts w:ascii="Arial" w:eastAsia="Arial" w:hAnsi="Arial" w:cs="Arial"/>
        </w:rPr>
        <w:t xml:space="preserve">provincia S/C DE TENERIFE teléfono 922 660 881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128"/>
        <w:jc w:val="center"/>
      </w:pPr>
      <w:r>
        <w:rPr>
          <w:rFonts w:ascii="Arial" w:eastAsia="Arial" w:hAnsi="Arial" w:cs="Arial"/>
          <w:b/>
        </w:rPr>
        <w:t xml:space="preserve"> </w:t>
      </w:r>
    </w:p>
    <w:p w:rsidR="00663394" w:rsidRDefault="005C1DC1">
      <w:pPr>
        <w:pStyle w:val="Ttulo1"/>
        <w:ind w:left="920" w:right="845"/>
      </w:pPr>
      <w:r>
        <w:t xml:space="preserve">DECLARAN </w:t>
      </w:r>
    </w:p>
    <w:p w:rsidR="00663394" w:rsidRDefault="005C1DC1">
      <w:pPr>
        <w:spacing w:after="0"/>
        <w:ind w:left="144"/>
      </w:pPr>
      <w:r>
        <w:rPr>
          <w:rFonts w:ascii="Arial" w:eastAsia="Arial" w:hAnsi="Arial" w:cs="Arial"/>
        </w:rPr>
        <w:t xml:space="preserve"> </w:t>
      </w:r>
    </w:p>
    <w:p w:rsidR="00663394" w:rsidRDefault="005C1DC1">
      <w:pPr>
        <w:spacing w:after="0"/>
        <w:ind w:left="144"/>
      </w:pPr>
      <w:r>
        <w:rPr>
          <w:noProof/>
        </w:rPr>
        <mc:AlternateContent>
          <mc:Choice Requires="wpg">
            <w:drawing>
              <wp:anchor distT="0" distB="0" distL="114300" distR="114300" simplePos="0" relativeHeight="25180057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5806" name="Group 27580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053" name="Rectangle 18053"/>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8054" name="Rectangle 18054"/>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8055" name="Rectangle 18055"/>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Documento firmado electrónicamente desde la plataforma esPublico Gestiona | Página 1</w:t>
                              </w:r>
                              <w:r>
                                <w:rPr>
                                  <w:rFonts w:ascii="Arial" w:eastAsia="Arial" w:hAnsi="Arial" w:cs="Arial"/>
                                  <w:sz w:val="12"/>
                                </w:rPr>
                                <w:t xml:space="preserve">38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5806" style="width:18.7031pt;height:264.21pt;position:absolute;mso-position-horizontal-relative:page;mso-position-horizontal:absolute;margin-left:662.928pt;mso-position-vertical-relative:page;margin-top:508.71pt;" coordsize="2375,33554">
                <v:rect id="Rectangle 18053"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8054"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8055"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138 de 214 </w:t>
                        </w:r>
                      </w:p>
                    </w:txbxContent>
                  </v:textbox>
                </v:rect>
                <w10:wrap type="square"/>
              </v:group>
            </w:pict>
          </mc:Fallback>
        </mc:AlternateContent>
      </w: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b/>
        </w:rPr>
        <w:t xml:space="preserve">PRIMERO.- </w:t>
      </w:r>
      <w:r>
        <w:rPr>
          <w:rFonts w:ascii="Arial" w:eastAsia="Arial" w:hAnsi="Arial" w:cs="Arial"/>
        </w:rPr>
        <w:t xml:space="preserve">Que se reconocen recíprocamente capacidad y legitimación para la negociación y firma del presente convenio.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b/>
        </w:rPr>
        <w:t>SEGUNDO.-</w:t>
      </w:r>
      <w:r>
        <w:rPr>
          <w:rFonts w:ascii="Arial" w:eastAsia="Arial" w:hAnsi="Arial" w:cs="Arial"/>
        </w:rPr>
        <w:t xml:space="preserve"> Que el objeto del presente convenio es facilitar por parte de la empresa ASOCIACIÓN DE FAMILIARES Y CUIDADORES D</w:t>
      </w:r>
      <w:r>
        <w:rPr>
          <w:rFonts w:ascii="Arial" w:eastAsia="Arial" w:hAnsi="Arial" w:cs="Arial"/>
        </w:rPr>
        <w:t xml:space="preserve">E ENFERMOS DE ALZHEIMER Y OTRAS DEMENDENCIAS </w:t>
      </w:r>
    </w:p>
    <w:p w:rsidR="00663394" w:rsidRDefault="005C1DC1">
      <w:pPr>
        <w:spacing w:after="5" w:line="248" w:lineRule="auto"/>
        <w:ind w:left="136" w:right="69" w:hanging="5"/>
        <w:jc w:val="both"/>
      </w:pPr>
      <w:r>
        <w:rPr>
          <w:rFonts w:ascii="Arial" w:eastAsia="Arial" w:hAnsi="Arial" w:cs="Arial"/>
        </w:rPr>
        <w:t>DE TENERIFE (AFATE) la realización del módulo de formación práctica en centros de trabajo (FCT) al alumnado del Certificado de Profesionalidad del curso nº23-38/730242, denominación Atención Sociosanitaria a pe</w:t>
      </w:r>
      <w:r>
        <w:rPr>
          <w:rFonts w:ascii="Arial" w:eastAsia="Arial" w:hAnsi="Arial" w:cs="Arial"/>
        </w:rPr>
        <w:t xml:space="preserve">rsonas dependientes en instituciones sociales y código de especialidad SSC0208,  impartido en el Centro de Formación AYUNTAMIENTO DE CANDELARIA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b/>
        </w:rPr>
        <w:t>TERCERO.-</w:t>
      </w:r>
      <w:r>
        <w:rPr>
          <w:rFonts w:ascii="Arial" w:eastAsia="Arial" w:hAnsi="Arial" w:cs="Arial"/>
        </w:rPr>
        <w:t xml:space="preserve"> </w:t>
      </w:r>
      <w:r>
        <w:rPr>
          <w:rFonts w:ascii="Arial" w:eastAsia="Arial" w:hAnsi="Arial" w:cs="Arial"/>
        </w:rPr>
        <w:t>La empresa Asociación de familiares y cuidadores de enfermos de alzheimer y otras demendencias de Tenerife (Afate) tiene actividad suficiente para acoger al alumnado en prácticas y dispone de las condiciones de espacio y mobiliario necesarios para el desar</w:t>
      </w:r>
      <w:r>
        <w:rPr>
          <w:rFonts w:ascii="Arial" w:eastAsia="Arial" w:hAnsi="Arial" w:cs="Arial"/>
        </w:rPr>
        <w:t xml:space="preserve">rollo de las capacidades de la acción formativa señalada. </w:t>
      </w:r>
    </w:p>
    <w:p w:rsidR="00663394" w:rsidRDefault="005C1DC1">
      <w:pPr>
        <w:spacing w:after="0"/>
        <w:ind w:left="144"/>
      </w:pPr>
      <w:r>
        <w:rPr>
          <w:rFonts w:ascii="Arial" w:eastAsia="Arial" w:hAnsi="Arial" w:cs="Arial"/>
        </w:rPr>
        <w:t xml:space="preserve"> </w:t>
      </w:r>
    </w:p>
    <w:p w:rsidR="00663394" w:rsidRDefault="005C1DC1">
      <w:pPr>
        <w:pStyle w:val="Ttulo1"/>
        <w:ind w:left="920" w:right="845"/>
      </w:pPr>
      <w:r>
        <w:t xml:space="preserve">ACUERDAN </w:t>
      </w:r>
    </w:p>
    <w:p w:rsidR="00663394" w:rsidRDefault="005C1DC1">
      <w:pPr>
        <w:spacing w:after="0"/>
        <w:ind w:left="3685"/>
      </w:pPr>
      <w:r>
        <w:rPr>
          <w:rFonts w:ascii="Arial" w:eastAsia="Arial" w:hAnsi="Arial" w:cs="Arial"/>
          <w:b/>
        </w:rPr>
        <w:t xml:space="preserve"> </w:t>
      </w:r>
    </w:p>
    <w:p w:rsidR="00663394" w:rsidRDefault="005C1DC1">
      <w:pPr>
        <w:spacing w:after="5" w:line="248" w:lineRule="auto"/>
        <w:ind w:left="136" w:right="69" w:hanging="5"/>
        <w:jc w:val="both"/>
      </w:pPr>
      <w:r>
        <w:rPr>
          <w:rFonts w:ascii="Arial" w:eastAsia="Arial" w:hAnsi="Arial" w:cs="Arial"/>
        </w:rPr>
        <w:t>Suscribir el presente convenio de colaboración para la realización del módulo de formación práctica en centros de trabajo, de conformidad con lo establecido en el Real Decreto 694/201</w:t>
      </w:r>
      <w:r>
        <w:rPr>
          <w:rFonts w:ascii="Arial" w:eastAsia="Arial" w:hAnsi="Arial" w:cs="Arial"/>
        </w:rPr>
        <w:t>7, de 3 de julio, por el que se desarrolla la Ley 30/2015, de 9 de septiembre, por la que se regula el Sistema de Formación Profesional para el Empleo en el ámbito laboral (BOE nº159, de 5 de julio de 2017), el RD 34/2008 de 18 de enero, que regula los Cer</w:t>
      </w:r>
      <w:r>
        <w:rPr>
          <w:rFonts w:ascii="Arial" w:eastAsia="Arial" w:hAnsi="Arial" w:cs="Arial"/>
        </w:rPr>
        <w:t>tificados de Profesionalidad (BOE nº27, de 31 de enero de 2008), el Real Decreto 721/2011 de 20 de mayo, correspondiente a esta  especialidad formativa y la Convocatoria de concesión de subvenciones para este tipo de acción formativa así como la Resolución</w:t>
      </w:r>
      <w:r>
        <w:rPr>
          <w:rFonts w:ascii="Arial" w:eastAsia="Arial" w:hAnsi="Arial" w:cs="Arial"/>
        </w:rPr>
        <w:t xml:space="preserve"> de concesión sobre la misma y el Manual de Gestión pertinente, además de las cláusulas que establece este Convenio y todas aquellas normas que sean de aplicación y que ambas partes conocen y acatan.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Por todo ello se firma el presente Convenio con las s</w:t>
      </w:r>
      <w:r>
        <w:rPr>
          <w:rFonts w:ascii="Arial" w:eastAsia="Arial" w:hAnsi="Arial" w:cs="Arial"/>
        </w:rPr>
        <w:t xml:space="preserve">iguientes: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pStyle w:val="Ttulo1"/>
        <w:ind w:left="920" w:right="843"/>
      </w:pPr>
      <w:r>
        <w:t xml:space="preserve">CLAUSULAS </w:t>
      </w:r>
    </w:p>
    <w:p w:rsidR="00663394" w:rsidRDefault="005C1DC1">
      <w:pPr>
        <w:spacing w:after="0"/>
        <w:ind w:left="144"/>
      </w:pPr>
      <w:r>
        <w:rPr>
          <w:rFonts w:ascii="Arial" w:eastAsia="Arial" w:hAnsi="Arial" w:cs="Arial"/>
        </w:rPr>
        <w:t xml:space="preserve"> </w:t>
      </w:r>
    </w:p>
    <w:p w:rsidR="00663394" w:rsidRDefault="005C1DC1">
      <w:pPr>
        <w:spacing w:after="11" w:line="250" w:lineRule="auto"/>
        <w:ind w:left="154" w:hanging="10"/>
      </w:pPr>
      <w:r>
        <w:rPr>
          <w:rFonts w:ascii="Arial" w:eastAsia="Arial" w:hAnsi="Arial" w:cs="Arial"/>
          <w:b/>
        </w:rPr>
        <w:t>PRIMERA</w:t>
      </w:r>
      <w:r>
        <w:rPr>
          <w:rFonts w:ascii="Arial" w:eastAsia="Arial" w:hAnsi="Arial" w:cs="Arial"/>
        </w:rPr>
        <w:t>.-</w:t>
      </w:r>
      <w:r>
        <w:rPr>
          <w:rFonts w:ascii="Arial" w:eastAsia="Arial" w:hAnsi="Arial" w:cs="Arial"/>
          <w:b/>
        </w:rPr>
        <w:t xml:space="preserve"> </w:t>
      </w:r>
      <w:r>
        <w:rPr>
          <w:rFonts w:ascii="Arial" w:eastAsia="Arial" w:hAnsi="Arial" w:cs="Arial"/>
          <w:u w:val="single" w:color="000000"/>
        </w:rPr>
        <w:t>Objeto.-</w:t>
      </w:r>
      <w:r>
        <w:rPr>
          <w:rFonts w:ascii="Arial" w:eastAsia="Arial" w:hAnsi="Arial" w:cs="Arial"/>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8" w:lineRule="auto"/>
        <w:ind w:left="136" w:right="69" w:hanging="5"/>
        <w:jc w:val="both"/>
      </w:pPr>
      <w:r>
        <w:rPr>
          <w:rFonts w:ascii="Arial" w:eastAsia="Arial" w:hAnsi="Arial" w:cs="Arial"/>
        </w:rPr>
        <w:t xml:space="preserve">El objetivo del presente convenio es facilitar por parte de la empresa suscriptora la realización del módulo de formación práctica en centros de trabajo (FCT) al alumnado de la/s acción/es formativa/s que </w:t>
      </w:r>
      <w:r>
        <w:rPr>
          <w:rFonts w:ascii="Arial" w:eastAsia="Arial" w:hAnsi="Arial" w:cs="Arial"/>
        </w:rPr>
        <w:t xml:space="preserve">figura en el cuadro adjunto, del Subsistema de Formación para el Empleo, impartidos en el centro de formación que suscribe el presente convenio. </w:t>
      </w:r>
    </w:p>
    <w:p w:rsidR="00663394" w:rsidRDefault="005C1DC1">
      <w:pPr>
        <w:spacing w:after="0"/>
        <w:ind w:left="144"/>
      </w:pPr>
      <w:r>
        <w:rPr>
          <w:noProof/>
        </w:rPr>
        <mc:AlternateContent>
          <mc:Choice Requires="wpg">
            <w:drawing>
              <wp:anchor distT="0" distB="0" distL="114300" distR="114300" simplePos="0" relativeHeight="25180160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4755" name="Group 27475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240" name="Rectangle 18240"/>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8241" name="Rectangle 18241"/>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8242" name="Rectangle 18242"/>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139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4755" style="width:18.7031pt;height:264.21pt;position:absolute;mso-position-horizontal-relative:page;mso-position-horizontal:absolute;margin-left:662.928pt;mso-position-vertical-relative:page;margin-top:508.71pt;" coordsize="2375,33554">
                <v:rect id="Rectangle 18240"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8241"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8242"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139 de 214 </w:t>
                        </w:r>
                      </w:p>
                    </w:txbxContent>
                  </v:textbox>
                </v:rect>
                <w10:wrap type="square"/>
              </v:group>
            </w:pict>
          </mc:Fallback>
        </mc:AlternateContent>
      </w:r>
      <w:r>
        <w:rPr>
          <w:rFonts w:ascii="Arial" w:eastAsia="Arial" w:hAnsi="Arial" w:cs="Arial"/>
        </w:rPr>
        <w:t xml:space="preserve"> </w:t>
      </w:r>
    </w:p>
    <w:tbl>
      <w:tblPr>
        <w:tblStyle w:val="TableGrid"/>
        <w:tblW w:w="9071" w:type="dxa"/>
        <w:tblInd w:w="149" w:type="dxa"/>
        <w:tblCellMar>
          <w:top w:w="55" w:type="dxa"/>
          <w:left w:w="55" w:type="dxa"/>
          <w:bottom w:w="0" w:type="dxa"/>
          <w:right w:w="0" w:type="dxa"/>
        </w:tblCellMar>
        <w:tblLook w:val="04A0" w:firstRow="1" w:lastRow="0" w:firstColumn="1" w:lastColumn="0" w:noHBand="0" w:noVBand="1"/>
      </w:tblPr>
      <w:tblGrid>
        <w:gridCol w:w="2035"/>
        <w:gridCol w:w="5444"/>
        <w:gridCol w:w="1592"/>
      </w:tblGrid>
      <w:tr w:rsidR="00663394">
        <w:trPr>
          <w:trHeight w:val="878"/>
        </w:trPr>
        <w:tc>
          <w:tcPr>
            <w:tcW w:w="2035"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56"/>
              <w:jc w:val="center"/>
            </w:pPr>
            <w:r>
              <w:rPr>
                <w:rFonts w:ascii="Arial" w:eastAsia="Arial" w:hAnsi="Arial" w:cs="Arial"/>
              </w:rPr>
              <w:t xml:space="preserve">N.º de Curso </w:t>
            </w:r>
          </w:p>
        </w:tc>
        <w:tc>
          <w:tcPr>
            <w:tcW w:w="5444"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54"/>
              <w:jc w:val="center"/>
            </w:pPr>
            <w:r>
              <w:rPr>
                <w:rFonts w:ascii="Arial" w:eastAsia="Arial" w:hAnsi="Arial" w:cs="Arial"/>
              </w:rPr>
              <w:t xml:space="preserve">Especialidad (denominación y código) </w:t>
            </w:r>
          </w:p>
        </w:tc>
        <w:tc>
          <w:tcPr>
            <w:tcW w:w="1592" w:type="dxa"/>
            <w:tcBorders>
              <w:top w:val="single" w:sz="4" w:space="0" w:color="000000"/>
              <w:left w:val="single" w:sz="4" w:space="0" w:color="000000"/>
              <w:bottom w:val="single" w:sz="4" w:space="0" w:color="000000"/>
              <w:right w:val="single" w:sz="4" w:space="0" w:color="000000"/>
            </w:tcBorders>
          </w:tcPr>
          <w:p w:rsidR="00663394" w:rsidRDefault="005C1DC1">
            <w:pPr>
              <w:spacing w:after="2" w:line="238" w:lineRule="auto"/>
              <w:jc w:val="center"/>
            </w:pPr>
            <w:r>
              <w:rPr>
                <w:rFonts w:ascii="Arial" w:eastAsia="Arial" w:hAnsi="Arial" w:cs="Arial"/>
              </w:rPr>
              <w:t xml:space="preserve">Horas de prácticas </w:t>
            </w:r>
          </w:p>
          <w:p w:rsidR="00663394" w:rsidRDefault="005C1DC1">
            <w:pPr>
              <w:spacing w:after="0"/>
              <w:ind w:left="146"/>
            </w:pPr>
            <w:r>
              <w:rPr>
                <w:rFonts w:ascii="Arial" w:eastAsia="Arial" w:hAnsi="Arial" w:cs="Arial"/>
              </w:rPr>
              <w:t xml:space="preserve">(horas FCT) </w:t>
            </w:r>
          </w:p>
        </w:tc>
      </w:tr>
      <w:tr w:rsidR="00663394">
        <w:trPr>
          <w:trHeight w:val="617"/>
        </w:trPr>
        <w:tc>
          <w:tcPr>
            <w:tcW w:w="2035"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23-38/730242 </w:t>
            </w:r>
          </w:p>
        </w:tc>
        <w:tc>
          <w:tcPr>
            <w:tcW w:w="5444" w:type="dxa"/>
            <w:tcBorders>
              <w:top w:val="single" w:sz="4" w:space="0" w:color="000000"/>
              <w:left w:val="single" w:sz="4" w:space="0" w:color="000000"/>
              <w:bottom w:val="single" w:sz="4" w:space="0" w:color="000000"/>
              <w:right w:val="single" w:sz="4" w:space="0" w:color="000000"/>
            </w:tcBorders>
          </w:tcPr>
          <w:p w:rsidR="00663394" w:rsidRDefault="005C1DC1">
            <w:pPr>
              <w:tabs>
                <w:tab w:val="center" w:pos="1653"/>
                <w:tab w:val="center" w:pos="3054"/>
                <w:tab w:val="center" w:pos="4089"/>
                <w:tab w:val="right" w:pos="5389"/>
              </w:tabs>
              <w:spacing w:after="0"/>
            </w:pPr>
            <w:r>
              <w:rPr>
                <w:rFonts w:ascii="Arial" w:eastAsia="Arial" w:hAnsi="Arial" w:cs="Arial"/>
              </w:rPr>
              <w:t xml:space="preserve">SSC0208 </w:t>
            </w:r>
            <w:r>
              <w:rPr>
                <w:rFonts w:ascii="Arial" w:eastAsia="Arial" w:hAnsi="Arial" w:cs="Arial"/>
              </w:rPr>
              <w:tab/>
              <w:t xml:space="preserve">Atención </w:t>
            </w:r>
            <w:r>
              <w:rPr>
                <w:rFonts w:ascii="Arial" w:eastAsia="Arial" w:hAnsi="Arial" w:cs="Arial"/>
              </w:rPr>
              <w:tab/>
              <w:t xml:space="preserve">Sociosanitaria </w:t>
            </w:r>
            <w:r>
              <w:rPr>
                <w:rFonts w:ascii="Arial" w:eastAsia="Arial" w:hAnsi="Arial" w:cs="Arial"/>
              </w:rPr>
              <w:tab/>
              <w:t xml:space="preserve">a </w:t>
            </w:r>
            <w:r>
              <w:rPr>
                <w:rFonts w:ascii="Arial" w:eastAsia="Arial" w:hAnsi="Arial" w:cs="Arial"/>
              </w:rPr>
              <w:tab/>
              <w:t xml:space="preserve">personas </w:t>
            </w:r>
          </w:p>
          <w:p w:rsidR="00663394" w:rsidRDefault="005C1DC1">
            <w:pPr>
              <w:spacing w:after="0"/>
            </w:pPr>
            <w:r>
              <w:rPr>
                <w:rFonts w:ascii="Arial" w:eastAsia="Arial" w:hAnsi="Arial" w:cs="Arial"/>
              </w:rPr>
              <w:t xml:space="preserve">dependientes en instituciones sociales </w:t>
            </w:r>
          </w:p>
        </w:tc>
        <w:tc>
          <w:tcPr>
            <w:tcW w:w="1592"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80 </w:t>
            </w:r>
          </w:p>
        </w:tc>
      </w:tr>
      <w:tr w:rsidR="00663394">
        <w:trPr>
          <w:trHeight w:val="362"/>
        </w:trPr>
        <w:tc>
          <w:tcPr>
            <w:tcW w:w="2035"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 </w:t>
            </w:r>
          </w:p>
        </w:tc>
        <w:tc>
          <w:tcPr>
            <w:tcW w:w="5444"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 </w:t>
            </w:r>
          </w:p>
        </w:tc>
      </w:tr>
      <w:tr w:rsidR="00663394">
        <w:trPr>
          <w:trHeight w:val="362"/>
        </w:trPr>
        <w:tc>
          <w:tcPr>
            <w:tcW w:w="2035"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 </w:t>
            </w:r>
          </w:p>
        </w:tc>
        <w:tc>
          <w:tcPr>
            <w:tcW w:w="5444"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 </w:t>
            </w:r>
          </w:p>
        </w:tc>
      </w:tr>
    </w:tbl>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b/>
        </w:rPr>
        <w:t xml:space="preserve"> </w:t>
      </w:r>
    </w:p>
    <w:p w:rsidR="00663394" w:rsidRDefault="005C1DC1">
      <w:pPr>
        <w:spacing w:after="11" w:line="250" w:lineRule="auto"/>
        <w:ind w:left="154" w:hanging="10"/>
      </w:pPr>
      <w:r>
        <w:rPr>
          <w:rFonts w:ascii="Arial" w:eastAsia="Arial" w:hAnsi="Arial" w:cs="Arial"/>
          <w:b/>
        </w:rPr>
        <w:t>SEGUNDA.-</w:t>
      </w:r>
      <w:r>
        <w:rPr>
          <w:rFonts w:ascii="Arial" w:eastAsia="Arial" w:hAnsi="Arial" w:cs="Arial"/>
        </w:rPr>
        <w:t xml:space="preserve"> </w:t>
      </w:r>
      <w:r>
        <w:rPr>
          <w:rFonts w:ascii="Arial" w:eastAsia="Arial" w:hAnsi="Arial" w:cs="Arial"/>
          <w:u w:val="single" w:color="000000"/>
        </w:rPr>
        <w:t>Relación entre el alumnado en prácticas y la empresa</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nº23-</w:t>
      </w:r>
      <w:r>
        <w:rPr>
          <w:rFonts w:ascii="Arial" w:eastAsia="Arial" w:hAnsi="Arial" w:cs="Arial"/>
        </w:rPr>
        <w:t xml:space="preserve">38/730242, denominación Atención Sociosanitaria a personas dependientes en instituciones sociales y código de especialidad SSC0208,  impartido en el Centro de Formación </w:t>
      </w:r>
    </w:p>
    <w:p w:rsidR="00663394" w:rsidRDefault="005C1DC1">
      <w:pPr>
        <w:spacing w:after="5" w:line="248" w:lineRule="auto"/>
        <w:ind w:left="136" w:right="69" w:hanging="5"/>
        <w:jc w:val="both"/>
      </w:pPr>
      <w:r>
        <w:rPr>
          <w:rFonts w:ascii="Arial" w:eastAsia="Arial" w:hAnsi="Arial" w:cs="Arial"/>
        </w:rPr>
        <w:t xml:space="preserve">AYUNTAMIENTO DE CANDELARIA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La relación entre el alumnado y la empresa en la que r</w:t>
      </w:r>
      <w:r>
        <w:rPr>
          <w:rFonts w:ascii="Arial" w:eastAsia="Arial" w:hAnsi="Arial" w:cs="Arial"/>
        </w:rPr>
        <w:t>ealiza las prácticas profesionales, que en ningún caso será de carácter laboral, se efectuará dentro del marco previsto por la legislación aplicable en materia de Formación Profesional para el Empleo y su normativa de desarrollo, sin perjuicio de cualquier</w:t>
      </w:r>
      <w:r>
        <w:rPr>
          <w:rFonts w:ascii="Arial" w:eastAsia="Arial" w:hAnsi="Arial" w:cs="Arial"/>
        </w:rPr>
        <w:t xml:space="preserve"> otra que fuera de aplicación.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La empresa no podrá cubrir ni siquiera con carácter interino, ningún puesto de trabajo con un/a alumno/a en prácticas, salvo que se establezca al efecto una relación laboral retribuida. En este caso, se considerarán exting</w:t>
      </w:r>
      <w:r>
        <w:rPr>
          <w:rFonts w:ascii="Arial" w:eastAsia="Arial" w:hAnsi="Arial" w:cs="Arial"/>
        </w:rPr>
        <w:t xml:space="preserve">uidas las prácticas con respecto a este alumno/a, debiendo la empresa comunicar este hecho al Centro de formación para formalizar su baja. </w:t>
      </w:r>
    </w:p>
    <w:p w:rsidR="00663394" w:rsidRDefault="005C1DC1">
      <w:pPr>
        <w:spacing w:after="0"/>
        <w:ind w:left="144"/>
      </w:pPr>
      <w:r>
        <w:rPr>
          <w:rFonts w:ascii="Arial" w:eastAsia="Arial" w:hAnsi="Arial" w:cs="Arial"/>
        </w:rPr>
        <w:t xml:space="preserve"> </w:t>
      </w:r>
    </w:p>
    <w:p w:rsidR="00663394" w:rsidRDefault="005C1DC1">
      <w:pPr>
        <w:spacing w:after="11" w:line="250" w:lineRule="auto"/>
        <w:ind w:left="154" w:hanging="10"/>
      </w:pPr>
      <w:r>
        <w:rPr>
          <w:rFonts w:ascii="Arial" w:eastAsia="Arial" w:hAnsi="Arial" w:cs="Arial"/>
          <w:b/>
        </w:rPr>
        <w:t xml:space="preserve">TERCERA.- </w:t>
      </w:r>
      <w:r>
        <w:rPr>
          <w:rFonts w:ascii="Arial" w:eastAsia="Arial" w:hAnsi="Arial" w:cs="Arial"/>
          <w:u w:val="single" w:color="000000"/>
        </w:rPr>
        <w:t>Inclusión en la Seguridad Social del alumnado FCT</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De conformidad con la Disposición adicional quincuagésima segunda de Inclusión en el sistema de Seguridad Social de alumnos que realicen prácticas formativas o prácticas académicas externas incluidas en programas de formación del Real Decreto Legislativo 8</w:t>
      </w:r>
      <w:r>
        <w:rPr>
          <w:rFonts w:ascii="Arial" w:eastAsia="Arial" w:hAnsi="Arial" w:cs="Arial"/>
        </w:rPr>
        <w:t>/2015, de 30 de octubre, por el que se aprueba el texto refundido de la Ley General de la Seguridad Social</w:t>
      </w:r>
      <w:r>
        <w:rPr>
          <w:rFonts w:ascii="Arial" w:eastAsia="Arial" w:hAnsi="Arial" w:cs="Arial"/>
          <w:color w:val="1F497D"/>
        </w:rPr>
        <w:t xml:space="preserve">, </w:t>
      </w:r>
      <w:r>
        <w:rPr>
          <w:rFonts w:ascii="Arial" w:eastAsia="Arial" w:hAnsi="Arial" w:cs="Arial"/>
        </w:rPr>
        <w:t>la entidad de formación o la empresa en la que se realicen las prácticas, con carácter previo al inicio de las mismas, deberán solicitar a la Tesorería general de la Seguridad Social la asignación de un código de cuenta de cotización y realizar las altas y</w:t>
      </w:r>
      <w:r>
        <w:rPr>
          <w:rFonts w:ascii="Arial" w:eastAsia="Arial" w:hAnsi="Arial" w:cs="Arial"/>
        </w:rPr>
        <w:t xml:space="preserve"> bajas correspondientes, de los alumnos en prácticas, conforme a la normativa general de aplicación.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En el caso de responsabilizarse el centro de formación de las obligaciones de Seguridad Social, la empresa se compromete a comunicar, en los plazos prev</w:t>
      </w:r>
      <w:r>
        <w:rPr>
          <w:rFonts w:ascii="Arial" w:eastAsia="Arial" w:hAnsi="Arial" w:cs="Arial"/>
        </w:rPr>
        <w:t>istos, los días efectivos que los alumnos han acudido al centro de trabajo para la realización del módulo de prácticas</w:t>
      </w:r>
      <w:r>
        <w:rPr>
          <w:rFonts w:ascii="Arial" w:eastAsia="Arial" w:hAnsi="Arial" w:cs="Arial"/>
          <w:color w:val="FF0000"/>
        </w:rPr>
        <w:t>.</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En cuanto a la Gestión y cotización al Régimen General de Seguridad Social: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El centro de formación se responsabiliza del cumplimie</w:t>
      </w:r>
      <w:r>
        <w:rPr>
          <w:rFonts w:ascii="Arial" w:eastAsia="Arial" w:hAnsi="Arial" w:cs="Arial"/>
        </w:rPr>
        <w:t xml:space="preserve">nto de las obligaciones de cotización a la Seguridad Social de los alumnos que realicen el módulo de prácticas de las acciones aquí referenciadas, en los centros de trabajo de la empresa firmante de este convenio.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11" w:line="250" w:lineRule="auto"/>
        <w:ind w:left="154" w:hanging="10"/>
      </w:pPr>
      <w:r>
        <w:rPr>
          <w:rFonts w:ascii="Arial" w:eastAsia="Arial" w:hAnsi="Arial" w:cs="Arial"/>
          <w:b/>
        </w:rPr>
        <w:t>CUARTA</w:t>
      </w:r>
      <w:r>
        <w:rPr>
          <w:rFonts w:ascii="Arial" w:eastAsia="Arial" w:hAnsi="Arial" w:cs="Arial"/>
        </w:rPr>
        <w:t xml:space="preserve">.- </w:t>
      </w:r>
      <w:r>
        <w:rPr>
          <w:rFonts w:ascii="Arial" w:eastAsia="Arial" w:hAnsi="Arial" w:cs="Arial"/>
          <w:u w:val="single" w:color="000000"/>
        </w:rPr>
        <w:t>Inicio de las prácticas y pó</w:t>
      </w:r>
      <w:r>
        <w:rPr>
          <w:rFonts w:ascii="Arial" w:eastAsia="Arial" w:hAnsi="Arial" w:cs="Arial"/>
          <w:u w:val="single" w:color="000000"/>
        </w:rPr>
        <w:t>liza de accidentes.</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Las prácticas se iniciarán en la fecha que se comunique en el documento establecido al efecto. </w:t>
      </w:r>
    </w:p>
    <w:p w:rsidR="00663394" w:rsidRDefault="005C1DC1">
      <w:pPr>
        <w:spacing w:after="5" w:line="248" w:lineRule="auto"/>
        <w:ind w:left="136" w:right="69" w:hanging="5"/>
        <w:jc w:val="both"/>
      </w:pPr>
      <w:r>
        <w:rPr>
          <w:rFonts w:ascii="Arial" w:eastAsia="Arial" w:hAnsi="Arial" w:cs="Arial"/>
        </w:rPr>
        <w:t>Con carácter previo, y conforme al Manual de Gestión emanado del Servicio Canario de Empleo para la Gestión de cursos de Formación Profes</w:t>
      </w:r>
      <w:r>
        <w:rPr>
          <w:rFonts w:ascii="Arial" w:eastAsia="Arial" w:hAnsi="Arial" w:cs="Arial"/>
        </w:rPr>
        <w:t xml:space="preserve">ional para el Empleo, el centro de formación gestionará la siguiente documentación con el Servicio Canario de Empleo: </w:t>
      </w:r>
    </w:p>
    <w:p w:rsidR="00663394" w:rsidRDefault="005C1DC1">
      <w:pPr>
        <w:spacing w:after="0"/>
        <w:ind w:left="144"/>
      </w:pPr>
      <w:r>
        <w:rPr>
          <w:noProof/>
        </w:rPr>
        <mc:AlternateContent>
          <mc:Choice Requires="wpg">
            <w:drawing>
              <wp:anchor distT="0" distB="0" distL="114300" distR="114300" simplePos="0" relativeHeight="25180262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6970" name="Group 27697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405" name="Rectangle 18405"/>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8406" name="Rectangle 18406"/>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8407" name="Rectangle 18407"/>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Documento firmado electrónicament</w:t>
                              </w:r>
                              <w:r>
                                <w:rPr>
                                  <w:rFonts w:ascii="Arial" w:eastAsia="Arial" w:hAnsi="Arial" w:cs="Arial"/>
                                  <w:sz w:val="12"/>
                                </w:rPr>
                                <w:t xml:space="preserve">e desde la plataforma esPublico Gestiona | Página 140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6970" style="width:18.7031pt;height:264.21pt;position:absolute;mso-position-horizontal-relative:page;mso-position-horizontal:absolute;margin-left:662.928pt;mso-position-vertical-relative:page;margin-top:508.71pt;" coordsize="2375,33554">
                <v:rect id="Rectangle 18405"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8406"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8407"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140 de 214 </w:t>
                        </w:r>
                      </w:p>
                    </w:txbxContent>
                  </v:textbox>
                </v:rect>
                <w10:wrap type="square"/>
              </v:group>
            </w:pict>
          </mc:Fallback>
        </mc:AlternateContent>
      </w:r>
      <w:r>
        <w:rPr>
          <w:rFonts w:ascii="Arial" w:eastAsia="Arial" w:hAnsi="Arial" w:cs="Arial"/>
        </w:rPr>
        <w:t xml:space="preserve"> </w:t>
      </w:r>
    </w:p>
    <w:p w:rsidR="00663394" w:rsidRDefault="005C1DC1">
      <w:pPr>
        <w:spacing w:after="5" w:line="248" w:lineRule="auto"/>
        <w:ind w:left="509" w:right="639" w:hanging="5"/>
        <w:jc w:val="both"/>
      </w:pP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t xml:space="preserve">Convenio debidamente firmado y sellado entre la empresa y el centro de formación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t xml:space="preserve">Programa formativo (anexo VIII de la Orden ESS/1897/2013, de 10 de octubre)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El centro de formación formalizará, antes del inicio de las prácticas, una póliza de accidentes de los alumnos y alumnas, facilitando copia de la misma a la empresa, que deberá tener contratadas las siguientes coberturas: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509" w:right="69" w:hanging="5"/>
        <w:jc w:val="both"/>
      </w:pPr>
      <w:r>
        <w:rPr>
          <w:rFonts w:ascii="Arial" w:eastAsia="Arial" w:hAnsi="Arial" w:cs="Arial"/>
        </w:rPr>
        <w:t>0. Fallecimiento por accidente:</w:t>
      </w:r>
      <w:r>
        <w:rPr>
          <w:rFonts w:ascii="Arial" w:eastAsia="Arial" w:hAnsi="Arial" w:cs="Arial"/>
        </w:rPr>
        <w:t xml:space="preserve"> importe asegurado de treinta y seis mil euros (36.000 Euros). </w:t>
      </w:r>
    </w:p>
    <w:p w:rsidR="00663394" w:rsidRDefault="005C1DC1">
      <w:pPr>
        <w:numPr>
          <w:ilvl w:val="0"/>
          <w:numId w:val="114"/>
        </w:numPr>
        <w:spacing w:after="5" w:line="248" w:lineRule="auto"/>
        <w:ind w:right="286" w:hanging="360"/>
        <w:jc w:val="both"/>
      </w:pPr>
      <w:r>
        <w:rPr>
          <w:rFonts w:ascii="Arial" w:eastAsia="Arial" w:hAnsi="Arial" w:cs="Arial"/>
        </w:rPr>
        <w:t xml:space="preserve">Invalidez absoluta y permanente por accidente: importe asegurado de cuarenta mil euros (40.000 Euros). </w:t>
      </w:r>
    </w:p>
    <w:p w:rsidR="00663394" w:rsidRDefault="005C1DC1">
      <w:pPr>
        <w:numPr>
          <w:ilvl w:val="0"/>
          <w:numId w:val="114"/>
        </w:numPr>
        <w:spacing w:after="5" w:line="248" w:lineRule="auto"/>
        <w:ind w:right="286" w:hanging="360"/>
        <w:jc w:val="both"/>
      </w:pPr>
      <w:r>
        <w:rPr>
          <w:rFonts w:ascii="Arial" w:eastAsia="Arial" w:hAnsi="Arial" w:cs="Arial"/>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Asistencia ilimitada sanitaria por accidente, más el riesgo “in itinere”.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En todo caso, el alumnado quedará exento de la responsabilidad civil por daños frente a terceros producidos durante la realización de prácticas en empresas, siendo responsable el </w:t>
      </w:r>
      <w:r>
        <w:rPr>
          <w:rFonts w:ascii="Arial" w:eastAsia="Arial" w:hAnsi="Arial" w:cs="Arial"/>
        </w:rPr>
        <w:t xml:space="preserve">centro de formación, para lo que podrá concertar una póliza.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En cada centro de trabajo donde se vaya a impartir el módulo de FCT deberá constar: </w:t>
      </w:r>
    </w:p>
    <w:p w:rsidR="00663394" w:rsidRDefault="005C1DC1">
      <w:pPr>
        <w:spacing w:after="0"/>
        <w:ind w:left="144"/>
      </w:pPr>
      <w:r>
        <w:rPr>
          <w:rFonts w:ascii="Arial" w:eastAsia="Arial" w:hAnsi="Arial" w:cs="Arial"/>
        </w:rPr>
        <w:t xml:space="preserve"> </w:t>
      </w:r>
    </w:p>
    <w:p w:rsidR="00663394" w:rsidRDefault="005C1DC1">
      <w:pPr>
        <w:numPr>
          <w:ilvl w:val="0"/>
          <w:numId w:val="115"/>
        </w:numPr>
        <w:spacing w:after="5" w:line="248" w:lineRule="auto"/>
        <w:ind w:right="69" w:hanging="360"/>
        <w:jc w:val="both"/>
      </w:pPr>
      <w:r>
        <w:rPr>
          <w:rFonts w:ascii="Arial" w:eastAsia="Arial" w:hAnsi="Arial" w:cs="Arial"/>
        </w:rPr>
        <w:t xml:space="preserve">copia u original de la póliza de seguro del alumnado suscrita por el centro colaborador </w:t>
      </w:r>
    </w:p>
    <w:p w:rsidR="00663394" w:rsidRDefault="005C1DC1">
      <w:pPr>
        <w:numPr>
          <w:ilvl w:val="0"/>
          <w:numId w:val="115"/>
        </w:numPr>
        <w:spacing w:after="5" w:line="248" w:lineRule="auto"/>
        <w:ind w:right="69" w:hanging="360"/>
        <w:jc w:val="both"/>
      </w:pPr>
      <w:r>
        <w:rPr>
          <w:rFonts w:ascii="Arial" w:eastAsia="Arial" w:hAnsi="Arial" w:cs="Arial"/>
        </w:rPr>
        <w:t xml:space="preserve">convenio </w:t>
      </w:r>
    </w:p>
    <w:p w:rsidR="00663394" w:rsidRDefault="005C1DC1">
      <w:pPr>
        <w:numPr>
          <w:ilvl w:val="0"/>
          <w:numId w:val="115"/>
        </w:numPr>
        <w:spacing w:after="5" w:line="248" w:lineRule="auto"/>
        <w:ind w:right="69" w:hanging="360"/>
        <w:jc w:val="both"/>
      </w:pPr>
      <w:r>
        <w:rPr>
          <w:rFonts w:ascii="Arial" w:eastAsia="Arial" w:hAnsi="Arial" w:cs="Arial"/>
        </w:rPr>
        <w:t>autori</w:t>
      </w:r>
      <w:r>
        <w:rPr>
          <w:rFonts w:ascii="Arial" w:eastAsia="Arial" w:hAnsi="Arial" w:cs="Arial"/>
        </w:rPr>
        <w:t xml:space="preserve">zación de la alumna o alumno menor de edad </w:t>
      </w:r>
    </w:p>
    <w:p w:rsidR="00663394" w:rsidRDefault="005C1DC1">
      <w:pPr>
        <w:numPr>
          <w:ilvl w:val="0"/>
          <w:numId w:val="115"/>
        </w:numPr>
        <w:spacing w:after="5" w:line="248" w:lineRule="auto"/>
        <w:ind w:right="69" w:hanging="360"/>
        <w:jc w:val="both"/>
      </w:pPr>
      <w:r>
        <w:rPr>
          <w:rFonts w:ascii="Arial" w:eastAsia="Arial" w:hAnsi="Arial" w:cs="Arial"/>
        </w:rPr>
        <w:t xml:space="preserve">ficha relación de las alumnas y alumnos iniciales y tutor o tutora </w:t>
      </w:r>
    </w:p>
    <w:p w:rsidR="00663394" w:rsidRDefault="005C1DC1">
      <w:pPr>
        <w:numPr>
          <w:ilvl w:val="0"/>
          <w:numId w:val="115"/>
        </w:numPr>
        <w:spacing w:after="5" w:line="248" w:lineRule="auto"/>
        <w:ind w:right="69" w:hanging="360"/>
        <w:jc w:val="both"/>
      </w:pPr>
      <w:r>
        <w:rPr>
          <w:rFonts w:ascii="Arial" w:eastAsia="Arial" w:hAnsi="Arial" w:cs="Arial"/>
        </w:rPr>
        <w:t xml:space="preserve">control de asistencia. </w:t>
      </w:r>
    </w:p>
    <w:p w:rsidR="00663394" w:rsidRDefault="005C1DC1">
      <w:pPr>
        <w:numPr>
          <w:ilvl w:val="0"/>
          <w:numId w:val="115"/>
        </w:numPr>
        <w:spacing w:after="5" w:line="248" w:lineRule="auto"/>
        <w:ind w:right="69" w:hanging="360"/>
        <w:jc w:val="both"/>
      </w:pPr>
      <w:r>
        <w:rPr>
          <w:rFonts w:ascii="Arial" w:eastAsia="Arial" w:hAnsi="Arial" w:cs="Arial"/>
        </w:rPr>
        <w:t xml:space="preserve">Programa formativo según modelo Anexo VIII, Orden ESS 1897/2013 y escala evaluativa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Arial" w:eastAsia="Arial" w:hAnsi="Arial" w:cs="Arial"/>
        </w:rPr>
        <w:t xml:space="preserve">documentación para el seguimiento en las visitas presenciales al alumnado.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11" w:line="250" w:lineRule="auto"/>
        <w:ind w:left="154" w:hanging="10"/>
      </w:pPr>
      <w:r>
        <w:rPr>
          <w:rFonts w:ascii="Arial" w:eastAsia="Arial" w:hAnsi="Arial" w:cs="Arial"/>
          <w:b/>
        </w:rPr>
        <w:t>QUINTA.</w:t>
      </w:r>
      <w:r>
        <w:rPr>
          <w:rFonts w:ascii="Arial" w:eastAsia="Arial" w:hAnsi="Arial" w:cs="Arial"/>
        </w:rPr>
        <w:t xml:space="preserve"> </w:t>
      </w:r>
      <w:r>
        <w:rPr>
          <w:rFonts w:ascii="Arial" w:eastAsia="Arial" w:hAnsi="Arial" w:cs="Arial"/>
          <w:u w:val="single" w:color="000000"/>
        </w:rPr>
        <w:t>Contenido del módulo de prácticas</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Con el fin de garantizar que las actividades a desarrollar por el alumnado en en el modulo F.C.T. se ajusten al certificado realiz</w:t>
      </w:r>
      <w:r>
        <w:rPr>
          <w:rFonts w:ascii="Arial" w:eastAsia="Arial" w:hAnsi="Arial" w:cs="Arial"/>
        </w:rPr>
        <w:t xml:space="preserve">ado, se tendrá en cuenta el contenido de las mismas establecido en el correspondiente Real Decreto que regule dicho certificado; sin perjuicio de que dichas actividades puedan ser supervisadas por parte del Servicio Canario de Empleo a través del personal </w:t>
      </w:r>
      <w:r>
        <w:rPr>
          <w:rFonts w:ascii="Arial" w:eastAsia="Arial" w:hAnsi="Arial" w:cs="Arial"/>
        </w:rPr>
        <w:t xml:space="preserve">que tenga asignado para esta tarea.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El centro de formación y la empresa elaborarán conjuntamente el programa formativo de acuerdo con lo que establezca cada certificado de profesionalidad. Dicho programa formativo, que se adjuntará al convenio, incluirá</w:t>
      </w:r>
      <w:r>
        <w:rPr>
          <w:rFonts w:ascii="Arial" w:eastAsia="Arial" w:hAnsi="Arial" w:cs="Arial"/>
        </w:rPr>
        <w:t xml:space="preserve"> criterios de evaluación observables y medibles, debiendo constar los departamentos de trabajo por los que rotará el alumno/a y las tareas a desarrollar, con sus horas correspondientes, así como el seguimiento y evaluación de los alumnos/as y su evaluación</w:t>
      </w:r>
      <w:r>
        <w:rPr>
          <w:rFonts w:ascii="Arial" w:eastAsia="Arial" w:hAnsi="Arial" w:cs="Arial"/>
        </w:rPr>
        <w:t xml:space="preserve"> final de acuerdo con los criterios de evaluación del mencionado módulo de prácticas.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11" w:line="250" w:lineRule="auto"/>
        <w:ind w:left="154" w:hanging="10"/>
      </w:pPr>
      <w:r>
        <w:rPr>
          <w:rFonts w:ascii="Arial" w:eastAsia="Arial" w:hAnsi="Arial" w:cs="Arial"/>
          <w:b/>
        </w:rPr>
        <w:t>SEXTA.-</w:t>
      </w:r>
      <w:r>
        <w:rPr>
          <w:rFonts w:ascii="Arial" w:eastAsia="Arial" w:hAnsi="Arial" w:cs="Arial"/>
        </w:rPr>
        <w:t xml:space="preserve"> </w:t>
      </w:r>
      <w:r>
        <w:rPr>
          <w:rFonts w:ascii="Arial" w:eastAsia="Arial" w:hAnsi="Arial" w:cs="Arial"/>
          <w:u w:val="single" w:color="000000"/>
        </w:rPr>
        <w:t>Desarrollo de las prácticas</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noProof/>
        </w:rPr>
        <mc:AlternateContent>
          <mc:Choice Requires="wpg">
            <w:drawing>
              <wp:anchor distT="0" distB="0" distL="114300" distR="114300" simplePos="0" relativeHeight="25180364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7681" name="Group 27768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586" name="Rectangle 18586"/>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8587" name="Rectangle 18587"/>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8588" name="Rectangle 18588"/>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141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7681" style="width:18.7031pt;height:264.21pt;position:absolute;mso-position-horizontal-relative:page;mso-position-horizontal:absolute;margin-left:662.928pt;mso-position-vertical-relative:page;margin-top:508.71pt;" coordsize="2375,33554">
                <v:rect id="Rectangle 18586"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858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858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141 de 214 </w:t>
                        </w:r>
                      </w:p>
                    </w:txbxContent>
                  </v:textbox>
                </v:rect>
                <w10:wrap type="square"/>
              </v:group>
            </w:pict>
          </mc:Fallback>
        </mc:AlternateContent>
      </w:r>
      <w:r>
        <w:rPr>
          <w:rFonts w:ascii="Arial" w:eastAsia="Arial" w:hAnsi="Arial" w:cs="Arial"/>
        </w:rPr>
        <w:t xml:space="preserve">El módulo de formación práctica se desarrollará en los centros de trabajo que tengan actividad suficiente para acoger al alumnado en prácticas, siempre que dispongan de espacio y mobiliario necesario para el desarrollo de las mismas. </w:t>
      </w:r>
    </w:p>
    <w:p w:rsidR="00663394" w:rsidRDefault="005C1DC1">
      <w:pPr>
        <w:spacing w:after="0"/>
        <w:ind w:left="144"/>
      </w:pPr>
      <w:r>
        <w:rPr>
          <w:rFonts w:ascii="Arial" w:eastAsia="Arial" w:hAnsi="Arial" w:cs="Arial"/>
        </w:rPr>
        <w:t xml:space="preserve"> </w:t>
      </w:r>
    </w:p>
    <w:tbl>
      <w:tblPr>
        <w:tblStyle w:val="TableGrid"/>
        <w:tblW w:w="9081" w:type="dxa"/>
        <w:tblInd w:w="150" w:type="dxa"/>
        <w:tblCellMar>
          <w:top w:w="5" w:type="dxa"/>
          <w:left w:w="107" w:type="dxa"/>
          <w:bottom w:w="0" w:type="dxa"/>
          <w:right w:w="48" w:type="dxa"/>
        </w:tblCellMar>
        <w:tblLook w:val="04A0" w:firstRow="1" w:lastRow="0" w:firstColumn="1" w:lastColumn="0" w:noHBand="0" w:noVBand="1"/>
      </w:tblPr>
      <w:tblGrid>
        <w:gridCol w:w="4537"/>
        <w:gridCol w:w="4544"/>
      </w:tblGrid>
      <w:tr w:rsidR="00663394">
        <w:trPr>
          <w:trHeight w:val="262"/>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63"/>
              <w:jc w:val="center"/>
            </w:pPr>
            <w:r>
              <w:rPr>
                <w:rFonts w:ascii="Arial" w:eastAsia="Arial" w:hAnsi="Arial" w:cs="Arial"/>
                <w:b/>
              </w:rPr>
              <w:t xml:space="preserve">CENTRO DE TRABAJO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57"/>
              <w:jc w:val="center"/>
            </w:pPr>
            <w:r>
              <w:rPr>
                <w:rFonts w:ascii="Arial" w:eastAsia="Arial" w:hAnsi="Arial" w:cs="Arial"/>
                <w:b/>
              </w:rPr>
              <w:t xml:space="preserve">DIRECCIÓN </w:t>
            </w:r>
          </w:p>
        </w:tc>
      </w:tr>
      <w:tr w:rsidR="00663394">
        <w:trPr>
          <w:trHeight w:val="517"/>
        </w:trPr>
        <w:tc>
          <w:tcPr>
            <w:tcW w:w="4537"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UAI CANDELARIA </w:t>
            </w:r>
          </w:p>
        </w:tc>
        <w:tc>
          <w:tcPr>
            <w:tcW w:w="4544" w:type="dxa"/>
            <w:tcBorders>
              <w:top w:val="single" w:sz="4" w:space="0" w:color="000000"/>
              <w:left w:val="single" w:sz="4" w:space="0" w:color="000000"/>
              <w:bottom w:val="single" w:sz="4" w:space="0" w:color="000000"/>
              <w:right w:val="single" w:sz="4" w:space="0" w:color="000000"/>
            </w:tcBorders>
          </w:tcPr>
          <w:p w:rsidR="00663394" w:rsidRDefault="005C1DC1">
            <w:pPr>
              <w:tabs>
                <w:tab w:val="center" w:pos="1684"/>
                <w:tab w:val="center" w:pos="2873"/>
                <w:tab w:val="right" w:pos="4390"/>
              </w:tabs>
              <w:spacing w:after="0"/>
            </w:pPr>
            <w:r>
              <w:rPr>
                <w:rFonts w:ascii="Arial" w:eastAsia="Arial" w:hAnsi="Arial" w:cs="Arial"/>
              </w:rPr>
              <w:t xml:space="preserve">CALLE </w:t>
            </w:r>
            <w:r>
              <w:rPr>
                <w:rFonts w:ascii="Arial" w:eastAsia="Arial" w:hAnsi="Arial" w:cs="Arial"/>
              </w:rPr>
              <w:tab/>
              <w:t xml:space="preserve">ESCUELA </w:t>
            </w:r>
            <w:r>
              <w:rPr>
                <w:rFonts w:ascii="Arial" w:eastAsia="Arial" w:hAnsi="Arial" w:cs="Arial"/>
              </w:rPr>
              <w:tab/>
              <w:t xml:space="preserve">Nº6, </w:t>
            </w:r>
            <w:r>
              <w:rPr>
                <w:rFonts w:ascii="Arial" w:eastAsia="Arial" w:hAnsi="Arial" w:cs="Arial"/>
              </w:rPr>
              <w:tab/>
              <w:t xml:space="preserve">ARAYA, </w:t>
            </w:r>
          </w:p>
          <w:p w:rsidR="00663394" w:rsidRDefault="005C1DC1">
            <w:pPr>
              <w:spacing w:after="0"/>
            </w:pPr>
            <w:r>
              <w:rPr>
                <w:rFonts w:ascii="Arial" w:eastAsia="Arial" w:hAnsi="Arial" w:cs="Arial"/>
              </w:rPr>
              <w:t xml:space="preserve">CANDELARIA </w:t>
            </w:r>
          </w:p>
        </w:tc>
      </w:tr>
      <w:tr w:rsidR="00663394">
        <w:trPr>
          <w:trHeight w:val="768"/>
        </w:trPr>
        <w:tc>
          <w:tcPr>
            <w:tcW w:w="4537"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UAI EL ROSARIO </w:t>
            </w:r>
          </w:p>
        </w:tc>
        <w:tc>
          <w:tcPr>
            <w:tcW w:w="4544" w:type="dxa"/>
            <w:tcBorders>
              <w:top w:val="single" w:sz="4" w:space="0" w:color="000000"/>
              <w:left w:val="single" w:sz="4" w:space="0" w:color="000000"/>
              <w:bottom w:val="single" w:sz="4" w:space="0" w:color="000000"/>
              <w:right w:val="single" w:sz="4" w:space="0" w:color="000000"/>
            </w:tcBorders>
          </w:tcPr>
          <w:p w:rsidR="00663394" w:rsidRDefault="005C1DC1">
            <w:pPr>
              <w:spacing w:after="2" w:line="238" w:lineRule="auto"/>
              <w:jc w:val="both"/>
            </w:pPr>
            <w:r>
              <w:rPr>
                <w:rFonts w:ascii="Arial" w:eastAsia="Arial" w:hAnsi="Arial" w:cs="Arial"/>
              </w:rPr>
              <w:t xml:space="preserve">ACCESO A LLANO BLANCO (CAMINO DE CANDELARIA), Nº7. RADAZUL ALTO. EL </w:t>
            </w:r>
          </w:p>
          <w:p w:rsidR="00663394" w:rsidRDefault="005C1DC1">
            <w:pPr>
              <w:spacing w:after="0"/>
            </w:pPr>
            <w:r>
              <w:rPr>
                <w:rFonts w:ascii="Arial" w:eastAsia="Arial" w:hAnsi="Arial" w:cs="Arial"/>
              </w:rPr>
              <w:t xml:space="preserve">ROSARIO </w:t>
            </w:r>
          </w:p>
        </w:tc>
      </w:tr>
      <w:tr w:rsidR="00663394">
        <w:trPr>
          <w:trHeight w:val="264"/>
        </w:trPr>
        <w:tc>
          <w:tcPr>
            <w:tcW w:w="4537"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      </w:t>
            </w:r>
          </w:p>
        </w:tc>
        <w:tc>
          <w:tcPr>
            <w:tcW w:w="4544"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      </w:t>
            </w:r>
          </w:p>
        </w:tc>
      </w:tr>
      <w:tr w:rsidR="00663394">
        <w:trPr>
          <w:trHeight w:val="264"/>
        </w:trPr>
        <w:tc>
          <w:tcPr>
            <w:tcW w:w="4537"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      </w:t>
            </w:r>
          </w:p>
        </w:tc>
        <w:tc>
          <w:tcPr>
            <w:tcW w:w="4544"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rPr>
              <w:t xml:space="preserve">      </w:t>
            </w:r>
          </w:p>
        </w:tc>
      </w:tr>
    </w:tbl>
    <w:p w:rsidR="00663394" w:rsidRDefault="005C1DC1">
      <w:pPr>
        <w:spacing w:after="5" w:line="248" w:lineRule="auto"/>
        <w:ind w:left="136" w:right="69" w:hanging="5"/>
        <w:jc w:val="both"/>
      </w:pPr>
      <w:r>
        <w:rPr>
          <w:rFonts w:ascii="Arial" w:eastAsia="Arial" w:hAnsi="Arial" w:cs="Arial"/>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rPr>
        <w:t xml:space="preserve">in que la suma total de horas del curso y horas de prácticas supere las 8 horas diarias.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En el desarrollo de las prácticas, se tendrá en cuenta el horario de los centros de trabajo. El horario fijado deberá estar comprendido entre las 8:00 y las 22:00 h</w:t>
      </w:r>
      <w:r>
        <w:rPr>
          <w:rFonts w:ascii="Arial" w:eastAsia="Arial" w:hAnsi="Arial" w:cs="Arial"/>
        </w:rP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11" w:line="250" w:lineRule="auto"/>
        <w:ind w:left="154" w:hanging="10"/>
      </w:pPr>
      <w:r>
        <w:rPr>
          <w:rFonts w:ascii="Arial" w:eastAsia="Arial" w:hAnsi="Arial" w:cs="Arial"/>
          <w:b/>
        </w:rPr>
        <w:t>SÉPTIMA.-</w:t>
      </w:r>
      <w:r>
        <w:rPr>
          <w:rFonts w:ascii="Arial" w:eastAsia="Arial" w:hAnsi="Arial" w:cs="Arial"/>
        </w:rPr>
        <w:t xml:space="preserve"> </w:t>
      </w:r>
      <w:r>
        <w:rPr>
          <w:rFonts w:ascii="Arial" w:eastAsia="Arial" w:hAnsi="Arial" w:cs="Arial"/>
          <w:u w:val="single" w:color="000000"/>
        </w:rPr>
        <w:t>Sistema de tutoría para el seguimiento y evaluación de la realización de las prácticas</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En el seguimiento y valoración de las prácticas realizadas, de acuerdo con la programación establecida, intervendrá, de una parte, el formador o forma</w:t>
      </w:r>
      <w:r>
        <w:rPr>
          <w:rFonts w:ascii="Arial" w:eastAsia="Arial" w:hAnsi="Arial" w:cs="Arial"/>
        </w:rPr>
        <w:t xml:space="preserve">dora del centro de formación y, de otra, el personal de la empresa donde se realizan las prácticas.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Las funciones principales del tutor o tutora del centro de formación son: </w:t>
      </w:r>
    </w:p>
    <w:p w:rsidR="00663394" w:rsidRDefault="005C1DC1">
      <w:pPr>
        <w:spacing w:after="0"/>
        <w:ind w:left="144"/>
      </w:pPr>
      <w:r>
        <w:rPr>
          <w:rFonts w:ascii="Arial" w:eastAsia="Arial" w:hAnsi="Arial" w:cs="Arial"/>
        </w:rPr>
        <w:t xml:space="preserve"> </w:t>
      </w:r>
    </w:p>
    <w:p w:rsidR="00663394" w:rsidRDefault="005C1DC1">
      <w:pPr>
        <w:numPr>
          <w:ilvl w:val="0"/>
          <w:numId w:val="116"/>
        </w:numPr>
        <w:spacing w:after="5" w:line="248" w:lineRule="auto"/>
        <w:ind w:right="69" w:hanging="360"/>
        <w:jc w:val="both"/>
      </w:pPr>
      <w:r>
        <w:rPr>
          <w:rFonts w:ascii="Arial" w:eastAsia="Arial" w:hAnsi="Arial" w:cs="Arial"/>
        </w:rPr>
        <w:t xml:space="preserve">Acordar el programa formativo con la empresa. </w:t>
      </w:r>
    </w:p>
    <w:p w:rsidR="00663394" w:rsidRDefault="005C1DC1">
      <w:pPr>
        <w:numPr>
          <w:ilvl w:val="0"/>
          <w:numId w:val="116"/>
        </w:numPr>
        <w:spacing w:after="5" w:line="248" w:lineRule="auto"/>
        <w:ind w:right="69" w:hanging="360"/>
        <w:jc w:val="both"/>
      </w:pPr>
      <w:r>
        <w:rPr>
          <w:rFonts w:ascii="Arial" w:eastAsia="Arial" w:hAnsi="Arial" w:cs="Arial"/>
        </w:rPr>
        <w:t xml:space="preserve">Realizar, junto con la tutoría designada por la empresa, el seguimiento y la evaluación del alumnado. </w:t>
      </w:r>
    </w:p>
    <w:p w:rsidR="00663394" w:rsidRDefault="005C1DC1">
      <w:pPr>
        <w:spacing w:after="0"/>
        <w:ind w:left="86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Respecto al seguimiento y evaluación del alumnado, programará una serie de actividades con objeto de facilitar el desarrollo de este módulo, entre las </w:t>
      </w:r>
      <w:r>
        <w:rPr>
          <w:rFonts w:ascii="Arial" w:eastAsia="Arial" w:hAnsi="Arial" w:cs="Arial"/>
        </w:rPr>
        <w:t xml:space="preserve">que se incluyen: </w:t>
      </w:r>
    </w:p>
    <w:p w:rsidR="00663394" w:rsidRDefault="005C1DC1">
      <w:pPr>
        <w:spacing w:after="34" w:line="248" w:lineRule="auto"/>
        <w:ind w:left="509" w:right="69" w:hanging="5"/>
        <w:jc w:val="both"/>
      </w:pPr>
      <w:r>
        <w:rPr>
          <w:rFonts w:ascii="Arial" w:eastAsia="Arial" w:hAnsi="Arial" w:cs="Arial"/>
        </w:rPr>
        <w:t xml:space="preserve">1.  </w:t>
      </w:r>
    </w:p>
    <w:p w:rsidR="00663394" w:rsidRDefault="005C1DC1">
      <w:pPr>
        <w:numPr>
          <w:ilvl w:val="0"/>
          <w:numId w:val="117"/>
        </w:numPr>
        <w:spacing w:after="5" w:line="248" w:lineRule="auto"/>
        <w:ind w:right="69" w:hanging="360"/>
        <w:jc w:val="both"/>
      </w:pPr>
      <w:r>
        <w:rPr>
          <w:rFonts w:ascii="Arial" w:eastAsia="Arial" w:hAnsi="Arial" w:cs="Arial"/>
        </w:rPr>
        <w:t xml:space="preserve">Explicar al alumnado las condiciones tecnológicas de la empresa (actividades, puestos de trabajo, seguridad y salud laboral; etc.) </w:t>
      </w:r>
    </w:p>
    <w:p w:rsidR="00663394" w:rsidRDefault="005C1DC1">
      <w:pPr>
        <w:numPr>
          <w:ilvl w:val="0"/>
          <w:numId w:val="117"/>
        </w:numPr>
        <w:spacing w:after="5" w:line="248" w:lineRule="auto"/>
        <w:ind w:right="69" w:hanging="360"/>
        <w:jc w:val="both"/>
      </w:pPr>
      <w:r>
        <w:rPr>
          <w:rFonts w:ascii="Arial" w:eastAsia="Arial" w:hAnsi="Arial" w:cs="Arial"/>
        </w:rPr>
        <w:t xml:space="preserve">Presentar al alumnado en la empresa. </w:t>
      </w:r>
    </w:p>
    <w:p w:rsidR="00663394" w:rsidRDefault="005C1DC1">
      <w:pPr>
        <w:numPr>
          <w:ilvl w:val="0"/>
          <w:numId w:val="117"/>
        </w:numPr>
        <w:spacing w:after="5" w:line="248" w:lineRule="auto"/>
        <w:ind w:right="69" w:hanging="360"/>
        <w:jc w:val="both"/>
      </w:pPr>
      <w:r>
        <w:rPr>
          <w:rFonts w:ascii="Arial" w:eastAsia="Arial" w:hAnsi="Arial" w:cs="Arial"/>
        </w:rPr>
        <w:t>Periódicamente (en función de la duración del módulo) visitar l</w:t>
      </w:r>
      <w:r>
        <w:rPr>
          <w:rFonts w:ascii="Arial" w:eastAsia="Arial" w:hAnsi="Arial" w:cs="Arial"/>
        </w:rPr>
        <w:t xml:space="preserve">a empresa para realizar el seguimiento de las actividades. </w:t>
      </w:r>
    </w:p>
    <w:p w:rsidR="00663394" w:rsidRDefault="005C1DC1">
      <w:pPr>
        <w:numPr>
          <w:ilvl w:val="0"/>
          <w:numId w:val="117"/>
        </w:numPr>
        <w:spacing w:after="5" w:line="248" w:lineRule="auto"/>
        <w:ind w:right="69" w:hanging="360"/>
        <w:jc w:val="both"/>
      </w:pPr>
      <w:r>
        <w:rPr>
          <w:rFonts w:ascii="Arial" w:eastAsia="Arial" w:hAnsi="Arial" w:cs="Arial"/>
        </w:rPr>
        <w:t xml:space="preserve">Acción tutorial con los alumnos y alumnas (dificultades, aclaraciones; etc.). </w:t>
      </w:r>
    </w:p>
    <w:p w:rsidR="00663394" w:rsidRDefault="005C1DC1">
      <w:pPr>
        <w:numPr>
          <w:ilvl w:val="0"/>
          <w:numId w:val="117"/>
        </w:numPr>
        <w:spacing w:after="5" w:line="248" w:lineRule="auto"/>
        <w:ind w:right="69" w:hanging="360"/>
        <w:jc w:val="both"/>
      </w:pPr>
      <w:r>
        <w:rPr>
          <w:rFonts w:ascii="Arial" w:eastAsia="Arial" w:hAnsi="Arial" w:cs="Arial"/>
        </w:rPr>
        <w:t>Planificar y realizar la evaluación del alumnado junto con el tutor o tutora de la empresa. Para ello se tendrá en cu</w:t>
      </w:r>
      <w:r>
        <w:rPr>
          <w:rFonts w:ascii="Arial" w:eastAsia="Arial" w:hAnsi="Arial" w:cs="Arial"/>
        </w:rPr>
        <w:t xml:space="preserve">enta lo establecido sobre procedimientos, métodos e instrumentos de evaluación </w:t>
      </w:r>
    </w:p>
    <w:p w:rsidR="00663394" w:rsidRDefault="005C1DC1">
      <w:pPr>
        <w:spacing w:after="0"/>
        <w:ind w:left="144"/>
      </w:pPr>
      <w:r>
        <w:rPr>
          <w:noProof/>
        </w:rPr>
        <mc:AlternateContent>
          <mc:Choice Requires="wpg">
            <w:drawing>
              <wp:anchor distT="0" distB="0" distL="114300" distR="114300" simplePos="0" relativeHeight="25180467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7332" name="Group 27733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723" name="Rectangle 18723"/>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8724" name="Rectangle 18724"/>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8725" name="Rectangle 18725"/>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142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7332" style="width:18.7031pt;height:264.21pt;position:absolute;mso-position-horizontal-relative:page;mso-position-horizontal:absolute;margin-left:662.928pt;mso-position-vertical-relative:page;margin-top:508.71pt;" coordsize="2375,33554">
                <v:rect id="Rectangle 18723"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8724"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8725"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142 de 214 </w:t>
                        </w:r>
                      </w:p>
                    </w:txbxContent>
                  </v:textbox>
                </v:rect>
                <w10:wrap type="square"/>
              </v:group>
            </w:pict>
          </mc:Fallback>
        </mc:AlternateContent>
      </w: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La empresa donde se desarrollen las prácticas designará un/a tutor/a que desempeñe una actividad igual o afín a la especialidad en la que haya sido formado el </w:t>
      </w:r>
      <w:r>
        <w:rPr>
          <w:rFonts w:ascii="Arial" w:eastAsia="Arial" w:hAnsi="Arial" w:cs="Arial"/>
        </w:rPr>
        <w:t xml:space="preserve">alumnado que tendrá las siguientes funciones: </w:t>
      </w:r>
    </w:p>
    <w:p w:rsidR="00663394" w:rsidRDefault="005C1DC1">
      <w:pPr>
        <w:spacing w:after="0"/>
        <w:ind w:left="144"/>
      </w:pPr>
      <w:r>
        <w:rPr>
          <w:rFonts w:ascii="Arial" w:eastAsia="Arial" w:hAnsi="Arial" w:cs="Arial"/>
        </w:rPr>
        <w:t xml:space="preserve"> </w:t>
      </w:r>
    </w:p>
    <w:p w:rsidR="00663394" w:rsidRDefault="005C1DC1">
      <w:pPr>
        <w:numPr>
          <w:ilvl w:val="0"/>
          <w:numId w:val="118"/>
        </w:numPr>
        <w:spacing w:after="5" w:line="248" w:lineRule="auto"/>
        <w:ind w:right="69" w:hanging="360"/>
        <w:jc w:val="both"/>
      </w:pPr>
      <w:r>
        <w:rPr>
          <w:rFonts w:ascii="Arial" w:eastAsia="Arial" w:hAnsi="Arial" w:cs="Arial"/>
        </w:rPr>
        <w:t xml:space="preserve">Dirigir las actividades formativas de las alumnas y alumnos en el centro de trabajo. </w:t>
      </w:r>
    </w:p>
    <w:p w:rsidR="00663394" w:rsidRDefault="005C1DC1">
      <w:pPr>
        <w:numPr>
          <w:ilvl w:val="0"/>
          <w:numId w:val="118"/>
        </w:numPr>
        <w:spacing w:after="5" w:line="248" w:lineRule="auto"/>
        <w:ind w:right="69" w:hanging="360"/>
        <w:jc w:val="both"/>
      </w:pPr>
      <w:r>
        <w:rPr>
          <w:rFonts w:ascii="Arial" w:eastAsia="Arial" w:hAnsi="Arial" w:cs="Arial"/>
        </w:rPr>
        <w:t xml:space="preserve">Orientar al alumnado durante el periodo de prácticas no laborales en la empresa </w:t>
      </w:r>
    </w:p>
    <w:p w:rsidR="00663394" w:rsidRDefault="005C1DC1">
      <w:pPr>
        <w:numPr>
          <w:ilvl w:val="0"/>
          <w:numId w:val="118"/>
        </w:numPr>
        <w:spacing w:after="5" w:line="248" w:lineRule="auto"/>
        <w:ind w:right="69" w:hanging="360"/>
        <w:jc w:val="both"/>
      </w:pPr>
      <w:r>
        <w:rPr>
          <w:rFonts w:ascii="Arial" w:eastAsia="Arial" w:hAnsi="Arial" w:cs="Arial"/>
        </w:rPr>
        <w:t>Valorar el progreso del alumnado y evalu</w:t>
      </w:r>
      <w:r>
        <w:rPr>
          <w:rFonts w:ascii="Arial" w:eastAsia="Arial" w:hAnsi="Arial" w:cs="Arial"/>
        </w:rPr>
        <w:t xml:space="preserve">arlo junto con el tutor o tutora del centro formativo.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En cualquier momento del desarrollo de las prácticas, el SCE podrá visitar las instalaciones de la empresa para supervisar las condiciones de realización de las prácticas que figuran en el presente </w:t>
      </w:r>
      <w:r>
        <w:rPr>
          <w:rFonts w:ascii="Arial" w:eastAsia="Arial" w:hAnsi="Arial" w:cs="Arial"/>
        </w:rPr>
        <w:t xml:space="preserve">convenio y verificar el cumplimiento de los requisitos establecidos para ello. </w:t>
      </w:r>
    </w:p>
    <w:p w:rsidR="00663394" w:rsidRDefault="005C1DC1">
      <w:pPr>
        <w:spacing w:after="0"/>
        <w:ind w:left="144"/>
      </w:pPr>
      <w:r>
        <w:rPr>
          <w:rFonts w:ascii="Arial" w:eastAsia="Arial" w:hAnsi="Arial" w:cs="Arial"/>
        </w:rPr>
        <w:t xml:space="preserve"> </w:t>
      </w:r>
    </w:p>
    <w:p w:rsidR="00663394" w:rsidRDefault="005C1DC1">
      <w:pPr>
        <w:spacing w:after="0"/>
        <w:ind w:left="504"/>
      </w:pPr>
      <w:r>
        <w:rPr>
          <w:rFonts w:ascii="Arial" w:eastAsia="Arial" w:hAnsi="Arial" w:cs="Arial"/>
        </w:rPr>
        <w:t xml:space="preserve"> </w:t>
      </w:r>
    </w:p>
    <w:p w:rsidR="00663394" w:rsidRDefault="005C1DC1">
      <w:pPr>
        <w:spacing w:after="11" w:line="250" w:lineRule="auto"/>
        <w:ind w:left="154" w:hanging="10"/>
      </w:pPr>
      <w:r>
        <w:rPr>
          <w:rFonts w:ascii="Arial" w:eastAsia="Arial" w:hAnsi="Arial" w:cs="Arial"/>
          <w:b/>
        </w:rPr>
        <w:t>OCTAVA.-</w:t>
      </w:r>
      <w:r>
        <w:rPr>
          <w:rFonts w:ascii="Arial" w:eastAsia="Arial" w:hAnsi="Arial" w:cs="Arial"/>
        </w:rPr>
        <w:t xml:space="preserve"> </w:t>
      </w:r>
      <w:r>
        <w:rPr>
          <w:rFonts w:ascii="Arial" w:eastAsia="Arial" w:hAnsi="Arial" w:cs="Arial"/>
          <w:u w:val="single" w:color="000000"/>
        </w:rPr>
        <w:t>Baja e incidencias del alumnado en prácticas.</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La empresa, previa comunicación al centro de formación, podrá excluir de la participación en las prácticas a aquel</w:t>
      </w:r>
      <w:r>
        <w:rPr>
          <w:rFonts w:ascii="Arial" w:eastAsia="Arial" w:hAnsi="Arial" w:cs="Arial"/>
        </w:rPr>
        <w:t xml:space="preserve">los alumnos y alumnas que: </w:t>
      </w:r>
    </w:p>
    <w:p w:rsidR="00663394" w:rsidRDefault="005C1DC1">
      <w:pPr>
        <w:spacing w:after="19"/>
        <w:ind w:left="144"/>
      </w:pPr>
      <w:r>
        <w:rPr>
          <w:rFonts w:ascii="Arial" w:eastAsia="Arial" w:hAnsi="Arial" w:cs="Arial"/>
        </w:rPr>
        <w:t xml:space="preserve"> </w:t>
      </w:r>
    </w:p>
    <w:p w:rsidR="00663394" w:rsidRDefault="005C1DC1">
      <w:pPr>
        <w:spacing w:after="30" w:line="248" w:lineRule="auto"/>
        <w:ind w:left="507" w:right="69" w:hanging="5"/>
        <w:jc w:val="both"/>
      </w:pPr>
      <w:r>
        <w:rPr>
          <w:rFonts w:ascii="Arial" w:eastAsia="Arial" w:hAnsi="Arial" w:cs="Arial"/>
        </w:rPr>
        <w:t xml:space="preserve">1. Incurran en más de tres faltas de asistencia no justificadas en un mes. </w:t>
      </w:r>
    </w:p>
    <w:p w:rsidR="00663394" w:rsidRDefault="005C1DC1">
      <w:pPr>
        <w:numPr>
          <w:ilvl w:val="0"/>
          <w:numId w:val="119"/>
        </w:numPr>
        <w:spacing w:after="5" w:line="248" w:lineRule="auto"/>
        <w:ind w:right="69" w:hanging="355"/>
        <w:jc w:val="both"/>
      </w:pPr>
      <w:r>
        <w:rPr>
          <w:rFonts w:ascii="Arial" w:eastAsia="Arial" w:hAnsi="Arial" w:cs="Arial"/>
        </w:rPr>
        <w:t xml:space="preserve">Incurran en faltas de puntualidad, incorrecto comportamiento, o falta de aprovechamiento, a criterio de la persona responsable del seguimiento de las mismas, previa audiencia del interesado o interesada. </w:t>
      </w:r>
    </w:p>
    <w:p w:rsidR="00663394" w:rsidRDefault="005C1DC1">
      <w:pPr>
        <w:numPr>
          <w:ilvl w:val="0"/>
          <w:numId w:val="119"/>
        </w:numPr>
        <w:spacing w:after="30" w:line="248" w:lineRule="auto"/>
        <w:ind w:right="69" w:hanging="355"/>
        <w:jc w:val="both"/>
      </w:pPr>
      <w:r>
        <w:rPr>
          <w:rFonts w:ascii="Arial" w:eastAsia="Arial" w:hAnsi="Arial" w:cs="Arial"/>
        </w:rPr>
        <w:t xml:space="preserve">Lo soliciten motivadamente. </w:t>
      </w:r>
    </w:p>
    <w:p w:rsidR="00663394" w:rsidRDefault="005C1DC1">
      <w:pPr>
        <w:spacing w:after="19"/>
        <w:ind w:left="144"/>
      </w:pPr>
      <w:r>
        <w:rPr>
          <w:rFonts w:ascii="Arial" w:eastAsia="Arial" w:hAnsi="Arial" w:cs="Arial"/>
        </w:rPr>
        <w:t xml:space="preserve"> </w:t>
      </w:r>
    </w:p>
    <w:p w:rsidR="00663394" w:rsidRDefault="005C1DC1">
      <w:pPr>
        <w:spacing w:after="33" w:line="248" w:lineRule="auto"/>
        <w:ind w:left="136" w:right="69" w:hanging="5"/>
        <w:jc w:val="both"/>
      </w:pPr>
      <w:r>
        <w:rPr>
          <w:rFonts w:ascii="Arial" w:eastAsia="Arial" w:hAnsi="Arial" w:cs="Arial"/>
        </w:rPr>
        <w:t>En todos los citados</w:t>
      </w:r>
      <w:r>
        <w:rPr>
          <w:rFonts w:ascii="Arial" w:eastAsia="Arial" w:hAnsi="Arial" w:cs="Arial"/>
        </w:rPr>
        <w:t xml:space="preserve"> casos, así como cuando se produzcan variaciones en las fechas de ejecución de las prácticas, horario, suspensión etc.…, la empresa está obligada a comunicar de forma inmediata al centro de formación esta circunstancia. </w:t>
      </w:r>
    </w:p>
    <w:p w:rsidR="00663394" w:rsidRDefault="005C1DC1">
      <w:pPr>
        <w:spacing w:after="19"/>
        <w:ind w:left="144"/>
      </w:pPr>
      <w:r>
        <w:rPr>
          <w:rFonts w:ascii="Arial" w:eastAsia="Arial" w:hAnsi="Arial" w:cs="Arial"/>
        </w:rPr>
        <w:t xml:space="preserve"> </w:t>
      </w:r>
    </w:p>
    <w:p w:rsidR="00663394" w:rsidRDefault="005C1DC1">
      <w:pPr>
        <w:spacing w:after="16"/>
        <w:ind w:left="144"/>
      </w:pPr>
      <w:r>
        <w:rPr>
          <w:rFonts w:ascii="Arial" w:eastAsia="Arial" w:hAnsi="Arial" w:cs="Arial"/>
        </w:rPr>
        <w:t xml:space="preserve"> </w:t>
      </w:r>
    </w:p>
    <w:p w:rsidR="00663394" w:rsidRDefault="005C1DC1">
      <w:pPr>
        <w:spacing w:after="11" w:line="250" w:lineRule="auto"/>
        <w:ind w:left="154" w:hanging="10"/>
      </w:pPr>
      <w:r>
        <w:rPr>
          <w:rFonts w:ascii="Arial" w:eastAsia="Arial" w:hAnsi="Arial" w:cs="Arial"/>
          <w:b/>
        </w:rPr>
        <w:t>NOVENA</w:t>
      </w:r>
      <w:r>
        <w:rPr>
          <w:rFonts w:ascii="Arial" w:eastAsia="Arial" w:hAnsi="Arial" w:cs="Arial"/>
        </w:rPr>
        <w:t xml:space="preserve">.- </w:t>
      </w:r>
      <w:r>
        <w:rPr>
          <w:rFonts w:ascii="Arial" w:eastAsia="Arial" w:hAnsi="Arial" w:cs="Arial"/>
          <w:u w:val="single" w:color="000000"/>
        </w:rPr>
        <w:t>Derechos y obligacione</w:t>
      </w:r>
      <w:r>
        <w:rPr>
          <w:rFonts w:ascii="Arial" w:eastAsia="Arial" w:hAnsi="Arial" w:cs="Arial"/>
          <w:u w:val="single" w:color="000000"/>
        </w:rPr>
        <w:t>s:</w:t>
      </w:r>
      <w:r>
        <w:rPr>
          <w:rFonts w:ascii="Arial" w:eastAsia="Arial" w:hAnsi="Arial" w:cs="Arial"/>
        </w:rPr>
        <w:t xml:space="preserve"> </w:t>
      </w:r>
    </w:p>
    <w:p w:rsidR="00663394" w:rsidRDefault="005C1DC1">
      <w:pPr>
        <w:spacing w:after="20"/>
        <w:ind w:left="144"/>
      </w:pPr>
      <w:r>
        <w:rPr>
          <w:rFonts w:ascii="Arial" w:eastAsia="Arial" w:hAnsi="Arial" w:cs="Arial"/>
        </w:rPr>
        <w:t xml:space="preserve"> </w:t>
      </w:r>
    </w:p>
    <w:p w:rsidR="00663394" w:rsidRDefault="005C1DC1">
      <w:pPr>
        <w:numPr>
          <w:ilvl w:val="0"/>
          <w:numId w:val="120"/>
        </w:numPr>
        <w:spacing w:after="33" w:line="248" w:lineRule="auto"/>
        <w:ind w:right="69" w:hanging="360"/>
        <w:jc w:val="both"/>
      </w:pPr>
      <w:r>
        <w:rPr>
          <w:rFonts w:ascii="Arial" w:eastAsia="Arial" w:hAnsi="Arial" w:cs="Arial"/>
        </w:rPr>
        <w:t xml:space="preserve">La empresa deberá comunicar a la representación legal de los trabajadores y trabajadoras los convenios de prácticas que se suscriban. </w:t>
      </w:r>
    </w:p>
    <w:p w:rsidR="00663394" w:rsidRDefault="005C1DC1">
      <w:pPr>
        <w:numPr>
          <w:ilvl w:val="0"/>
          <w:numId w:val="120"/>
        </w:numPr>
        <w:spacing w:after="32" w:line="248" w:lineRule="auto"/>
        <w:ind w:right="69" w:hanging="360"/>
        <w:jc w:val="both"/>
      </w:pPr>
      <w:r>
        <w:rPr>
          <w:rFonts w:ascii="Arial" w:eastAsia="Arial" w:hAnsi="Arial" w:cs="Arial"/>
        </w:rPr>
        <w:t>El centro de formación y la empresa elaborarán conjuntamente el seguimiento y evaluación final del alumnado de acue</w:t>
      </w:r>
      <w:r>
        <w:rPr>
          <w:rFonts w:ascii="Arial" w:eastAsia="Arial" w:hAnsi="Arial" w:cs="Arial"/>
        </w:rPr>
        <w:t xml:space="preserve">rdo con los criterios de evaluación del mencionado módulo de prácticas. </w:t>
      </w:r>
    </w:p>
    <w:p w:rsidR="00663394" w:rsidRDefault="005C1DC1">
      <w:pPr>
        <w:numPr>
          <w:ilvl w:val="0"/>
          <w:numId w:val="120"/>
        </w:numPr>
        <w:spacing w:after="32" w:line="248" w:lineRule="auto"/>
        <w:ind w:right="69" w:hanging="360"/>
        <w:jc w:val="both"/>
      </w:pPr>
      <w:r>
        <w:rPr>
          <w:rFonts w:ascii="Arial" w:eastAsia="Arial" w:hAnsi="Arial" w:cs="Arial"/>
        </w:rPr>
        <w:t>El centro de formación deberán presentar al SCE dentro de los 30 días siguientes a la finalización de las prácticas la siguiente documentación elaborada conjuntamente con la empresa c</w:t>
      </w:r>
      <w:r>
        <w:rPr>
          <w:rFonts w:ascii="Arial" w:eastAsia="Arial" w:hAnsi="Arial" w:cs="Arial"/>
        </w:rPr>
        <w:t xml:space="preserve">onsistente en: </w:t>
      </w:r>
    </w:p>
    <w:p w:rsidR="00663394" w:rsidRDefault="005C1DC1">
      <w:pPr>
        <w:spacing w:after="31" w:line="248" w:lineRule="auto"/>
        <w:ind w:left="1243" w:right="69" w:hanging="5"/>
        <w:jc w:val="both"/>
      </w:pPr>
      <w:r>
        <w:rPr>
          <w:rFonts w:ascii="Arial" w:eastAsia="Arial" w:hAnsi="Arial" w:cs="Arial"/>
        </w:rPr>
        <w:t xml:space="preserve">1. Controles de asistencia. </w:t>
      </w:r>
    </w:p>
    <w:p w:rsidR="00663394" w:rsidRDefault="005C1DC1">
      <w:pPr>
        <w:spacing w:after="5" w:line="248" w:lineRule="auto"/>
        <w:ind w:left="1600" w:right="69" w:hanging="362"/>
        <w:jc w:val="both"/>
      </w:pPr>
      <w:r>
        <w:rPr>
          <w:rFonts w:ascii="Arial" w:eastAsia="Arial" w:hAnsi="Arial" w:cs="Arial"/>
          <w:sz w:val="18"/>
        </w:rPr>
        <w:t xml:space="preserve">15. </w:t>
      </w:r>
      <w:r>
        <w:rPr>
          <w:rFonts w:ascii="Arial" w:eastAsia="Arial" w:hAnsi="Arial" w:cs="Arial"/>
        </w:rPr>
        <w:t>Escala evaluativa en base al anexo VIII de la Orden ESS1897 y sistema de seguimiento de la tutoría del Centro Colaborador, debidamente cumplimentada y firmada por las tutoras y  tutores que aparecen asignados en el Programa formativo (anexo VIII) y mecaniz</w:t>
      </w:r>
      <w:r>
        <w:rPr>
          <w:rFonts w:ascii="Arial" w:eastAsia="Arial" w:hAnsi="Arial" w:cs="Arial"/>
        </w:rPr>
        <w:t xml:space="preserve">adas en el aplicativo SISPECAN. </w:t>
      </w:r>
    </w:p>
    <w:p w:rsidR="00663394" w:rsidRDefault="005C1DC1">
      <w:pPr>
        <w:spacing w:after="0"/>
        <w:ind w:left="144"/>
      </w:pPr>
      <w:r>
        <w:rPr>
          <w:noProof/>
        </w:rPr>
        <mc:AlternateContent>
          <mc:Choice Requires="wpg">
            <w:drawing>
              <wp:anchor distT="0" distB="0" distL="114300" distR="114300" simplePos="0" relativeHeight="25180569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7631" name="Group 27763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856" name="Rectangle 18856"/>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8857" name="Rectangle 18857"/>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8858" name="Rectangle 18858"/>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143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7631" style="width:18.7031pt;height:264.21pt;position:absolute;mso-position-horizontal-relative:page;mso-position-horizontal:absolute;margin-left:662.928pt;mso-position-vertical-relative:page;margin-top:508.71pt;" coordsize="2375,33554">
                <v:rect id="Rectangle 18856"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885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885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143 de 214 </w:t>
                        </w:r>
                      </w:p>
                    </w:txbxContent>
                  </v:textbox>
                </v:rect>
                <w10:wrap type="square"/>
              </v:group>
            </w:pict>
          </mc:Fallback>
        </mc:AlternateContent>
      </w: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11" w:line="250" w:lineRule="auto"/>
        <w:ind w:left="154" w:hanging="10"/>
      </w:pPr>
      <w:r>
        <w:rPr>
          <w:rFonts w:ascii="Arial" w:eastAsia="Arial" w:hAnsi="Arial" w:cs="Arial"/>
          <w:b/>
        </w:rPr>
        <w:t xml:space="preserve">DÉCIMA.- </w:t>
      </w:r>
      <w:r>
        <w:rPr>
          <w:rFonts w:ascii="Arial" w:eastAsia="Arial" w:hAnsi="Arial" w:cs="Arial"/>
          <w:u w:val="single" w:color="000000"/>
        </w:rPr>
        <w:t>Vigencia.</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Este convenio entrará en vigor desde la fecha de la firma del mismo y finalizará una vez que el alumno o alumna haya completado el número de horas de prácticas establecido en la cláusula, PRIMERA del presente convenio.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11" w:line="250" w:lineRule="auto"/>
        <w:ind w:left="154" w:hanging="10"/>
      </w:pPr>
      <w:r>
        <w:rPr>
          <w:rFonts w:ascii="Arial" w:eastAsia="Arial" w:hAnsi="Arial" w:cs="Arial"/>
          <w:b/>
        </w:rPr>
        <w:t xml:space="preserve">UNDÉCIMA.- </w:t>
      </w:r>
      <w:r>
        <w:rPr>
          <w:rFonts w:ascii="Arial" w:eastAsia="Arial" w:hAnsi="Arial" w:cs="Arial"/>
          <w:u w:val="single" w:color="000000"/>
        </w:rPr>
        <w:t>Causas de extinción.</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363" w:line="248" w:lineRule="auto"/>
        <w:ind w:left="136" w:right="69" w:hanging="5"/>
        <w:jc w:val="both"/>
      </w:pPr>
      <w:r>
        <w:rPr>
          <w:rFonts w:ascii="Arial" w:eastAsia="Arial" w:hAnsi="Arial" w:cs="Arial"/>
        </w:rPr>
        <w:t xml:space="preserve">Serán causas de extinción del convenio: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507" w:right="69" w:hanging="5"/>
        <w:jc w:val="both"/>
      </w:pPr>
      <w:r>
        <w:rPr>
          <w:rFonts w:ascii="Arial" w:eastAsia="Arial" w:hAnsi="Arial" w:cs="Arial"/>
        </w:rPr>
        <w:t xml:space="preserve">1. El cese de la actividad de la empresa. </w:t>
      </w:r>
    </w:p>
    <w:p w:rsidR="00663394" w:rsidRDefault="005C1DC1">
      <w:pPr>
        <w:numPr>
          <w:ilvl w:val="0"/>
          <w:numId w:val="121"/>
        </w:numPr>
        <w:spacing w:after="5" w:line="248" w:lineRule="auto"/>
        <w:ind w:right="897" w:hanging="355"/>
        <w:jc w:val="both"/>
      </w:pPr>
      <w:r>
        <w:rPr>
          <w:rFonts w:ascii="Arial" w:eastAsia="Arial" w:hAnsi="Arial" w:cs="Arial"/>
        </w:rPr>
        <w:t xml:space="preserve">Fuerza mayor que imposibilite el desarrollo de las actividades programadas. </w:t>
      </w:r>
    </w:p>
    <w:p w:rsidR="00663394" w:rsidRDefault="005C1DC1">
      <w:pPr>
        <w:numPr>
          <w:ilvl w:val="0"/>
          <w:numId w:val="121"/>
        </w:numPr>
        <w:spacing w:after="5" w:line="248" w:lineRule="auto"/>
        <w:ind w:right="897" w:hanging="355"/>
        <w:jc w:val="both"/>
      </w:pPr>
      <w:r>
        <w:rPr>
          <w:rFonts w:ascii="Arial" w:eastAsia="Arial" w:hAnsi="Arial" w:cs="Arial"/>
        </w:rPr>
        <w:t xml:space="preserve">El mutuo acuerdo entre las partes firmantes del mismo. </w:t>
      </w:r>
      <w:r>
        <w:rPr>
          <w:rFonts w:ascii="Arial" w:eastAsia="Arial" w:hAnsi="Arial" w:cs="Arial"/>
          <w:sz w:val="18"/>
        </w:rPr>
        <w:t xml:space="preserve">vv) </w:t>
      </w:r>
      <w:r>
        <w:rPr>
          <w:rFonts w:ascii="Arial" w:eastAsia="Arial" w:hAnsi="Arial" w:cs="Arial"/>
        </w:rPr>
        <w:t>El incumpl</w:t>
      </w:r>
      <w:r>
        <w:rPr>
          <w:rFonts w:ascii="Arial" w:eastAsia="Arial" w:hAnsi="Arial" w:cs="Arial"/>
        </w:rPr>
        <w:t xml:space="preserve">imiento de alguna de las cláusulas establecidas en el convenio. </w:t>
      </w:r>
    </w:p>
    <w:p w:rsidR="00663394" w:rsidRDefault="005C1DC1">
      <w:pPr>
        <w:spacing w:after="5" w:line="248" w:lineRule="auto"/>
        <w:ind w:left="507" w:right="69" w:hanging="5"/>
        <w:jc w:val="both"/>
      </w:pPr>
      <w:r>
        <w:rPr>
          <w:rFonts w:ascii="Arial" w:eastAsia="Arial" w:hAnsi="Arial" w:cs="Arial"/>
          <w:sz w:val="18"/>
        </w:rPr>
        <w:t xml:space="preserve">ww) </w:t>
      </w:r>
      <w:r>
        <w:rPr>
          <w:rFonts w:ascii="Arial" w:eastAsia="Arial" w:hAnsi="Arial" w:cs="Arial"/>
        </w:rPr>
        <w:t xml:space="preserve">La modificación por alguna de las partes de las cláusulas del presente convenio. </w:t>
      </w:r>
      <w:r>
        <w:rPr>
          <w:rFonts w:ascii="Arial" w:eastAsia="Arial" w:hAnsi="Arial" w:cs="Arial"/>
          <w:sz w:val="18"/>
        </w:rPr>
        <w:t xml:space="preserve">xx) </w:t>
      </w:r>
      <w:r>
        <w:rPr>
          <w:rFonts w:ascii="Arial" w:eastAsia="Arial" w:hAnsi="Arial" w:cs="Arial"/>
        </w:rPr>
        <w:t>La denuncia del convenio por cualquiera de las partes, siempre que se hubiese realizado con una antela</w:t>
      </w:r>
      <w:r>
        <w:rPr>
          <w:rFonts w:ascii="Arial" w:eastAsia="Arial" w:hAnsi="Arial" w:cs="Arial"/>
        </w:rPr>
        <w:t xml:space="preserve">ción suficiente a la fecha de finalización.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b/>
        </w:rPr>
        <w:t xml:space="preserve">DUODÉCIMA.- </w:t>
      </w:r>
      <w:r>
        <w:rPr>
          <w:rFonts w:ascii="Arial" w:eastAsia="Arial" w:hAnsi="Arial" w:cs="Arial"/>
        </w:rPr>
        <w:t>Se autoriza al Centro de formación y al Servicio Canario de Empleo, al tratamiento informático de sus datos y la tramitación documental de todos los procesos que lleva la tramitación de prácticas</w:t>
      </w:r>
      <w:r>
        <w:rPr>
          <w:rFonts w:ascii="Arial" w:eastAsia="Arial" w:hAnsi="Arial" w:cs="Arial"/>
        </w:rPr>
        <w:t xml:space="preserve"> en empresas, a los efectos dispuestos en la Ley Orgánica 3/2018, de 5 de diciembre, de Protección de Datos y Garantía de los Derechos Digitales y demás normativa de desarrollo.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1" w:right="69" w:firstLine="358"/>
        <w:jc w:val="both"/>
      </w:pPr>
      <w:r>
        <w:rPr>
          <w:rFonts w:ascii="Arial" w:eastAsia="Arial" w:hAnsi="Arial" w:cs="Arial"/>
        </w:rPr>
        <w:t>Y en prueba de conformidad, se firma el presente Convenio de Colaboración p</w:t>
      </w:r>
      <w:r>
        <w:rPr>
          <w:rFonts w:ascii="Arial" w:eastAsia="Arial" w:hAnsi="Arial" w:cs="Arial"/>
        </w:rPr>
        <w:t xml:space="preserve">or triplicado, en el lugar y fecha al principio indicados.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tbl>
      <w:tblPr>
        <w:tblStyle w:val="TableGrid"/>
        <w:tblW w:w="6756" w:type="dxa"/>
        <w:tblInd w:w="252" w:type="dxa"/>
        <w:tblCellMar>
          <w:top w:w="0" w:type="dxa"/>
          <w:left w:w="0" w:type="dxa"/>
          <w:bottom w:w="0" w:type="dxa"/>
          <w:right w:w="0" w:type="dxa"/>
        </w:tblCellMar>
        <w:tblLook w:val="04A0" w:firstRow="1" w:lastRow="0" w:firstColumn="1" w:lastColumn="0" w:noHBand="0" w:noVBand="1"/>
      </w:tblPr>
      <w:tblGrid>
        <w:gridCol w:w="4762"/>
        <w:gridCol w:w="1994"/>
      </w:tblGrid>
      <w:tr w:rsidR="00663394">
        <w:trPr>
          <w:trHeight w:val="1010"/>
        </w:trPr>
        <w:tc>
          <w:tcPr>
            <w:tcW w:w="4762" w:type="dxa"/>
            <w:tcBorders>
              <w:top w:val="nil"/>
              <w:left w:val="nil"/>
              <w:bottom w:val="nil"/>
              <w:right w:val="nil"/>
            </w:tcBorders>
          </w:tcPr>
          <w:p w:rsidR="00663394" w:rsidRDefault="005C1DC1">
            <w:pPr>
              <w:spacing w:after="0"/>
            </w:pPr>
            <w:r>
              <w:rPr>
                <w:rFonts w:ascii="Arial" w:eastAsia="Arial" w:hAnsi="Arial" w:cs="Arial"/>
              </w:rPr>
              <w:t xml:space="preserve">POR EL CENTRO DE FORMACIÓN </w:t>
            </w:r>
          </w:p>
          <w:p w:rsidR="00663394" w:rsidRDefault="005C1DC1">
            <w:pPr>
              <w:spacing w:after="0"/>
            </w:pPr>
            <w:r>
              <w:rPr>
                <w:rFonts w:ascii="Arial" w:eastAsia="Arial" w:hAnsi="Arial" w:cs="Arial"/>
              </w:rPr>
              <w:t xml:space="preserve"> </w:t>
            </w:r>
          </w:p>
          <w:p w:rsidR="00663394" w:rsidRDefault="005C1DC1">
            <w:pPr>
              <w:spacing w:after="0"/>
            </w:pPr>
            <w:r>
              <w:rPr>
                <w:rFonts w:ascii="Arial" w:eastAsia="Arial" w:hAnsi="Arial" w:cs="Arial"/>
              </w:rPr>
              <w:t xml:space="preserve"> </w:t>
            </w:r>
          </w:p>
          <w:p w:rsidR="00663394" w:rsidRDefault="005C1DC1">
            <w:pPr>
              <w:spacing w:after="0"/>
            </w:pPr>
            <w:r>
              <w:rPr>
                <w:rFonts w:ascii="Arial" w:eastAsia="Arial" w:hAnsi="Arial" w:cs="Arial"/>
              </w:rPr>
              <w:t xml:space="preserve"> </w:t>
            </w:r>
          </w:p>
        </w:tc>
        <w:tc>
          <w:tcPr>
            <w:tcW w:w="1994" w:type="dxa"/>
            <w:tcBorders>
              <w:top w:val="nil"/>
              <w:left w:val="nil"/>
              <w:bottom w:val="nil"/>
              <w:right w:val="nil"/>
            </w:tcBorders>
          </w:tcPr>
          <w:p w:rsidR="00663394" w:rsidRDefault="005C1DC1">
            <w:pPr>
              <w:spacing w:after="0"/>
              <w:jc w:val="both"/>
            </w:pPr>
            <w:r>
              <w:rPr>
                <w:rFonts w:ascii="Arial" w:eastAsia="Arial" w:hAnsi="Arial" w:cs="Arial"/>
              </w:rPr>
              <w:t xml:space="preserve">POR LA EMPRESA </w:t>
            </w:r>
          </w:p>
        </w:tc>
      </w:tr>
      <w:tr w:rsidR="00663394">
        <w:trPr>
          <w:trHeight w:val="249"/>
        </w:trPr>
        <w:tc>
          <w:tcPr>
            <w:tcW w:w="4762" w:type="dxa"/>
            <w:tcBorders>
              <w:top w:val="nil"/>
              <w:left w:val="nil"/>
              <w:bottom w:val="nil"/>
              <w:right w:val="nil"/>
            </w:tcBorders>
          </w:tcPr>
          <w:p w:rsidR="00663394" w:rsidRDefault="005C1DC1">
            <w:pPr>
              <w:spacing w:after="0"/>
            </w:pPr>
            <w:r>
              <w:rPr>
                <w:rFonts w:ascii="Arial" w:eastAsia="Arial" w:hAnsi="Arial" w:cs="Arial"/>
              </w:rPr>
              <w:t xml:space="preserve">Fdo.:       </w:t>
            </w:r>
          </w:p>
        </w:tc>
        <w:tc>
          <w:tcPr>
            <w:tcW w:w="1994" w:type="dxa"/>
            <w:tcBorders>
              <w:top w:val="nil"/>
              <w:left w:val="nil"/>
              <w:bottom w:val="nil"/>
              <w:right w:val="nil"/>
            </w:tcBorders>
          </w:tcPr>
          <w:p w:rsidR="00663394" w:rsidRDefault="005C1DC1">
            <w:pPr>
              <w:spacing w:after="0"/>
            </w:pPr>
            <w:r>
              <w:rPr>
                <w:rFonts w:ascii="Arial" w:eastAsia="Arial" w:hAnsi="Arial" w:cs="Arial"/>
              </w:rPr>
              <w:t xml:space="preserve">Fdo.:       </w:t>
            </w:r>
          </w:p>
        </w:tc>
      </w:tr>
    </w:tbl>
    <w:p w:rsidR="00663394" w:rsidRDefault="005C1DC1">
      <w:pPr>
        <w:spacing w:after="0"/>
        <w:ind w:left="144"/>
      </w:pPr>
      <w:r>
        <w:rPr>
          <w:rFonts w:ascii="Arial" w:eastAsia="Arial" w:hAnsi="Arial" w:cs="Arial"/>
        </w:rPr>
        <w:t xml:space="preserve"> </w:t>
      </w:r>
    </w:p>
    <w:p w:rsidR="00663394" w:rsidRDefault="005C1DC1">
      <w:pPr>
        <w:spacing w:after="95"/>
        <w:ind w:left="710"/>
      </w:pPr>
      <w:r>
        <w:rPr>
          <w:rFonts w:ascii="Arial" w:eastAsia="Arial" w:hAnsi="Arial" w:cs="Arial"/>
        </w:rPr>
        <w:t xml:space="preserve"> </w:t>
      </w:r>
    </w:p>
    <w:p w:rsidR="00663394" w:rsidRDefault="005C1DC1">
      <w:pPr>
        <w:spacing w:after="110" w:line="248" w:lineRule="auto"/>
        <w:ind w:left="136" w:right="69" w:hanging="5"/>
        <w:jc w:val="both"/>
      </w:pPr>
      <w:r>
        <w:rPr>
          <w:rFonts w:ascii="Arial" w:eastAsia="Arial" w:hAnsi="Arial" w:cs="Arial"/>
          <w:b/>
        </w:rPr>
        <w:t>Segundo:</w:t>
      </w:r>
      <w:r>
        <w:rPr>
          <w:rFonts w:ascii="Arial" w:eastAsia="Arial" w:hAnsi="Arial" w:cs="Arial"/>
        </w:rPr>
        <w:t xml:space="preserve"> </w:t>
      </w:r>
      <w:r>
        <w:rPr>
          <w:rFonts w:ascii="Arial" w:eastAsia="Arial" w:hAnsi="Arial" w:cs="Arial"/>
        </w:rPr>
        <w:t>Facultar a la Alcaldía para la suscripción de este Convenio específico de colaboración para la realización de prácticas externas entre el Ayuntamiento de Candelaria y la empresa Asociación de familiares y cuidadores de enfermos de alzheimer y otras demenci</w:t>
      </w:r>
      <w:r>
        <w:rPr>
          <w:rFonts w:ascii="Arial" w:eastAsia="Arial" w:hAnsi="Arial" w:cs="Arial"/>
        </w:rPr>
        <w:t xml:space="preserve">as de Tenerife (Afate) y cualquier otro documento que en su caso sea preciso para la efectividad del presente acuerdo.” </w:t>
      </w:r>
    </w:p>
    <w:p w:rsidR="00663394" w:rsidRDefault="005C1DC1">
      <w:pPr>
        <w:spacing w:after="100"/>
        <w:ind w:left="144"/>
      </w:pPr>
      <w:r>
        <w:rPr>
          <w:noProof/>
        </w:rPr>
        <mc:AlternateContent>
          <mc:Choice Requires="wpg">
            <w:drawing>
              <wp:anchor distT="0" distB="0" distL="114300" distR="114300" simplePos="0" relativeHeight="25180672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6342" name="Group 27634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969" name="Rectangle 18969"/>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8970" name="Rectangle 18970"/>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8971" name="Rectangle 18971"/>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Documento firmado electrónicame</w:t>
                              </w:r>
                              <w:r>
                                <w:rPr>
                                  <w:rFonts w:ascii="Arial" w:eastAsia="Arial" w:hAnsi="Arial" w:cs="Arial"/>
                                  <w:sz w:val="12"/>
                                </w:rPr>
                                <w:t xml:space="preserve">nte desde la plataforma esPublico Gestiona | Página 144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6342" style="width:18.7031pt;height:264.21pt;position:absolute;mso-position-horizontal-relative:page;mso-position-horizontal:absolute;margin-left:662.928pt;mso-position-vertical-relative:page;margin-top:508.71pt;" coordsize="2375,33554">
                <v:rect id="Rectangle 18969"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8970"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8971"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144 de 214 </w:t>
                        </w:r>
                      </w:p>
                    </w:txbxContent>
                  </v:textbox>
                </v:rect>
                <w10:wrap type="square"/>
              </v:group>
            </w:pict>
          </mc:Fallback>
        </mc:AlternateContent>
      </w:r>
      <w:r>
        <w:rPr>
          <w:rFonts w:ascii="Arial" w:eastAsia="Arial" w:hAnsi="Arial" w:cs="Arial"/>
        </w:rPr>
        <w:t xml:space="preserve"> </w:t>
      </w:r>
    </w:p>
    <w:p w:rsidR="00663394" w:rsidRDefault="005C1DC1">
      <w:pPr>
        <w:spacing w:after="90" w:line="265" w:lineRule="auto"/>
        <w:ind w:left="81" w:hanging="10"/>
        <w:jc w:val="center"/>
      </w:pPr>
      <w:r>
        <w:rPr>
          <w:rFonts w:ascii="Arial" w:eastAsia="Arial" w:hAnsi="Arial" w:cs="Arial"/>
        </w:rPr>
        <w:t xml:space="preserve">No obstante, la Junta de Gobierno Local acordará lo más procedente.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113" w:line="249" w:lineRule="auto"/>
        <w:ind w:left="163" w:right="64" w:hanging="10"/>
        <w:jc w:val="both"/>
      </w:pPr>
      <w:r>
        <w:rPr>
          <w:rFonts w:ascii="Arial" w:eastAsia="Arial" w:hAnsi="Arial" w:cs="Arial"/>
          <w:b/>
        </w:rPr>
        <w:t xml:space="preserve">    Consta en el expediente Informe Jurídico emitido por Doña Rosa Edelmira González Sabina, que desempeña el puest</w:t>
      </w:r>
      <w:r>
        <w:rPr>
          <w:rFonts w:ascii="Arial" w:eastAsia="Arial" w:hAnsi="Arial" w:cs="Arial"/>
          <w:b/>
        </w:rPr>
        <w:t xml:space="preserve">o de Jurista, de 25 de marzo de 2024, del siguiente tenor literal: </w:t>
      </w:r>
    </w:p>
    <w:p w:rsidR="00663394" w:rsidRDefault="005C1DC1">
      <w:pPr>
        <w:spacing w:after="117"/>
        <w:ind w:left="144"/>
      </w:pPr>
      <w:r>
        <w:rPr>
          <w:rFonts w:ascii="Arial" w:eastAsia="Arial" w:hAnsi="Arial" w:cs="Arial"/>
        </w:rPr>
        <w:t xml:space="preserve"> </w:t>
      </w:r>
    </w:p>
    <w:p w:rsidR="00663394" w:rsidRDefault="005C1DC1">
      <w:pPr>
        <w:pStyle w:val="Ttulo1"/>
        <w:spacing w:after="92"/>
        <w:ind w:left="920" w:right="842"/>
      </w:pPr>
      <w:r>
        <w:t xml:space="preserve">“INFORME JURÍDICO </w:t>
      </w:r>
    </w:p>
    <w:p w:rsidR="00663394" w:rsidRDefault="005C1DC1">
      <w:pPr>
        <w:spacing w:after="5" w:line="249" w:lineRule="auto"/>
        <w:ind w:left="163" w:right="64" w:hanging="10"/>
        <w:jc w:val="both"/>
      </w:pPr>
      <w:r>
        <w:rPr>
          <w:rFonts w:ascii="Arial" w:eastAsia="Arial" w:hAnsi="Arial" w:cs="Arial"/>
          <w:b/>
        </w:rPr>
        <w:t>Visto el expediente referenciado, Doña Rosa Edelmira González Sabina, Técnica Administración General emite el siguiente informe:</w:t>
      </w:r>
      <w:r>
        <w:rPr>
          <w:rFonts w:ascii="Arial" w:eastAsia="Arial" w:hAnsi="Arial" w:cs="Arial"/>
        </w:rPr>
        <w:t xml:space="preserve"> </w:t>
      </w:r>
    </w:p>
    <w:p w:rsidR="00663394" w:rsidRDefault="005C1DC1">
      <w:pPr>
        <w:spacing w:after="100"/>
        <w:ind w:left="128"/>
        <w:jc w:val="center"/>
      </w:pPr>
      <w:r>
        <w:rPr>
          <w:rFonts w:ascii="Arial" w:eastAsia="Arial" w:hAnsi="Arial" w:cs="Arial"/>
          <w:b/>
        </w:rPr>
        <w:t xml:space="preserve"> </w:t>
      </w:r>
    </w:p>
    <w:p w:rsidR="00663394" w:rsidRDefault="005C1DC1">
      <w:pPr>
        <w:pStyle w:val="Ttulo2"/>
        <w:spacing w:after="95"/>
        <w:ind w:left="920" w:right="965"/>
      </w:pPr>
      <w:r>
        <w:t xml:space="preserve">Antecedentes de hecho </w:t>
      </w:r>
      <w:r>
        <w:rPr>
          <w:b w:val="0"/>
        </w:rPr>
        <w:t xml:space="preserve">  </w:t>
      </w:r>
    </w:p>
    <w:p w:rsidR="00663394" w:rsidRDefault="005C1DC1">
      <w:pPr>
        <w:spacing w:after="98"/>
        <w:ind w:left="128"/>
        <w:jc w:val="center"/>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Primero: Visto expediente incoado por la Agencia de Empleo y Desarrollo Local, relativo al convenio específico de colaboración entre el Ayuntamiento de Candelaria y la Asociación de familiares y cuidadores de enfermos de Alzheimer y otras demencias de Tene</w:t>
      </w:r>
      <w:r>
        <w:rPr>
          <w:rFonts w:ascii="Arial" w:eastAsia="Arial" w:hAnsi="Arial" w:cs="Arial"/>
        </w:rPr>
        <w:t xml:space="preserve">rife (AFATE), para la realización del módulo de formación en centros de trabajo del alumnado participante en los certificados de profesionalidad de la programación de formación de oferta </w:t>
      </w:r>
    </w:p>
    <w:p w:rsidR="00663394" w:rsidRDefault="005C1DC1">
      <w:pPr>
        <w:spacing w:after="0"/>
        <w:ind w:left="144"/>
      </w:pPr>
      <w:r>
        <w:rPr>
          <w:rFonts w:ascii="Arial" w:eastAsia="Arial" w:hAnsi="Arial" w:cs="Arial"/>
        </w:rPr>
        <w:t xml:space="preserve"> </w:t>
      </w:r>
    </w:p>
    <w:p w:rsidR="00663394" w:rsidRDefault="005C1DC1">
      <w:pPr>
        <w:spacing w:after="150" w:line="248" w:lineRule="auto"/>
        <w:ind w:left="136" w:right="69" w:hanging="5"/>
        <w:jc w:val="both"/>
      </w:pPr>
      <w:r>
        <w:rPr>
          <w:rFonts w:ascii="Arial" w:eastAsia="Arial" w:hAnsi="Arial" w:cs="Arial"/>
        </w:rPr>
        <w:t>Segundo: Con fecha 14 de marzo de 2024, la Alcaldesa-Presidenta, d</w:t>
      </w:r>
      <w:r>
        <w:rPr>
          <w:rFonts w:ascii="Arial" w:eastAsia="Arial" w:hAnsi="Arial" w:cs="Arial"/>
        </w:rPr>
        <w:t xml:space="preserve">icta providencia en la que se establece: </w:t>
      </w:r>
    </w:p>
    <w:p w:rsidR="00663394" w:rsidRDefault="005C1DC1">
      <w:pPr>
        <w:spacing w:after="109" w:line="250" w:lineRule="auto"/>
        <w:ind w:left="139" w:right="63" w:hanging="10"/>
        <w:jc w:val="both"/>
      </w:pPr>
      <w:r>
        <w:rPr>
          <w:rFonts w:ascii="Arial" w:eastAsia="Arial" w:hAnsi="Arial" w:cs="Arial"/>
          <w:i/>
        </w:rPr>
        <w:t>“ ... A la vista del borrador del Convenio específico de colaboración para la realización de prácticas externas entre el Ilustre Ayuntamiento de Candelaria y la empresa Asociación de familiares y cuidadores de enfe</w:t>
      </w:r>
      <w:r>
        <w:rPr>
          <w:rFonts w:ascii="Arial" w:eastAsia="Arial" w:hAnsi="Arial" w:cs="Arial"/>
          <w:i/>
        </w:rPr>
        <w:t xml:space="preserve">rmos de alzheimer y otras demencias de Tenerife (Afate) para la realización del módulo de formación en centros de trabajo (FCT). </w:t>
      </w:r>
    </w:p>
    <w:p w:rsidR="00663394" w:rsidRDefault="005C1DC1">
      <w:pPr>
        <w:spacing w:after="109" w:line="250" w:lineRule="auto"/>
        <w:ind w:left="139" w:right="63" w:hanging="10"/>
        <w:jc w:val="both"/>
      </w:pPr>
      <w:r>
        <w:rPr>
          <w:rFonts w:ascii="Arial" w:eastAsia="Arial" w:hAnsi="Arial" w:cs="Arial"/>
          <w:i/>
        </w:rPr>
        <w:t>Considerando lo establecido en el artículo 86 de la Ley 39/2015, de 1 de octubre, del Procedimiento Administrativo Común de la</w:t>
      </w:r>
      <w:r>
        <w:rPr>
          <w:rFonts w:ascii="Arial" w:eastAsia="Arial" w:hAnsi="Arial" w:cs="Arial"/>
          <w:i/>
        </w:rPr>
        <w:t xml:space="preserve">s Administraciones Públicas. </w:t>
      </w:r>
    </w:p>
    <w:p w:rsidR="00663394" w:rsidRDefault="005C1DC1">
      <w:pPr>
        <w:spacing w:after="109" w:line="250" w:lineRule="auto"/>
        <w:ind w:left="139" w:right="63" w:hanging="10"/>
        <w:jc w:val="both"/>
      </w:pPr>
      <w:r>
        <w:rPr>
          <w:rFonts w:ascii="Arial" w:eastAsia="Arial" w:hAnsi="Arial" w:cs="Arial"/>
          <w:i/>
        </w:rPr>
        <w:t xml:space="preserve">Se propone por parte de esta Alcaldía a la Junta de Gobierno Local la adopción del siguiente acuerdo: </w:t>
      </w:r>
    </w:p>
    <w:p w:rsidR="00663394" w:rsidRDefault="005C1DC1">
      <w:pPr>
        <w:spacing w:after="109" w:line="250" w:lineRule="auto"/>
        <w:ind w:left="139" w:right="63" w:hanging="10"/>
        <w:jc w:val="both"/>
      </w:pPr>
      <w:r>
        <w:rPr>
          <w:rFonts w:ascii="Arial" w:eastAsia="Arial" w:hAnsi="Arial" w:cs="Arial"/>
          <w:i/>
        </w:rPr>
        <w:t>Primero: Aprobar el texto del Convenio específico de colaboración para la realización de prácticas externas entre el Ilustr</w:t>
      </w:r>
      <w:r>
        <w:rPr>
          <w:rFonts w:ascii="Arial" w:eastAsia="Arial" w:hAnsi="Arial" w:cs="Arial"/>
          <w:i/>
        </w:rPr>
        <w:t xml:space="preserve">e Ayuntamiento de Candelaria y la empresa Asociación de familiares y enfermos de alzheimer y otras demencias de Tenerife, con efectos desde el día de su firma…” </w:t>
      </w:r>
    </w:p>
    <w:p w:rsidR="00663394" w:rsidRDefault="005C1DC1">
      <w:pPr>
        <w:spacing w:after="100"/>
        <w:ind w:left="144"/>
      </w:pPr>
      <w:r>
        <w:rPr>
          <w:rFonts w:ascii="Arial" w:eastAsia="Arial" w:hAnsi="Arial" w:cs="Arial"/>
        </w:rPr>
        <w:t xml:space="preserve"> </w:t>
      </w:r>
    </w:p>
    <w:p w:rsidR="00663394" w:rsidRDefault="005C1DC1">
      <w:pPr>
        <w:spacing w:after="108" w:line="248" w:lineRule="auto"/>
        <w:ind w:left="136" w:right="69" w:hanging="5"/>
        <w:jc w:val="both"/>
      </w:pPr>
      <w:r>
        <w:rPr>
          <w:rFonts w:ascii="Arial" w:eastAsia="Arial" w:hAnsi="Arial" w:cs="Arial"/>
        </w:rPr>
        <w:t xml:space="preserve">Tercero: Obra en el expediente la siguiente documentación: </w:t>
      </w:r>
    </w:p>
    <w:p w:rsidR="00663394" w:rsidRDefault="005C1DC1">
      <w:pPr>
        <w:numPr>
          <w:ilvl w:val="0"/>
          <w:numId w:val="122"/>
        </w:numPr>
        <w:spacing w:after="114" w:line="248" w:lineRule="auto"/>
        <w:ind w:right="69" w:hanging="360"/>
        <w:jc w:val="both"/>
      </w:pPr>
      <w:r>
        <w:rPr>
          <w:rFonts w:ascii="Arial" w:eastAsia="Arial" w:hAnsi="Arial" w:cs="Arial"/>
        </w:rPr>
        <w:t xml:space="preserve">Póliza de Responsabilidad Civil núm. 0962270005971 y póliza de accidentes núm. 51408095, con fecha de vigencia desde el 11/12/2023 hasta el 01/06/2024. </w:t>
      </w:r>
    </w:p>
    <w:p w:rsidR="00663394" w:rsidRDefault="005C1DC1">
      <w:pPr>
        <w:numPr>
          <w:ilvl w:val="0"/>
          <w:numId w:val="122"/>
        </w:numPr>
        <w:spacing w:after="114" w:line="248" w:lineRule="auto"/>
        <w:ind w:right="69" w:hanging="360"/>
        <w:jc w:val="both"/>
      </w:pPr>
      <w:r>
        <w:rPr>
          <w:rFonts w:ascii="Arial" w:eastAsia="Arial" w:hAnsi="Arial" w:cs="Arial"/>
        </w:rPr>
        <w:t xml:space="preserve">Informe de las funciones a realizar por los alumnos en prácticas, fecha de realización, número horas y tutor designado.  </w:t>
      </w:r>
    </w:p>
    <w:p w:rsidR="00663394" w:rsidRDefault="005C1DC1">
      <w:pPr>
        <w:numPr>
          <w:ilvl w:val="0"/>
          <w:numId w:val="122"/>
        </w:numPr>
        <w:spacing w:after="111" w:line="248" w:lineRule="auto"/>
        <w:ind w:right="69" w:hanging="360"/>
        <w:jc w:val="both"/>
      </w:pPr>
      <w:r>
        <w:rPr>
          <w:noProof/>
        </w:rPr>
        <mc:AlternateContent>
          <mc:Choice Requires="wpg">
            <w:drawing>
              <wp:anchor distT="0" distB="0" distL="114300" distR="114300" simplePos="0" relativeHeight="25180774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5117" name="Group 27511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091" name="Rectangle 19091"/>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9092" name="Rectangle 19092"/>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9093" name="Rectangle 19093"/>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Documento firmado electrónicam</w:t>
                              </w:r>
                              <w:r>
                                <w:rPr>
                                  <w:rFonts w:ascii="Arial" w:eastAsia="Arial" w:hAnsi="Arial" w:cs="Arial"/>
                                  <w:sz w:val="12"/>
                                </w:rPr>
                                <w:t xml:space="preserve">ente desde la plataforma esPublico Gestiona | Página 145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5117" style="width:18.7031pt;height:264.21pt;position:absolute;mso-position-horizontal-relative:page;mso-position-horizontal:absolute;margin-left:662.928pt;mso-position-vertical-relative:page;margin-top:508.71pt;" coordsize="2375,33554">
                <v:rect id="Rectangle 19091"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9092"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9093"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145 de 214 </w:t>
                        </w:r>
                      </w:p>
                    </w:txbxContent>
                  </v:textbox>
                </v:rect>
                <w10:wrap type="square"/>
              </v:group>
            </w:pict>
          </mc:Fallback>
        </mc:AlternateContent>
      </w:r>
      <w:r>
        <w:rPr>
          <w:rFonts w:ascii="Arial" w:eastAsia="Arial" w:hAnsi="Arial" w:cs="Arial"/>
        </w:rPr>
        <w:t>Documentación de la entidad: tarjeta de identificación fiscal, resolución de la Dirección General de Relaciones Institucionales, Participación Ciudadana y Juventud por la que se inscribe en e</w:t>
      </w:r>
      <w:r>
        <w:rPr>
          <w:rFonts w:ascii="Arial" w:eastAsia="Arial" w:hAnsi="Arial" w:cs="Arial"/>
        </w:rPr>
        <w:t xml:space="preserve">l registro de Asociaciones de Canarias la modificación de los estatutos de la asociación, núm. de inscripción G1/S1/11952-95-93/TF, Estatutos y DNI del representante. .  </w:t>
      </w:r>
    </w:p>
    <w:p w:rsidR="00663394" w:rsidRDefault="005C1DC1">
      <w:pPr>
        <w:numPr>
          <w:ilvl w:val="0"/>
          <w:numId w:val="122"/>
        </w:numPr>
        <w:spacing w:after="116" w:line="248" w:lineRule="auto"/>
        <w:ind w:right="69" w:hanging="360"/>
        <w:jc w:val="both"/>
      </w:pPr>
      <w:r>
        <w:rPr>
          <w:rFonts w:ascii="Arial" w:eastAsia="Arial" w:hAnsi="Arial" w:cs="Arial"/>
        </w:rPr>
        <w:t xml:space="preserve">Borrador del convenio específico de colaboración cuya suscripción se plantea.   </w:t>
      </w:r>
    </w:p>
    <w:p w:rsidR="00663394" w:rsidRDefault="005C1DC1">
      <w:pPr>
        <w:spacing w:after="98"/>
        <w:ind w:left="128"/>
        <w:jc w:val="center"/>
      </w:pPr>
      <w:r>
        <w:rPr>
          <w:rFonts w:ascii="Arial" w:eastAsia="Arial" w:hAnsi="Arial" w:cs="Arial"/>
          <w:b/>
        </w:rPr>
        <w:t xml:space="preserve"> </w:t>
      </w:r>
    </w:p>
    <w:p w:rsidR="00663394" w:rsidRDefault="005C1DC1">
      <w:pPr>
        <w:pStyle w:val="Ttulo2"/>
        <w:spacing w:after="95"/>
        <w:ind w:left="920" w:right="843"/>
      </w:pPr>
      <w:r>
        <w:t xml:space="preserve">Fundamentos de derecho </w:t>
      </w:r>
    </w:p>
    <w:p w:rsidR="00663394" w:rsidRDefault="005C1DC1">
      <w:pPr>
        <w:spacing w:after="100"/>
        <w:ind w:left="128"/>
        <w:jc w:val="center"/>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Resultan de aplicación los siguientes: </w:t>
      </w:r>
    </w:p>
    <w:p w:rsidR="00663394" w:rsidRDefault="005C1DC1">
      <w:pPr>
        <w:spacing w:after="0"/>
        <w:ind w:left="852"/>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Primero: Ley 39/2015, de 1 de octubre del Procedimiento Administrativo Común de las Administraciones Públicas: </w:t>
      </w:r>
    </w:p>
    <w:p w:rsidR="00663394" w:rsidRDefault="005C1DC1">
      <w:pPr>
        <w:spacing w:after="0"/>
        <w:ind w:left="504"/>
      </w:pPr>
      <w:r>
        <w:rPr>
          <w:rFonts w:ascii="Arial" w:eastAsia="Arial" w:hAnsi="Arial" w:cs="Arial"/>
        </w:rPr>
        <w:t xml:space="preserve"> </w:t>
      </w:r>
    </w:p>
    <w:p w:rsidR="00663394" w:rsidRDefault="005C1DC1">
      <w:pPr>
        <w:spacing w:after="5" w:line="250" w:lineRule="auto"/>
        <w:ind w:left="862" w:right="138" w:hanging="10"/>
        <w:jc w:val="both"/>
      </w:pPr>
      <w:r>
        <w:rPr>
          <w:rFonts w:ascii="Arial" w:eastAsia="Arial" w:hAnsi="Arial" w:cs="Arial"/>
        </w:rPr>
        <w:t>El art. 86.1 que establece que  “</w:t>
      </w:r>
      <w:r>
        <w:rPr>
          <w:rFonts w:ascii="Arial" w:eastAsia="Arial" w:hAnsi="Arial" w:cs="Arial"/>
          <w:i/>
        </w:rPr>
        <w:t>Las Administraciones Públicas podrán cele</w:t>
      </w:r>
      <w:r>
        <w:rPr>
          <w:rFonts w:ascii="Arial" w:eastAsia="Arial" w:hAnsi="Arial" w:cs="Arial"/>
          <w:i/>
        </w:rPr>
        <w:t>brar acuerdos, pactos, convenios o contratos con personas tanto de Derecho público como privado, siempre que no sean contrarios al ordenamiento jurídico ni versen sobre materias no susceptibles de transacción y tengan por objeto satisfacer el interés públi</w:t>
      </w:r>
      <w:r>
        <w:rPr>
          <w:rFonts w:ascii="Arial" w:eastAsia="Arial" w:hAnsi="Arial" w:cs="Arial"/>
          <w:i/>
        </w:rPr>
        <w:t>co que tienen encomendado, con el alcance, efectos y régimen jurídico específico que, en su caso, prevea la disposición que lo regule, pudiendo tales actos tener la consideración de finalizadores de los procedimientos administrativos o insertarse en los mi</w:t>
      </w:r>
      <w:r>
        <w:rPr>
          <w:rFonts w:ascii="Arial" w:eastAsia="Arial" w:hAnsi="Arial" w:cs="Arial"/>
          <w:i/>
        </w:rPr>
        <w:t>smos con carácter previo, vinculante o no, a la resolución que les ponga fin.</w:t>
      </w:r>
      <w:r>
        <w:rPr>
          <w:rFonts w:ascii="Arial" w:eastAsia="Arial" w:hAnsi="Arial" w:cs="Arial"/>
        </w:rPr>
        <w:t xml:space="preserve">” </w:t>
      </w:r>
    </w:p>
    <w:p w:rsidR="00663394" w:rsidRDefault="005C1DC1">
      <w:pPr>
        <w:spacing w:after="0"/>
        <w:ind w:left="852"/>
      </w:pPr>
      <w:r>
        <w:rPr>
          <w:rFonts w:ascii="Arial" w:eastAsia="Arial" w:hAnsi="Arial" w:cs="Arial"/>
        </w:rPr>
        <w:t xml:space="preserve"> </w:t>
      </w:r>
    </w:p>
    <w:p w:rsidR="00663394" w:rsidRDefault="005C1DC1">
      <w:pPr>
        <w:spacing w:after="5" w:line="250" w:lineRule="auto"/>
        <w:ind w:left="862" w:right="63" w:hanging="10"/>
        <w:jc w:val="both"/>
      </w:pPr>
      <w:r>
        <w:rPr>
          <w:rFonts w:ascii="Arial" w:eastAsia="Arial" w:hAnsi="Arial" w:cs="Arial"/>
        </w:rPr>
        <w:t>El art. 86.2 que establece que “</w:t>
      </w:r>
      <w:r>
        <w:rPr>
          <w:rFonts w:ascii="Arial" w:eastAsia="Arial" w:hAnsi="Arial" w:cs="Arial"/>
          <w:i/>
        </w:rPr>
        <w:t>Los citados instrumentos deberán establecer como contenido mínimo la identificación de las partes intervinientes, el ámbito personal, funciona</w:t>
      </w:r>
      <w:r>
        <w:rPr>
          <w:rFonts w:ascii="Arial" w:eastAsia="Arial" w:hAnsi="Arial" w:cs="Arial"/>
          <w:i/>
        </w:rPr>
        <w:t>l y territorial, y el plazo de vigencia, debiendo publicarse o no según su naturaleza y las personas a las que estuvieran destinados</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Segundo: Ley 40/2015, de 1 de octubre, de Régimen Jurídico del Sector Público: </w:t>
      </w:r>
    </w:p>
    <w:p w:rsidR="00663394" w:rsidRDefault="005C1DC1">
      <w:pPr>
        <w:spacing w:after="0"/>
        <w:ind w:left="852"/>
      </w:pPr>
      <w:r>
        <w:rPr>
          <w:rFonts w:ascii="Arial" w:eastAsia="Arial" w:hAnsi="Arial" w:cs="Arial"/>
        </w:rPr>
        <w:t xml:space="preserve"> </w:t>
      </w:r>
    </w:p>
    <w:p w:rsidR="00663394" w:rsidRDefault="005C1DC1">
      <w:pPr>
        <w:spacing w:after="5" w:line="250" w:lineRule="auto"/>
        <w:ind w:left="862" w:right="141" w:hanging="10"/>
        <w:jc w:val="both"/>
      </w:pPr>
      <w:r>
        <w:rPr>
          <w:rFonts w:ascii="Arial" w:eastAsia="Arial" w:hAnsi="Arial" w:cs="Arial"/>
        </w:rPr>
        <w:t>El art. 47.1, establece que “</w:t>
      </w:r>
      <w:r>
        <w:rPr>
          <w:rFonts w:ascii="Arial" w:eastAsia="Arial" w:hAnsi="Arial" w:cs="Arial"/>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rFonts w:ascii="Arial" w:eastAsia="Arial" w:hAnsi="Arial" w:cs="Arial"/>
          <w:i/>
        </w:rPr>
        <w:t>n común.</w:t>
      </w:r>
      <w:r>
        <w:rPr>
          <w:rFonts w:ascii="Arial" w:eastAsia="Arial" w:hAnsi="Arial" w:cs="Arial"/>
        </w:rPr>
        <w:t xml:space="preserve"> </w:t>
      </w:r>
    </w:p>
    <w:p w:rsidR="00663394" w:rsidRDefault="005C1DC1">
      <w:pPr>
        <w:spacing w:after="95" w:line="250" w:lineRule="auto"/>
        <w:ind w:left="862" w:right="142" w:hanging="10"/>
        <w:jc w:val="both"/>
      </w:pPr>
      <w:r>
        <w:rPr>
          <w:rFonts w:ascii="Arial" w:eastAsia="Arial" w:hAnsi="Arial" w:cs="Arial"/>
          <w:i/>
        </w:rPr>
        <w:t>…. Los convenios no podrán tener por objeto prestaciones propias de los contratos. En tal caso, su naturaleza y régimen jurídico se ajustará a lo previsto en la legislación de contratos del sector público.”</w:t>
      </w:r>
      <w:r>
        <w:rPr>
          <w:rFonts w:ascii="Arial" w:eastAsia="Arial" w:hAnsi="Arial" w:cs="Arial"/>
        </w:rPr>
        <w:t xml:space="preserve"> </w:t>
      </w:r>
    </w:p>
    <w:p w:rsidR="00663394" w:rsidRDefault="005C1DC1">
      <w:pPr>
        <w:spacing w:after="109" w:line="250" w:lineRule="auto"/>
        <w:ind w:left="862" w:right="63" w:hanging="10"/>
        <w:jc w:val="both"/>
      </w:pPr>
      <w:r>
        <w:rPr>
          <w:rFonts w:ascii="Arial" w:eastAsia="Arial" w:hAnsi="Arial" w:cs="Arial"/>
        </w:rPr>
        <w:t>El art. 48.1 del mismo cuerpo legal se</w:t>
      </w:r>
      <w:r>
        <w:rPr>
          <w:rFonts w:ascii="Arial" w:eastAsia="Arial" w:hAnsi="Arial" w:cs="Arial"/>
        </w:rPr>
        <w:t>ñala que “</w:t>
      </w:r>
      <w:r>
        <w:rPr>
          <w:rFonts w:ascii="Arial" w:eastAsia="Arial" w:hAnsi="Arial" w:cs="Arial"/>
          <w:i/>
        </w:rPr>
        <w:t xml:space="preserve">Las Administraciones Públicas, sus organismos públicos y entidades de derecho público vinculados o dependientes y las Universidades públicas, en el ámbito de sus respectivas competencias, podrán suscribir convenios con sujetos de derecho público </w:t>
      </w:r>
      <w:r>
        <w:rPr>
          <w:rFonts w:ascii="Arial" w:eastAsia="Arial" w:hAnsi="Arial" w:cs="Arial"/>
          <w:i/>
        </w:rPr>
        <w:t>y privado, sin que ello pueda suponer cesión de la titularidad de la competencia.</w:t>
      </w:r>
      <w:r>
        <w:rPr>
          <w:rFonts w:ascii="Arial" w:eastAsia="Arial" w:hAnsi="Arial" w:cs="Arial"/>
        </w:rPr>
        <w:t xml:space="preserve"> </w:t>
      </w:r>
    </w:p>
    <w:p w:rsidR="00663394" w:rsidRDefault="005C1DC1">
      <w:pPr>
        <w:spacing w:after="110" w:line="250" w:lineRule="auto"/>
        <w:ind w:left="862" w:right="63"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w:t>
      </w:r>
      <w:r>
        <w:rPr>
          <w:rFonts w:ascii="Arial" w:eastAsia="Arial" w:hAnsi="Arial" w:cs="Arial"/>
          <w:i/>
        </w:rPr>
        <w:t>icios públicos, contribuir a la realización de actividades de utilidad pública …”</w:t>
      </w:r>
      <w:r>
        <w:rPr>
          <w:rFonts w:ascii="Arial" w:eastAsia="Arial" w:hAnsi="Arial" w:cs="Arial"/>
        </w:rPr>
        <w:t xml:space="preserve"> </w:t>
      </w:r>
    </w:p>
    <w:p w:rsidR="00663394" w:rsidRDefault="005C1DC1">
      <w:pPr>
        <w:spacing w:after="85" w:line="250" w:lineRule="auto"/>
        <w:ind w:left="862" w:right="63" w:hanging="10"/>
        <w:jc w:val="both"/>
      </w:pPr>
      <w:r>
        <w:rPr>
          <w:noProof/>
        </w:rPr>
        <mc:AlternateContent>
          <mc:Choice Requires="wpg">
            <w:drawing>
              <wp:anchor distT="0" distB="0" distL="114300" distR="114300" simplePos="0" relativeHeight="25180876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7818" name="Group 27781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201" name="Rectangle 19201"/>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9202" name="Rectangle 19202"/>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9203" name="Rectangle 19203"/>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Documento firmado electrónicamente desde la plataforma esPublico Gest</w:t>
                              </w:r>
                              <w:r>
                                <w:rPr>
                                  <w:rFonts w:ascii="Arial" w:eastAsia="Arial" w:hAnsi="Arial" w:cs="Arial"/>
                                  <w:sz w:val="12"/>
                                </w:rPr>
                                <w:t xml:space="preserve">iona | Página 146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7818" style="width:18.7031pt;height:264.21pt;position:absolute;mso-position-horizontal-relative:page;mso-position-horizontal:absolute;margin-left:662.928pt;mso-position-vertical-relative:page;margin-top:508.71pt;" coordsize="2375,33554">
                <v:rect id="Rectangle 19201"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9202"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9203"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146 de 214 </w:t>
                        </w:r>
                      </w:p>
                    </w:txbxContent>
                  </v:textbox>
                </v:rect>
                <w10:wrap type="square"/>
              </v:group>
            </w:pict>
          </mc:Fallback>
        </mc:AlternateContent>
      </w:r>
      <w:r>
        <w:rPr>
          <w:rFonts w:ascii="Arial" w:eastAsia="Arial" w:hAnsi="Arial" w:cs="Arial"/>
        </w:rPr>
        <w:t xml:space="preserve">El punto 8 del mismo establece que </w:t>
      </w:r>
      <w:r>
        <w:rPr>
          <w:rFonts w:ascii="Arial" w:eastAsia="Arial" w:hAnsi="Arial" w:cs="Arial"/>
          <w:i/>
        </w:rPr>
        <w:t>“Los convenios se perfeccionan por la prestación del consentimiento de las partes.”</w:t>
      </w:r>
      <w:r>
        <w:rPr>
          <w:rFonts w:ascii="Arial" w:eastAsia="Arial" w:hAnsi="Arial" w:cs="Arial"/>
        </w:rPr>
        <w:t xml:space="preserve"> </w:t>
      </w:r>
    </w:p>
    <w:p w:rsidR="00663394" w:rsidRDefault="005C1DC1">
      <w:pPr>
        <w:spacing w:after="118" w:line="248" w:lineRule="auto"/>
        <w:ind w:left="857" w:right="69" w:hanging="5"/>
        <w:jc w:val="both"/>
      </w:pPr>
      <w:r>
        <w:rPr>
          <w:rFonts w:ascii="Arial" w:eastAsia="Arial" w:hAnsi="Arial" w:cs="Arial"/>
        </w:rPr>
        <w:t>El artículo 49. 1 de la citada ley, en cuanto al contenido que deben de incluir los convenios de colaboración.</w:t>
      </w:r>
      <w:r>
        <w:rPr>
          <w:rFonts w:ascii="Arial" w:eastAsia="Arial" w:hAnsi="Arial" w:cs="Arial"/>
        </w:rPr>
        <w:t xml:space="preserve"> </w:t>
      </w:r>
    </w:p>
    <w:p w:rsidR="00663394" w:rsidRDefault="005C1DC1">
      <w:pPr>
        <w:spacing w:after="88" w:line="250" w:lineRule="auto"/>
        <w:ind w:left="862" w:right="63" w:hanging="10"/>
        <w:jc w:val="both"/>
      </w:pPr>
      <w:r>
        <w:rPr>
          <w:rFonts w:ascii="Arial" w:eastAsia="Arial" w:hAnsi="Arial" w:cs="Arial"/>
        </w:rPr>
        <w:t xml:space="preserve">Y el artículo 49.2 señala que </w:t>
      </w:r>
      <w:r>
        <w:rPr>
          <w:rFonts w:ascii="Arial" w:eastAsia="Arial" w:hAnsi="Arial" w:cs="Arial"/>
          <w:i/>
        </w:rPr>
        <w:t>“En cualquier momento antes de la finalización del plazo previsto en el apartado anterior, los firmantes del convenio podrán acordar unánimemente su prórroga por un periodo de hasta cuatro años adicionales o su extinción”.</w:t>
      </w:r>
      <w:r>
        <w:rPr>
          <w:rFonts w:ascii="Arial" w:eastAsia="Arial" w:hAnsi="Arial" w:cs="Arial"/>
        </w:rPr>
        <w:t xml:space="preserve"> </w:t>
      </w:r>
    </w:p>
    <w:p w:rsidR="00663394" w:rsidRDefault="005C1DC1">
      <w:pPr>
        <w:spacing w:after="92" w:line="248" w:lineRule="auto"/>
        <w:ind w:left="136" w:right="69" w:hanging="5"/>
        <w:jc w:val="both"/>
      </w:pPr>
      <w:r>
        <w:rPr>
          <w:rFonts w:ascii="Arial" w:eastAsia="Arial" w:hAnsi="Arial" w:cs="Arial"/>
        </w:rPr>
        <w:t>Los convenios suscritos por la Administración General del Estado o alguno de sus organismos públicos o entidades de derecho público vinculados o dependientes resultarán eficaces una vez inscritos en el Registro Electrónico estatal de Órganos e Instrumentos</w:t>
      </w:r>
      <w:r>
        <w:rPr>
          <w:rFonts w:ascii="Arial" w:eastAsia="Arial" w:hAnsi="Arial" w:cs="Arial"/>
        </w:rP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rPr>
          <w:rFonts w:ascii="Arial" w:eastAsia="Arial" w:hAnsi="Arial" w:cs="Arial"/>
        </w:rPr>
        <w:t xml:space="preserve">a provincia, que corresponda a la otra Administración firmante. </w:t>
      </w:r>
    </w:p>
    <w:p w:rsidR="00663394" w:rsidRDefault="005C1DC1">
      <w:pPr>
        <w:spacing w:after="79"/>
        <w:ind w:left="144"/>
      </w:pPr>
      <w:r>
        <w:rPr>
          <w:rFonts w:ascii="Arial" w:eastAsia="Arial" w:hAnsi="Arial" w:cs="Arial"/>
        </w:rPr>
        <w:t xml:space="preserve"> </w:t>
      </w:r>
    </w:p>
    <w:p w:rsidR="00663394" w:rsidRDefault="005C1DC1">
      <w:pPr>
        <w:spacing w:after="92" w:line="248" w:lineRule="auto"/>
        <w:ind w:left="136" w:right="69" w:hanging="5"/>
        <w:jc w:val="both"/>
      </w:pPr>
      <w:r>
        <w:rPr>
          <w:rFonts w:ascii="Arial" w:eastAsia="Arial" w:hAnsi="Arial" w:cs="Arial"/>
        </w:rPr>
        <w:t>Tercero: Al tratarse de un acto administrativo sin contenido económico, de conformidad con lo establecido en el art. 214.2 del Real Decreto Legislativo 2/2004 de 5 de marzo, por el que se a</w:t>
      </w:r>
      <w:r>
        <w:rPr>
          <w:rFonts w:ascii="Arial" w:eastAsia="Arial" w:hAnsi="Arial" w:cs="Arial"/>
        </w:rPr>
        <w:t xml:space="preserve">prueba el Texto Refundido de la Ley Reguladora de Haciendas Locales, el presente expediente no debe ser sometido a la función interventora. </w:t>
      </w:r>
    </w:p>
    <w:p w:rsidR="00663394" w:rsidRDefault="005C1DC1">
      <w:pPr>
        <w:spacing w:after="79"/>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Cuarto: En cuanto al órgano competente, es la Junta de Gobierno Local el órgano competente que tiene atribuido la</w:t>
      </w:r>
      <w:r>
        <w:rPr>
          <w:rFonts w:ascii="Arial" w:eastAsia="Arial" w:hAnsi="Arial" w:cs="Arial"/>
        </w:rPr>
        <w:t xml:space="preserve"> competencia para la aprobación de programas, planes, convenios con entidades públicas o privadas para consecución de los fines de interés público, así como la autorización a la </w:t>
      </w:r>
    </w:p>
    <w:p w:rsidR="00663394" w:rsidRDefault="005C1DC1">
      <w:pPr>
        <w:spacing w:after="91" w:line="248" w:lineRule="auto"/>
        <w:ind w:left="136" w:right="69" w:hanging="5"/>
        <w:jc w:val="both"/>
      </w:pPr>
      <w:r>
        <w:rPr>
          <w:rFonts w:ascii="Arial" w:eastAsia="Arial" w:hAnsi="Arial" w:cs="Arial"/>
        </w:rPr>
        <w:t>Alcaldesa – Presidenta, para actuar y firmar en los citados convenios, planes</w:t>
      </w:r>
      <w:r>
        <w:rPr>
          <w:rFonts w:ascii="Arial" w:eastAsia="Arial" w:hAnsi="Arial" w:cs="Arial"/>
        </w:rPr>
        <w:t xml:space="preserve"> o programas, en virtud de delegación del pleno adoptada en el acuerdo 11.5 de la sesión plenaria de 27 de junio de 2023, en el que se establece: “</w:t>
      </w:r>
      <w:r>
        <w:rPr>
          <w:rFonts w:ascii="Arial" w:eastAsia="Arial" w:hAnsi="Arial" w:cs="Arial"/>
          <w:i/>
        </w:rPr>
        <w:t xml:space="preserve">Primero: Delegar a la Junta de Gobierno Local las siguientes atribuciones del Pleno de la Corporación… 5.- </w:t>
      </w:r>
      <w:r>
        <w:rPr>
          <w:rFonts w:ascii="Arial" w:eastAsia="Arial" w:hAnsi="Arial" w:cs="Arial"/>
        </w:rPr>
        <w:t>La</w:t>
      </w:r>
      <w:r>
        <w:rPr>
          <w:rFonts w:ascii="Arial" w:eastAsia="Arial" w:hAnsi="Arial" w:cs="Arial"/>
        </w:rPr>
        <w:t xml:space="preserve"> aprobación de programas, planes o convenios con entidades públicas o privadas para la consecución de fines de interés público, así como la autorización al Alcalde Presidente para actuar y firmar, en los citados convenios, planes o programas, ante cualquie</w:t>
      </w:r>
      <w:r>
        <w:rPr>
          <w:rFonts w:ascii="Arial" w:eastAsia="Arial" w:hAnsi="Arial" w:cs="Arial"/>
        </w:rPr>
        <w:t>r Administración Pública u órganos de ésta, en los términos previstos en la Ley Territorial 14/1.990, de Régimen Jurídico de las Administraciones Públicas de Canarias, salvo aquellos convenios en que transfieren o deleguen competencias entre las Administra</w:t>
      </w:r>
      <w:r>
        <w:rPr>
          <w:rFonts w:ascii="Arial" w:eastAsia="Arial" w:hAnsi="Arial" w:cs="Arial"/>
        </w:rPr>
        <w:t xml:space="preserve">ciones intervinientes que al requerir una mayoría especial con competencia del Pleno...” </w:t>
      </w:r>
    </w:p>
    <w:p w:rsidR="00663394" w:rsidRDefault="005C1DC1">
      <w:pPr>
        <w:spacing w:after="92" w:line="248" w:lineRule="auto"/>
        <w:ind w:left="136" w:right="69" w:hanging="5"/>
        <w:jc w:val="both"/>
      </w:pPr>
      <w:r>
        <w:rPr>
          <w:rFonts w:ascii="Arial" w:eastAsia="Arial" w:hAnsi="Arial" w:cs="Arial"/>
        </w:rPr>
        <w:t>Por parte de este Ayuntamiento los convenios deberán ser suscritos por la Alcaldesa-Presidenta haciendo uso de las competencias previstas en el art 21.1 b de la Ley 7</w:t>
      </w:r>
      <w:r>
        <w:rPr>
          <w:rFonts w:ascii="Arial" w:eastAsia="Arial" w:hAnsi="Arial" w:cs="Arial"/>
        </w:rPr>
        <w:t>/1985 de 2 de abril Reguladora de Bases de Régimen Local, del art 41.12 del Real Decreto Legislativo 2568/1986, de 28 de noviembre por el que se aprueba el Reglamento de Organización, Funcionamiento y Régimen Jurídico de las Entidades Locales, en orden a l</w:t>
      </w:r>
      <w:r>
        <w:rPr>
          <w:rFonts w:ascii="Arial" w:eastAsia="Arial" w:hAnsi="Arial" w:cs="Arial"/>
        </w:rPr>
        <w:t xml:space="preserve">a suscripción de documentos que vinculen contractualmente a la Entidad Local a la cual representa. </w:t>
      </w:r>
    </w:p>
    <w:p w:rsidR="00663394" w:rsidRDefault="005C1DC1">
      <w:pPr>
        <w:spacing w:after="79"/>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A la vista de cuanto antecede, la informante estima que es posible jurídicamente la aprobación y suscripción del Convenio específico de colaboración entre</w:t>
      </w:r>
      <w:r>
        <w:rPr>
          <w:rFonts w:ascii="Arial" w:eastAsia="Arial" w:hAnsi="Arial" w:cs="Arial"/>
        </w:rPr>
        <w:t xml:space="preserve"> el Ayuntamiento de Candelaria y la Asociación de familiares y cuidadores de enfermos de Alzheimer y otras demencias de Tenerife (AFATE), para la realización del módulo de formación en centros de trabajo del alumnado participante en los certificados de pro</w:t>
      </w:r>
      <w:r>
        <w:rPr>
          <w:rFonts w:ascii="Arial" w:eastAsia="Arial" w:hAnsi="Arial" w:cs="Arial"/>
        </w:rPr>
        <w:t xml:space="preserve">fesionalidad de la programación de formación de oferta y formula la siguiente Propuesta de Resolución, para que por la Junta de Gobierno Local se acuerde: </w:t>
      </w:r>
    </w:p>
    <w:p w:rsidR="00663394" w:rsidRDefault="005C1DC1">
      <w:pPr>
        <w:spacing w:after="0"/>
        <w:ind w:left="144"/>
      </w:pPr>
      <w:r>
        <w:rPr>
          <w:noProof/>
        </w:rPr>
        <mc:AlternateContent>
          <mc:Choice Requires="wpg">
            <w:drawing>
              <wp:anchor distT="0" distB="0" distL="114300" distR="114300" simplePos="0" relativeHeight="25180979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7875" name="Group 27787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319" name="Rectangle 19319"/>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9320" name="Rectangle 19320"/>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9321" name="Rectangle 19321"/>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147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7875" style="width:18.7031pt;height:264.21pt;position:absolute;mso-position-horizontal-relative:page;mso-position-horizontal:absolute;margin-left:662.928pt;mso-position-vertical-relative:page;margin-top:508.71pt;" coordsize="2375,33554">
                <v:rect id="Rectangle 19319"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9320"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9321"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147 de 214 </w:t>
                        </w:r>
                      </w:p>
                    </w:txbxContent>
                  </v:textbox>
                </v:rect>
                <w10:wrap type="square"/>
              </v:group>
            </w:pict>
          </mc:Fallback>
        </mc:AlternateContent>
      </w:r>
      <w:r>
        <w:rPr>
          <w:rFonts w:ascii="Arial" w:eastAsia="Arial" w:hAnsi="Arial" w:cs="Arial"/>
        </w:rPr>
        <w:t xml:space="preserve"> </w:t>
      </w:r>
    </w:p>
    <w:p w:rsidR="00663394" w:rsidRDefault="005C1DC1">
      <w:pPr>
        <w:spacing w:after="96"/>
        <w:ind w:left="144"/>
      </w:pPr>
      <w:r>
        <w:rPr>
          <w:rFonts w:ascii="Arial" w:eastAsia="Arial" w:hAnsi="Arial" w:cs="Arial"/>
        </w:rPr>
        <w:t xml:space="preserve"> </w:t>
      </w:r>
    </w:p>
    <w:p w:rsidR="00663394" w:rsidRDefault="005C1DC1">
      <w:pPr>
        <w:pStyle w:val="Ttulo2"/>
        <w:spacing w:after="95"/>
        <w:ind w:left="920" w:right="843"/>
      </w:pPr>
      <w:r>
        <w:t>Propuesta de resolución</w:t>
      </w:r>
      <w:r>
        <w:rPr>
          <w:b w:val="0"/>
        </w:rPr>
        <w:t xml:space="preserve"> </w:t>
      </w:r>
    </w:p>
    <w:p w:rsidR="00663394" w:rsidRDefault="005C1DC1">
      <w:pPr>
        <w:spacing w:after="114" w:line="248" w:lineRule="auto"/>
        <w:ind w:left="136" w:right="69" w:hanging="5"/>
        <w:jc w:val="both"/>
      </w:pPr>
      <w:r>
        <w:rPr>
          <w:rFonts w:ascii="Arial" w:eastAsia="Arial" w:hAnsi="Arial" w:cs="Arial"/>
        </w:rPr>
        <w:t xml:space="preserve">PRIMERO: Aprobar y suscribir el Convenio específico de colaboración entre el </w:t>
      </w:r>
      <w:r>
        <w:rPr>
          <w:rFonts w:ascii="Arial" w:eastAsia="Arial" w:hAnsi="Arial" w:cs="Arial"/>
        </w:rPr>
        <w:t>centro de formación Ayuntamiento de Candelaria y la Asociación de familiares y cuidadores de enfermos de Alzheimer y otras demencias de Tenerife (AFATE), para la realización del módulo de formación en centros de trabajo del alumnado participante en los cer</w:t>
      </w:r>
      <w:r>
        <w:rPr>
          <w:rFonts w:ascii="Arial" w:eastAsia="Arial" w:hAnsi="Arial" w:cs="Arial"/>
        </w:rPr>
        <w:t xml:space="preserve">tificados de profesionalidad de la programación de formación de oferta, en los términos propuestos por la Sra.  Alcaldesa Presidenta y del siguiente tenor literal: </w:t>
      </w:r>
    </w:p>
    <w:p w:rsidR="00663394" w:rsidRDefault="005C1DC1">
      <w:pPr>
        <w:spacing w:after="121"/>
        <w:ind w:left="144"/>
      </w:pPr>
      <w:r>
        <w:rPr>
          <w:rFonts w:ascii="Arial" w:eastAsia="Arial" w:hAnsi="Arial" w:cs="Arial"/>
        </w:rPr>
        <w:t xml:space="preserve"> </w:t>
      </w:r>
    </w:p>
    <w:p w:rsidR="00663394" w:rsidRDefault="005C1DC1">
      <w:pPr>
        <w:spacing w:after="5" w:line="250" w:lineRule="auto"/>
        <w:ind w:left="139" w:right="63" w:hanging="10"/>
        <w:jc w:val="both"/>
      </w:pPr>
      <w:r>
        <w:rPr>
          <w:rFonts w:ascii="Arial" w:eastAsia="Arial" w:hAnsi="Arial" w:cs="Arial"/>
          <w:i/>
        </w:rPr>
        <w:t xml:space="preserve">“CONVENIO ESPECÍFICO DE COLABORACIÓN ENTRE EL AYUNTAMIENTO DE CANDELARIA   </w:t>
      </w:r>
    </w:p>
    <w:p w:rsidR="00663394" w:rsidRDefault="005C1DC1">
      <w:pPr>
        <w:spacing w:after="5" w:line="250" w:lineRule="auto"/>
        <w:ind w:left="139" w:right="63" w:hanging="10"/>
        <w:jc w:val="both"/>
      </w:pPr>
      <w:r>
        <w:rPr>
          <w:rFonts w:ascii="Arial" w:eastAsia="Arial" w:hAnsi="Arial" w:cs="Arial"/>
          <w:i/>
        </w:rPr>
        <w:t xml:space="preserve">Y LA EMPRESA </w:t>
      </w:r>
      <w:r>
        <w:rPr>
          <w:rFonts w:ascii="Arial" w:eastAsia="Arial" w:hAnsi="Arial" w:cs="Arial"/>
          <w:i/>
        </w:rPr>
        <w:t>ASOCIACIÓN DE FAMILIARES Y CUIDADORES DE ENFERMOS DE ALZHEIMER Y OTRAS DEMENCIAS DE TENERIFE (AFATE) PARA LA REALIZACIÓN DEL MÓDULO DE FORMACIÓN EN CENTROS DE TRABAJO DEL ALUMNADO PARTICIPANTE EN LOS CERTIFICADOS DE PROFESIONALIDAD DE  LA PROGRAMACIÓN DE F</w:t>
      </w:r>
      <w:r>
        <w:rPr>
          <w:rFonts w:ascii="Arial" w:eastAsia="Arial" w:hAnsi="Arial" w:cs="Arial"/>
          <w:i/>
        </w:rPr>
        <w:t>ORMACIÓN DE OFERTA</w:t>
      </w:r>
      <w:r>
        <w:rPr>
          <w:rFonts w:ascii="Arial" w:eastAsia="Arial" w:hAnsi="Arial" w:cs="Arial"/>
        </w:rPr>
        <w:t xml:space="preserve">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4" w:line="258" w:lineRule="auto"/>
        <w:ind w:left="135" w:right="57" w:hanging="10"/>
        <w:jc w:val="center"/>
      </w:pPr>
      <w:r>
        <w:rPr>
          <w:rFonts w:ascii="Arial" w:eastAsia="Arial" w:hAnsi="Arial" w:cs="Arial"/>
          <w:i/>
        </w:rPr>
        <w:t xml:space="preserve">En     Candelaria    a    de marzo de 2024   </w:t>
      </w:r>
      <w:r>
        <w:rPr>
          <w:rFonts w:ascii="Arial" w:eastAsia="Arial" w:hAnsi="Arial" w:cs="Arial"/>
        </w:rPr>
        <w:t xml:space="preserve"> </w:t>
      </w:r>
    </w:p>
    <w:p w:rsidR="00663394" w:rsidRDefault="005C1DC1">
      <w:pPr>
        <w:spacing w:after="0"/>
        <w:ind w:left="128"/>
        <w:jc w:val="center"/>
      </w:pPr>
      <w:r>
        <w:rPr>
          <w:rFonts w:ascii="Arial" w:eastAsia="Arial" w:hAnsi="Arial" w:cs="Arial"/>
          <w:i/>
        </w:rPr>
        <w:t xml:space="preserve"> </w:t>
      </w:r>
    </w:p>
    <w:p w:rsidR="00663394" w:rsidRDefault="005C1DC1">
      <w:pPr>
        <w:spacing w:after="0"/>
        <w:ind w:left="128"/>
        <w:jc w:val="center"/>
      </w:pPr>
      <w:r>
        <w:rPr>
          <w:rFonts w:ascii="Arial" w:eastAsia="Arial" w:hAnsi="Arial" w:cs="Arial"/>
          <w:i/>
        </w:rPr>
        <w:t xml:space="preserve"> </w:t>
      </w:r>
    </w:p>
    <w:p w:rsidR="00663394" w:rsidRDefault="005C1DC1">
      <w:pPr>
        <w:spacing w:after="4" w:line="258" w:lineRule="auto"/>
        <w:ind w:left="135" w:right="58" w:hanging="10"/>
        <w:jc w:val="center"/>
      </w:pPr>
      <w:r>
        <w:rPr>
          <w:rFonts w:ascii="Arial" w:eastAsia="Arial" w:hAnsi="Arial" w:cs="Arial"/>
          <w:i/>
        </w:rPr>
        <w:t xml:space="preserve">REUNIDOS </w:t>
      </w:r>
    </w:p>
    <w:p w:rsidR="00663394" w:rsidRDefault="005C1DC1">
      <w:pPr>
        <w:spacing w:after="0"/>
        <w:ind w:left="128"/>
        <w:jc w:val="center"/>
      </w:pPr>
      <w:r>
        <w:rPr>
          <w:rFonts w:ascii="Arial" w:eastAsia="Arial" w:hAnsi="Arial" w:cs="Arial"/>
          <w:i/>
        </w:rPr>
        <w:t xml:space="preserve"> </w:t>
      </w:r>
    </w:p>
    <w:p w:rsidR="00663394" w:rsidRDefault="005C1DC1">
      <w:pPr>
        <w:spacing w:after="0"/>
        <w:ind w:left="144"/>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Por el CENTRO DE FORMACIÓN: </w:t>
      </w:r>
    </w:p>
    <w:p w:rsidR="00663394" w:rsidRDefault="005C1DC1">
      <w:pPr>
        <w:spacing w:after="0"/>
        <w:ind w:left="823"/>
      </w:pPr>
      <w:r>
        <w:rPr>
          <w:rFonts w:ascii="Arial" w:eastAsia="Arial" w:hAnsi="Arial" w:cs="Arial"/>
          <w:i/>
        </w:rPr>
        <w:t xml:space="preserve"> </w:t>
      </w:r>
    </w:p>
    <w:p w:rsidR="00663394" w:rsidRDefault="005C1DC1">
      <w:pPr>
        <w:spacing w:after="4" w:line="248" w:lineRule="auto"/>
        <w:ind w:left="833" w:right="1178" w:hanging="10"/>
      </w:pPr>
      <w:r>
        <w:rPr>
          <w:rFonts w:ascii="Arial" w:eastAsia="Arial" w:hAnsi="Arial" w:cs="Arial"/>
          <w:i/>
        </w:rPr>
        <w:t xml:space="preserve">D/Dña.:  MARÍA CONCEPCIÓB BRITO NÚÑEZ    , con NIF:   ***1734**  </w:t>
      </w:r>
      <w:r>
        <w:rPr>
          <w:rFonts w:ascii="Arial" w:eastAsia="Arial" w:hAnsi="Arial" w:cs="Arial"/>
          <w:i/>
          <w:color w:val="0000FF"/>
        </w:rPr>
        <w:t>,</w:t>
      </w:r>
      <w:r>
        <w:rPr>
          <w:rFonts w:ascii="Arial" w:eastAsia="Arial" w:hAnsi="Arial" w:cs="Arial"/>
        </w:rPr>
        <w:t xml:space="preserve"> </w:t>
      </w:r>
      <w:r>
        <w:rPr>
          <w:rFonts w:ascii="Arial" w:eastAsia="Arial" w:hAnsi="Arial" w:cs="Arial"/>
          <w:i/>
        </w:rPr>
        <w:t xml:space="preserve">en nombre y representación del centro AYUNTAMIENTO DE CANDELARIA </w:t>
      </w:r>
      <w:r>
        <w:rPr>
          <w:rFonts w:ascii="Arial" w:eastAsia="Arial" w:hAnsi="Arial" w:cs="Arial"/>
          <w:i/>
        </w:rPr>
        <w:t xml:space="preserve">con CIF nº P3801100C </w:t>
      </w:r>
      <w:r>
        <w:rPr>
          <w:rFonts w:ascii="Arial" w:eastAsia="Arial" w:hAnsi="Arial" w:cs="Arial"/>
          <w:i/>
        </w:rPr>
        <w:tab/>
        <w:t xml:space="preserve">y domicilio social en AVDA. CONSTITUCIÓN Nº7     </w:t>
      </w:r>
      <w:r>
        <w:rPr>
          <w:rFonts w:ascii="Arial" w:eastAsia="Arial" w:hAnsi="Arial" w:cs="Arial"/>
        </w:rPr>
        <w:t xml:space="preserve"> </w:t>
      </w:r>
      <w:r>
        <w:rPr>
          <w:rFonts w:ascii="Arial" w:eastAsia="Arial" w:hAnsi="Arial" w:cs="Arial"/>
          <w:i/>
        </w:rPr>
        <w:t xml:space="preserve">municipio CANDELARIA </w:t>
      </w:r>
      <w:r>
        <w:rPr>
          <w:rFonts w:ascii="Arial" w:eastAsia="Arial" w:hAnsi="Arial" w:cs="Arial"/>
          <w:i/>
        </w:rPr>
        <w:tab/>
        <w:t xml:space="preserve">provincia S/C DE TENERIFE teléfono 922 500 800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Y POR LA EMPRESA: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3" w:hanging="10"/>
        <w:jc w:val="both"/>
      </w:pPr>
      <w:r>
        <w:rPr>
          <w:rFonts w:ascii="Arial" w:eastAsia="Arial" w:hAnsi="Arial" w:cs="Arial"/>
          <w:i/>
        </w:rPr>
        <w:t>D/Dña.: RAMÓN TAPIAS IGLESIAS con NIF:***1999**</w:t>
      </w:r>
      <w:r>
        <w:rPr>
          <w:rFonts w:ascii="Arial" w:eastAsia="Arial" w:hAnsi="Arial" w:cs="Arial"/>
          <w:i/>
          <w:color w:val="0000FF"/>
        </w:rPr>
        <w:t>,</w:t>
      </w:r>
      <w:r>
        <w:rPr>
          <w:rFonts w:ascii="Arial" w:eastAsia="Arial" w:hAnsi="Arial" w:cs="Arial"/>
        </w:rPr>
        <w:t xml:space="preserve"> </w:t>
      </w:r>
      <w:r>
        <w:rPr>
          <w:rFonts w:ascii="Arial" w:eastAsia="Arial" w:hAnsi="Arial" w:cs="Arial"/>
          <w:i/>
        </w:rPr>
        <w:t>en nombre y representación de la empresa A</w:t>
      </w:r>
      <w:r>
        <w:rPr>
          <w:rFonts w:ascii="Arial" w:eastAsia="Arial" w:hAnsi="Arial" w:cs="Arial"/>
          <w:i/>
        </w:rPr>
        <w:t xml:space="preserve">SOCIACIÓN DE FAMILIARES Y CUIDADORES DE ENFERMOS DE ALZHEIMER Y OTRAS DEMENCIAS DE TENERIFE (AFATE) </w:t>
      </w:r>
    </w:p>
    <w:p w:rsidR="00663394" w:rsidRDefault="005C1DC1">
      <w:pPr>
        <w:tabs>
          <w:tab w:val="center" w:pos="1945"/>
          <w:tab w:val="center" w:pos="6358"/>
        </w:tabs>
        <w:spacing w:after="5" w:line="250" w:lineRule="auto"/>
      </w:pPr>
      <w:r>
        <w:tab/>
      </w:r>
      <w:r>
        <w:rPr>
          <w:rFonts w:ascii="Arial" w:eastAsia="Arial" w:hAnsi="Arial" w:cs="Arial"/>
          <w:i/>
        </w:rPr>
        <w:t xml:space="preserve">con CIF nº G38392373 </w:t>
      </w:r>
      <w:r>
        <w:rPr>
          <w:rFonts w:ascii="Arial" w:eastAsia="Arial" w:hAnsi="Arial" w:cs="Arial"/>
          <w:i/>
        </w:rPr>
        <w:tab/>
        <w:t xml:space="preserve">y domicilio social en ELADIO AFONSO Y GONZÁLEZ, </w:t>
      </w:r>
    </w:p>
    <w:p w:rsidR="00663394" w:rsidRDefault="005C1DC1">
      <w:pPr>
        <w:spacing w:after="5" w:line="250" w:lineRule="auto"/>
        <w:ind w:left="833" w:right="63" w:hanging="10"/>
        <w:jc w:val="both"/>
      </w:pPr>
      <w:r>
        <w:rPr>
          <w:rFonts w:ascii="Arial" w:eastAsia="Arial" w:hAnsi="Arial" w:cs="Arial"/>
          <w:i/>
        </w:rPr>
        <w:t xml:space="preserve">6 </w:t>
      </w:r>
    </w:p>
    <w:p w:rsidR="00663394" w:rsidRDefault="005C1DC1">
      <w:pPr>
        <w:spacing w:after="5" w:line="250" w:lineRule="auto"/>
        <w:ind w:left="833" w:right="886" w:hanging="10"/>
        <w:jc w:val="both"/>
      </w:pPr>
      <w:r>
        <w:rPr>
          <w:rFonts w:ascii="Arial" w:eastAsia="Arial" w:hAnsi="Arial" w:cs="Arial"/>
          <w:i/>
        </w:rPr>
        <w:t xml:space="preserve">municipio SANTA CRUZ DE TENERIFE </w:t>
      </w:r>
      <w:r>
        <w:rPr>
          <w:rFonts w:ascii="Arial" w:eastAsia="Arial" w:hAnsi="Arial" w:cs="Arial"/>
          <w:i/>
        </w:rPr>
        <w:tab/>
        <w:t>provincia S/C DE TENERIFE teléfono 922 660 881</w:t>
      </w: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4" w:line="258" w:lineRule="auto"/>
        <w:ind w:left="135" w:right="57" w:hanging="10"/>
        <w:jc w:val="center"/>
      </w:pPr>
      <w:r>
        <w:rPr>
          <w:rFonts w:ascii="Arial" w:eastAsia="Arial" w:hAnsi="Arial" w:cs="Arial"/>
          <w:i/>
        </w:rPr>
        <w:t xml:space="preserve">DECLARAN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noProof/>
        </w:rPr>
        <mc:AlternateContent>
          <mc:Choice Requires="wpg">
            <w:drawing>
              <wp:anchor distT="0" distB="0" distL="114300" distR="114300" simplePos="0" relativeHeight="25181081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8497" name="Group 27849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452" name="Rectangle 19452"/>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9453" name="Rectangle 19453"/>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9454" name="Rectangle 19454"/>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148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8497" style="width:18.7031pt;height:264.21pt;position:absolute;mso-position-horizontal-relative:page;mso-position-horizontal:absolute;margin-left:662.928pt;mso-position-vertical-relative:page;margin-top:508.71pt;" coordsize="2375,33554">
                <v:rect id="Rectangle 19452"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945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945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148 de 214 </w:t>
                        </w:r>
                      </w:p>
                    </w:txbxContent>
                  </v:textbox>
                </v:rect>
                <w10:wrap type="square"/>
              </v:group>
            </w:pict>
          </mc:Fallback>
        </mc:AlternateContent>
      </w:r>
      <w:r>
        <w:rPr>
          <w:rFonts w:ascii="Arial" w:eastAsia="Arial" w:hAnsi="Arial" w:cs="Arial"/>
          <w:i/>
        </w:rPr>
        <w:t>PRIMERO. - Que se reconocen recíprocame</w:t>
      </w:r>
      <w:r>
        <w:rPr>
          <w:rFonts w:ascii="Arial" w:eastAsia="Arial" w:hAnsi="Arial" w:cs="Arial"/>
          <w:i/>
        </w:rPr>
        <w:t xml:space="preserve">nte capacidad y legitimación para la negociación y firma del presente convenio.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2" w:hanging="10"/>
        <w:jc w:val="both"/>
      </w:pPr>
      <w:r>
        <w:rPr>
          <w:rFonts w:ascii="Arial" w:eastAsia="Arial" w:hAnsi="Arial" w:cs="Arial"/>
          <w:i/>
        </w:rPr>
        <w:t>SEGUNDO.- Que el objeto del presente convenio es facilitar por parte de la empresa ASOCIACIÓN DE FAMILIARES Y CUIDADORES DE ENFERMOS DE ALZHEIMER Y OTRAS DEMENCIAS DE TENERI</w:t>
      </w:r>
      <w:r>
        <w:rPr>
          <w:rFonts w:ascii="Arial" w:eastAsia="Arial" w:hAnsi="Arial" w:cs="Arial"/>
          <w:i/>
        </w:rPr>
        <w:t>FE la realización del módulo de formación práctica en centros de trabajo (FCT) al alumnado del Certificado de Profesionalidad del curso nº23-38/730242, denominación Atención Sociosanitaria a personas dependientes en instituciones sociales y código de espec</w:t>
      </w:r>
      <w:r>
        <w:rPr>
          <w:rFonts w:ascii="Arial" w:eastAsia="Arial" w:hAnsi="Arial" w:cs="Arial"/>
          <w:i/>
        </w:rPr>
        <w:t xml:space="preserve">ialidad SSC0208,  impartido en el Centro de Formación AYUNTAMIENTO DE CANDELARIA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 xml:space="preserve">TERCERO. - </w:t>
      </w:r>
      <w:r>
        <w:rPr>
          <w:rFonts w:ascii="Arial" w:eastAsia="Arial" w:hAnsi="Arial" w:cs="Arial"/>
          <w:i/>
        </w:rPr>
        <w:t>La empresa Asociación de familiares y cuidadores de enfermos de alzheimer y otras demencias de Tenerife (Afate) tiene actividad suficiente para acoger al alumnado en prácticas y dispone de las condiciones de espacio y mobiliario necesarios para el desarrol</w:t>
      </w:r>
      <w:r>
        <w:rPr>
          <w:rFonts w:ascii="Arial" w:eastAsia="Arial" w:hAnsi="Arial" w:cs="Arial"/>
          <w:i/>
        </w:rPr>
        <w:t xml:space="preserve">lo de las capacidades de la acción formativa señalada.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4" w:line="258" w:lineRule="auto"/>
        <w:ind w:left="135" w:right="59" w:hanging="10"/>
        <w:jc w:val="center"/>
      </w:pPr>
      <w:r>
        <w:rPr>
          <w:rFonts w:ascii="Arial" w:eastAsia="Arial" w:hAnsi="Arial" w:cs="Arial"/>
          <w:i/>
        </w:rPr>
        <w:t xml:space="preserve">ACUERDAN </w:t>
      </w:r>
    </w:p>
    <w:p w:rsidR="00663394" w:rsidRDefault="005C1DC1">
      <w:pPr>
        <w:spacing w:after="0"/>
        <w:ind w:left="1531"/>
      </w:pP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Suscribir el presente convenio de colaboración para la realización del módulo de formación práctica en centros de trabajo, de conformidad con lo establecido en el Real Decreto 694/2017</w:t>
      </w:r>
      <w:r>
        <w:rPr>
          <w:rFonts w:ascii="Arial" w:eastAsia="Arial" w:hAnsi="Arial" w:cs="Arial"/>
          <w:i/>
        </w:rPr>
        <w:t xml:space="preserve">, de 3 de julio, por el que se desarrolla la Ley 30/2015, de 9 de septiembre, por la que se regula el Sistema de Formación Profesional para el Empleo en el ámbito laboral (BOE nº159, de 5 de julio de 2017), el RD 34/2008 de </w:t>
      </w:r>
    </w:p>
    <w:p w:rsidR="00663394" w:rsidRDefault="005C1DC1">
      <w:pPr>
        <w:spacing w:after="5" w:line="250" w:lineRule="auto"/>
        <w:ind w:left="833" w:right="63" w:hanging="10"/>
        <w:jc w:val="both"/>
      </w:pPr>
      <w:r>
        <w:rPr>
          <w:rFonts w:ascii="Arial" w:eastAsia="Arial" w:hAnsi="Arial" w:cs="Arial"/>
          <w:i/>
        </w:rPr>
        <w:t>18 de enero, que regula los Cer</w:t>
      </w:r>
      <w:r>
        <w:rPr>
          <w:rFonts w:ascii="Arial" w:eastAsia="Arial" w:hAnsi="Arial" w:cs="Arial"/>
          <w:i/>
        </w:rPr>
        <w:t xml:space="preserve">tificados de Profesionalidad (BOE nº27, de 31 de </w:t>
      </w:r>
    </w:p>
    <w:p w:rsidR="00663394" w:rsidRDefault="005C1DC1">
      <w:pPr>
        <w:spacing w:after="5" w:line="250" w:lineRule="auto"/>
        <w:ind w:left="833" w:right="752" w:hanging="10"/>
        <w:jc w:val="both"/>
      </w:pPr>
      <w:r>
        <w:rPr>
          <w:rFonts w:ascii="Arial" w:eastAsia="Arial" w:hAnsi="Arial" w:cs="Arial"/>
          <w:i/>
        </w:rPr>
        <w:t>enero de 2008), el Real Decreto 721/2011 de 20 de mayo, correspondiente a esta  especialidad formativa y la Convocatoria de concesión de subvenciones para este tipo de acción formativa así como la Resolució</w:t>
      </w:r>
      <w:r>
        <w:rPr>
          <w:rFonts w:ascii="Arial" w:eastAsia="Arial" w:hAnsi="Arial" w:cs="Arial"/>
          <w:i/>
        </w:rPr>
        <w:t>n de concesión sobre la misma y el Manual de Gestión pertinente, además de las cláusulas que establece este Convenio y todas aquellas normas que sean de aplicación y que ambas partes conocen y acatan.</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Por todo ello se firma el presente Convenio con las </w:t>
      </w:r>
      <w:r>
        <w:rPr>
          <w:rFonts w:ascii="Arial" w:eastAsia="Arial" w:hAnsi="Arial" w:cs="Arial"/>
          <w:i/>
        </w:rPr>
        <w:t xml:space="preserve">siguientes: </w:t>
      </w:r>
    </w:p>
    <w:p w:rsidR="00663394" w:rsidRDefault="005C1DC1">
      <w:pPr>
        <w:spacing w:after="0"/>
        <w:ind w:left="823"/>
      </w:pPr>
      <w:r>
        <w:rPr>
          <w:rFonts w:ascii="Arial" w:eastAsia="Arial" w:hAnsi="Arial" w:cs="Arial"/>
          <w:i/>
        </w:rPr>
        <w:t xml:space="preserve"> </w:t>
      </w:r>
    </w:p>
    <w:p w:rsidR="00663394" w:rsidRDefault="005C1DC1">
      <w:pPr>
        <w:spacing w:after="4" w:line="258" w:lineRule="auto"/>
        <w:ind w:left="135" w:right="57" w:hanging="10"/>
        <w:jc w:val="center"/>
      </w:pPr>
      <w:r>
        <w:rPr>
          <w:rFonts w:ascii="Arial" w:eastAsia="Arial" w:hAnsi="Arial" w:cs="Arial"/>
          <w:i/>
        </w:rPr>
        <w:t xml:space="preserve">CLAUSULAS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PRIMERA.- </w:t>
      </w:r>
      <w:r>
        <w:rPr>
          <w:rFonts w:ascii="Arial" w:eastAsia="Arial" w:hAnsi="Arial" w:cs="Arial"/>
          <w:i/>
          <w:u w:val="single" w:color="000000"/>
        </w:rPr>
        <w:t>Objeto.-</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3" w:hanging="10"/>
        <w:jc w:val="both"/>
      </w:pPr>
      <w:r>
        <w:rPr>
          <w:rFonts w:ascii="Arial" w:eastAsia="Arial" w:hAnsi="Arial" w:cs="Arial"/>
          <w:i/>
        </w:rPr>
        <w:t>El objetivo del presente convenio es facilitar por parte de la empresa suscriptora la realización del módulo de formación práctica en centros de trabajo (FCT) al alumnado de la/s acción/es formativa/s que figura en el cuadro adjunto, del Subsistema de Form</w:t>
      </w:r>
      <w:r>
        <w:rPr>
          <w:rFonts w:ascii="Arial" w:eastAsia="Arial" w:hAnsi="Arial" w:cs="Arial"/>
          <w:i/>
        </w:rPr>
        <w:t xml:space="preserve">ación para el Empleo, impartidos en el centro de formación que suscribe el presente convenio. </w:t>
      </w:r>
    </w:p>
    <w:p w:rsidR="00663394" w:rsidRDefault="005C1DC1">
      <w:pPr>
        <w:spacing w:after="0"/>
        <w:ind w:left="823"/>
      </w:pPr>
      <w:r>
        <w:rPr>
          <w:noProof/>
        </w:rPr>
        <mc:AlternateContent>
          <mc:Choice Requires="wpg">
            <w:drawing>
              <wp:anchor distT="0" distB="0" distL="114300" distR="114300" simplePos="0" relativeHeight="25181184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9108" name="Group 27910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609" name="Rectangle 19609"/>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9610" name="Rectangle 19610"/>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9611" name="Rectangle 19611"/>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Documento firmado electrónicamente desde la plataforma es</w:t>
                              </w:r>
                              <w:r>
                                <w:rPr>
                                  <w:rFonts w:ascii="Arial" w:eastAsia="Arial" w:hAnsi="Arial" w:cs="Arial"/>
                                  <w:sz w:val="12"/>
                                </w:rPr>
                                <w:t xml:space="preserve">Publico Gestiona | Página 149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9108" style="width:18.7031pt;height:264.21pt;position:absolute;mso-position-horizontal-relative:page;mso-position-horizontal:absolute;margin-left:662.928pt;mso-position-vertical-relative:page;margin-top:508.71pt;" coordsize="2375,33554">
                <v:rect id="Rectangle 19609"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9610"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9611"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149 de 214 </w:t>
                        </w:r>
                      </w:p>
                    </w:txbxContent>
                  </v:textbox>
                </v:rect>
                <w10:wrap type="square"/>
              </v:group>
            </w:pict>
          </mc:Fallback>
        </mc:AlternateContent>
      </w:r>
      <w:r>
        <w:rPr>
          <w:rFonts w:ascii="Arial" w:eastAsia="Arial" w:hAnsi="Arial" w:cs="Arial"/>
          <w:i/>
        </w:rPr>
        <w:t xml:space="preserve"> </w:t>
      </w:r>
    </w:p>
    <w:tbl>
      <w:tblPr>
        <w:tblStyle w:val="TableGrid"/>
        <w:tblW w:w="8082" w:type="dxa"/>
        <w:tblInd w:w="852" w:type="dxa"/>
        <w:tblCellMar>
          <w:top w:w="55" w:type="dxa"/>
          <w:left w:w="734" w:type="dxa"/>
          <w:bottom w:w="0" w:type="dxa"/>
          <w:right w:w="676" w:type="dxa"/>
        </w:tblCellMar>
        <w:tblLook w:val="04A0" w:firstRow="1" w:lastRow="0" w:firstColumn="1" w:lastColumn="0" w:noHBand="0" w:noVBand="1"/>
      </w:tblPr>
      <w:tblGrid>
        <w:gridCol w:w="2206"/>
        <w:gridCol w:w="3478"/>
        <w:gridCol w:w="2398"/>
      </w:tblGrid>
      <w:tr w:rsidR="00663394">
        <w:trPr>
          <w:trHeight w:val="1133"/>
        </w:trPr>
        <w:tc>
          <w:tcPr>
            <w:tcW w:w="2127" w:type="dxa"/>
            <w:tcBorders>
              <w:top w:val="single" w:sz="4" w:space="0" w:color="000000"/>
              <w:left w:val="single" w:sz="4" w:space="0" w:color="000000"/>
              <w:bottom w:val="single" w:sz="4" w:space="0" w:color="000000"/>
              <w:right w:val="single" w:sz="4" w:space="0" w:color="000000"/>
            </w:tcBorders>
          </w:tcPr>
          <w:p w:rsidR="00663394" w:rsidRDefault="005C1DC1">
            <w:pPr>
              <w:spacing w:after="0"/>
              <w:jc w:val="center"/>
            </w:pPr>
            <w:r>
              <w:rPr>
                <w:rFonts w:ascii="Arial" w:eastAsia="Arial" w:hAnsi="Arial" w:cs="Arial"/>
                <w:i/>
              </w:rPr>
              <w:t xml:space="preserve">N.º de Curso </w:t>
            </w:r>
          </w:p>
        </w:tc>
        <w:tc>
          <w:tcPr>
            <w:tcW w:w="3545"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63"/>
              <w:jc w:val="center"/>
            </w:pPr>
            <w:r>
              <w:rPr>
                <w:rFonts w:ascii="Arial" w:eastAsia="Arial" w:hAnsi="Arial" w:cs="Arial"/>
                <w:i/>
              </w:rPr>
              <w:t xml:space="preserve">Especialidad </w:t>
            </w:r>
          </w:p>
          <w:p w:rsidR="00663394" w:rsidRDefault="005C1DC1">
            <w:pPr>
              <w:spacing w:after="0"/>
              <w:jc w:val="center"/>
            </w:pPr>
            <w:r>
              <w:rPr>
                <w:rFonts w:ascii="Arial" w:eastAsia="Arial" w:hAnsi="Arial" w:cs="Arial"/>
                <w:i/>
              </w:rPr>
              <w:t xml:space="preserve">(denominación y código) </w:t>
            </w:r>
          </w:p>
        </w:tc>
        <w:tc>
          <w:tcPr>
            <w:tcW w:w="2410" w:type="dxa"/>
            <w:tcBorders>
              <w:top w:val="single" w:sz="4" w:space="0" w:color="000000"/>
              <w:left w:val="single" w:sz="4" w:space="0" w:color="000000"/>
              <w:bottom w:val="single" w:sz="4" w:space="0" w:color="000000"/>
              <w:right w:val="single" w:sz="4" w:space="0" w:color="000000"/>
            </w:tcBorders>
          </w:tcPr>
          <w:p w:rsidR="00663394" w:rsidRDefault="005C1DC1">
            <w:pPr>
              <w:spacing w:after="2" w:line="238" w:lineRule="auto"/>
              <w:jc w:val="center"/>
            </w:pPr>
            <w:r>
              <w:rPr>
                <w:rFonts w:ascii="Arial" w:eastAsia="Arial" w:hAnsi="Arial" w:cs="Arial"/>
                <w:i/>
              </w:rPr>
              <w:t xml:space="preserve">Horas de prácticas </w:t>
            </w:r>
          </w:p>
          <w:p w:rsidR="00663394" w:rsidRDefault="005C1DC1">
            <w:pPr>
              <w:spacing w:after="0"/>
              <w:ind w:right="57"/>
              <w:jc w:val="center"/>
            </w:pPr>
            <w:r>
              <w:rPr>
                <w:rFonts w:ascii="Arial" w:eastAsia="Arial" w:hAnsi="Arial" w:cs="Arial"/>
                <w:i/>
              </w:rPr>
              <w:t xml:space="preserve">(horas </w:t>
            </w:r>
          </w:p>
          <w:p w:rsidR="00663394" w:rsidRDefault="005C1DC1">
            <w:pPr>
              <w:spacing w:after="0"/>
              <w:ind w:right="62"/>
              <w:jc w:val="center"/>
            </w:pPr>
            <w:r>
              <w:rPr>
                <w:rFonts w:ascii="Arial" w:eastAsia="Arial" w:hAnsi="Arial" w:cs="Arial"/>
                <w:i/>
              </w:rPr>
              <w:t xml:space="preserve">FCT) </w:t>
            </w:r>
          </w:p>
        </w:tc>
      </w:tr>
      <w:tr w:rsidR="00663394">
        <w:trPr>
          <w:trHeight w:val="1376"/>
        </w:trPr>
        <w:tc>
          <w:tcPr>
            <w:tcW w:w="2127"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i/>
              </w:rPr>
              <w:t xml:space="preserve">2338/73 0242 </w:t>
            </w:r>
          </w:p>
        </w:tc>
        <w:tc>
          <w:tcPr>
            <w:tcW w:w="3545" w:type="dxa"/>
            <w:tcBorders>
              <w:top w:val="single" w:sz="4" w:space="0" w:color="000000"/>
              <w:left w:val="single" w:sz="4" w:space="0" w:color="000000"/>
              <w:bottom w:val="single" w:sz="4" w:space="0" w:color="000000"/>
              <w:right w:val="single" w:sz="4" w:space="0" w:color="000000"/>
            </w:tcBorders>
          </w:tcPr>
          <w:p w:rsidR="00663394" w:rsidRDefault="005C1DC1">
            <w:pPr>
              <w:spacing w:after="0" w:line="239" w:lineRule="auto"/>
              <w:ind w:right="58"/>
              <w:jc w:val="both"/>
            </w:pPr>
            <w:r>
              <w:rPr>
                <w:rFonts w:ascii="Arial" w:eastAsia="Arial" w:hAnsi="Arial" w:cs="Arial"/>
                <w:i/>
              </w:rPr>
              <w:t xml:space="preserve">SSC0208 Atención Sociosanitaria a personas dependientes en </w:t>
            </w:r>
          </w:p>
          <w:p w:rsidR="00663394" w:rsidRDefault="005C1DC1">
            <w:pPr>
              <w:spacing w:after="0"/>
              <w:ind w:right="65"/>
              <w:jc w:val="center"/>
            </w:pPr>
            <w:r>
              <w:rPr>
                <w:rFonts w:ascii="Arial" w:eastAsia="Arial" w:hAnsi="Arial" w:cs="Arial"/>
                <w:i/>
              </w:rPr>
              <w:t xml:space="preserve">instituciones sociales </w:t>
            </w:r>
          </w:p>
        </w:tc>
        <w:tc>
          <w:tcPr>
            <w:tcW w:w="2410"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i/>
              </w:rPr>
              <w:t xml:space="preserve">80 </w:t>
            </w:r>
          </w:p>
        </w:tc>
      </w:tr>
    </w:tbl>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SEGUNDA.- </w:t>
      </w:r>
      <w:r>
        <w:rPr>
          <w:rFonts w:ascii="Arial" w:eastAsia="Arial" w:hAnsi="Arial" w:cs="Arial"/>
          <w:i/>
          <w:u w:val="single" w:color="000000"/>
        </w:rPr>
        <w:t>Relación entre el alumnado en prácticas y la empresa</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La relación entre el alumnado y la empresa en la que realiza las prácticas profesionales, que en ningún caso será de carácter laboral, se efectuará dentro del marco previsto por la legislación aplicab</w:t>
      </w:r>
      <w:r>
        <w:rPr>
          <w:rFonts w:ascii="Arial" w:eastAsia="Arial" w:hAnsi="Arial" w:cs="Arial"/>
          <w:i/>
        </w:rPr>
        <w:t xml:space="preserve">le en materia de Formación Profesional para el Empleo y su normativa de desarrollo, sin perjuicio de cualquier otra que fuera de aplicación.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3" w:hanging="10"/>
        <w:jc w:val="both"/>
      </w:pPr>
      <w:r>
        <w:rPr>
          <w:rFonts w:ascii="Arial" w:eastAsia="Arial" w:hAnsi="Arial" w:cs="Arial"/>
          <w:i/>
        </w:rPr>
        <w:t>La empresa no podrá cubrir ni siquiera con carácter interino, ningún puesto de trabajo con un/a alumno/a en prác</w:t>
      </w:r>
      <w:r>
        <w:rPr>
          <w:rFonts w:ascii="Arial" w:eastAsia="Arial" w:hAnsi="Arial" w:cs="Arial"/>
          <w:i/>
        </w:rPr>
        <w:t xml:space="preserve">ticas, salvo que se establezca al efecto una relación laboral retribuida. En este caso, se considerarán extinguidas las prácticas con respecto a este alumno/a, debiendo la empresa comunicar este hecho al Centro de formación para formalizar su baja.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TERC</w:t>
      </w:r>
      <w:r>
        <w:rPr>
          <w:rFonts w:ascii="Arial" w:eastAsia="Arial" w:hAnsi="Arial" w:cs="Arial"/>
          <w:i/>
        </w:rPr>
        <w:t xml:space="preserve">ERA.- </w:t>
      </w:r>
      <w:r>
        <w:rPr>
          <w:rFonts w:ascii="Arial" w:eastAsia="Arial" w:hAnsi="Arial" w:cs="Arial"/>
          <w:i/>
          <w:u w:val="single" w:color="000000"/>
        </w:rPr>
        <w:t>Inclusión en la Seguridad Social del alumnado FCT</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2" w:hanging="10"/>
        <w:jc w:val="both"/>
      </w:pPr>
      <w:r>
        <w:rPr>
          <w:rFonts w:ascii="Arial" w:eastAsia="Arial" w:hAnsi="Arial" w:cs="Arial"/>
          <w:i/>
        </w:rPr>
        <w:t>De conformidad con la Disposición adicional quincuagésima segunda de Inclusión en el sistema de Seguridad Social de alumnos que realicen prácticas formativas o prácticas académicas externas incluidas en programas de formación del Real Decreto Legislativo 8</w:t>
      </w:r>
      <w:r>
        <w:rPr>
          <w:rFonts w:ascii="Arial" w:eastAsia="Arial" w:hAnsi="Arial" w:cs="Arial"/>
          <w:i/>
        </w:rPr>
        <w:t>/2015, de 30 de octubre, por el que se aprueba el texto refundido de la Ley General de la Seguridad Social</w:t>
      </w:r>
      <w:r>
        <w:rPr>
          <w:rFonts w:ascii="Arial" w:eastAsia="Arial" w:hAnsi="Arial" w:cs="Arial"/>
          <w:i/>
          <w:color w:val="1F497D"/>
        </w:rPr>
        <w:t xml:space="preserve">, </w:t>
      </w:r>
      <w:r>
        <w:rPr>
          <w:rFonts w:ascii="Arial" w:eastAsia="Arial" w:hAnsi="Arial" w:cs="Arial"/>
          <w:i/>
        </w:rPr>
        <w:t>la entidad de formación o la empresa en la que se realicen las prácticas, con carácter previo al inicio de las mismas, deberán solicitar a la Tesore</w:t>
      </w:r>
      <w:r>
        <w:rPr>
          <w:rFonts w:ascii="Arial" w:eastAsia="Arial" w:hAnsi="Arial" w:cs="Arial"/>
          <w:i/>
        </w:rPr>
        <w:t>ría general de la Seguridad Social la asignación de un código de cuenta de cotización y realizar las altas y bajas correspondientes, de los alumnos en prácticas, conforme a la normativa general de aplicación.</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5" w:hanging="10"/>
        <w:jc w:val="both"/>
      </w:pPr>
      <w:r>
        <w:rPr>
          <w:rFonts w:ascii="Arial" w:eastAsia="Arial" w:hAnsi="Arial" w:cs="Arial"/>
          <w:i/>
        </w:rPr>
        <w:t>En el caso de responsabilizarse el centro de formación de las obligaciones de Seguridad Social, la empresa se compromete a comunicar, en los plazos previstos, los días efectivos que los alumnos han acudido al centro de trabajo para la realización del módul</w:t>
      </w:r>
      <w:r>
        <w:rPr>
          <w:rFonts w:ascii="Arial" w:eastAsia="Arial" w:hAnsi="Arial" w:cs="Arial"/>
          <w:i/>
        </w:rPr>
        <w:t>o de prácticas</w:t>
      </w:r>
      <w:r>
        <w:rPr>
          <w:rFonts w:ascii="Arial" w:eastAsia="Arial" w:hAnsi="Arial" w:cs="Arial"/>
          <w:i/>
          <w:color w:val="FF0000"/>
        </w:rPr>
        <w:t>.</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En cuanto a la Gestión y cotización al Régimen General de Seguridad Social: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4" w:hanging="10"/>
        <w:jc w:val="both"/>
      </w:pPr>
      <w:r>
        <w:rPr>
          <w:rFonts w:ascii="Arial" w:eastAsia="Arial" w:hAnsi="Arial" w:cs="Arial"/>
          <w:i/>
        </w:rPr>
        <w:t>El centro de formación se responsabiliza del cumplimiento de las obligaciones de cotización a la Seguridad Social de los alumnos que realicen el módulo de prá</w:t>
      </w:r>
      <w:r>
        <w:rPr>
          <w:rFonts w:ascii="Arial" w:eastAsia="Arial" w:hAnsi="Arial" w:cs="Arial"/>
          <w:i/>
        </w:rPr>
        <w:t xml:space="preserve">cticas de las acciones aquí referenciadas, en los centros de trabajo de la empresa firmante de este convenio.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noProof/>
        </w:rPr>
        <mc:AlternateContent>
          <mc:Choice Requires="wpg">
            <w:drawing>
              <wp:anchor distT="0" distB="0" distL="114300" distR="114300" simplePos="0" relativeHeight="25181286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8715" name="Group 27871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752" name="Rectangle 19752"/>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9753" name="Rectangle 19753"/>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9754" name="Rectangle 19754"/>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150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8715" style="width:18.7031pt;height:264.21pt;position:absolute;mso-position-horizontal-relative:page;mso-position-horizontal:absolute;margin-left:662.928pt;mso-position-vertical-relative:page;margin-top:508.71pt;" coordsize="2375,33554">
                <v:rect id="Rectangle 19752"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975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975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150 de 214 </w:t>
                        </w:r>
                      </w:p>
                    </w:txbxContent>
                  </v:textbox>
                </v:rect>
                <w10:wrap type="square"/>
              </v:group>
            </w:pict>
          </mc:Fallback>
        </mc:AlternateContent>
      </w:r>
      <w:r>
        <w:rPr>
          <w:rFonts w:ascii="Arial" w:eastAsia="Arial" w:hAnsi="Arial" w:cs="Arial"/>
          <w:i/>
        </w:rPr>
        <w:t xml:space="preserve">CUARTA.- </w:t>
      </w:r>
      <w:r>
        <w:rPr>
          <w:rFonts w:ascii="Arial" w:eastAsia="Arial" w:hAnsi="Arial" w:cs="Arial"/>
          <w:i/>
          <w:u w:val="single" w:color="000000"/>
        </w:rPr>
        <w:t>Inicio de las prácticas y póliza de accidentes.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522" w:hanging="10"/>
        <w:jc w:val="both"/>
      </w:pPr>
      <w:r>
        <w:rPr>
          <w:rFonts w:ascii="Arial" w:eastAsia="Arial" w:hAnsi="Arial" w:cs="Arial"/>
          <w:i/>
        </w:rPr>
        <w:t xml:space="preserve">Las prácticas se iniciarán en la fecha que se comunique en el documento establecido al efecto. </w:t>
      </w:r>
    </w:p>
    <w:p w:rsidR="00663394" w:rsidRDefault="005C1DC1">
      <w:pPr>
        <w:spacing w:after="5" w:line="250" w:lineRule="auto"/>
        <w:ind w:left="833" w:right="753" w:hanging="10"/>
        <w:jc w:val="both"/>
      </w:pPr>
      <w:r>
        <w:rPr>
          <w:rFonts w:ascii="Arial" w:eastAsia="Arial" w:hAnsi="Arial" w:cs="Arial"/>
          <w:i/>
        </w:rPr>
        <w:t>Con c</w:t>
      </w:r>
      <w:r>
        <w:rPr>
          <w:rFonts w:ascii="Arial" w:eastAsia="Arial" w:hAnsi="Arial" w:cs="Arial"/>
          <w:i/>
        </w:rPr>
        <w:t xml:space="preserve">arácter previo, y conforme al Manual de Gestión emanado del Servicio Canario de Empleo para la Gestión de cursos de Formación Profesional para el Empleo, el centro de formación gestionará la siguiente documentación con el Servicio Canario de Empleo: </w:t>
      </w:r>
    </w:p>
    <w:p w:rsidR="00663394" w:rsidRDefault="005C1DC1">
      <w:pPr>
        <w:spacing w:after="0"/>
        <w:ind w:left="823"/>
      </w:pPr>
      <w:r>
        <w:rPr>
          <w:rFonts w:ascii="Arial" w:eastAsia="Arial" w:hAnsi="Arial" w:cs="Arial"/>
          <w:i/>
        </w:rPr>
        <w:t xml:space="preserve"> </w:t>
      </w:r>
    </w:p>
    <w:p w:rsidR="00663394" w:rsidRDefault="005C1DC1">
      <w:pPr>
        <w:numPr>
          <w:ilvl w:val="0"/>
          <w:numId w:val="123"/>
        </w:numPr>
        <w:spacing w:after="5" w:line="250" w:lineRule="auto"/>
        <w:ind w:right="371" w:hanging="360"/>
        <w:jc w:val="both"/>
      </w:pPr>
      <w:r>
        <w:rPr>
          <w:rFonts w:ascii="Arial" w:eastAsia="Arial" w:hAnsi="Arial" w:cs="Arial"/>
          <w:i/>
        </w:rPr>
        <w:t>Con</w:t>
      </w:r>
      <w:r>
        <w:rPr>
          <w:rFonts w:ascii="Arial" w:eastAsia="Arial" w:hAnsi="Arial" w:cs="Arial"/>
          <w:i/>
        </w:rPr>
        <w:t xml:space="preserve">venio debidamente firmado y sellado entre la empresa y el centro de formación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i/>
        </w:rPr>
        <w:t xml:space="preserve">Programa formativo (anexo VIII de la Orden ESS/1897/2013, de 10 de octubre)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8" w:hanging="10"/>
        <w:jc w:val="both"/>
      </w:pPr>
      <w:r>
        <w:rPr>
          <w:rFonts w:ascii="Arial" w:eastAsia="Arial" w:hAnsi="Arial" w:cs="Arial"/>
          <w:i/>
        </w:rPr>
        <w:t>El centro de formación formalizará, antes del inicio de las prácticas, una póliza de accidentes</w:t>
      </w:r>
      <w:r>
        <w:rPr>
          <w:rFonts w:ascii="Arial" w:eastAsia="Arial" w:hAnsi="Arial" w:cs="Arial"/>
          <w:i/>
        </w:rPr>
        <w:t xml:space="preserve"> de los alumnos y alumnas, facilitando copia de la misma a la empresa, que deberá tener contratadas las siguientes coberturas: </w:t>
      </w:r>
    </w:p>
    <w:p w:rsidR="00663394" w:rsidRDefault="005C1DC1">
      <w:pPr>
        <w:spacing w:after="0"/>
        <w:ind w:left="823"/>
      </w:pPr>
      <w:r>
        <w:rPr>
          <w:rFonts w:ascii="Arial" w:eastAsia="Arial" w:hAnsi="Arial" w:cs="Arial"/>
          <w:i/>
        </w:rPr>
        <w:t xml:space="preserve"> </w:t>
      </w:r>
    </w:p>
    <w:p w:rsidR="00663394" w:rsidRDefault="005C1DC1">
      <w:pPr>
        <w:numPr>
          <w:ilvl w:val="0"/>
          <w:numId w:val="123"/>
        </w:numPr>
        <w:spacing w:after="5" w:line="250" w:lineRule="auto"/>
        <w:ind w:right="371" w:hanging="360"/>
        <w:jc w:val="both"/>
      </w:pPr>
      <w:r>
        <w:rPr>
          <w:rFonts w:ascii="Arial" w:eastAsia="Arial" w:hAnsi="Arial" w:cs="Arial"/>
          <w:i/>
        </w:rPr>
        <w:t xml:space="preserve">Fallecimiento por accidente: importe asegurado de treinta y seis mil euros (36.000 Euros). </w:t>
      </w:r>
    </w:p>
    <w:p w:rsidR="00663394" w:rsidRDefault="005C1DC1">
      <w:pPr>
        <w:numPr>
          <w:ilvl w:val="0"/>
          <w:numId w:val="124"/>
        </w:numPr>
        <w:spacing w:after="5" w:line="250" w:lineRule="auto"/>
        <w:ind w:right="389" w:hanging="360"/>
        <w:jc w:val="both"/>
      </w:pPr>
      <w:r>
        <w:rPr>
          <w:rFonts w:ascii="Arial" w:eastAsia="Arial" w:hAnsi="Arial" w:cs="Arial"/>
          <w:i/>
        </w:rPr>
        <w:t>Invalidez absoluta y permanente po</w:t>
      </w:r>
      <w:r>
        <w:rPr>
          <w:rFonts w:ascii="Arial" w:eastAsia="Arial" w:hAnsi="Arial" w:cs="Arial"/>
          <w:i/>
        </w:rPr>
        <w:t xml:space="preserve">r accidente: importe asegurado de cuarenta mil euros (40.000 Euros). </w:t>
      </w:r>
    </w:p>
    <w:p w:rsidR="00663394" w:rsidRDefault="005C1DC1">
      <w:pPr>
        <w:numPr>
          <w:ilvl w:val="0"/>
          <w:numId w:val="124"/>
        </w:numPr>
        <w:spacing w:after="5" w:line="250" w:lineRule="auto"/>
        <w:ind w:right="389" w:hanging="360"/>
        <w:jc w:val="both"/>
      </w:pPr>
      <w:r>
        <w:rPr>
          <w:rFonts w:ascii="Arial" w:eastAsia="Arial" w:hAnsi="Arial" w:cs="Arial"/>
          <w:i/>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i/>
        </w:rPr>
        <w:t xml:space="preserve">Asistencia ilimitada sanitaria por accidente, más el riesgo “in itinere”.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7" w:hanging="10"/>
        <w:jc w:val="both"/>
      </w:pPr>
      <w:r>
        <w:rPr>
          <w:rFonts w:ascii="Arial" w:eastAsia="Arial" w:hAnsi="Arial" w:cs="Arial"/>
          <w:i/>
        </w:rP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En cada centr</w:t>
      </w:r>
      <w:r>
        <w:rPr>
          <w:rFonts w:ascii="Arial" w:eastAsia="Arial" w:hAnsi="Arial" w:cs="Arial"/>
          <w:i/>
        </w:rPr>
        <w:t xml:space="preserve">o de trabajo donde se vaya a impartir el módulo de FCT deberá constar: </w:t>
      </w:r>
    </w:p>
    <w:p w:rsidR="00663394" w:rsidRDefault="005C1DC1">
      <w:pPr>
        <w:spacing w:after="0"/>
        <w:ind w:left="823"/>
      </w:pPr>
      <w:r>
        <w:rPr>
          <w:rFonts w:ascii="Arial" w:eastAsia="Arial" w:hAnsi="Arial" w:cs="Arial"/>
          <w:i/>
        </w:rPr>
        <w:t xml:space="preserve"> </w:t>
      </w:r>
    </w:p>
    <w:p w:rsidR="00663394" w:rsidRDefault="005C1DC1">
      <w:pPr>
        <w:numPr>
          <w:ilvl w:val="0"/>
          <w:numId w:val="125"/>
        </w:numPr>
        <w:spacing w:after="5" w:line="250" w:lineRule="auto"/>
        <w:ind w:right="63" w:hanging="360"/>
        <w:jc w:val="both"/>
      </w:pPr>
      <w:r>
        <w:rPr>
          <w:rFonts w:ascii="Arial" w:eastAsia="Arial" w:hAnsi="Arial" w:cs="Arial"/>
          <w:i/>
        </w:rPr>
        <w:t xml:space="preserve">copia u original de la póliza de seguro del alumnado suscrita por el centro colaborador </w:t>
      </w:r>
    </w:p>
    <w:p w:rsidR="00663394" w:rsidRDefault="005C1DC1">
      <w:pPr>
        <w:numPr>
          <w:ilvl w:val="0"/>
          <w:numId w:val="125"/>
        </w:numPr>
        <w:spacing w:after="5" w:line="250" w:lineRule="auto"/>
        <w:ind w:right="63" w:hanging="360"/>
        <w:jc w:val="both"/>
      </w:pPr>
      <w:r>
        <w:rPr>
          <w:rFonts w:ascii="Arial" w:eastAsia="Arial" w:hAnsi="Arial" w:cs="Arial"/>
          <w:i/>
        </w:rPr>
        <w:t xml:space="preserve">convenio </w:t>
      </w:r>
    </w:p>
    <w:p w:rsidR="00663394" w:rsidRDefault="005C1DC1">
      <w:pPr>
        <w:numPr>
          <w:ilvl w:val="0"/>
          <w:numId w:val="125"/>
        </w:numPr>
        <w:spacing w:after="5" w:line="250" w:lineRule="auto"/>
        <w:ind w:right="63" w:hanging="360"/>
        <w:jc w:val="both"/>
      </w:pPr>
      <w:r>
        <w:rPr>
          <w:rFonts w:ascii="Arial" w:eastAsia="Arial" w:hAnsi="Arial" w:cs="Arial"/>
          <w:i/>
        </w:rPr>
        <w:t xml:space="preserve">autorización de la alumna o alumno menor de edad </w:t>
      </w:r>
    </w:p>
    <w:p w:rsidR="00663394" w:rsidRDefault="005C1DC1">
      <w:pPr>
        <w:numPr>
          <w:ilvl w:val="0"/>
          <w:numId w:val="125"/>
        </w:numPr>
        <w:spacing w:after="5" w:line="250" w:lineRule="auto"/>
        <w:ind w:right="63" w:hanging="360"/>
        <w:jc w:val="both"/>
      </w:pPr>
      <w:r>
        <w:rPr>
          <w:rFonts w:ascii="Arial" w:eastAsia="Arial" w:hAnsi="Arial" w:cs="Arial"/>
          <w:i/>
        </w:rPr>
        <w:t>ficha relación de las alumnas y a</w:t>
      </w:r>
      <w:r>
        <w:rPr>
          <w:rFonts w:ascii="Arial" w:eastAsia="Arial" w:hAnsi="Arial" w:cs="Arial"/>
          <w:i/>
        </w:rPr>
        <w:t xml:space="preserve">lumnos iniciales y tutor o tutora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Arial" w:eastAsia="Arial" w:hAnsi="Arial" w:cs="Arial"/>
          <w:i/>
        </w:rPr>
        <w:t xml:space="preserve">control de asistencia. </w:t>
      </w:r>
    </w:p>
    <w:p w:rsidR="00663394" w:rsidRDefault="005C1DC1">
      <w:pPr>
        <w:numPr>
          <w:ilvl w:val="0"/>
          <w:numId w:val="125"/>
        </w:numPr>
        <w:spacing w:after="5" w:line="250" w:lineRule="auto"/>
        <w:ind w:right="63" w:hanging="360"/>
        <w:jc w:val="both"/>
      </w:pPr>
      <w:r>
        <w:rPr>
          <w:rFonts w:ascii="Arial" w:eastAsia="Arial" w:hAnsi="Arial" w:cs="Arial"/>
          <w:i/>
        </w:rPr>
        <w:t xml:space="preserve">Programa formativo según modelo Anexo VIII, Orden ESS 1897/2013 y escala evaluativa </w:t>
      </w:r>
    </w:p>
    <w:p w:rsidR="00663394" w:rsidRDefault="005C1DC1">
      <w:pPr>
        <w:numPr>
          <w:ilvl w:val="0"/>
          <w:numId w:val="125"/>
        </w:numPr>
        <w:spacing w:after="5" w:line="250" w:lineRule="auto"/>
        <w:ind w:right="63" w:hanging="360"/>
        <w:jc w:val="both"/>
      </w:pPr>
      <w:r>
        <w:rPr>
          <w:rFonts w:ascii="Arial" w:eastAsia="Arial" w:hAnsi="Arial" w:cs="Arial"/>
          <w:i/>
        </w:rPr>
        <w:t xml:space="preserve">documentación para el seguimiento en las visitas presenciales al alumnado.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QUINTA. </w:t>
      </w:r>
      <w:r>
        <w:rPr>
          <w:rFonts w:ascii="Arial" w:eastAsia="Arial" w:hAnsi="Arial" w:cs="Arial"/>
          <w:i/>
          <w:u w:val="single" w:color="000000"/>
        </w:rPr>
        <w:t>Contenido del módulo d</w:t>
      </w:r>
      <w:r>
        <w:rPr>
          <w:rFonts w:ascii="Arial" w:eastAsia="Arial" w:hAnsi="Arial" w:cs="Arial"/>
          <w:i/>
          <w:u w:val="single" w:color="000000"/>
        </w:rPr>
        <w:t>e prácticas</w:t>
      </w:r>
      <w:r>
        <w:rPr>
          <w:rFonts w:ascii="Arial" w:eastAsia="Arial" w:hAnsi="Arial" w:cs="Arial"/>
          <w:i/>
        </w:rPr>
        <w:t>.</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1" w:hanging="10"/>
        <w:jc w:val="both"/>
      </w:pPr>
      <w:r>
        <w:rPr>
          <w:rFonts w:ascii="Arial" w:eastAsia="Arial" w:hAnsi="Arial" w:cs="Arial"/>
          <w:i/>
        </w:rPr>
        <w:t xml:space="preserve">Con el fin de garantizar que las actividades a desarrollar por el alumnado en en el modulo F.C.T. se ajusten al certificado realizado, se tendrá en cuenta el contenido de las mismas establecido en el correspondiente Real Decreto que regule </w:t>
      </w:r>
      <w:r>
        <w:rPr>
          <w:rFonts w:ascii="Arial" w:eastAsia="Arial" w:hAnsi="Arial" w:cs="Arial"/>
          <w:i/>
        </w:rPr>
        <w:t xml:space="preserve">dicho certificado; sin perjuicio de que dichas actividades puedan ser supervisadas por parte del Servicio Canario de Empleo a través del personal que tenga asignado para esta tarea. </w:t>
      </w:r>
    </w:p>
    <w:p w:rsidR="00663394" w:rsidRDefault="005C1DC1">
      <w:pPr>
        <w:spacing w:after="0"/>
        <w:ind w:left="823"/>
      </w:pPr>
      <w:r>
        <w:rPr>
          <w:noProof/>
        </w:rPr>
        <mc:AlternateContent>
          <mc:Choice Requires="wpg">
            <w:drawing>
              <wp:anchor distT="0" distB="0" distL="114300" distR="114300" simplePos="0" relativeHeight="25181388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1785" name="Group 28178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932" name="Rectangle 19932"/>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19933" name="Rectangle 19933"/>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9934" name="Rectangle 19934"/>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151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1785" style="width:18.7031pt;height:264.21pt;position:absolute;mso-position-horizontal-relative:page;mso-position-horizontal:absolute;margin-left:662.928pt;mso-position-vertical-relative:page;margin-top:508.71pt;" coordsize="2375,33554">
                <v:rect id="Rectangle 19932"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1993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993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151 de 214 </w:t>
                        </w:r>
                      </w:p>
                    </w:txbxContent>
                  </v:textbox>
                </v:rect>
                <w10:wrap type="square"/>
              </v:group>
            </w:pict>
          </mc:Fallback>
        </mc:AlternateContent>
      </w:r>
      <w:r>
        <w:rPr>
          <w:rFonts w:ascii="Arial" w:eastAsia="Arial" w:hAnsi="Arial" w:cs="Arial"/>
          <w:i/>
        </w:rPr>
        <w:t xml:space="preserve"> </w:t>
      </w:r>
    </w:p>
    <w:p w:rsidR="00663394" w:rsidRDefault="005C1DC1">
      <w:pPr>
        <w:spacing w:after="5" w:line="250" w:lineRule="auto"/>
        <w:ind w:left="833" w:right="752" w:hanging="10"/>
        <w:jc w:val="both"/>
      </w:pPr>
      <w:r>
        <w:rPr>
          <w:rFonts w:ascii="Arial" w:eastAsia="Arial" w:hAnsi="Arial" w:cs="Arial"/>
          <w:i/>
        </w:rPr>
        <w:t>El centro de formación y la empresa elaborarán conjuntamente el programa formativo de acuerdo con lo que</w:t>
      </w:r>
      <w:r>
        <w:rPr>
          <w:rFonts w:ascii="Arial" w:eastAsia="Arial" w:hAnsi="Arial" w:cs="Arial"/>
          <w:i/>
        </w:rPr>
        <w:t xml:space="preserve"> establezca cada certificado de profesionalidad. Dicho programa formativo, que se adjuntará al convenio, incluirá criterios de evaluación observables y medibles, debiendo constar los departamentos de trabajo por los que rotará el alumno/a y las tareas a de</w:t>
      </w:r>
      <w:r>
        <w:rPr>
          <w:rFonts w:ascii="Arial" w:eastAsia="Arial" w:hAnsi="Arial" w:cs="Arial"/>
          <w:i/>
        </w:rPr>
        <w:t xml:space="preserve">sarrollar, con sus horas correspondientes, así como el seguimiento y evaluación de los alumnos/as y su evaluación final de acuerdo con los criterios de evaluación del mencionado módulo de prácticas.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SEXTA.- </w:t>
      </w:r>
      <w:r>
        <w:rPr>
          <w:rFonts w:ascii="Arial" w:eastAsia="Arial" w:hAnsi="Arial" w:cs="Arial"/>
          <w:i/>
          <w:u w:val="single" w:color="000000"/>
        </w:rPr>
        <w:t>Desarrollo de las prácticas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7" w:hanging="10"/>
        <w:jc w:val="both"/>
      </w:pPr>
      <w:r>
        <w:rPr>
          <w:rFonts w:ascii="Arial" w:eastAsia="Arial" w:hAnsi="Arial" w:cs="Arial"/>
          <w:i/>
        </w:rPr>
        <w:t xml:space="preserve">El módulo de </w:t>
      </w:r>
      <w:r>
        <w:rPr>
          <w:rFonts w:ascii="Arial" w:eastAsia="Arial" w:hAnsi="Arial" w:cs="Arial"/>
          <w:i/>
        </w:rPr>
        <w:t xml:space="preserve">formación práctica se desarrollará en los centros de trabajo que tengan actividad suficiente para acoger al alumnado en prácticas, siempre que dispongan de espacio y mobiliario necesario para el desarrollo de las mismas. </w:t>
      </w:r>
    </w:p>
    <w:p w:rsidR="00663394" w:rsidRDefault="005C1DC1">
      <w:pPr>
        <w:spacing w:after="0"/>
        <w:ind w:left="823"/>
      </w:pPr>
      <w:r>
        <w:rPr>
          <w:rFonts w:ascii="Arial" w:eastAsia="Arial" w:hAnsi="Arial" w:cs="Arial"/>
          <w:i/>
        </w:rPr>
        <w:t xml:space="preserve"> </w:t>
      </w:r>
    </w:p>
    <w:tbl>
      <w:tblPr>
        <w:tblStyle w:val="TableGrid"/>
        <w:tblW w:w="8376" w:type="dxa"/>
        <w:tblInd w:w="688" w:type="dxa"/>
        <w:tblCellMar>
          <w:top w:w="8" w:type="dxa"/>
          <w:left w:w="785" w:type="dxa"/>
          <w:bottom w:w="0" w:type="dxa"/>
          <w:right w:w="115" w:type="dxa"/>
        </w:tblCellMar>
        <w:tblLook w:val="04A0" w:firstRow="1" w:lastRow="0" w:firstColumn="1" w:lastColumn="0" w:noHBand="0" w:noVBand="1"/>
      </w:tblPr>
      <w:tblGrid>
        <w:gridCol w:w="3832"/>
        <w:gridCol w:w="4544"/>
      </w:tblGrid>
      <w:tr w:rsidR="00663394">
        <w:trPr>
          <w:trHeight w:val="514"/>
        </w:trPr>
        <w:tc>
          <w:tcPr>
            <w:tcW w:w="3832"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586"/>
              <w:jc w:val="center"/>
            </w:pPr>
            <w:r>
              <w:rPr>
                <w:rFonts w:ascii="Arial" w:eastAsia="Arial" w:hAnsi="Arial" w:cs="Arial"/>
                <w:i/>
              </w:rPr>
              <w:t xml:space="preserve">CENTRO DE TRABAJO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670"/>
              <w:jc w:val="center"/>
            </w:pPr>
            <w:r>
              <w:rPr>
                <w:rFonts w:ascii="Arial" w:eastAsia="Arial" w:hAnsi="Arial" w:cs="Arial"/>
                <w:i/>
              </w:rPr>
              <w:t xml:space="preserve">DIRECCIÓN </w:t>
            </w:r>
          </w:p>
        </w:tc>
      </w:tr>
      <w:tr w:rsidR="00663394">
        <w:trPr>
          <w:trHeight w:val="517"/>
        </w:trPr>
        <w:tc>
          <w:tcPr>
            <w:tcW w:w="3832"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left="1"/>
            </w:pPr>
            <w:r>
              <w:rPr>
                <w:rFonts w:ascii="Arial" w:eastAsia="Arial" w:hAnsi="Arial" w:cs="Arial"/>
                <w:i/>
              </w:rPr>
              <w:t xml:space="preserve">UAI Candelaria </w:t>
            </w:r>
          </w:p>
        </w:tc>
        <w:tc>
          <w:tcPr>
            <w:tcW w:w="4544"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i/>
              </w:rPr>
              <w:t xml:space="preserve">Calle Escuela nº6, Araya. Candelaria </w:t>
            </w:r>
          </w:p>
        </w:tc>
      </w:tr>
      <w:tr w:rsidR="00663394">
        <w:trPr>
          <w:trHeight w:val="768"/>
        </w:trPr>
        <w:tc>
          <w:tcPr>
            <w:tcW w:w="3832"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left="1"/>
            </w:pPr>
            <w:r>
              <w:rPr>
                <w:rFonts w:ascii="Arial" w:eastAsia="Arial" w:hAnsi="Arial" w:cs="Arial"/>
                <w:i/>
              </w:rPr>
              <w:t xml:space="preserve">UAI El Rosario </w:t>
            </w:r>
          </w:p>
        </w:tc>
        <w:tc>
          <w:tcPr>
            <w:tcW w:w="4544" w:type="dxa"/>
            <w:tcBorders>
              <w:top w:val="single" w:sz="4" w:space="0" w:color="000000"/>
              <w:left w:val="single" w:sz="4" w:space="0" w:color="000000"/>
              <w:bottom w:val="single" w:sz="4" w:space="0" w:color="000000"/>
              <w:right w:val="single" w:sz="4" w:space="0" w:color="000000"/>
            </w:tcBorders>
          </w:tcPr>
          <w:p w:rsidR="00663394" w:rsidRDefault="005C1DC1">
            <w:pPr>
              <w:tabs>
                <w:tab w:val="center" w:pos="1091"/>
                <w:tab w:val="center" w:pos="1725"/>
                <w:tab w:val="center" w:pos="2633"/>
              </w:tabs>
              <w:spacing w:after="0"/>
            </w:pPr>
            <w:r>
              <w:rPr>
                <w:rFonts w:ascii="Arial" w:eastAsia="Arial" w:hAnsi="Arial" w:cs="Arial"/>
                <w:i/>
              </w:rPr>
              <w:t xml:space="preserve">Acceso </w:t>
            </w:r>
            <w:r>
              <w:rPr>
                <w:rFonts w:ascii="Arial" w:eastAsia="Arial" w:hAnsi="Arial" w:cs="Arial"/>
                <w:i/>
              </w:rPr>
              <w:tab/>
              <w:t xml:space="preserve">a </w:t>
            </w:r>
            <w:r>
              <w:rPr>
                <w:rFonts w:ascii="Arial" w:eastAsia="Arial" w:hAnsi="Arial" w:cs="Arial"/>
                <w:i/>
              </w:rPr>
              <w:tab/>
              <w:t xml:space="preserve">Llano </w:t>
            </w:r>
            <w:r>
              <w:rPr>
                <w:rFonts w:ascii="Arial" w:eastAsia="Arial" w:hAnsi="Arial" w:cs="Arial"/>
                <w:i/>
              </w:rPr>
              <w:tab/>
              <w:t xml:space="preserve">Blanco </w:t>
            </w:r>
          </w:p>
          <w:p w:rsidR="00663394" w:rsidRDefault="005C1DC1">
            <w:pPr>
              <w:spacing w:after="0"/>
              <w:ind w:right="675"/>
              <w:jc w:val="center"/>
            </w:pPr>
            <w:r>
              <w:rPr>
                <w:rFonts w:ascii="Arial" w:eastAsia="Arial" w:hAnsi="Arial" w:cs="Arial"/>
                <w:i/>
              </w:rPr>
              <w:t xml:space="preserve">(Camino de Candelaria), nº7. </w:t>
            </w:r>
          </w:p>
          <w:p w:rsidR="00663394" w:rsidRDefault="005C1DC1">
            <w:pPr>
              <w:spacing w:after="0"/>
            </w:pPr>
            <w:r>
              <w:rPr>
                <w:rFonts w:ascii="Arial" w:eastAsia="Arial" w:hAnsi="Arial" w:cs="Arial"/>
                <w:i/>
              </w:rPr>
              <w:t xml:space="preserve">Radazul alto. El Rosario </w:t>
            </w:r>
          </w:p>
        </w:tc>
      </w:tr>
    </w:tbl>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95" w:hanging="10"/>
        <w:jc w:val="both"/>
      </w:pPr>
      <w:r>
        <w:rPr>
          <w:rFonts w:ascii="Arial" w:eastAsia="Arial" w:hAnsi="Arial" w:cs="Arial"/>
          <w:i/>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i/>
        </w:rPr>
        <w:t xml:space="preserve">in que la suma total de horas del curso y horas de prácticas supere las 8 horas diarias.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4" w:hanging="10"/>
        <w:jc w:val="both"/>
      </w:pPr>
      <w:r>
        <w:rPr>
          <w:rFonts w:ascii="Arial" w:eastAsia="Arial" w:hAnsi="Arial" w:cs="Arial"/>
          <w:i/>
        </w:rPr>
        <w:t>En el desarrollo de las prácticas, se tendrá en cuenta el horario de los centros de trabajo. El horario fijado deberá estar comprendido entre las 8:00 y las 22:00 h</w:t>
      </w:r>
      <w:r>
        <w:rPr>
          <w:rFonts w:ascii="Arial" w:eastAsia="Arial" w:hAnsi="Arial" w:cs="Arial"/>
          <w:i/>
        </w:rP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SÉPTIMA.- </w:t>
      </w:r>
      <w:r>
        <w:rPr>
          <w:rFonts w:ascii="Arial" w:eastAsia="Arial" w:hAnsi="Arial" w:cs="Arial"/>
          <w:i/>
          <w:u w:val="single" w:color="000000"/>
        </w:rPr>
        <w:t>Sistema de tutoría para el seguimiento y evaluación de la realización de</w:t>
      </w:r>
      <w:r>
        <w:rPr>
          <w:rFonts w:ascii="Arial" w:eastAsia="Arial" w:hAnsi="Arial" w:cs="Arial"/>
          <w:i/>
        </w:rPr>
        <w:t xml:space="preserve"> </w:t>
      </w:r>
      <w:r>
        <w:rPr>
          <w:rFonts w:ascii="Arial" w:eastAsia="Arial" w:hAnsi="Arial" w:cs="Arial"/>
          <w:i/>
          <w:u w:val="single" w:color="000000"/>
        </w:rPr>
        <w:t>las prácticas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8" w:hanging="10"/>
        <w:jc w:val="both"/>
      </w:pPr>
      <w:r>
        <w:rPr>
          <w:rFonts w:ascii="Arial" w:eastAsia="Arial" w:hAnsi="Arial" w:cs="Arial"/>
          <w:i/>
        </w:rPr>
        <w:t xml:space="preserve">En el seguimiento y valoración de las prácticas realizadas, de acuerdo con la programación establecida, intervendrá, de una parte, el formador o formadora del centro de formación y, de otra, el personal de la empresa donde se realizan las prácticas.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Las</w:t>
      </w:r>
      <w:r>
        <w:rPr>
          <w:rFonts w:ascii="Arial" w:eastAsia="Arial" w:hAnsi="Arial" w:cs="Arial"/>
          <w:i/>
        </w:rPr>
        <w:t xml:space="preserve"> funciones principales del tutor o tutora del centro de formación son: </w:t>
      </w:r>
    </w:p>
    <w:p w:rsidR="00663394" w:rsidRDefault="005C1DC1">
      <w:pPr>
        <w:spacing w:after="0"/>
        <w:ind w:left="823"/>
      </w:pPr>
      <w:r>
        <w:rPr>
          <w:rFonts w:ascii="Arial" w:eastAsia="Arial" w:hAnsi="Arial" w:cs="Arial"/>
          <w:i/>
        </w:rPr>
        <w:t xml:space="preserve"> </w:t>
      </w:r>
    </w:p>
    <w:p w:rsidR="00663394" w:rsidRDefault="005C1DC1">
      <w:pPr>
        <w:numPr>
          <w:ilvl w:val="0"/>
          <w:numId w:val="126"/>
        </w:numPr>
        <w:spacing w:after="5" w:line="250" w:lineRule="auto"/>
        <w:ind w:right="63" w:hanging="358"/>
        <w:jc w:val="both"/>
      </w:pPr>
      <w:r>
        <w:rPr>
          <w:noProof/>
        </w:rPr>
        <mc:AlternateContent>
          <mc:Choice Requires="wpg">
            <w:drawing>
              <wp:anchor distT="0" distB="0" distL="114300" distR="114300" simplePos="0" relativeHeight="25181491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9429" name="Group 27942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052" name="Rectangle 20052"/>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0053" name="Rectangle 20053"/>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0054" name="Rectangle 20054"/>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Documento firmado electrónicamente desde la plataforma esPublico Gestiona | Pá</w:t>
                              </w:r>
                              <w:r>
                                <w:rPr>
                                  <w:rFonts w:ascii="Arial" w:eastAsia="Arial" w:hAnsi="Arial" w:cs="Arial"/>
                                  <w:sz w:val="12"/>
                                </w:rPr>
                                <w:t xml:space="preserve">gina 152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9429" style="width:18.7031pt;height:264.21pt;position:absolute;mso-position-horizontal-relative:page;mso-position-horizontal:absolute;margin-left:662.928pt;mso-position-vertical-relative:page;margin-top:508.71pt;" coordsize="2375,33554">
                <v:rect id="Rectangle 20052"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005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005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152 de 214 </w:t>
                        </w:r>
                      </w:p>
                    </w:txbxContent>
                  </v:textbox>
                </v:rect>
                <w10:wrap type="square"/>
              </v:group>
            </w:pict>
          </mc:Fallback>
        </mc:AlternateContent>
      </w:r>
      <w:r>
        <w:rPr>
          <w:rFonts w:ascii="Arial" w:eastAsia="Arial" w:hAnsi="Arial" w:cs="Arial"/>
          <w:i/>
        </w:rPr>
        <w:t xml:space="preserve">Acordar el programa formativo con la empresa. </w:t>
      </w:r>
    </w:p>
    <w:p w:rsidR="00663394" w:rsidRDefault="005C1DC1">
      <w:pPr>
        <w:numPr>
          <w:ilvl w:val="0"/>
          <w:numId w:val="126"/>
        </w:numPr>
        <w:spacing w:after="5" w:line="250" w:lineRule="auto"/>
        <w:ind w:right="63" w:hanging="358"/>
        <w:jc w:val="both"/>
      </w:pPr>
      <w:r>
        <w:rPr>
          <w:rFonts w:ascii="Arial" w:eastAsia="Arial" w:hAnsi="Arial" w:cs="Arial"/>
          <w:i/>
        </w:rPr>
        <w:t xml:space="preserve">Realizar, junto con la tutoría designada por la empresa, el seguimiento y la evaluación del alumnado.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 xml:space="preserve">Respecto al seguimiento y </w:t>
      </w:r>
      <w:r>
        <w:rPr>
          <w:rFonts w:ascii="Arial" w:eastAsia="Arial" w:hAnsi="Arial" w:cs="Arial"/>
          <w:i/>
        </w:rPr>
        <w:t xml:space="preserve">evaluación del alumnado, programará una serie de actividades con objeto de facilitar el desarrollo de este módulo, entre las que se incluyen: </w:t>
      </w:r>
    </w:p>
    <w:p w:rsidR="00663394" w:rsidRDefault="005C1DC1">
      <w:pPr>
        <w:spacing w:after="32" w:line="250" w:lineRule="auto"/>
        <w:ind w:left="514" w:right="63" w:hanging="10"/>
        <w:jc w:val="both"/>
      </w:pPr>
      <w:r>
        <w:rPr>
          <w:rFonts w:ascii="Arial" w:eastAsia="Arial" w:hAnsi="Arial" w:cs="Arial"/>
          <w:i/>
        </w:rPr>
        <w:t xml:space="preserve">1.  </w:t>
      </w:r>
    </w:p>
    <w:p w:rsidR="00663394" w:rsidRDefault="005C1DC1">
      <w:pPr>
        <w:numPr>
          <w:ilvl w:val="0"/>
          <w:numId w:val="127"/>
        </w:numPr>
        <w:spacing w:after="5" w:line="250" w:lineRule="auto"/>
        <w:ind w:right="63" w:hanging="358"/>
        <w:jc w:val="both"/>
      </w:pPr>
      <w:r>
        <w:rPr>
          <w:rFonts w:ascii="Arial" w:eastAsia="Arial" w:hAnsi="Arial" w:cs="Arial"/>
          <w:i/>
        </w:rPr>
        <w:t xml:space="preserve">Explicar al alumnado las condiciones tecnológicas de la empresa (actividades, puestos de trabajo, seguridad </w:t>
      </w:r>
      <w:r>
        <w:rPr>
          <w:rFonts w:ascii="Arial" w:eastAsia="Arial" w:hAnsi="Arial" w:cs="Arial"/>
          <w:i/>
        </w:rPr>
        <w:t xml:space="preserve">y salud laboral; etc.) </w:t>
      </w:r>
    </w:p>
    <w:p w:rsidR="00663394" w:rsidRDefault="005C1DC1">
      <w:pPr>
        <w:numPr>
          <w:ilvl w:val="0"/>
          <w:numId w:val="127"/>
        </w:numPr>
        <w:spacing w:after="5" w:line="250" w:lineRule="auto"/>
        <w:ind w:right="63" w:hanging="358"/>
        <w:jc w:val="both"/>
      </w:pPr>
      <w:r>
        <w:rPr>
          <w:rFonts w:ascii="Arial" w:eastAsia="Arial" w:hAnsi="Arial" w:cs="Arial"/>
          <w:i/>
        </w:rPr>
        <w:t xml:space="preserve">Presentar al alumnado en la empresa. </w:t>
      </w:r>
    </w:p>
    <w:p w:rsidR="00663394" w:rsidRDefault="005C1DC1">
      <w:pPr>
        <w:numPr>
          <w:ilvl w:val="0"/>
          <w:numId w:val="127"/>
        </w:numPr>
        <w:spacing w:after="5" w:line="250" w:lineRule="auto"/>
        <w:ind w:right="63" w:hanging="358"/>
        <w:jc w:val="both"/>
      </w:pPr>
      <w:r>
        <w:rPr>
          <w:rFonts w:ascii="Arial" w:eastAsia="Arial" w:hAnsi="Arial" w:cs="Arial"/>
          <w:i/>
        </w:rPr>
        <w:t xml:space="preserve">Periódicamente (en función de la duración del módulo) visitar la empresa para realizar el seguimiento de las actividades. </w:t>
      </w:r>
    </w:p>
    <w:p w:rsidR="00663394" w:rsidRDefault="005C1DC1">
      <w:pPr>
        <w:numPr>
          <w:ilvl w:val="0"/>
          <w:numId w:val="127"/>
        </w:numPr>
        <w:spacing w:after="5" w:line="250" w:lineRule="auto"/>
        <w:ind w:right="63" w:hanging="358"/>
        <w:jc w:val="both"/>
      </w:pPr>
      <w:r>
        <w:rPr>
          <w:rFonts w:ascii="Arial" w:eastAsia="Arial" w:hAnsi="Arial" w:cs="Arial"/>
          <w:i/>
        </w:rPr>
        <w:t xml:space="preserve">Acción tutorial con los alumnos y alumnas (dificultades, aclaraciones; </w:t>
      </w:r>
      <w:r>
        <w:rPr>
          <w:rFonts w:ascii="Arial" w:eastAsia="Arial" w:hAnsi="Arial" w:cs="Arial"/>
          <w:i/>
        </w:rPr>
        <w:t xml:space="preserve">etc.). </w:t>
      </w:r>
    </w:p>
    <w:p w:rsidR="00663394" w:rsidRDefault="005C1DC1">
      <w:pPr>
        <w:numPr>
          <w:ilvl w:val="0"/>
          <w:numId w:val="127"/>
        </w:numPr>
        <w:spacing w:after="5" w:line="250" w:lineRule="auto"/>
        <w:ind w:right="63" w:hanging="358"/>
        <w:jc w:val="both"/>
      </w:pPr>
      <w:r>
        <w:rPr>
          <w:rFonts w:ascii="Arial" w:eastAsia="Arial" w:hAnsi="Arial" w:cs="Arial"/>
          <w:i/>
        </w:rPr>
        <w:t xml:space="preserve">Planificar y realizar la evaluación del alumnado junto con el tutor o tutora de la empresa. Para ello se tendrá en cuenta lo establecido sobre procedimientos, métodos e instrumentos de evaluación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4" w:hanging="10"/>
        <w:jc w:val="both"/>
      </w:pPr>
      <w:r>
        <w:rPr>
          <w:rFonts w:ascii="Arial" w:eastAsia="Arial" w:hAnsi="Arial" w:cs="Arial"/>
          <w:i/>
        </w:rPr>
        <w:t xml:space="preserve">La empresa donde se desarrollen las prácticas designará un/a tutor/a que desempeñe una actividad igual o afín a la especialidad en la que haya sido formado el alumnado que tendrá las siguientes funciones: </w:t>
      </w:r>
    </w:p>
    <w:p w:rsidR="00663394" w:rsidRDefault="005C1DC1">
      <w:pPr>
        <w:spacing w:after="0"/>
        <w:ind w:left="823"/>
      </w:pPr>
      <w:r>
        <w:rPr>
          <w:rFonts w:ascii="Arial" w:eastAsia="Arial" w:hAnsi="Arial" w:cs="Arial"/>
          <w:i/>
        </w:rPr>
        <w:t xml:space="preserve"> </w:t>
      </w:r>
    </w:p>
    <w:p w:rsidR="00663394" w:rsidRDefault="005C1DC1">
      <w:pPr>
        <w:numPr>
          <w:ilvl w:val="0"/>
          <w:numId w:val="128"/>
        </w:numPr>
        <w:spacing w:after="5" w:line="250" w:lineRule="auto"/>
        <w:ind w:right="710" w:hanging="358"/>
        <w:jc w:val="both"/>
      </w:pPr>
      <w:r>
        <w:rPr>
          <w:rFonts w:ascii="Arial" w:eastAsia="Arial" w:hAnsi="Arial" w:cs="Arial"/>
          <w:i/>
        </w:rPr>
        <w:t>Dirigir las actividades formativas de las alumna</w:t>
      </w:r>
      <w:r>
        <w:rPr>
          <w:rFonts w:ascii="Arial" w:eastAsia="Arial" w:hAnsi="Arial" w:cs="Arial"/>
          <w:i/>
        </w:rPr>
        <w:t xml:space="preserve">s y alumnos en el centro de trabajo. </w:t>
      </w:r>
    </w:p>
    <w:p w:rsidR="00663394" w:rsidRDefault="005C1DC1">
      <w:pPr>
        <w:numPr>
          <w:ilvl w:val="0"/>
          <w:numId w:val="128"/>
        </w:numPr>
        <w:spacing w:after="5" w:line="250" w:lineRule="auto"/>
        <w:ind w:right="710" w:hanging="358"/>
        <w:jc w:val="both"/>
      </w:pPr>
      <w:r>
        <w:rPr>
          <w:rFonts w:ascii="Arial" w:eastAsia="Arial" w:hAnsi="Arial" w:cs="Arial"/>
          <w:i/>
        </w:rPr>
        <w:t xml:space="preserve">Orientar al alumnado durante el periodo de prácticas no laborales en la empresa </w:t>
      </w:r>
    </w:p>
    <w:p w:rsidR="00663394" w:rsidRDefault="005C1DC1">
      <w:pPr>
        <w:numPr>
          <w:ilvl w:val="0"/>
          <w:numId w:val="128"/>
        </w:numPr>
        <w:spacing w:after="5" w:line="250" w:lineRule="auto"/>
        <w:ind w:right="710" w:hanging="358"/>
        <w:jc w:val="both"/>
      </w:pPr>
      <w:r>
        <w:rPr>
          <w:rFonts w:ascii="Arial" w:eastAsia="Arial" w:hAnsi="Arial" w:cs="Arial"/>
          <w:i/>
        </w:rPr>
        <w:t xml:space="preserve">Valorar el progreso del alumnado y evaluarlo junto con el tutor o tutora del centro formativo.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5" w:hanging="10"/>
        <w:jc w:val="both"/>
      </w:pPr>
      <w:r>
        <w:rPr>
          <w:rFonts w:ascii="Arial" w:eastAsia="Arial" w:hAnsi="Arial" w:cs="Arial"/>
          <w:i/>
        </w:rPr>
        <w:t>En cualquier momento del desarrollo de las prácticas, el SCE podrá visitar las instalaciones de la empresa para supervisar las condiciones de realización de las prácticas que figuran en el presente convenio y verificar el cumplimiento de los requisitos est</w:t>
      </w:r>
      <w:r>
        <w:rPr>
          <w:rFonts w:ascii="Arial" w:eastAsia="Arial" w:hAnsi="Arial" w:cs="Arial"/>
          <w:i/>
        </w:rPr>
        <w:t xml:space="preserve">ablecidos para ello.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OCTAVA.- </w:t>
      </w:r>
      <w:r>
        <w:rPr>
          <w:rFonts w:ascii="Arial" w:eastAsia="Arial" w:hAnsi="Arial" w:cs="Arial"/>
          <w:i/>
          <w:u w:val="single" w:color="000000"/>
        </w:rPr>
        <w:t>Baja e incidencias del alumnado en prácticas.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La empresa, previa comunicación al centro de formación, podrá excluir de la participación en las prácticas a aquellos alumnos y alumnas que: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1. Incurran en más de tres f</w:t>
      </w:r>
      <w:r>
        <w:rPr>
          <w:rFonts w:ascii="Arial" w:eastAsia="Arial" w:hAnsi="Arial" w:cs="Arial"/>
          <w:i/>
        </w:rPr>
        <w:t xml:space="preserve">altas de asistencia no justificadas en un mes. </w:t>
      </w:r>
    </w:p>
    <w:p w:rsidR="00663394" w:rsidRDefault="005C1DC1">
      <w:pPr>
        <w:numPr>
          <w:ilvl w:val="1"/>
          <w:numId w:val="130"/>
        </w:numPr>
        <w:spacing w:after="5" w:line="250" w:lineRule="auto"/>
        <w:ind w:right="408" w:hanging="358"/>
        <w:jc w:val="both"/>
      </w:pPr>
      <w:r>
        <w:rPr>
          <w:rFonts w:ascii="Arial" w:eastAsia="Arial" w:hAnsi="Arial" w:cs="Arial"/>
          <w:i/>
        </w:rPr>
        <w:t xml:space="preserve">Incurran en faltas de puntualidad, incorrecto comportamiento, o falta de aprovechamiento, a criterio de la persona responsable del seguimiento de las mismas, previa audiencia del interesado o interesada. </w:t>
      </w:r>
    </w:p>
    <w:p w:rsidR="00663394" w:rsidRDefault="005C1DC1">
      <w:pPr>
        <w:numPr>
          <w:ilvl w:val="1"/>
          <w:numId w:val="130"/>
        </w:numPr>
        <w:spacing w:after="5" w:line="250" w:lineRule="auto"/>
        <w:ind w:right="408" w:hanging="358"/>
        <w:jc w:val="both"/>
      </w:pPr>
      <w:r>
        <w:rPr>
          <w:rFonts w:ascii="Arial" w:eastAsia="Arial" w:hAnsi="Arial" w:cs="Arial"/>
          <w:i/>
        </w:rPr>
        <w:t xml:space="preserve">Lo </w:t>
      </w:r>
      <w:r>
        <w:rPr>
          <w:rFonts w:ascii="Arial" w:eastAsia="Arial" w:hAnsi="Arial" w:cs="Arial"/>
          <w:i/>
        </w:rPr>
        <w:t xml:space="preserve">soliciten motivadamente.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4" w:hanging="10"/>
        <w:jc w:val="both"/>
      </w:pPr>
      <w:r>
        <w:rPr>
          <w:noProof/>
        </w:rPr>
        <mc:AlternateContent>
          <mc:Choice Requires="wpg">
            <w:drawing>
              <wp:anchor distT="0" distB="0" distL="114300" distR="114300" simplePos="0" relativeHeight="25181593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9251" name="Group 27925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181" name="Rectangle 20181"/>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0182" name="Rectangle 20182"/>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0183" name="Rectangle 20183"/>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153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9251" style="width:18.7031pt;height:264.21pt;position:absolute;mso-position-horizontal-relative:page;mso-position-horizontal:absolute;margin-left:662.928pt;mso-position-vertical-relative:page;margin-top:508.71pt;" coordsize="2375,33554">
                <v:rect id="Rectangle 20181"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0182"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0183"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153 de 214 </w:t>
                        </w:r>
                      </w:p>
                    </w:txbxContent>
                  </v:textbox>
                </v:rect>
                <w10:wrap type="square"/>
              </v:group>
            </w:pict>
          </mc:Fallback>
        </mc:AlternateContent>
      </w:r>
      <w:r>
        <w:rPr>
          <w:rFonts w:ascii="Arial" w:eastAsia="Arial" w:hAnsi="Arial" w:cs="Arial"/>
          <w:i/>
        </w:rP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NOVENA.- </w:t>
      </w:r>
      <w:r>
        <w:rPr>
          <w:rFonts w:ascii="Arial" w:eastAsia="Arial" w:hAnsi="Arial" w:cs="Arial"/>
          <w:i/>
          <w:u w:val="single" w:color="000000"/>
        </w:rPr>
        <w:t>De</w:t>
      </w:r>
      <w:r>
        <w:rPr>
          <w:rFonts w:ascii="Arial" w:eastAsia="Arial" w:hAnsi="Arial" w:cs="Arial"/>
          <w:i/>
          <w:u w:val="single" w:color="000000"/>
        </w:rPr>
        <w:t>rechos y obligaciones: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numPr>
          <w:ilvl w:val="0"/>
          <w:numId w:val="129"/>
        </w:numPr>
        <w:spacing w:after="5" w:line="250" w:lineRule="auto"/>
        <w:ind w:right="527" w:hanging="360"/>
        <w:jc w:val="both"/>
      </w:pPr>
      <w:r>
        <w:rPr>
          <w:rFonts w:ascii="Arial" w:eastAsia="Arial" w:hAnsi="Arial" w:cs="Arial"/>
          <w:i/>
        </w:rPr>
        <w:t xml:space="preserve">La empresa deberá comunicar a la representación legal de los trabajadores y trabajadoras los convenios de prácticas que se suscriban. </w:t>
      </w:r>
    </w:p>
    <w:p w:rsidR="00663394" w:rsidRDefault="005C1DC1">
      <w:pPr>
        <w:numPr>
          <w:ilvl w:val="0"/>
          <w:numId w:val="129"/>
        </w:numPr>
        <w:spacing w:after="5" w:line="250" w:lineRule="auto"/>
        <w:ind w:right="527" w:hanging="360"/>
        <w:jc w:val="both"/>
      </w:pPr>
      <w:r>
        <w:rPr>
          <w:rFonts w:ascii="Arial" w:eastAsia="Arial" w:hAnsi="Arial" w:cs="Arial"/>
          <w:i/>
        </w:rPr>
        <w:t xml:space="preserve">El centro de formación y la empresa elaborarán conjuntamente el seguimiento y evaluación final </w:t>
      </w:r>
      <w:r>
        <w:rPr>
          <w:rFonts w:ascii="Arial" w:eastAsia="Arial" w:hAnsi="Arial" w:cs="Arial"/>
          <w:i/>
        </w:rPr>
        <w:t xml:space="preserve">del alumnado de acuerdo con los criterios de evaluación del mencionado módulo de prácticas. </w:t>
      </w:r>
    </w:p>
    <w:p w:rsidR="00663394" w:rsidRDefault="005C1DC1">
      <w:pPr>
        <w:numPr>
          <w:ilvl w:val="0"/>
          <w:numId w:val="129"/>
        </w:numPr>
        <w:spacing w:after="4" w:line="248" w:lineRule="auto"/>
        <w:ind w:right="527" w:hanging="360"/>
        <w:jc w:val="both"/>
      </w:pPr>
      <w:r>
        <w:rPr>
          <w:rFonts w:ascii="Arial" w:eastAsia="Arial" w:hAnsi="Arial" w:cs="Arial"/>
          <w:i/>
        </w:rPr>
        <w:t>El centro de formación deberán presentar al SCE dentro de los 30 días siguientes a la finalización de las prácticas la siguiente documentación elaborada conjuntame</w:t>
      </w:r>
      <w:r>
        <w:rPr>
          <w:rFonts w:ascii="Arial" w:eastAsia="Arial" w:hAnsi="Arial" w:cs="Arial"/>
          <w:i/>
        </w:rPr>
        <w:t xml:space="preserve">nte con la empresa consistente en: </w:t>
      </w:r>
    </w:p>
    <w:p w:rsidR="00663394" w:rsidRDefault="005C1DC1">
      <w:pPr>
        <w:spacing w:after="5" w:line="250" w:lineRule="auto"/>
        <w:ind w:left="139" w:right="63" w:hanging="10"/>
        <w:jc w:val="both"/>
      </w:pPr>
      <w:r>
        <w:rPr>
          <w:rFonts w:ascii="Arial" w:eastAsia="Arial" w:hAnsi="Arial" w:cs="Arial"/>
          <w:i/>
        </w:rPr>
        <w:t xml:space="preserve">1. Controles de asistencia. </w:t>
      </w:r>
    </w:p>
    <w:p w:rsidR="00663394" w:rsidRDefault="005C1DC1">
      <w:pPr>
        <w:spacing w:after="5" w:line="250" w:lineRule="auto"/>
        <w:ind w:left="1188" w:right="753" w:hanging="365"/>
        <w:jc w:val="both"/>
      </w:pPr>
      <w:r>
        <w:rPr>
          <w:rFonts w:ascii="Arial" w:eastAsia="Arial" w:hAnsi="Arial" w:cs="Arial"/>
          <w:i/>
          <w:sz w:val="18"/>
        </w:rPr>
        <w:t xml:space="preserve">16. </w:t>
      </w:r>
      <w:r>
        <w:rPr>
          <w:rFonts w:ascii="Arial" w:eastAsia="Arial" w:hAnsi="Arial" w:cs="Arial"/>
          <w:i/>
        </w:rPr>
        <w:t>Escala evaluativa en base al anexo VIII de la Orden ESS1897 y sistema de seguimiento de la tutoría del Centro Colaborador, debidamente cumplimentada y firmada por las tutoras y  tutores que aparecen asignados en el Programa formativo (anexo VIII) y mecaniz</w:t>
      </w:r>
      <w:r>
        <w:rPr>
          <w:rFonts w:ascii="Arial" w:eastAsia="Arial" w:hAnsi="Arial" w:cs="Arial"/>
          <w:i/>
        </w:rPr>
        <w:t xml:space="preserve">adas en el aplicativo SISPECAN.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DÉCIMA.- </w:t>
      </w:r>
      <w:r>
        <w:rPr>
          <w:rFonts w:ascii="Arial" w:eastAsia="Arial" w:hAnsi="Arial" w:cs="Arial"/>
          <w:i/>
          <w:u w:val="single" w:color="000000"/>
        </w:rPr>
        <w:t>Vigencia.</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5" w:hanging="10"/>
        <w:jc w:val="both"/>
      </w:pPr>
      <w:r>
        <w:rPr>
          <w:rFonts w:ascii="Arial" w:eastAsia="Arial" w:hAnsi="Arial" w:cs="Arial"/>
          <w:i/>
        </w:rPr>
        <w:t>Este convenio entrará en vigor desde la fecha de la firma del mismo y finalizará una vez que el alumno o alumna haya completado el número de horas de prácticas establecido en la cláusula, PRIMERA d</w:t>
      </w:r>
      <w:r>
        <w:rPr>
          <w:rFonts w:ascii="Arial" w:eastAsia="Arial" w:hAnsi="Arial" w:cs="Arial"/>
          <w:i/>
        </w:rPr>
        <w:t xml:space="preserve">el presente convenio.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UNDÉCIMA.- </w:t>
      </w:r>
      <w:r>
        <w:rPr>
          <w:rFonts w:ascii="Arial" w:eastAsia="Arial" w:hAnsi="Arial" w:cs="Arial"/>
          <w:i/>
          <w:u w:val="single" w:color="000000"/>
        </w:rPr>
        <w:t>Causas de extinción.</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361" w:line="250" w:lineRule="auto"/>
        <w:ind w:left="833" w:right="63" w:hanging="10"/>
        <w:jc w:val="both"/>
      </w:pPr>
      <w:r>
        <w:rPr>
          <w:rFonts w:ascii="Arial" w:eastAsia="Arial" w:hAnsi="Arial" w:cs="Arial"/>
          <w:i/>
        </w:rPr>
        <w:t xml:space="preserve">Serán causas de extinción del convenio: </w:t>
      </w:r>
    </w:p>
    <w:p w:rsidR="00663394" w:rsidRDefault="005C1DC1">
      <w:pPr>
        <w:spacing w:after="5" w:line="250" w:lineRule="auto"/>
        <w:ind w:left="514" w:right="63" w:hanging="10"/>
        <w:jc w:val="both"/>
      </w:pPr>
      <w:r>
        <w:rPr>
          <w:rFonts w:ascii="Arial" w:eastAsia="Arial" w:hAnsi="Arial" w:cs="Arial"/>
          <w:i/>
        </w:rPr>
        <w:t xml:space="preserve">1. El cese de la actividad de la empresa. </w:t>
      </w:r>
    </w:p>
    <w:p w:rsidR="00663394" w:rsidRDefault="005C1DC1">
      <w:pPr>
        <w:numPr>
          <w:ilvl w:val="0"/>
          <w:numId w:val="131"/>
        </w:numPr>
        <w:spacing w:after="5" w:line="250" w:lineRule="auto"/>
        <w:ind w:right="63" w:hanging="358"/>
        <w:jc w:val="both"/>
      </w:pPr>
      <w:r>
        <w:rPr>
          <w:rFonts w:ascii="Arial" w:eastAsia="Arial" w:hAnsi="Arial" w:cs="Arial"/>
          <w:i/>
        </w:rPr>
        <w:t xml:space="preserve">Fuerza mayor que imposibilite el desarrollo de las actividades programadas. </w:t>
      </w:r>
    </w:p>
    <w:p w:rsidR="00663394" w:rsidRDefault="005C1DC1">
      <w:pPr>
        <w:numPr>
          <w:ilvl w:val="0"/>
          <w:numId w:val="131"/>
        </w:numPr>
        <w:spacing w:after="5" w:line="250" w:lineRule="auto"/>
        <w:ind w:right="63" w:hanging="358"/>
        <w:jc w:val="both"/>
      </w:pPr>
      <w:r>
        <w:rPr>
          <w:rFonts w:ascii="Arial" w:eastAsia="Arial" w:hAnsi="Arial" w:cs="Arial"/>
          <w:i/>
        </w:rPr>
        <w:t xml:space="preserve">El mutuo acuerdo entre las partes firmantes del mismo. </w:t>
      </w:r>
    </w:p>
    <w:p w:rsidR="00663394" w:rsidRDefault="005C1DC1">
      <w:pPr>
        <w:numPr>
          <w:ilvl w:val="0"/>
          <w:numId w:val="131"/>
        </w:numPr>
        <w:spacing w:after="5" w:line="250" w:lineRule="auto"/>
        <w:ind w:right="63" w:hanging="358"/>
        <w:jc w:val="both"/>
      </w:pPr>
      <w:r>
        <w:rPr>
          <w:rFonts w:ascii="Arial" w:eastAsia="Arial" w:hAnsi="Arial" w:cs="Arial"/>
          <w:i/>
        </w:rPr>
        <w:t xml:space="preserve">El incumplimiento de alguna de las cláusulas establecidas en el convenio. </w:t>
      </w:r>
      <w:r>
        <w:rPr>
          <w:rFonts w:ascii="Arial" w:eastAsia="Arial" w:hAnsi="Arial" w:cs="Arial"/>
          <w:i/>
          <w:sz w:val="18"/>
        </w:rPr>
        <w:t xml:space="preserve">bbb) </w:t>
      </w:r>
      <w:r>
        <w:rPr>
          <w:rFonts w:ascii="Arial" w:eastAsia="Arial" w:hAnsi="Arial" w:cs="Arial"/>
          <w:i/>
        </w:rPr>
        <w:t xml:space="preserve">La modificación por alguna de las partes de las cláusulas del presente convenio. </w:t>
      </w:r>
      <w:r>
        <w:rPr>
          <w:rFonts w:ascii="Arial" w:eastAsia="Arial" w:hAnsi="Arial" w:cs="Arial"/>
          <w:i/>
          <w:sz w:val="18"/>
        </w:rPr>
        <w:t xml:space="preserve">ccc) </w:t>
      </w:r>
      <w:r>
        <w:rPr>
          <w:rFonts w:ascii="Arial" w:eastAsia="Arial" w:hAnsi="Arial" w:cs="Arial"/>
          <w:i/>
        </w:rPr>
        <w:t>La denuncia del convenio por cualqu</w:t>
      </w:r>
      <w:r>
        <w:rPr>
          <w:rFonts w:ascii="Arial" w:eastAsia="Arial" w:hAnsi="Arial" w:cs="Arial"/>
          <w:i/>
        </w:rPr>
        <w:t xml:space="preserve">iera de las partes, siempre que se hubiese realizado con una antelación suficiente a la fecha de finalización.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1" w:hanging="10"/>
        <w:jc w:val="both"/>
      </w:pPr>
      <w:r>
        <w:rPr>
          <w:noProof/>
        </w:rPr>
        <mc:AlternateContent>
          <mc:Choice Requires="wpg">
            <w:drawing>
              <wp:anchor distT="0" distB="0" distL="114300" distR="114300" simplePos="0" relativeHeight="25181696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9360" name="Group 27936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297" name="Rectangle 20297"/>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0298" name="Rectangle 20298"/>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0299" name="Rectangle 20299"/>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Documento firmado electrónicamente d</w:t>
                              </w:r>
                              <w:r>
                                <w:rPr>
                                  <w:rFonts w:ascii="Arial" w:eastAsia="Arial" w:hAnsi="Arial" w:cs="Arial"/>
                                  <w:sz w:val="12"/>
                                </w:rPr>
                                <w:t xml:space="preserve">esde la plataforma esPublico Gestiona | Página 154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9360" style="width:18.7031pt;height:264.21pt;position:absolute;mso-position-horizontal-relative:page;mso-position-horizontal:absolute;margin-left:662.928pt;mso-position-vertical-relative:page;margin-top:508.71pt;" coordsize="2375,33554">
                <v:rect id="Rectangle 20297"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0298"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0299"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154 de 214 </w:t>
                        </w:r>
                      </w:p>
                    </w:txbxContent>
                  </v:textbox>
                </v:rect>
                <w10:wrap type="square"/>
              </v:group>
            </w:pict>
          </mc:Fallback>
        </mc:AlternateContent>
      </w:r>
      <w:r>
        <w:rPr>
          <w:rFonts w:ascii="Arial" w:eastAsia="Arial" w:hAnsi="Arial" w:cs="Arial"/>
          <w:i/>
        </w:rPr>
        <w:t>DUODÉCIMA.- Se autoriza al Centro de formación y al Servicio Canario de Empleo, al tratamiento informático de sus datos y la tramitación documental de todos los procesos que lleva la tramitación de</w:t>
      </w:r>
      <w:r>
        <w:rPr>
          <w:rFonts w:ascii="Arial" w:eastAsia="Arial" w:hAnsi="Arial" w:cs="Arial"/>
          <w:i/>
        </w:rPr>
        <w:t xml:space="preserve"> prácticas en empresas, a los efectos dispuestos en la Ley Orgánica 3/2018, de 5 de diciembre, de Protección de Datos y Garantía de los Derechos Digitales y demás normativa de desarrollo.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23" w:right="63" w:firstLine="358"/>
        <w:jc w:val="both"/>
      </w:pPr>
      <w:r>
        <w:rPr>
          <w:rFonts w:ascii="Arial" w:eastAsia="Arial" w:hAnsi="Arial" w:cs="Arial"/>
          <w:i/>
        </w:rPr>
        <w:t>Y en prueba de conformidad, se firma el presente Convenio de Cola</w:t>
      </w:r>
      <w:r>
        <w:rPr>
          <w:rFonts w:ascii="Arial" w:eastAsia="Arial" w:hAnsi="Arial" w:cs="Arial"/>
          <w:i/>
        </w:rPr>
        <w:t>boración por triplicado, en el lugar y fecha al principio indicados”.</w:t>
      </w:r>
      <w:r>
        <w:rPr>
          <w:rFonts w:ascii="Arial" w:eastAsia="Arial" w:hAnsi="Arial" w:cs="Arial"/>
        </w:rPr>
        <w:t xml:space="preserve">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rPr>
        <w:t xml:space="preserve">SEGUNDO: Proceder a la publicación del mismo en el Portal de Transparencia, en cumplimiento de lo dispuesto en Ley 19/2013, de 9 de diciembre, de transparencia, acceso a la información pública y buen gobierno. </w:t>
      </w:r>
    </w:p>
    <w:p w:rsidR="00663394" w:rsidRDefault="005C1DC1">
      <w:pPr>
        <w:spacing w:after="100"/>
        <w:ind w:left="144"/>
      </w:pPr>
      <w:r>
        <w:rPr>
          <w:rFonts w:ascii="Arial" w:eastAsia="Arial" w:hAnsi="Arial" w:cs="Arial"/>
        </w:rPr>
        <w:t xml:space="preserve"> </w:t>
      </w:r>
    </w:p>
    <w:p w:rsidR="00663394" w:rsidRDefault="005C1DC1">
      <w:pPr>
        <w:spacing w:after="109" w:line="248" w:lineRule="auto"/>
        <w:ind w:left="136" w:right="69" w:hanging="5"/>
        <w:jc w:val="both"/>
      </w:pPr>
      <w:r>
        <w:rPr>
          <w:rFonts w:ascii="Arial" w:eastAsia="Arial" w:hAnsi="Arial" w:cs="Arial"/>
        </w:rPr>
        <w:t>TERCERO: Notificar el acuerdo que se adopte</w:t>
      </w:r>
      <w:r>
        <w:rPr>
          <w:rFonts w:ascii="Arial" w:eastAsia="Arial" w:hAnsi="Arial" w:cs="Arial"/>
        </w:rPr>
        <w:t xml:space="preserve"> a la Asociación de familiares y cuidadores de enfermos de Alzheimer y otras demencias de Tenerife (AFATE) los efectos oportunos.” </w:t>
      </w:r>
    </w:p>
    <w:p w:rsidR="00663394" w:rsidRDefault="005C1DC1">
      <w:pPr>
        <w:spacing w:after="98"/>
        <w:ind w:left="144"/>
      </w:pPr>
      <w:r>
        <w:rPr>
          <w:rFonts w:ascii="Arial" w:eastAsia="Arial" w:hAnsi="Arial" w:cs="Arial"/>
        </w:rPr>
        <w:t xml:space="preserve"> </w:t>
      </w:r>
    </w:p>
    <w:p w:rsidR="00663394" w:rsidRDefault="005C1DC1">
      <w:pPr>
        <w:spacing w:after="90" w:line="265" w:lineRule="auto"/>
        <w:ind w:left="81" w:right="3" w:hanging="10"/>
        <w:jc w:val="center"/>
      </w:pPr>
      <w:r>
        <w:rPr>
          <w:rFonts w:ascii="Arial" w:eastAsia="Arial" w:hAnsi="Arial" w:cs="Arial"/>
        </w:rPr>
        <w:t xml:space="preserve">No obstante, la Junta de Gobierno Local acordará lo más procedente. </w:t>
      </w:r>
    </w:p>
    <w:p w:rsidR="00663394" w:rsidRDefault="005C1DC1">
      <w:pPr>
        <w:spacing w:after="10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La Junta de Gobierno Local, previo debate y por unanimidad de los miembros presentes, acuerda: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50" w:lineRule="auto"/>
        <w:ind w:left="833" w:right="63" w:hanging="10"/>
        <w:jc w:val="both"/>
      </w:pPr>
      <w:r>
        <w:rPr>
          <w:rFonts w:ascii="Arial" w:eastAsia="Arial" w:hAnsi="Arial" w:cs="Arial"/>
          <w:i/>
        </w:rPr>
        <w:t xml:space="preserve">PRIMERO.- Que se reconocen recíprocamente capacidad y legitimación para la negociación y firma del presente convenio.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1" w:hanging="10"/>
        <w:jc w:val="both"/>
      </w:pPr>
      <w:r>
        <w:rPr>
          <w:rFonts w:ascii="Arial" w:eastAsia="Arial" w:hAnsi="Arial" w:cs="Arial"/>
          <w:i/>
        </w:rPr>
        <w:t xml:space="preserve">SEGUNDO.- </w:t>
      </w:r>
      <w:r>
        <w:rPr>
          <w:rFonts w:ascii="Arial" w:eastAsia="Arial" w:hAnsi="Arial" w:cs="Arial"/>
          <w:i/>
        </w:rPr>
        <w:t>Que el objeto del presente convenio es facilitar por parte de la empresa ASOCIACIÓN DE FAMILIARES Y CUIDADORES DE ENFERMOS DE ALZHEIMER Y OTRAS DEMENCIAS DE TENERIFE la realización del módulo de formación práctica en centros de trabajo (FCT) al alumnado de</w:t>
      </w:r>
      <w:r>
        <w:rPr>
          <w:rFonts w:ascii="Arial" w:eastAsia="Arial" w:hAnsi="Arial" w:cs="Arial"/>
          <w:i/>
        </w:rPr>
        <w:t xml:space="preserve">l Certificado de Profesionalidad del curso nº23-38/730242, denominación Atención Sociosanitaria a personas dependientes en instituciones sociales y código de especialidad SSC0208,  impartido </w:t>
      </w:r>
    </w:p>
    <w:p w:rsidR="00663394" w:rsidRDefault="005C1DC1">
      <w:pPr>
        <w:spacing w:after="5" w:line="250" w:lineRule="auto"/>
        <w:ind w:left="833" w:right="63" w:hanging="10"/>
        <w:jc w:val="both"/>
      </w:pPr>
      <w:r>
        <w:rPr>
          <w:rFonts w:ascii="Arial" w:eastAsia="Arial" w:hAnsi="Arial" w:cs="Arial"/>
          <w:i/>
        </w:rPr>
        <w:t xml:space="preserve">en el Centro de Formación AYUNTAMIENTO DE CANDELARIA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3" w:hanging="10"/>
        <w:jc w:val="both"/>
      </w:pPr>
      <w:r>
        <w:rPr>
          <w:rFonts w:ascii="Arial" w:eastAsia="Arial" w:hAnsi="Arial" w:cs="Arial"/>
          <w:i/>
        </w:rPr>
        <w:t>TERCERO.</w:t>
      </w:r>
      <w:r>
        <w:rPr>
          <w:rFonts w:ascii="Arial" w:eastAsia="Arial" w:hAnsi="Arial" w:cs="Arial"/>
          <w:i/>
        </w:rPr>
        <w:t>- La empresa Asociación de familiares y cuidadores de enfermos de alzheimer y otras demencias de Tenerife (Afate) tiene actividad suficiente para acoger al alumnado en prácticas y dispone de las condiciones de espacio y mobiliario necesarios para el desarr</w:t>
      </w:r>
      <w:r>
        <w:rPr>
          <w:rFonts w:ascii="Arial" w:eastAsia="Arial" w:hAnsi="Arial" w:cs="Arial"/>
          <w:i/>
        </w:rPr>
        <w:t xml:space="preserve">ollo de las capacidades de la acción formativa señalada.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4" w:line="258" w:lineRule="auto"/>
        <w:ind w:left="135" w:right="59" w:hanging="10"/>
        <w:jc w:val="center"/>
      </w:pPr>
      <w:r>
        <w:rPr>
          <w:rFonts w:ascii="Arial" w:eastAsia="Arial" w:hAnsi="Arial" w:cs="Arial"/>
          <w:i/>
        </w:rPr>
        <w:t xml:space="preserve">ACUERDAN </w:t>
      </w:r>
    </w:p>
    <w:p w:rsidR="00663394" w:rsidRDefault="005C1DC1">
      <w:pPr>
        <w:spacing w:after="0"/>
        <w:ind w:left="1531"/>
      </w:pPr>
      <w:r>
        <w:rPr>
          <w:rFonts w:ascii="Arial" w:eastAsia="Arial" w:hAnsi="Arial" w:cs="Arial"/>
          <w:i/>
        </w:rPr>
        <w:t xml:space="preserve"> </w:t>
      </w:r>
    </w:p>
    <w:p w:rsidR="00663394" w:rsidRDefault="005C1DC1">
      <w:pPr>
        <w:spacing w:after="5" w:line="250" w:lineRule="auto"/>
        <w:ind w:left="833" w:right="754" w:hanging="10"/>
        <w:jc w:val="both"/>
      </w:pPr>
      <w:r>
        <w:rPr>
          <w:noProof/>
        </w:rPr>
        <mc:AlternateContent>
          <mc:Choice Requires="wpg">
            <w:drawing>
              <wp:anchor distT="0" distB="0" distL="114300" distR="114300" simplePos="0" relativeHeight="25181798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2736" name="Group 28273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401" name="Rectangle 20401"/>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0402" name="Rectangle 20402"/>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0403" name="Rectangle 20403"/>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155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2736" style="width:18.7031pt;height:264.21pt;position:absolute;mso-position-horizontal-relative:page;mso-position-horizontal:absolute;margin-left:662.928pt;mso-position-vertical-relative:page;margin-top:508.71pt;" coordsize="2375,33554">
                <v:rect id="Rectangle 20401"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0402"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0403"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155 de 214 </w:t>
                        </w:r>
                      </w:p>
                    </w:txbxContent>
                  </v:textbox>
                </v:rect>
                <w10:wrap type="square"/>
              </v:group>
            </w:pict>
          </mc:Fallback>
        </mc:AlternateContent>
      </w:r>
      <w:r>
        <w:rPr>
          <w:rFonts w:ascii="Arial" w:eastAsia="Arial" w:hAnsi="Arial" w:cs="Arial"/>
          <w:i/>
        </w:rPr>
        <w:t>Suscribir el presente convenio de colaboración para la realización del módulo de formación práctica en centros de trabajo, de conformidad con lo establecido en e</w:t>
      </w:r>
      <w:r>
        <w:rPr>
          <w:rFonts w:ascii="Arial" w:eastAsia="Arial" w:hAnsi="Arial" w:cs="Arial"/>
          <w:i/>
        </w:rPr>
        <w:t>l Real Decreto 694/2017, de 3 de julio, por el que se desarrolla la Ley 30/2015, de 9 de septiembre, por la que se regula el Sistema de Formación Profesional para el Empleo en el ámbito laboral (BOE nº159, de 5 de julio de 2017), el RD 34/2008 de 18 de ene</w:t>
      </w:r>
      <w:r>
        <w:rPr>
          <w:rFonts w:ascii="Arial" w:eastAsia="Arial" w:hAnsi="Arial" w:cs="Arial"/>
          <w:i/>
        </w:rPr>
        <w:t xml:space="preserve">ro, que regula los Certificados de Profesionalidad (BOE nº27, de 31 de enero de 2008), el Real Decreto 721/2011 de 20 de mayo, correspondiente a esta  especialidad formativa y la Convocatoria de concesión de subvenciones para este tipo de acción formativa </w:t>
      </w:r>
      <w:r>
        <w:rPr>
          <w:rFonts w:ascii="Arial" w:eastAsia="Arial" w:hAnsi="Arial" w:cs="Arial"/>
          <w:i/>
        </w:rPr>
        <w:t>así como la Resolución de concesión sobre la misma y el Manual de Gestión pertinente, además de las cláusulas que establece este Convenio y todas aquellas normas que sean de aplicación y que ambas partes conocen y acatan.</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Por todo ello se firma el prese</w:t>
      </w:r>
      <w:r>
        <w:rPr>
          <w:rFonts w:ascii="Arial" w:eastAsia="Arial" w:hAnsi="Arial" w:cs="Arial"/>
          <w:i/>
        </w:rPr>
        <w:t xml:space="preserve">nte Convenio con las siguientes: </w:t>
      </w:r>
    </w:p>
    <w:p w:rsidR="00663394" w:rsidRDefault="005C1DC1">
      <w:pPr>
        <w:spacing w:after="0"/>
        <w:ind w:left="823"/>
      </w:pPr>
      <w:r>
        <w:rPr>
          <w:rFonts w:ascii="Arial" w:eastAsia="Arial" w:hAnsi="Arial" w:cs="Arial"/>
          <w:i/>
        </w:rPr>
        <w:t xml:space="preserve"> </w:t>
      </w:r>
    </w:p>
    <w:p w:rsidR="00663394" w:rsidRDefault="005C1DC1">
      <w:pPr>
        <w:spacing w:after="4" w:line="258" w:lineRule="auto"/>
        <w:ind w:left="135" w:right="57" w:hanging="10"/>
        <w:jc w:val="center"/>
      </w:pPr>
      <w:r>
        <w:rPr>
          <w:rFonts w:ascii="Arial" w:eastAsia="Arial" w:hAnsi="Arial" w:cs="Arial"/>
          <w:i/>
        </w:rPr>
        <w:t xml:space="preserve">CLAUSULAS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PRIMERA.- </w:t>
      </w:r>
      <w:r>
        <w:rPr>
          <w:rFonts w:ascii="Arial" w:eastAsia="Arial" w:hAnsi="Arial" w:cs="Arial"/>
          <w:i/>
          <w:u w:val="single" w:color="000000"/>
        </w:rPr>
        <w:t>Objeto.-</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5" w:hanging="10"/>
        <w:jc w:val="both"/>
      </w:pPr>
      <w:r>
        <w:rPr>
          <w:rFonts w:ascii="Arial" w:eastAsia="Arial" w:hAnsi="Arial" w:cs="Arial"/>
          <w:i/>
        </w:rPr>
        <w:t>El objetivo del presente convenio es facilitar por parte de la empresa suscriptora la realización del módulo de formación práctica en centros de trabajo (FCT) al alumnado de la/s acción</w:t>
      </w:r>
      <w:r>
        <w:rPr>
          <w:rFonts w:ascii="Arial" w:eastAsia="Arial" w:hAnsi="Arial" w:cs="Arial"/>
          <w:i/>
        </w:rPr>
        <w:t xml:space="preserve">/es formativa/s que figura en el cuadro adjunto, del Subsistema de Formación para el Empleo, impartidos en el centro de formación que suscribe el presente convenio.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tbl>
      <w:tblPr>
        <w:tblStyle w:val="TableGrid"/>
        <w:tblW w:w="8082" w:type="dxa"/>
        <w:tblInd w:w="852" w:type="dxa"/>
        <w:tblCellMar>
          <w:top w:w="55" w:type="dxa"/>
          <w:left w:w="734" w:type="dxa"/>
          <w:bottom w:w="0" w:type="dxa"/>
          <w:right w:w="676" w:type="dxa"/>
        </w:tblCellMar>
        <w:tblLook w:val="04A0" w:firstRow="1" w:lastRow="0" w:firstColumn="1" w:lastColumn="0" w:noHBand="0" w:noVBand="1"/>
      </w:tblPr>
      <w:tblGrid>
        <w:gridCol w:w="2206"/>
        <w:gridCol w:w="3478"/>
        <w:gridCol w:w="2398"/>
      </w:tblGrid>
      <w:tr w:rsidR="00663394">
        <w:trPr>
          <w:trHeight w:val="1133"/>
        </w:trPr>
        <w:tc>
          <w:tcPr>
            <w:tcW w:w="2127" w:type="dxa"/>
            <w:tcBorders>
              <w:top w:val="single" w:sz="4" w:space="0" w:color="000000"/>
              <w:left w:val="single" w:sz="4" w:space="0" w:color="000000"/>
              <w:bottom w:val="single" w:sz="4" w:space="0" w:color="000000"/>
              <w:right w:val="single" w:sz="4" w:space="0" w:color="000000"/>
            </w:tcBorders>
          </w:tcPr>
          <w:p w:rsidR="00663394" w:rsidRDefault="005C1DC1">
            <w:pPr>
              <w:spacing w:after="0"/>
              <w:jc w:val="center"/>
            </w:pPr>
            <w:r>
              <w:rPr>
                <w:rFonts w:ascii="Arial" w:eastAsia="Arial" w:hAnsi="Arial" w:cs="Arial"/>
                <w:i/>
              </w:rPr>
              <w:t xml:space="preserve">N.º de Curso </w:t>
            </w:r>
          </w:p>
        </w:tc>
        <w:tc>
          <w:tcPr>
            <w:tcW w:w="3545"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right="63"/>
              <w:jc w:val="center"/>
            </w:pPr>
            <w:r>
              <w:rPr>
                <w:rFonts w:ascii="Arial" w:eastAsia="Arial" w:hAnsi="Arial" w:cs="Arial"/>
                <w:i/>
              </w:rPr>
              <w:t xml:space="preserve">Especialidad </w:t>
            </w:r>
          </w:p>
          <w:p w:rsidR="00663394" w:rsidRDefault="005C1DC1">
            <w:pPr>
              <w:spacing w:after="0"/>
              <w:jc w:val="center"/>
            </w:pPr>
            <w:r>
              <w:rPr>
                <w:rFonts w:ascii="Arial" w:eastAsia="Arial" w:hAnsi="Arial" w:cs="Arial"/>
                <w:i/>
              </w:rPr>
              <w:t xml:space="preserve">(denominación y código) </w:t>
            </w:r>
          </w:p>
        </w:tc>
        <w:tc>
          <w:tcPr>
            <w:tcW w:w="2410" w:type="dxa"/>
            <w:tcBorders>
              <w:top w:val="single" w:sz="4" w:space="0" w:color="000000"/>
              <w:left w:val="single" w:sz="4" w:space="0" w:color="000000"/>
              <w:bottom w:val="single" w:sz="4" w:space="0" w:color="000000"/>
              <w:right w:val="single" w:sz="4" w:space="0" w:color="000000"/>
            </w:tcBorders>
          </w:tcPr>
          <w:p w:rsidR="00663394" w:rsidRDefault="005C1DC1">
            <w:pPr>
              <w:spacing w:after="0" w:line="240" w:lineRule="auto"/>
              <w:jc w:val="center"/>
            </w:pPr>
            <w:r>
              <w:rPr>
                <w:rFonts w:ascii="Arial" w:eastAsia="Arial" w:hAnsi="Arial" w:cs="Arial"/>
                <w:i/>
              </w:rPr>
              <w:t xml:space="preserve">Horas de prácticas </w:t>
            </w:r>
          </w:p>
          <w:p w:rsidR="00663394" w:rsidRDefault="005C1DC1">
            <w:pPr>
              <w:spacing w:after="0"/>
              <w:ind w:right="57"/>
              <w:jc w:val="center"/>
            </w:pPr>
            <w:r>
              <w:rPr>
                <w:rFonts w:ascii="Arial" w:eastAsia="Arial" w:hAnsi="Arial" w:cs="Arial"/>
                <w:i/>
              </w:rPr>
              <w:t xml:space="preserve">(horas </w:t>
            </w:r>
          </w:p>
          <w:p w:rsidR="00663394" w:rsidRDefault="005C1DC1">
            <w:pPr>
              <w:spacing w:after="0"/>
              <w:ind w:right="62"/>
              <w:jc w:val="center"/>
            </w:pPr>
            <w:r>
              <w:rPr>
                <w:rFonts w:ascii="Arial" w:eastAsia="Arial" w:hAnsi="Arial" w:cs="Arial"/>
                <w:i/>
              </w:rPr>
              <w:t xml:space="preserve">FCT) </w:t>
            </w:r>
          </w:p>
        </w:tc>
      </w:tr>
      <w:tr w:rsidR="00663394">
        <w:trPr>
          <w:trHeight w:val="1375"/>
        </w:trPr>
        <w:tc>
          <w:tcPr>
            <w:tcW w:w="2127"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i/>
              </w:rPr>
              <w:t xml:space="preserve">2338/73 0242 </w:t>
            </w:r>
          </w:p>
        </w:tc>
        <w:tc>
          <w:tcPr>
            <w:tcW w:w="3545" w:type="dxa"/>
            <w:tcBorders>
              <w:top w:val="single" w:sz="4" w:space="0" w:color="000000"/>
              <w:left w:val="single" w:sz="4" w:space="0" w:color="000000"/>
              <w:bottom w:val="single" w:sz="4" w:space="0" w:color="000000"/>
              <w:right w:val="single" w:sz="4" w:space="0" w:color="000000"/>
            </w:tcBorders>
          </w:tcPr>
          <w:p w:rsidR="00663394" w:rsidRDefault="005C1DC1">
            <w:pPr>
              <w:spacing w:after="2" w:line="238" w:lineRule="auto"/>
              <w:jc w:val="both"/>
            </w:pPr>
            <w:r>
              <w:rPr>
                <w:rFonts w:ascii="Arial" w:eastAsia="Arial" w:hAnsi="Arial" w:cs="Arial"/>
                <w:i/>
              </w:rPr>
              <w:t xml:space="preserve">SSC0208 Atención Sociosanitaria a </w:t>
            </w:r>
          </w:p>
          <w:p w:rsidR="00663394" w:rsidRDefault="005C1DC1">
            <w:pPr>
              <w:spacing w:after="8" w:line="238" w:lineRule="auto"/>
            </w:pPr>
            <w:r>
              <w:rPr>
                <w:rFonts w:ascii="Arial" w:eastAsia="Arial" w:hAnsi="Arial" w:cs="Arial"/>
                <w:i/>
              </w:rPr>
              <w:t xml:space="preserve">personas dependientes </w:t>
            </w:r>
            <w:r>
              <w:rPr>
                <w:rFonts w:ascii="Arial" w:eastAsia="Arial" w:hAnsi="Arial" w:cs="Arial"/>
                <w:i/>
              </w:rPr>
              <w:tab/>
              <w:t xml:space="preserve">en </w:t>
            </w:r>
          </w:p>
          <w:p w:rsidR="00663394" w:rsidRDefault="005C1DC1">
            <w:pPr>
              <w:spacing w:after="0"/>
              <w:ind w:right="66"/>
              <w:jc w:val="center"/>
            </w:pPr>
            <w:r>
              <w:rPr>
                <w:rFonts w:ascii="Arial" w:eastAsia="Arial" w:hAnsi="Arial" w:cs="Arial"/>
                <w:i/>
              </w:rPr>
              <w:t xml:space="preserve">instituciones sociales </w:t>
            </w:r>
          </w:p>
        </w:tc>
        <w:tc>
          <w:tcPr>
            <w:tcW w:w="2410"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i/>
              </w:rPr>
              <w:t xml:space="preserve">80 </w:t>
            </w:r>
          </w:p>
        </w:tc>
      </w:tr>
    </w:tbl>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SEGUNDA.- </w:t>
      </w:r>
      <w:r>
        <w:rPr>
          <w:rFonts w:ascii="Arial" w:eastAsia="Arial" w:hAnsi="Arial" w:cs="Arial"/>
          <w:i/>
          <w:u w:val="single" w:color="000000"/>
        </w:rPr>
        <w:t>Relación entre el alumnado en prácticas y la empresa</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5" w:hanging="10"/>
        <w:jc w:val="both"/>
      </w:pPr>
      <w:r>
        <w:rPr>
          <w:rFonts w:ascii="Arial" w:eastAsia="Arial" w:hAnsi="Arial" w:cs="Arial"/>
          <w:i/>
        </w:rPr>
        <w:t xml:space="preserve">La relación entre el alumnado y la empresa en la que realiza las prácticas profesionales, que en ningún caso será de carácter laboral, se efectuará dentro del marco previsto por la legislación aplicable en materia de Formación Profesional para el Empleo y </w:t>
      </w:r>
      <w:r>
        <w:rPr>
          <w:rFonts w:ascii="Arial" w:eastAsia="Arial" w:hAnsi="Arial" w:cs="Arial"/>
          <w:i/>
        </w:rPr>
        <w:t xml:space="preserve">su normativa de desarrollo, sin perjuicio de cualquier otra que fuera de aplicación.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La empresa no podrá cubrir ni siquiera con carácter interino, ningún puesto de trabajo con un/a alumno/a en prácticas, salvo que se establezca al efecto una relación la</w:t>
      </w:r>
      <w:r>
        <w:rPr>
          <w:rFonts w:ascii="Arial" w:eastAsia="Arial" w:hAnsi="Arial" w:cs="Arial"/>
          <w:i/>
        </w:rPr>
        <w:t xml:space="preserve">boral retribuida. En este caso, se considerarán extinguidas las prácticas con respecto a este alumno/a, debiendo la empresa comunicar este hecho al Centro de formación para formalizar su baja.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TERCERA.- </w:t>
      </w:r>
      <w:r>
        <w:rPr>
          <w:rFonts w:ascii="Arial" w:eastAsia="Arial" w:hAnsi="Arial" w:cs="Arial"/>
          <w:i/>
          <w:u w:val="single" w:color="000000"/>
        </w:rPr>
        <w:t>Inclusión en la Seguridad Social del alumnado FCT</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2" w:hanging="10"/>
        <w:jc w:val="both"/>
      </w:pPr>
      <w:r>
        <w:rPr>
          <w:noProof/>
        </w:rPr>
        <mc:AlternateContent>
          <mc:Choice Requires="wpg">
            <w:drawing>
              <wp:anchor distT="0" distB="0" distL="114300" distR="114300" simplePos="0" relativeHeight="25181900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2572" name="Group 28257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553" name="Rectangle 20553"/>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0554" name="Rectangle 20554"/>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0555" name="Rectangle 20555"/>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156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2572" style="width:18.7031pt;height:264.21pt;position:absolute;mso-position-horizontal-relative:page;mso-position-horizontal:absolute;margin-left:662.928pt;mso-position-vertical-relative:page;margin-top:508.71pt;" coordsize="2375,33554">
                <v:rect id="Rectangle 20553"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0554"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0555"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156 de 214 </w:t>
                        </w:r>
                      </w:p>
                    </w:txbxContent>
                  </v:textbox>
                </v:rect>
                <w10:wrap type="square"/>
              </v:group>
            </w:pict>
          </mc:Fallback>
        </mc:AlternateContent>
      </w:r>
      <w:r>
        <w:rPr>
          <w:rFonts w:ascii="Arial" w:eastAsia="Arial" w:hAnsi="Arial" w:cs="Arial"/>
          <w:i/>
        </w:rPr>
        <w:t>De conformidad con la Disposición adicional quincuagés</w:t>
      </w:r>
      <w:r>
        <w:rPr>
          <w:rFonts w:ascii="Arial" w:eastAsia="Arial" w:hAnsi="Arial" w:cs="Arial"/>
          <w:i/>
        </w:rPr>
        <w:t>ima segunda de Inclusión en el sistema de Seguridad Social de alumnos que realicen prácticas formativas o prácticas académicas externas incluidas en programas de formación del Real Decreto Legislativo 8/2015, de 30 de octubre, por el que se aprueba el text</w:t>
      </w:r>
      <w:r>
        <w:rPr>
          <w:rFonts w:ascii="Arial" w:eastAsia="Arial" w:hAnsi="Arial" w:cs="Arial"/>
          <w:i/>
        </w:rPr>
        <w:t>o refundido de la Ley General de la Seguridad Social</w:t>
      </w:r>
      <w:r>
        <w:rPr>
          <w:rFonts w:ascii="Arial" w:eastAsia="Arial" w:hAnsi="Arial" w:cs="Arial"/>
          <w:i/>
          <w:color w:val="1F497D"/>
        </w:rPr>
        <w:t xml:space="preserve">, </w:t>
      </w:r>
      <w:r>
        <w:rPr>
          <w:rFonts w:ascii="Arial" w:eastAsia="Arial" w:hAnsi="Arial" w:cs="Arial"/>
          <w:i/>
        </w:rPr>
        <w:t>la entidad de formación o la empresa en la que se realicen las prácticas, con carácter previo al inicio de las mismas, deberán solicitar a la Tesorería general de la Seguridad Social la asignación de un</w:t>
      </w:r>
      <w:r>
        <w:rPr>
          <w:rFonts w:ascii="Arial" w:eastAsia="Arial" w:hAnsi="Arial" w:cs="Arial"/>
          <w:i/>
        </w:rPr>
        <w:t xml:space="preserve"> código de cuenta de cotización y realizar las altas y bajas correspondientes, de los alumnos en prácticas, conforme a la normativa general de aplicación.</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5" w:hanging="10"/>
        <w:jc w:val="both"/>
      </w:pPr>
      <w:r>
        <w:rPr>
          <w:rFonts w:ascii="Arial" w:eastAsia="Arial" w:hAnsi="Arial" w:cs="Arial"/>
          <w:i/>
        </w:rPr>
        <w:t>En el caso de responsabilizarse el centro de formación de las obligaciones de Seguridad Social, la empresa se compromete a comunicar, en los plazos previstos, los días efectivos que los alumnos han acudido al centro de trabajo para la realización del módul</w:t>
      </w:r>
      <w:r>
        <w:rPr>
          <w:rFonts w:ascii="Arial" w:eastAsia="Arial" w:hAnsi="Arial" w:cs="Arial"/>
          <w:i/>
        </w:rPr>
        <w:t>o de prácticas</w:t>
      </w:r>
      <w:r>
        <w:rPr>
          <w:rFonts w:ascii="Arial" w:eastAsia="Arial" w:hAnsi="Arial" w:cs="Arial"/>
          <w:i/>
          <w:color w:val="FF0000"/>
        </w:rPr>
        <w:t>.</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En cuanto a la Gestión y cotización al Régimen General de Seguridad Social: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El centro de formación se responsabiliza del cumplimiento de las obligaciones de cotización a la Seguridad Social de los alumnos que realicen el módulo de prácticas de las acciones aquí referenciadas, en los centros de trabajo de la empresa firmante de est</w:t>
      </w:r>
      <w:r>
        <w:rPr>
          <w:rFonts w:ascii="Arial" w:eastAsia="Arial" w:hAnsi="Arial" w:cs="Arial"/>
          <w:i/>
        </w:rPr>
        <w:t xml:space="preserve">e convenio.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CUARTA.- </w:t>
      </w:r>
      <w:r>
        <w:rPr>
          <w:rFonts w:ascii="Arial" w:eastAsia="Arial" w:hAnsi="Arial" w:cs="Arial"/>
          <w:i/>
          <w:u w:val="single" w:color="000000"/>
        </w:rPr>
        <w:t>Inicio de las prácticas y póliza de accidentes.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520" w:hanging="10"/>
        <w:jc w:val="both"/>
      </w:pPr>
      <w:r>
        <w:rPr>
          <w:rFonts w:ascii="Arial" w:eastAsia="Arial" w:hAnsi="Arial" w:cs="Arial"/>
          <w:i/>
        </w:rPr>
        <w:t xml:space="preserve">Las prácticas se iniciarán en la fecha que se comunique en el documento establecido al efecto. </w:t>
      </w:r>
    </w:p>
    <w:p w:rsidR="00663394" w:rsidRDefault="005C1DC1">
      <w:pPr>
        <w:spacing w:after="5" w:line="250" w:lineRule="auto"/>
        <w:ind w:left="833" w:right="750" w:hanging="10"/>
        <w:jc w:val="both"/>
      </w:pPr>
      <w:r>
        <w:rPr>
          <w:rFonts w:ascii="Arial" w:eastAsia="Arial" w:hAnsi="Arial" w:cs="Arial"/>
          <w:i/>
        </w:rPr>
        <w:t>Con carácter previo, y conforme al Manual de Gestión emanado del Servicio Canario d</w:t>
      </w:r>
      <w:r>
        <w:rPr>
          <w:rFonts w:ascii="Arial" w:eastAsia="Arial" w:hAnsi="Arial" w:cs="Arial"/>
          <w:i/>
        </w:rPr>
        <w:t xml:space="preserve">e Empleo para la Gestión de cursos de Formación Profesional para el Empleo, el centro de formación gestionará la siguiente documentación con el Servicio Canario de Empleo: </w:t>
      </w:r>
    </w:p>
    <w:p w:rsidR="00663394" w:rsidRDefault="005C1DC1">
      <w:pPr>
        <w:spacing w:after="0"/>
        <w:ind w:left="823"/>
      </w:pPr>
      <w:r>
        <w:rPr>
          <w:rFonts w:ascii="Arial" w:eastAsia="Arial" w:hAnsi="Arial" w:cs="Arial"/>
          <w:i/>
        </w:rPr>
        <w:t xml:space="preserve"> </w:t>
      </w:r>
    </w:p>
    <w:p w:rsidR="00663394" w:rsidRDefault="005C1DC1">
      <w:pPr>
        <w:numPr>
          <w:ilvl w:val="0"/>
          <w:numId w:val="132"/>
        </w:numPr>
        <w:spacing w:after="5" w:line="250" w:lineRule="auto"/>
        <w:ind w:right="371" w:hanging="360"/>
        <w:jc w:val="both"/>
      </w:pPr>
      <w:r>
        <w:rPr>
          <w:rFonts w:ascii="Arial" w:eastAsia="Arial" w:hAnsi="Arial" w:cs="Arial"/>
          <w:i/>
        </w:rPr>
        <w:t xml:space="preserve">Convenio debidamente firmado y sellado entre la empresa y el centro de formación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i/>
        </w:rPr>
        <w:t xml:space="preserve">Programa formativo (anexo VIII de la Orden ESS/1897/2013, de 10 de octubre)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5" w:hanging="10"/>
        <w:jc w:val="both"/>
      </w:pPr>
      <w:r>
        <w:rPr>
          <w:rFonts w:ascii="Arial" w:eastAsia="Arial" w:hAnsi="Arial" w:cs="Arial"/>
          <w:i/>
        </w:rPr>
        <w:t xml:space="preserve">El centro de formación formalizará, antes del inicio de las prácticas, una póliza de accidentes de los alumnos y alumnas, facilitando copia de la misma a la empresa, que deberá tener contratadas las siguientes coberturas: </w:t>
      </w:r>
    </w:p>
    <w:p w:rsidR="00663394" w:rsidRDefault="005C1DC1">
      <w:pPr>
        <w:spacing w:after="0"/>
        <w:ind w:left="823"/>
      </w:pPr>
      <w:r>
        <w:rPr>
          <w:rFonts w:ascii="Arial" w:eastAsia="Arial" w:hAnsi="Arial" w:cs="Arial"/>
          <w:i/>
        </w:rPr>
        <w:t xml:space="preserve"> </w:t>
      </w:r>
    </w:p>
    <w:p w:rsidR="00663394" w:rsidRDefault="005C1DC1">
      <w:pPr>
        <w:numPr>
          <w:ilvl w:val="0"/>
          <w:numId w:val="132"/>
        </w:numPr>
        <w:spacing w:after="5" w:line="250" w:lineRule="auto"/>
        <w:ind w:right="371" w:hanging="360"/>
        <w:jc w:val="both"/>
      </w:pPr>
      <w:r>
        <w:rPr>
          <w:rFonts w:ascii="Arial" w:eastAsia="Arial" w:hAnsi="Arial" w:cs="Arial"/>
          <w:i/>
        </w:rPr>
        <w:t>Fallecimiento por accidente: im</w:t>
      </w:r>
      <w:r>
        <w:rPr>
          <w:rFonts w:ascii="Arial" w:eastAsia="Arial" w:hAnsi="Arial" w:cs="Arial"/>
          <w:i/>
        </w:rPr>
        <w:t xml:space="preserve">porte asegurado de treinta y seis mil euros (36.000 Euros). </w:t>
      </w:r>
    </w:p>
    <w:p w:rsidR="00663394" w:rsidRDefault="005C1DC1">
      <w:pPr>
        <w:numPr>
          <w:ilvl w:val="0"/>
          <w:numId w:val="133"/>
        </w:numPr>
        <w:spacing w:after="5" w:line="250" w:lineRule="auto"/>
        <w:ind w:right="388" w:hanging="360"/>
        <w:jc w:val="both"/>
      </w:pPr>
      <w:r>
        <w:rPr>
          <w:noProof/>
        </w:rPr>
        <mc:AlternateContent>
          <mc:Choice Requires="wpg">
            <w:drawing>
              <wp:anchor distT="0" distB="0" distL="114300" distR="114300" simplePos="0" relativeHeight="25182003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0016" name="Group 28001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729" name="Rectangle 20729"/>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0730" name="Rectangle 20730"/>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0731" name="Rectangle 20731"/>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Documento firmado electrónicamente desde la plataforma esPublico Gestiona | Página 157 de 2</w:t>
                              </w:r>
                              <w:r>
                                <w:rPr>
                                  <w:rFonts w:ascii="Arial" w:eastAsia="Arial" w:hAnsi="Arial" w:cs="Arial"/>
                                  <w:sz w:val="12"/>
                                </w:rPr>
                                <w:t xml:space="preserve">14 </w:t>
                              </w:r>
                            </w:p>
                          </w:txbxContent>
                        </wps:txbx>
                        <wps:bodyPr horzOverflow="overflow" vert="horz" lIns="0" tIns="0" rIns="0" bIns="0" rtlCol="0">
                          <a:noAutofit/>
                        </wps:bodyPr>
                      </wps:wsp>
                    </wpg:wgp>
                  </a:graphicData>
                </a:graphic>
              </wp:anchor>
            </w:drawing>
          </mc:Choice>
          <mc:Fallback xmlns:a="http://schemas.openxmlformats.org/drawingml/2006/main">
            <w:pict>
              <v:group id="Group 280016" style="width:18.7031pt;height:264.21pt;position:absolute;mso-position-horizontal-relative:page;mso-position-horizontal:absolute;margin-left:662.928pt;mso-position-vertical-relative:page;margin-top:508.71pt;" coordsize="2375,33554">
                <v:rect id="Rectangle 20729"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0730"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0731"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157 de 214 </w:t>
                        </w:r>
                      </w:p>
                    </w:txbxContent>
                  </v:textbox>
                </v:rect>
                <w10:wrap type="square"/>
              </v:group>
            </w:pict>
          </mc:Fallback>
        </mc:AlternateContent>
      </w:r>
      <w:r>
        <w:rPr>
          <w:rFonts w:ascii="Arial" w:eastAsia="Arial" w:hAnsi="Arial" w:cs="Arial"/>
          <w:i/>
        </w:rPr>
        <w:t xml:space="preserve">Invalidez absoluta y permanente por accidente: importe asegurado de cuarenta mil euros (40.000 Euros). </w:t>
      </w:r>
    </w:p>
    <w:p w:rsidR="00663394" w:rsidRDefault="005C1DC1">
      <w:pPr>
        <w:numPr>
          <w:ilvl w:val="0"/>
          <w:numId w:val="133"/>
        </w:numPr>
        <w:spacing w:after="25" w:line="250" w:lineRule="auto"/>
        <w:ind w:right="388" w:hanging="360"/>
        <w:jc w:val="both"/>
      </w:pPr>
      <w:r>
        <w:rPr>
          <w:rFonts w:ascii="Arial" w:eastAsia="Arial" w:hAnsi="Arial" w:cs="Arial"/>
          <w:i/>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i/>
        </w:rPr>
        <w:t xml:space="preserve">Asistencia ilimitada sanitaria por accidente, más el riesgo “in </w:t>
      </w:r>
      <w:r>
        <w:rPr>
          <w:rFonts w:ascii="Arial" w:eastAsia="Arial" w:hAnsi="Arial" w:cs="Arial"/>
          <w:i/>
        </w:rPr>
        <w:t xml:space="preserve">itinere”.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7" w:hanging="10"/>
        <w:jc w:val="both"/>
      </w:pPr>
      <w:r>
        <w:rPr>
          <w:rFonts w:ascii="Arial" w:eastAsia="Arial" w:hAnsi="Arial" w:cs="Arial"/>
          <w:i/>
        </w:rP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En cada centro de trabajo donde se vaya a impartir el módulo de FCT deberá constar: </w:t>
      </w:r>
    </w:p>
    <w:p w:rsidR="00663394" w:rsidRDefault="005C1DC1">
      <w:pPr>
        <w:spacing w:after="0"/>
        <w:ind w:left="823"/>
      </w:pPr>
      <w:r>
        <w:rPr>
          <w:rFonts w:ascii="Arial" w:eastAsia="Arial" w:hAnsi="Arial" w:cs="Arial"/>
          <w:i/>
        </w:rPr>
        <w:t xml:space="preserve"> </w:t>
      </w:r>
    </w:p>
    <w:p w:rsidR="00663394" w:rsidRDefault="005C1DC1">
      <w:pPr>
        <w:numPr>
          <w:ilvl w:val="0"/>
          <w:numId w:val="134"/>
        </w:numPr>
        <w:spacing w:after="5" w:line="250" w:lineRule="auto"/>
        <w:ind w:right="63" w:hanging="360"/>
        <w:jc w:val="both"/>
      </w:pPr>
      <w:r>
        <w:rPr>
          <w:rFonts w:ascii="Arial" w:eastAsia="Arial" w:hAnsi="Arial" w:cs="Arial"/>
          <w:i/>
        </w:rPr>
        <w:t xml:space="preserve">copia u original de la póliza de seguro del alumnado suscrita por el centro colaborador </w:t>
      </w:r>
    </w:p>
    <w:p w:rsidR="00663394" w:rsidRDefault="005C1DC1">
      <w:pPr>
        <w:numPr>
          <w:ilvl w:val="0"/>
          <w:numId w:val="134"/>
        </w:numPr>
        <w:spacing w:after="5" w:line="250" w:lineRule="auto"/>
        <w:ind w:right="63" w:hanging="360"/>
        <w:jc w:val="both"/>
      </w:pPr>
      <w:r>
        <w:rPr>
          <w:rFonts w:ascii="Arial" w:eastAsia="Arial" w:hAnsi="Arial" w:cs="Arial"/>
          <w:i/>
        </w:rPr>
        <w:t xml:space="preserve">convenio </w:t>
      </w:r>
    </w:p>
    <w:p w:rsidR="00663394" w:rsidRDefault="005C1DC1">
      <w:pPr>
        <w:numPr>
          <w:ilvl w:val="0"/>
          <w:numId w:val="134"/>
        </w:numPr>
        <w:spacing w:after="5" w:line="250" w:lineRule="auto"/>
        <w:ind w:right="63" w:hanging="360"/>
        <w:jc w:val="both"/>
      </w:pPr>
      <w:r>
        <w:rPr>
          <w:rFonts w:ascii="Arial" w:eastAsia="Arial" w:hAnsi="Arial" w:cs="Arial"/>
          <w:i/>
        </w:rPr>
        <w:t xml:space="preserve">autorización de la alumna o alumno menor de edad </w:t>
      </w:r>
    </w:p>
    <w:p w:rsidR="00663394" w:rsidRDefault="005C1DC1">
      <w:pPr>
        <w:numPr>
          <w:ilvl w:val="0"/>
          <w:numId w:val="134"/>
        </w:numPr>
        <w:spacing w:after="5" w:line="250" w:lineRule="auto"/>
        <w:ind w:right="63" w:hanging="360"/>
        <w:jc w:val="both"/>
      </w:pPr>
      <w:r>
        <w:rPr>
          <w:rFonts w:ascii="Arial" w:eastAsia="Arial" w:hAnsi="Arial" w:cs="Arial"/>
          <w:i/>
        </w:rPr>
        <w:t>ficha relación de la</w:t>
      </w:r>
      <w:r>
        <w:rPr>
          <w:rFonts w:ascii="Arial" w:eastAsia="Arial" w:hAnsi="Arial" w:cs="Arial"/>
          <w:i/>
        </w:rPr>
        <w:t xml:space="preserve">s alumnas y alumnos iniciales y tutor o tutora </w:t>
      </w:r>
      <w:r>
        <w:rPr>
          <w:rFonts w:ascii="Times New Roman" w:eastAsia="Times New Roman" w:hAnsi="Times New Roman" w:cs="Times New Roman"/>
        </w:rPr>
        <w:t>–</w:t>
      </w:r>
      <w:r>
        <w:rPr>
          <w:rFonts w:ascii="Arial" w:eastAsia="Arial" w:hAnsi="Arial" w:cs="Arial"/>
        </w:rPr>
        <w:t xml:space="preserve"> </w:t>
      </w:r>
      <w:r>
        <w:rPr>
          <w:rFonts w:ascii="Arial" w:eastAsia="Arial" w:hAnsi="Arial" w:cs="Arial"/>
        </w:rPr>
        <w:tab/>
      </w:r>
      <w:r>
        <w:rPr>
          <w:rFonts w:ascii="Arial" w:eastAsia="Arial" w:hAnsi="Arial" w:cs="Arial"/>
          <w:i/>
        </w:rPr>
        <w:t xml:space="preserve">control de asistencia. </w:t>
      </w:r>
    </w:p>
    <w:p w:rsidR="00663394" w:rsidRDefault="005C1DC1">
      <w:pPr>
        <w:numPr>
          <w:ilvl w:val="0"/>
          <w:numId w:val="134"/>
        </w:numPr>
        <w:spacing w:after="5" w:line="250" w:lineRule="auto"/>
        <w:ind w:right="63" w:hanging="360"/>
        <w:jc w:val="both"/>
      </w:pPr>
      <w:r>
        <w:rPr>
          <w:rFonts w:ascii="Arial" w:eastAsia="Arial" w:hAnsi="Arial" w:cs="Arial"/>
          <w:i/>
        </w:rPr>
        <w:t xml:space="preserve">Programa formativo según modelo Anexo VIII, Orden ESS 1897/2013 y escala evaluativa </w:t>
      </w:r>
    </w:p>
    <w:p w:rsidR="00663394" w:rsidRDefault="005C1DC1">
      <w:pPr>
        <w:numPr>
          <w:ilvl w:val="0"/>
          <w:numId w:val="134"/>
        </w:numPr>
        <w:spacing w:after="5" w:line="250" w:lineRule="auto"/>
        <w:ind w:right="63" w:hanging="360"/>
        <w:jc w:val="both"/>
      </w:pPr>
      <w:r>
        <w:rPr>
          <w:rFonts w:ascii="Arial" w:eastAsia="Arial" w:hAnsi="Arial" w:cs="Arial"/>
          <w:i/>
        </w:rPr>
        <w:t xml:space="preserve">documentación para el seguimiento en las visitas presenciales al alumnado.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QUINTA. </w:t>
      </w:r>
      <w:r>
        <w:rPr>
          <w:rFonts w:ascii="Arial" w:eastAsia="Arial" w:hAnsi="Arial" w:cs="Arial"/>
          <w:i/>
          <w:u w:val="single" w:color="000000"/>
        </w:rPr>
        <w:t>Contenido</w:t>
      </w:r>
      <w:r>
        <w:rPr>
          <w:rFonts w:ascii="Arial" w:eastAsia="Arial" w:hAnsi="Arial" w:cs="Arial"/>
          <w:i/>
          <w:u w:val="single" w:color="000000"/>
        </w:rPr>
        <w:t xml:space="preserve"> del módulo de prácticas</w:t>
      </w:r>
      <w:r>
        <w:rPr>
          <w:rFonts w:ascii="Arial" w:eastAsia="Arial" w:hAnsi="Arial" w:cs="Arial"/>
          <w:i/>
        </w:rPr>
        <w:t>.</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Con el fin de garantizar que las actividades a desarrollar por el alumnado en en el modulo F.C.T. se ajusten al certificado realizado, se tendrá en cuenta el contenido de las mismas establecido en el correspondiente Real Decret</w:t>
      </w:r>
      <w:r>
        <w:rPr>
          <w:rFonts w:ascii="Arial" w:eastAsia="Arial" w:hAnsi="Arial" w:cs="Arial"/>
          <w:i/>
        </w:rPr>
        <w:t xml:space="preserve">o que regule dicho certificado; sin perjuicio de que dichas actividades puedan ser supervisadas por parte del Servicio Canario de Empleo a través del personal que tenga asignado para esta tarea.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5" w:hanging="10"/>
        <w:jc w:val="both"/>
      </w:pPr>
      <w:r>
        <w:rPr>
          <w:rFonts w:ascii="Arial" w:eastAsia="Arial" w:hAnsi="Arial" w:cs="Arial"/>
          <w:i/>
        </w:rPr>
        <w:t>El centro de formación y la empresa elaborarán conjuntamen</w:t>
      </w:r>
      <w:r>
        <w:rPr>
          <w:rFonts w:ascii="Arial" w:eastAsia="Arial" w:hAnsi="Arial" w:cs="Arial"/>
          <w:i/>
        </w:rPr>
        <w:t>te el programa formativo de acuerdo con lo que establezca cada certificado de profesionalidad. Dicho programa formativo, que se adjuntará al convenio, incluirá criterios de evaluación observables y medibles, debiendo constar los departamentos de trabajo po</w:t>
      </w:r>
      <w:r>
        <w:rPr>
          <w:rFonts w:ascii="Arial" w:eastAsia="Arial" w:hAnsi="Arial" w:cs="Arial"/>
          <w:i/>
        </w:rPr>
        <w:t xml:space="preserve">r los que rotará el alumno/a y las tareas a desarrollar, con sus horas correspondientes, así como el seguimiento y evaluación de los alumnos/as y su evaluación final de acuerdo con los criterios de evaluación del mencionado módulo de prácticas.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SEXTA.</w:t>
      </w:r>
      <w:r>
        <w:rPr>
          <w:rFonts w:ascii="Arial" w:eastAsia="Arial" w:hAnsi="Arial" w:cs="Arial"/>
          <w:i/>
        </w:rPr>
        <w:t xml:space="preserve">- </w:t>
      </w:r>
      <w:r>
        <w:rPr>
          <w:rFonts w:ascii="Arial" w:eastAsia="Arial" w:hAnsi="Arial" w:cs="Arial"/>
          <w:i/>
          <w:u w:val="single" w:color="000000"/>
        </w:rPr>
        <w:t>Desarrollo de las prácticas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5" w:hanging="10"/>
        <w:jc w:val="both"/>
      </w:pPr>
      <w:r>
        <w:rPr>
          <w:rFonts w:ascii="Arial" w:eastAsia="Arial" w:hAnsi="Arial" w:cs="Arial"/>
          <w:i/>
        </w:rPr>
        <w:t>El módulo de formación práctica se desarrollará en los centros de trabajo que tengan actividad suficiente para acoger al alumnado en prácticas, siempre que dispongan de espacio y mobiliario necesario para el desarrollo de l</w:t>
      </w:r>
      <w:r>
        <w:rPr>
          <w:rFonts w:ascii="Arial" w:eastAsia="Arial" w:hAnsi="Arial" w:cs="Arial"/>
          <w:i/>
        </w:rPr>
        <w:t xml:space="preserve">as mismas. </w:t>
      </w:r>
    </w:p>
    <w:p w:rsidR="00663394" w:rsidRDefault="005C1DC1">
      <w:pPr>
        <w:spacing w:after="0"/>
        <w:ind w:left="823"/>
      </w:pPr>
      <w:r>
        <w:rPr>
          <w:noProof/>
        </w:rPr>
        <mc:AlternateContent>
          <mc:Choice Requires="wpg">
            <w:drawing>
              <wp:anchor distT="0" distB="0" distL="114300" distR="114300" simplePos="0" relativeHeight="25182105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0653" name="Group 28065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872" name="Rectangle 20872"/>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0873" name="Rectangle 20873"/>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0874" name="Rectangle 20874"/>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158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0653" style="width:18.7031pt;height:264.21pt;position:absolute;mso-position-horizontal-relative:page;mso-position-horizontal:absolute;margin-left:662.928pt;mso-position-vertical-relative:page;margin-top:508.71pt;" coordsize="2375,33554">
                <v:rect id="Rectangle 20872"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087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087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158 de 214 </w:t>
                        </w:r>
                      </w:p>
                    </w:txbxContent>
                  </v:textbox>
                </v:rect>
                <w10:wrap type="square"/>
              </v:group>
            </w:pict>
          </mc:Fallback>
        </mc:AlternateContent>
      </w:r>
      <w:r>
        <w:rPr>
          <w:rFonts w:ascii="Arial" w:eastAsia="Arial" w:hAnsi="Arial" w:cs="Arial"/>
          <w:i/>
        </w:rPr>
        <w:t xml:space="preserve"> </w:t>
      </w:r>
    </w:p>
    <w:tbl>
      <w:tblPr>
        <w:tblStyle w:val="TableGrid"/>
        <w:tblW w:w="8376" w:type="dxa"/>
        <w:tblInd w:w="688" w:type="dxa"/>
        <w:tblCellMar>
          <w:top w:w="9" w:type="dxa"/>
          <w:left w:w="785" w:type="dxa"/>
          <w:bottom w:w="0" w:type="dxa"/>
          <w:right w:w="115" w:type="dxa"/>
        </w:tblCellMar>
        <w:tblLook w:val="04A0" w:firstRow="1" w:lastRow="0" w:firstColumn="1" w:lastColumn="0" w:noHBand="0" w:noVBand="1"/>
      </w:tblPr>
      <w:tblGrid>
        <w:gridCol w:w="3832"/>
        <w:gridCol w:w="4544"/>
      </w:tblGrid>
      <w:tr w:rsidR="00663394">
        <w:trPr>
          <w:trHeight w:val="512"/>
        </w:trPr>
        <w:tc>
          <w:tcPr>
            <w:tcW w:w="3832"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587"/>
              <w:jc w:val="center"/>
            </w:pPr>
            <w:r>
              <w:rPr>
                <w:rFonts w:ascii="Arial" w:eastAsia="Arial" w:hAnsi="Arial" w:cs="Arial"/>
                <w:i/>
              </w:rPr>
              <w:t xml:space="preserve">CENTRO DE TRABAJO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663394" w:rsidRDefault="005C1DC1">
            <w:pPr>
              <w:spacing w:after="0"/>
              <w:ind w:right="670"/>
              <w:jc w:val="center"/>
            </w:pPr>
            <w:r>
              <w:rPr>
                <w:rFonts w:ascii="Arial" w:eastAsia="Arial" w:hAnsi="Arial" w:cs="Arial"/>
                <w:i/>
              </w:rPr>
              <w:t xml:space="preserve">DIRECCIÓN </w:t>
            </w:r>
          </w:p>
        </w:tc>
      </w:tr>
      <w:tr w:rsidR="00663394">
        <w:trPr>
          <w:trHeight w:val="517"/>
        </w:trPr>
        <w:tc>
          <w:tcPr>
            <w:tcW w:w="3832"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left="1"/>
            </w:pPr>
            <w:r>
              <w:rPr>
                <w:rFonts w:ascii="Arial" w:eastAsia="Arial" w:hAnsi="Arial" w:cs="Arial"/>
                <w:i/>
              </w:rPr>
              <w:t xml:space="preserve">UAI Candelaria </w:t>
            </w:r>
          </w:p>
        </w:tc>
        <w:tc>
          <w:tcPr>
            <w:tcW w:w="4544" w:type="dxa"/>
            <w:tcBorders>
              <w:top w:val="single" w:sz="4" w:space="0" w:color="000000"/>
              <w:left w:val="single" w:sz="4" w:space="0" w:color="000000"/>
              <w:bottom w:val="single" w:sz="4" w:space="0" w:color="000000"/>
              <w:right w:val="single" w:sz="4" w:space="0" w:color="000000"/>
            </w:tcBorders>
          </w:tcPr>
          <w:p w:rsidR="00663394" w:rsidRDefault="005C1DC1">
            <w:pPr>
              <w:spacing w:after="0"/>
            </w:pPr>
            <w:r>
              <w:rPr>
                <w:rFonts w:ascii="Arial" w:eastAsia="Arial" w:hAnsi="Arial" w:cs="Arial"/>
                <w:i/>
              </w:rPr>
              <w:t xml:space="preserve">Calle Escuela nº6, Araya. Candelaria </w:t>
            </w:r>
          </w:p>
        </w:tc>
      </w:tr>
      <w:tr w:rsidR="00663394">
        <w:trPr>
          <w:trHeight w:val="771"/>
        </w:trPr>
        <w:tc>
          <w:tcPr>
            <w:tcW w:w="3832" w:type="dxa"/>
            <w:tcBorders>
              <w:top w:val="single" w:sz="4" w:space="0" w:color="000000"/>
              <w:left w:val="single" w:sz="4" w:space="0" w:color="000000"/>
              <w:bottom w:val="single" w:sz="4" w:space="0" w:color="000000"/>
              <w:right w:val="single" w:sz="4" w:space="0" w:color="000000"/>
            </w:tcBorders>
          </w:tcPr>
          <w:p w:rsidR="00663394" w:rsidRDefault="005C1DC1">
            <w:pPr>
              <w:spacing w:after="0"/>
              <w:ind w:left="1"/>
            </w:pPr>
            <w:r>
              <w:rPr>
                <w:rFonts w:ascii="Arial" w:eastAsia="Arial" w:hAnsi="Arial" w:cs="Arial"/>
                <w:i/>
              </w:rPr>
              <w:t xml:space="preserve">UAI El Rosario </w:t>
            </w:r>
          </w:p>
        </w:tc>
        <w:tc>
          <w:tcPr>
            <w:tcW w:w="4544" w:type="dxa"/>
            <w:tcBorders>
              <w:top w:val="single" w:sz="4" w:space="0" w:color="000000"/>
              <w:left w:val="single" w:sz="4" w:space="0" w:color="000000"/>
              <w:bottom w:val="single" w:sz="4" w:space="0" w:color="000000"/>
              <w:right w:val="single" w:sz="4" w:space="0" w:color="000000"/>
            </w:tcBorders>
          </w:tcPr>
          <w:p w:rsidR="00663394" w:rsidRDefault="005C1DC1">
            <w:pPr>
              <w:tabs>
                <w:tab w:val="center" w:pos="1091"/>
                <w:tab w:val="center" w:pos="1725"/>
                <w:tab w:val="center" w:pos="2633"/>
              </w:tabs>
              <w:spacing w:after="0"/>
            </w:pPr>
            <w:r>
              <w:rPr>
                <w:rFonts w:ascii="Arial" w:eastAsia="Arial" w:hAnsi="Arial" w:cs="Arial"/>
                <w:i/>
              </w:rPr>
              <w:t xml:space="preserve">Acceso </w:t>
            </w:r>
            <w:r>
              <w:rPr>
                <w:rFonts w:ascii="Arial" w:eastAsia="Arial" w:hAnsi="Arial" w:cs="Arial"/>
                <w:i/>
              </w:rPr>
              <w:tab/>
              <w:t xml:space="preserve">a </w:t>
            </w:r>
            <w:r>
              <w:rPr>
                <w:rFonts w:ascii="Arial" w:eastAsia="Arial" w:hAnsi="Arial" w:cs="Arial"/>
                <w:i/>
              </w:rPr>
              <w:tab/>
              <w:t xml:space="preserve">Llano </w:t>
            </w:r>
            <w:r>
              <w:rPr>
                <w:rFonts w:ascii="Arial" w:eastAsia="Arial" w:hAnsi="Arial" w:cs="Arial"/>
                <w:i/>
              </w:rPr>
              <w:tab/>
              <w:t xml:space="preserve">Blanco </w:t>
            </w:r>
          </w:p>
          <w:p w:rsidR="00663394" w:rsidRDefault="005C1DC1">
            <w:pPr>
              <w:spacing w:after="0"/>
              <w:ind w:right="675"/>
              <w:jc w:val="center"/>
            </w:pPr>
            <w:r>
              <w:rPr>
                <w:rFonts w:ascii="Arial" w:eastAsia="Arial" w:hAnsi="Arial" w:cs="Arial"/>
                <w:i/>
              </w:rPr>
              <w:t xml:space="preserve">(Camino de Candelaria), nº7. </w:t>
            </w:r>
          </w:p>
          <w:p w:rsidR="00663394" w:rsidRDefault="005C1DC1">
            <w:pPr>
              <w:spacing w:after="0"/>
            </w:pPr>
            <w:r>
              <w:rPr>
                <w:rFonts w:ascii="Arial" w:eastAsia="Arial" w:hAnsi="Arial" w:cs="Arial"/>
                <w:i/>
              </w:rPr>
              <w:t xml:space="preserve">Radazul alto. El Rosario </w:t>
            </w:r>
          </w:p>
        </w:tc>
      </w:tr>
    </w:tbl>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95" w:hanging="10"/>
        <w:jc w:val="both"/>
      </w:pPr>
      <w:r>
        <w:rPr>
          <w:rFonts w:ascii="Arial" w:eastAsia="Arial" w:hAnsi="Arial" w:cs="Arial"/>
          <w:i/>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i/>
        </w:rPr>
        <w:t xml:space="preserve">in que la suma total de horas del curso y horas de prácticas supere las 8 horas diarias.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1" w:hanging="10"/>
        <w:jc w:val="both"/>
      </w:pPr>
      <w:r>
        <w:rPr>
          <w:rFonts w:ascii="Arial" w:eastAsia="Arial" w:hAnsi="Arial" w:cs="Arial"/>
          <w:i/>
        </w:rPr>
        <w:t>En el desarrollo de las prácticas, se tendrá en cuenta el horario de los centros de trabajo. El horario fijado deberá estar comprendido entre las 8:00 y las 22:00 h</w:t>
      </w:r>
      <w:r>
        <w:rPr>
          <w:rFonts w:ascii="Arial" w:eastAsia="Arial" w:hAnsi="Arial" w:cs="Arial"/>
          <w:i/>
        </w:rP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SÉPTIMA.- </w:t>
      </w:r>
      <w:r>
        <w:rPr>
          <w:rFonts w:ascii="Arial" w:eastAsia="Arial" w:hAnsi="Arial" w:cs="Arial"/>
          <w:i/>
          <w:u w:val="single" w:color="000000"/>
        </w:rPr>
        <w:t>Sistema de tutoría para el seguimiento y evaluación de la realización de</w:t>
      </w:r>
      <w:r>
        <w:rPr>
          <w:rFonts w:ascii="Arial" w:eastAsia="Arial" w:hAnsi="Arial" w:cs="Arial"/>
          <w:i/>
        </w:rPr>
        <w:t xml:space="preserve"> </w:t>
      </w:r>
      <w:r>
        <w:rPr>
          <w:rFonts w:ascii="Arial" w:eastAsia="Arial" w:hAnsi="Arial" w:cs="Arial"/>
          <w:i/>
          <w:u w:val="single" w:color="000000"/>
        </w:rPr>
        <w:t>las prácticas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 xml:space="preserve">En el seguimiento y valoración de las prácticas realizadas, de acuerdo con la programación establecida, intervendrá, de una parte, el formador o formadora del centro de formación y, de otra, el personal de la empresa donde se realizan las prácticas.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Las</w:t>
      </w:r>
      <w:r>
        <w:rPr>
          <w:rFonts w:ascii="Arial" w:eastAsia="Arial" w:hAnsi="Arial" w:cs="Arial"/>
          <w:i/>
        </w:rPr>
        <w:t xml:space="preserve"> funciones principales del tutor o tutora del centro de formación son: </w:t>
      </w:r>
    </w:p>
    <w:p w:rsidR="00663394" w:rsidRDefault="005C1DC1">
      <w:pPr>
        <w:spacing w:after="0"/>
        <w:ind w:left="823"/>
      </w:pPr>
      <w:r>
        <w:rPr>
          <w:rFonts w:ascii="Arial" w:eastAsia="Arial" w:hAnsi="Arial" w:cs="Arial"/>
          <w:i/>
        </w:rPr>
        <w:t xml:space="preserve"> </w:t>
      </w:r>
    </w:p>
    <w:p w:rsidR="00663394" w:rsidRDefault="005C1DC1">
      <w:pPr>
        <w:numPr>
          <w:ilvl w:val="0"/>
          <w:numId w:val="135"/>
        </w:numPr>
        <w:spacing w:after="5" w:line="250" w:lineRule="auto"/>
        <w:ind w:right="63" w:hanging="358"/>
        <w:jc w:val="both"/>
      </w:pPr>
      <w:r>
        <w:rPr>
          <w:rFonts w:ascii="Arial" w:eastAsia="Arial" w:hAnsi="Arial" w:cs="Arial"/>
          <w:i/>
        </w:rPr>
        <w:t xml:space="preserve">Acordar el programa formativo con la empresa. </w:t>
      </w:r>
    </w:p>
    <w:p w:rsidR="00663394" w:rsidRDefault="005C1DC1">
      <w:pPr>
        <w:numPr>
          <w:ilvl w:val="0"/>
          <w:numId w:val="135"/>
        </w:numPr>
        <w:spacing w:after="5" w:line="250" w:lineRule="auto"/>
        <w:ind w:right="63" w:hanging="358"/>
        <w:jc w:val="both"/>
      </w:pPr>
      <w:r>
        <w:rPr>
          <w:rFonts w:ascii="Arial" w:eastAsia="Arial" w:hAnsi="Arial" w:cs="Arial"/>
          <w:i/>
        </w:rPr>
        <w:t xml:space="preserve">Realizar, junto con la tutoría designada por la empresa, el seguimiento y la evaluación del alumnado.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4" w:hanging="10"/>
        <w:jc w:val="both"/>
      </w:pPr>
      <w:r>
        <w:rPr>
          <w:rFonts w:ascii="Arial" w:eastAsia="Arial" w:hAnsi="Arial" w:cs="Arial"/>
          <w:i/>
        </w:rPr>
        <w:t>Respecto al seguimiento y eval</w:t>
      </w:r>
      <w:r>
        <w:rPr>
          <w:rFonts w:ascii="Arial" w:eastAsia="Arial" w:hAnsi="Arial" w:cs="Arial"/>
          <w:i/>
        </w:rPr>
        <w:t xml:space="preserve">uación del alumnado, programará una serie de actividades con objeto de facilitar el desarrollo de este módulo, entre las que se incluyen: </w:t>
      </w:r>
    </w:p>
    <w:p w:rsidR="00663394" w:rsidRDefault="005C1DC1">
      <w:pPr>
        <w:spacing w:after="32" w:line="250" w:lineRule="auto"/>
        <w:ind w:left="514" w:right="63" w:hanging="10"/>
        <w:jc w:val="both"/>
      </w:pPr>
      <w:r>
        <w:rPr>
          <w:rFonts w:ascii="Arial" w:eastAsia="Arial" w:hAnsi="Arial" w:cs="Arial"/>
          <w:i/>
        </w:rPr>
        <w:t xml:space="preserve">2.  </w:t>
      </w:r>
    </w:p>
    <w:p w:rsidR="00663394" w:rsidRDefault="005C1DC1">
      <w:pPr>
        <w:numPr>
          <w:ilvl w:val="0"/>
          <w:numId w:val="136"/>
        </w:numPr>
        <w:spacing w:after="5" w:line="250" w:lineRule="auto"/>
        <w:ind w:right="63" w:hanging="358"/>
        <w:jc w:val="both"/>
      </w:pPr>
      <w:r>
        <w:rPr>
          <w:rFonts w:ascii="Arial" w:eastAsia="Arial" w:hAnsi="Arial" w:cs="Arial"/>
          <w:i/>
        </w:rPr>
        <w:t>Explicar al alumnado las condiciones tecnológicas de la empresa (actividades, puestos de trabajo, seguridad y sa</w:t>
      </w:r>
      <w:r>
        <w:rPr>
          <w:rFonts w:ascii="Arial" w:eastAsia="Arial" w:hAnsi="Arial" w:cs="Arial"/>
          <w:i/>
        </w:rPr>
        <w:t xml:space="preserve">lud laboral; etc.) </w:t>
      </w:r>
    </w:p>
    <w:p w:rsidR="00663394" w:rsidRDefault="005C1DC1">
      <w:pPr>
        <w:numPr>
          <w:ilvl w:val="0"/>
          <w:numId w:val="136"/>
        </w:numPr>
        <w:spacing w:after="5" w:line="250" w:lineRule="auto"/>
        <w:ind w:right="63" w:hanging="358"/>
        <w:jc w:val="both"/>
      </w:pPr>
      <w:r>
        <w:rPr>
          <w:rFonts w:ascii="Arial" w:eastAsia="Arial" w:hAnsi="Arial" w:cs="Arial"/>
          <w:i/>
        </w:rPr>
        <w:t xml:space="preserve">Presentar al alumnado en la empresa. </w:t>
      </w:r>
    </w:p>
    <w:p w:rsidR="00663394" w:rsidRDefault="005C1DC1">
      <w:pPr>
        <w:numPr>
          <w:ilvl w:val="0"/>
          <w:numId w:val="136"/>
        </w:numPr>
        <w:spacing w:after="5" w:line="250" w:lineRule="auto"/>
        <w:ind w:right="63" w:hanging="358"/>
        <w:jc w:val="both"/>
      </w:pPr>
      <w:r>
        <w:rPr>
          <w:rFonts w:ascii="Arial" w:eastAsia="Arial" w:hAnsi="Arial" w:cs="Arial"/>
          <w:i/>
        </w:rPr>
        <w:t xml:space="preserve">Periódicamente (en función de la duración del módulo) visitar la empresa para realizar el seguimiento de las actividades. </w:t>
      </w:r>
    </w:p>
    <w:p w:rsidR="00663394" w:rsidRDefault="005C1DC1">
      <w:pPr>
        <w:numPr>
          <w:ilvl w:val="0"/>
          <w:numId w:val="136"/>
        </w:numPr>
        <w:spacing w:after="5" w:line="250" w:lineRule="auto"/>
        <w:ind w:right="63" w:hanging="358"/>
        <w:jc w:val="both"/>
      </w:pPr>
      <w:r>
        <w:rPr>
          <w:rFonts w:ascii="Arial" w:eastAsia="Arial" w:hAnsi="Arial" w:cs="Arial"/>
          <w:i/>
        </w:rPr>
        <w:t xml:space="preserve">Acción tutorial con los alumnos y alumnas (dificultades, aclaraciones; etc.). </w:t>
      </w:r>
    </w:p>
    <w:p w:rsidR="00663394" w:rsidRDefault="005C1DC1">
      <w:pPr>
        <w:numPr>
          <w:ilvl w:val="0"/>
          <w:numId w:val="136"/>
        </w:numPr>
        <w:spacing w:after="5" w:line="250" w:lineRule="auto"/>
        <w:ind w:right="63" w:hanging="358"/>
        <w:jc w:val="both"/>
      </w:pPr>
      <w:r>
        <w:rPr>
          <w:rFonts w:ascii="Arial" w:eastAsia="Arial" w:hAnsi="Arial" w:cs="Arial"/>
          <w:i/>
        </w:rPr>
        <w:t>Planificar y realizar la evaluación del alumnado junto con el tutor o tutora de la empresa. Para ello se tendrá en cuenta lo establecido sobre procedimientos, métodos e instrume</w:t>
      </w:r>
      <w:r>
        <w:rPr>
          <w:rFonts w:ascii="Arial" w:eastAsia="Arial" w:hAnsi="Arial" w:cs="Arial"/>
          <w:i/>
        </w:rPr>
        <w:t xml:space="preserve">ntos de evaluación </w:t>
      </w:r>
    </w:p>
    <w:p w:rsidR="00663394" w:rsidRDefault="005C1DC1">
      <w:pPr>
        <w:spacing w:after="0"/>
        <w:ind w:left="823"/>
      </w:pPr>
      <w:r>
        <w:rPr>
          <w:noProof/>
        </w:rPr>
        <mc:AlternateContent>
          <mc:Choice Requires="wpg">
            <w:drawing>
              <wp:anchor distT="0" distB="0" distL="114300" distR="114300" simplePos="0" relativeHeight="25182208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0469" name="Group 28046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999" name="Rectangle 20999"/>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1000" name="Rectangle 21000"/>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1001" name="Rectangle 21001"/>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159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0469" style="width:18.7031pt;height:264.21pt;position:absolute;mso-position-horizontal-relative:page;mso-position-horizontal:absolute;margin-left:662.928pt;mso-position-vertical-relative:page;margin-top:508.71pt;" coordsize="2375,33554">
                <v:rect id="Rectangle 20999"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1000"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1001"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159 de 214 </w:t>
                        </w:r>
                      </w:p>
                    </w:txbxContent>
                  </v:textbox>
                </v:rect>
                <w10:wrap type="square"/>
              </v:group>
            </w:pict>
          </mc:Fallback>
        </mc:AlternateContent>
      </w:r>
      <w:r>
        <w:rPr>
          <w:rFonts w:ascii="Arial" w:eastAsia="Arial" w:hAnsi="Arial" w:cs="Arial"/>
          <w:i/>
        </w:rPr>
        <w:t xml:space="preserve"> </w:t>
      </w:r>
    </w:p>
    <w:p w:rsidR="00663394" w:rsidRDefault="005C1DC1">
      <w:pPr>
        <w:spacing w:after="5" w:line="250" w:lineRule="auto"/>
        <w:ind w:left="833" w:right="756" w:hanging="10"/>
        <w:jc w:val="both"/>
      </w:pPr>
      <w:r>
        <w:rPr>
          <w:rFonts w:ascii="Arial" w:eastAsia="Arial" w:hAnsi="Arial" w:cs="Arial"/>
          <w:i/>
        </w:rPr>
        <w:t>La empresa donde se desarrollen las</w:t>
      </w:r>
      <w:r>
        <w:rPr>
          <w:rFonts w:ascii="Arial" w:eastAsia="Arial" w:hAnsi="Arial" w:cs="Arial"/>
          <w:i/>
        </w:rPr>
        <w:t xml:space="preserve"> prácticas designará un/a tutor/a que desempeñe una actividad igual o afín a la especialidad en la que haya sido formado el alumnado que tendrá las siguientes funciones: </w:t>
      </w:r>
    </w:p>
    <w:p w:rsidR="00663394" w:rsidRDefault="005C1DC1">
      <w:pPr>
        <w:spacing w:after="0"/>
        <w:ind w:left="823"/>
      </w:pPr>
      <w:r>
        <w:rPr>
          <w:rFonts w:ascii="Arial" w:eastAsia="Arial" w:hAnsi="Arial" w:cs="Arial"/>
          <w:i/>
        </w:rPr>
        <w:t xml:space="preserve"> </w:t>
      </w:r>
    </w:p>
    <w:p w:rsidR="00663394" w:rsidRDefault="005C1DC1">
      <w:pPr>
        <w:numPr>
          <w:ilvl w:val="0"/>
          <w:numId w:val="137"/>
        </w:numPr>
        <w:spacing w:after="5" w:line="250" w:lineRule="auto"/>
        <w:ind w:right="710" w:hanging="358"/>
        <w:jc w:val="both"/>
      </w:pPr>
      <w:r>
        <w:rPr>
          <w:rFonts w:ascii="Arial" w:eastAsia="Arial" w:hAnsi="Arial" w:cs="Arial"/>
          <w:i/>
        </w:rPr>
        <w:t xml:space="preserve">Dirigir las actividades formativas de las alumnas y alumnos en el centro de trabajo. </w:t>
      </w:r>
    </w:p>
    <w:p w:rsidR="00663394" w:rsidRDefault="005C1DC1">
      <w:pPr>
        <w:numPr>
          <w:ilvl w:val="0"/>
          <w:numId w:val="137"/>
        </w:numPr>
        <w:spacing w:after="5" w:line="250" w:lineRule="auto"/>
        <w:ind w:right="710" w:hanging="358"/>
        <w:jc w:val="both"/>
      </w:pPr>
      <w:r>
        <w:rPr>
          <w:rFonts w:ascii="Arial" w:eastAsia="Arial" w:hAnsi="Arial" w:cs="Arial"/>
          <w:i/>
        </w:rPr>
        <w:t xml:space="preserve">Orientar al alumnado durante el periodo de prácticas no laborales en la empresa </w:t>
      </w:r>
    </w:p>
    <w:p w:rsidR="00663394" w:rsidRDefault="005C1DC1">
      <w:pPr>
        <w:numPr>
          <w:ilvl w:val="0"/>
          <w:numId w:val="137"/>
        </w:numPr>
        <w:spacing w:after="5" w:line="250" w:lineRule="auto"/>
        <w:ind w:right="710" w:hanging="358"/>
        <w:jc w:val="both"/>
      </w:pPr>
      <w:r>
        <w:rPr>
          <w:rFonts w:ascii="Arial" w:eastAsia="Arial" w:hAnsi="Arial" w:cs="Arial"/>
          <w:i/>
        </w:rPr>
        <w:t>Valorar el progreso del alumnado y evaluarlo junto con el tutor o tutora del centro forma</w:t>
      </w:r>
      <w:r>
        <w:rPr>
          <w:rFonts w:ascii="Arial" w:eastAsia="Arial" w:hAnsi="Arial" w:cs="Arial"/>
          <w:i/>
        </w:rPr>
        <w:t xml:space="preserve">tivo.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3" w:hanging="10"/>
        <w:jc w:val="both"/>
      </w:pPr>
      <w:r>
        <w:rPr>
          <w:rFonts w:ascii="Arial" w:eastAsia="Arial" w:hAnsi="Arial" w:cs="Arial"/>
          <w:i/>
        </w:rPr>
        <w:t xml:space="preserve">En cualquier momento del desarrollo de las prácticas, el SCE podrá visitar las instalaciones de la empresa para supervisar las condiciones de </w:t>
      </w:r>
      <w:r>
        <w:rPr>
          <w:rFonts w:ascii="Arial" w:eastAsia="Arial" w:hAnsi="Arial" w:cs="Arial"/>
          <w:i/>
        </w:rPr>
        <w:t xml:space="preserve">realización de las prácticas que figuran en el presente convenio y verificar el cumplimiento de los requisitos establecidos para ello.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OCTAVA.- </w:t>
      </w:r>
      <w:r>
        <w:rPr>
          <w:rFonts w:ascii="Arial" w:eastAsia="Arial" w:hAnsi="Arial" w:cs="Arial"/>
          <w:i/>
          <w:u w:val="single" w:color="000000"/>
        </w:rPr>
        <w:t>Baja e incidencias del alumnado en prácticas.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63" w:hanging="10"/>
        <w:jc w:val="both"/>
      </w:pPr>
      <w:r>
        <w:rPr>
          <w:rFonts w:ascii="Arial" w:eastAsia="Arial" w:hAnsi="Arial" w:cs="Arial"/>
          <w:i/>
        </w:rPr>
        <w:t>La empresa, previa comunicación al centro de formación, po</w:t>
      </w:r>
      <w:r>
        <w:rPr>
          <w:rFonts w:ascii="Arial" w:eastAsia="Arial" w:hAnsi="Arial" w:cs="Arial"/>
          <w:i/>
        </w:rPr>
        <w:t xml:space="preserve">drá excluir de la participación en las prácticas a aquellos alumnos y alumnas que: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139" w:right="63" w:hanging="10"/>
        <w:jc w:val="both"/>
      </w:pPr>
      <w:r>
        <w:rPr>
          <w:rFonts w:ascii="Arial" w:eastAsia="Arial" w:hAnsi="Arial" w:cs="Arial"/>
          <w:i/>
        </w:rPr>
        <w:t xml:space="preserve">2. Incurran en más de tres faltas de asistencia no justificadas en un mes. </w:t>
      </w:r>
    </w:p>
    <w:p w:rsidR="00663394" w:rsidRDefault="005C1DC1">
      <w:pPr>
        <w:numPr>
          <w:ilvl w:val="1"/>
          <w:numId w:val="139"/>
        </w:numPr>
        <w:spacing w:after="5" w:line="250" w:lineRule="auto"/>
        <w:ind w:right="408" w:hanging="358"/>
        <w:jc w:val="both"/>
      </w:pPr>
      <w:r>
        <w:rPr>
          <w:rFonts w:ascii="Arial" w:eastAsia="Arial" w:hAnsi="Arial" w:cs="Arial"/>
          <w:i/>
        </w:rPr>
        <w:t>Incurran en faltas de puntualidad, incorrecto comportamiento, o falta de aprovechamiento, a cr</w:t>
      </w:r>
      <w:r>
        <w:rPr>
          <w:rFonts w:ascii="Arial" w:eastAsia="Arial" w:hAnsi="Arial" w:cs="Arial"/>
          <w:i/>
        </w:rPr>
        <w:t xml:space="preserve">iterio de la persona responsable del seguimiento de las mismas, previa audiencia del interesado o interesada. </w:t>
      </w:r>
    </w:p>
    <w:p w:rsidR="00663394" w:rsidRDefault="005C1DC1">
      <w:pPr>
        <w:numPr>
          <w:ilvl w:val="1"/>
          <w:numId w:val="139"/>
        </w:numPr>
        <w:spacing w:after="5" w:line="250" w:lineRule="auto"/>
        <w:ind w:right="408" w:hanging="358"/>
        <w:jc w:val="both"/>
      </w:pPr>
      <w:r>
        <w:rPr>
          <w:rFonts w:ascii="Arial" w:eastAsia="Arial" w:hAnsi="Arial" w:cs="Arial"/>
          <w:i/>
        </w:rPr>
        <w:t xml:space="preserve">Lo soliciten motivadamente.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4" w:hanging="10"/>
        <w:jc w:val="both"/>
      </w:pPr>
      <w:r>
        <w:rPr>
          <w:rFonts w:ascii="Arial" w:eastAsia="Arial" w:hAnsi="Arial" w:cs="Arial"/>
          <w:i/>
        </w:rPr>
        <w:t xml:space="preserve">En todos los citados casos, así como cuando se produzcan variaciones en las fechas de ejecución de las prácticas, </w:t>
      </w:r>
      <w:r>
        <w:rPr>
          <w:rFonts w:ascii="Arial" w:eastAsia="Arial" w:hAnsi="Arial" w:cs="Arial"/>
          <w:i/>
        </w:rPr>
        <w:t xml:space="preserve">horario, suspensión etc.…, la empresa está obligada a comunicar de forma inmediata al centro de formación esta circunstancia.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NOVENA.- </w:t>
      </w:r>
      <w:r>
        <w:rPr>
          <w:rFonts w:ascii="Arial" w:eastAsia="Arial" w:hAnsi="Arial" w:cs="Arial"/>
          <w:i/>
          <w:u w:val="single" w:color="000000"/>
        </w:rPr>
        <w:t>Derechos y obligaciones:</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numPr>
          <w:ilvl w:val="0"/>
          <w:numId w:val="138"/>
        </w:numPr>
        <w:spacing w:after="5" w:line="250" w:lineRule="auto"/>
        <w:ind w:right="524" w:hanging="360"/>
        <w:jc w:val="both"/>
      </w:pPr>
      <w:r>
        <w:rPr>
          <w:rFonts w:ascii="Arial" w:eastAsia="Arial" w:hAnsi="Arial" w:cs="Arial"/>
          <w:i/>
        </w:rPr>
        <w:t xml:space="preserve">La empresa deberá comunicar a la representación legal de los trabajadores y trabajadoras los convenios de prácticas que se suscriban. </w:t>
      </w:r>
    </w:p>
    <w:p w:rsidR="00663394" w:rsidRDefault="005C1DC1">
      <w:pPr>
        <w:numPr>
          <w:ilvl w:val="0"/>
          <w:numId w:val="138"/>
        </w:numPr>
        <w:spacing w:after="5" w:line="250" w:lineRule="auto"/>
        <w:ind w:right="524" w:hanging="360"/>
        <w:jc w:val="both"/>
      </w:pPr>
      <w:r>
        <w:rPr>
          <w:rFonts w:ascii="Arial" w:eastAsia="Arial" w:hAnsi="Arial" w:cs="Arial"/>
          <w:i/>
        </w:rPr>
        <w:t>El centro de formación y la empresa elaborarán conjuntamente el seguimiento y evaluación final del alumnado de acuerdo co</w:t>
      </w:r>
      <w:r>
        <w:rPr>
          <w:rFonts w:ascii="Arial" w:eastAsia="Arial" w:hAnsi="Arial" w:cs="Arial"/>
          <w:i/>
        </w:rPr>
        <w:t xml:space="preserve">n los criterios de evaluación del mencionado módulo de prácticas. </w:t>
      </w:r>
    </w:p>
    <w:p w:rsidR="00663394" w:rsidRDefault="005C1DC1">
      <w:pPr>
        <w:numPr>
          <w:ilvl w:val="0"/>
          <w:numId w:val="138"/>
        </w:numPr>
        <w:spacing w:after="4" w:line="248" w:lineRule="auto"/>
        <w:ind w:right="524" w:hanging="360"/>
        <w:jc w:val="both"/>
      </w:pPr>
      <w:r>
        <w:rPr>
          <w:rFonts w:ascii="Arial" w:eastAsia="Arial" w:hAnsi="Arial" w:cs="Arial"/>
          <w:i/>
        </w:rPr>
        <w:t>El centro de formación deberán presentar al SCE dentro de los 30 días siguientes a la finalización de las prácticas la siguiente documentación elaborada conjuntamente con la empresa consist</w:t>
      </w:r>
      <w:r>
        <w:rPr>
          <w:rFonts w:ascii="Arial" w:eastAsia="Arial" w:hAnsi="Arial" w:cs="Arial"/>
          <w:i/>
        </w:rPr>
        <w:t xml:space="preserve">ente en: </w:t>
      </w:r>
    </w:p>
    <w:p w:rsidR="00663394" w:rsidRDefault="005C1DC1">
      <w:pPr>
        <w:spacing w:after="5" w:line="250" w:lineRule="auto"/>
        <w:ind w:left="139" w:right="63" w:hanging="10"/>
        <w:jc w:val="both"/>
      </w:pPr>
      <w:r>
        <w:rPr>
          <w:rFonts w:ascii="Arial" w:eastAsia="Arial" w:hAnsi="Arial" w:cs="Arial"/>
          <w:i/>
        </w:rPr>
        <w:t xml:space="preserve">2. Controles de asistencia. </w:t>
      </w:r>
    </w:p>
    <w:p w:rsidR="00663394" w:rsidRDefault="005C1DC1">
      <w:pPr>
        <w:spacing w:after="5" w:line="250" w:lineRule="auto"/>
        <w:ind w:left="1188" w:right="753" w:hanging="365"/>
        <w:jc w:val="both"/>
      </w:pPr>
      <w:r>
        <w:rPr>
          <w:noProof/>
        </w:rPr>
        <mc:AlternateContent>
          <mc:Choice Requires="wpg">
            <w:drawing>
              <wp:anchor distT="0" distB="0" distL="114300" distR="114300" simplePos="0" relativeHeight="25182310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0775" name="Group 28077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137" name="Rectangle 21137"/>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1138" name="Rectangle 21138"/>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1139" name="Rectangle 21139"/>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160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0775" style="width:18.7031pt;height:264.21pt;position:absolute;mso-position-horizontal-relative:page;mso-position-horizontal:absolute;margin-left:662.928pt;mso-position-vertical-relative:page;margin-top:508.71pt;" coordsize="2375,33554">
                <v:rect id="Rectangle 21137"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1138"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1139"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160 de 214 </w:t>
                        </w:r>
                      </w:p>
                    </w:txbxContent>
                  </v:textbox>
                </v:rect>
                <w10:wrap type="square"/>
              </v:group>
            </w:pict>
          </mc:Fallback>
        </mc:AlternateContent>
      </w:r>
      <w:r>
        <w:rPr>
          <w:rFonts w:ascii="Arial" w:eastAsia="Arial" w:hAnsi="Arial" w:cs="Arial"/>
          <w:i/>
          <w:sz w:val="18"/>
        </w:rPr>
        <w:t xml:space="preserve">17. </w:t>
      </w:r>
      <w:r>
        <w:rPr>
          <w:rFonts w:ascii="Arial" w:eastAsia="Arial" w:hAnsi="Arial" w:cs="Arial"/>
          <w:i/>
        </w:rPr>
        <w:t>Escala evaluativa en base al anexo VIII de la Orden ESS1897 y sistema de seguimiento de la tutoría del Centro Colaborador, debidamente cumplimentada y firmada por las tutoras y  tutores que aparecen asignados en el Programa formativo (anexo VIII) y mecaniz</w:t>
      </w:r>
      <w:r>
        <w:rPr>
          <w:rFonts w:ascii="Arial" w:eastAsia="Arial" w:hAnsi="Arial" w:cs="Arial"/>
          <w:i/>
        </w:rPr>
        <w:t xml:space="preserve">adas en el aplicativo SISPECAN.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DÉCIMA.- </w:t>
      </w:r>
      <w:r>
        <w:rPr>
          <w:rFonts w:ascii="Arial" w:eastAsia="Arial" w:hAnsi="Arial" w:cs="Arial"/>
          <w:i/>
          <w:u w:val="single" w:color="000000"/>
        </w:rPr>
        <w:t>Vigencia.</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5" w:hanging="10"/>
        <w:jc w:val="both"/>
      </w:pPr>
      <w:r>
        <w:rPr>
          <w:rFonts w:ascii="Arial" w:eastAsia="Arial" w:hAnsi="Arial" w:cs="Arial"/>
          <w:i/>
        </w:rPr>
        <w:t xml:space="preserve">Este convenio entrará en vigor desde la fecha de la firma del mismo y finalizará una vez que el alumno o alumna haya completado el número de horas de prácticas establecido en la cláusula, PRIMERA del presente convenio.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49" w:lineRule="auto"/>
        <w:ind w:left="818" w:right="417" w:hanging="10"/>
      </w:pPr>
      <w:r>
        <w:rPr>
          <w:rFonts w:ascii="Arial" w:eastAsia="Arial" w:hAnsi="Arial" w:cs="Arial"/>
          <w:i/>
        </w:rPr>
        <w:t xml:space="preserve">UNDÉCIMA.- </w:t>
      </w:r>
      <w:r>
        <w:rPr>
          <w:rFonts w:ascii="Arial" w:eastAsia="Arial" w:hAnsi="Arial" w:cs="Arial"/>
          <w:i/>
          <w:u w:val="single" w:color="000000"/>
        </w:rPr>
        <w:t>Causas de extinción.</w:t>
      </w:r>
      <w:r>
        <w:rPr>
          <w:rFonts w:ascii="Arial" w:eastAsia="Arial" w:hAnsi="Arial" w:cs="Arial"/>
        </w:rPr>
        <w:t xml:space="preserve"> </w:t>
      </w:r>
    </w:p>
    <w:p w:rsidR="00663394" w:rsidRDefault="005C1DC1">
      <w:pPr>
        <w:spacing w:after="0"/>
        <w:ind w:left="823"/>
      </w:pPr>
      <w:r>
        <w:rPr>
          <w:rFonts w:ascii="Arial" w:eastAsia="Arial" w:hAnsi="Arial" w:cs="Arial"/>
          <w:i/>
        </w:rPr>
        <w:t xml:space="preserve"> </w:t>
      </w:r>
    </w:p>
    <w:p w:rsidR="00663394" w:rsidRDefault="005C1DC1">
      <w:pPr>
        <w:spacing w:after="361" w:line="250" w:lineRule="auto"/>
        <w:ind w:left="833" w:right="63" w:hanging="10"/>
        <w:jc w:val="both"/>
      </w:pPr>
      <w:r>
        <w:rPr>
          <w:rFonts w:ascii="Arial" w:eastAsia="Arial" w:hAnsi="Arial" w:cs="Arial"/>
          <w:i/>
        </w:rPr>
        <w:t xml:space="preserve">Serán causas de extinción del convenio: </w:t>
      </w:r>
    </w:p>
    <w:p w:rsidR="00663394" w:rsidRDefault="005C1DC1">
      <w:pPr>
        <w:spacing w:after="5" w:line="250" w:lineRule="auto"/>
        <w:ind w:left="514" w:right="63" w:hanging="10"/>
        <w:jc w:val="both"/>
      </w:pPr>
      <w:r>
        <w:rPr>
          <w:rFonts w:ascii="Arial" w:eastAsia="Arial" w:hAnsi="Arial" w:cs="Arial"/>
          <w:i/>
        </w:rPr>
        <w:t xml:space="preserve">2. El cese de la actividad de la empresa. </w:t>
      </w:r>
    </w:p>
    <w:p w:rsidR="00663394" w:rsidRDefault="005C1DC1">
      <w:pPr>
        <w:numPr>
          <w:ilvl w:val="0"/>
          <w:numId w:val="140"/>
        </w:numPr>
        <w:spacing w:after="5" w:line="250" w:lineRule="auto"/>
        <w:ind w:right="63" w:hanging="751"/>
        <w:jc w:val="both"/>
      </w:pPr>
      <w:r>
        <w:rPr>
          <w:rFonts w:ascii="Arial" w:eastAsia="Arial" w:hAnsi="Arial" w:cs="Arial"/>
          <w:i/>
        </w:rPr>
        <w:t xml:space="preserve">Fuerza mayor que imposibilite el desarrollo de las actividades programadas. </w:t>
      </w:r>
    </w:p>
    <w:p w:rsidR="00663394" w:rsidRDefault="005C1DC1">
      <w:pPr>
        <w:numPr>
          <w:ilvl w:val="0"/>
          <w:numId w:val="140"/>
        </w:numPr>
        <w:spacing w:after="5" w:line="250" w:lineRule="auto"/>
        <w:ind w:right="63" w:hanging="751"/>
        <w:jc w:val="both"/>
      </w:pPr>
      <w:r>
        <w:rPr>
          <w:rFonts w:ascii="Arial" w:eastAsia="Arial" w:hAnsi="Arial" w:cs="Arial"/>
          <w:i/>
        </w:rPr>
        <w:t xml:space="preserve">El mutuo acuerdo entre las partes firmantes del mismo. </w:t>
      </w:r>
    </w:p>
    <w:p w:rsidR="00663394" w:rsidRDefault="005C1DC1">
      <w:pPr>
        <w:numPr>
          <w:ilvl w:val="0"/>
          <w:numId w:val="140"/>
        </w:numPr>
        <w:spacing w:after="5" w:line="250" w:lineRule="auto"/>
        <w:ind w:right="63" w:hanging="751"/>
        <w:jc w:val="both"/>
      </w:pPr>
      <w:r>
        <w:rPr>
          <w:rFonts w:ascii="Arial" w:eastAsia="Arial" w:hAnsi="Arial" w:cs="Arial"/>
          <w:i/>
        </w:rPr>
        <w:t>El incumplimiento de alguna de las c</w:t>
      </w:r>
      <w:r>
        <w:rPr>
          <w:rFonts w:ascii="Arial" w:eastAsia="Arial" w:hAnsi="Arial" w:cs="Arial"/>
          <w:i/>
        </w:rPr>
        <w:t xml:space="preserve">láusulas establecidas en el convenio. </w:t>
      </w:r>
      <w:r>
        <w:rPr>
          <w:rFonts w:ascii="Arial" w:eastAsia="Arial" w:hAnsi="Arial" w:cs="Arial"/>
          <w:i/>
          <w:sz w:val="18"/>
        </w:rPr>
        <w:t xml:space="preserve">ggg) </w:t>
      </w:r>
      <w:r>
        <w:rPr>
          <w:rFonts w:ascii="Arial" w:eastAsia="Arial" w:hAnsi="Arial" w:cs="Arial"/>
          <w:i/>
        </w:rPr>
        <w:t xml:space="preserve">La modificación por alguna de las partes de las cláusulas del presente convenio. </w:t>
      </w:r>
      <w:r>
        <w:rPr>
          <w:rFonts w:ascii="Arial" w:eastAsia="Arial" w:hAnsi="Arial" w:cs="Arial"/>
          <w:i/>
          <w:sz w:val="18"/>
        </w:rPr>
        <w:t xml:space="preserve">hhh) </w:t>
      </w:r>
      <w:r>
        <w:rPr>
          <w:rFonts w:ascii="Arial" w:eastAsia="Arial" w:hAnsi="Arial" w:cs="Arial"/>
          <w:i/>
        </w:rPr>
        <w:t>La denuncia del convenio por cualquiera de las partes, siempre que se hubiese realizado con una antelación suficiente a la fech</w:t>
      </w:r>
      <w:r>
        <w:rPr>
          <w:rFonts w:ascii="Arial" w:eastAsia="Arial" w:hAnsi="Arial" w:cs="Arial"/>
          <w:i/>
        </w:rPr>
        <w:t xml:space="preserve">a de finalización. </w:t>
      </w:r>
    </w:p>
    <w:p w:rsidR="00663394" w:rsidRDefault="005C1DC1">
      <w:pPr>
        <w:spacing w:after="0"/>
        <w:ind w:left="823"/>
      </w:pPr>
      <w:r>
        <w:rPr>
          <w:rFonts w:ascii="Arial" w:eastAsia="Arial" w:hAnsi="Arial" w:cs="Arial"/>
          <w:i/>
        </w:rPr>
        <w:t xml:space="preserve">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33" w:right="752" w:hanging="10"/>
        <w:jc w:val="both"/>
      </w:pPr>
      <w:r>
        <w:rPr>
          <w:rFonts w:ascii="Arial" w:eastAsia="Arial" w:hAnsi="Arial" w:cs="Arial"/>
          <w:i/>
        </w:rPr>
        <w:t xml:space="preserve">DUODÉCIMA. - </w:t>
      </w:r>
      <w:r>
        <w:rPr>
          <w:rFonts w:ascii="Arial" w:eastAsia="Arial" w:hAnsi="Arial" w:cs="Arial"/>
          <w:i/>
        </w:rPr>
        <w:t>Se autoriza al Centro de formación y al Servicio Canario de Empleo, al tratamiento informático de sus datos y la tramitación documental de todos los procesos que lleva la tramitación de prácticas en empresas, a los efectos dispuestos en la Ley Orgánica 3/2</w:t>
      </w:r>
      <w:r>
        <w:rPr>
          <w:rFonts w:ascii="Arial" w:eastAsia="Arial" w:hAnsi="Arial" w:cs="Arial"/>
          <w:i/>
        </w:rPr>
        <w:t xml:space="preserve">018, de 5 de diciembre, de Protección de Datos y Garantía de los Derechos Digitales y demás normativa de desarrollo. </w:t>
      </w:r>
    </w:p>
    <w:p w:rsidR="00663394" w:rsidRDefault="005C1DC1">
      <w:pPr>
        <w:spacing w:after="0"/>
        <w:ind w:left="823"/>
      </w:pPr>
      <w:r>
        <w:rPr>
          <w:rFonts w:ascii="Arial" w:eastAsia="Arial" w:hAnsi="Arial" w:cs="Arial"/>
          <w:i/>
        </w:rPr>
        <w:t xml:space="preserve"> </w:t>
      </w:r>
    </w:p>
    <w:p w:rsidR="00663394" w:rsidRDefault="005C1DC1">
      <w:pPr>
        <w:spacing w:after="5" w:line="250" w:lineRule="auto"/>
        <w:ind w:left="823" w:right="63" w:firstLine="358"/>
        <w:jc w:val="both"/>
      </w:pPr>
      <w:r>
        <w:rPr>
          <w:rFonts w:ascii="Arial" w:eastAsia="Arial" w:hAnsi="Arial" w:cs="Arial"/>
          <w:i/>
        </w:rPr>
        <w:t>Y en prueba de conformidad, se firma el presente Convenio de Colaboración por triplicado, en el lugar y fecha al principio indicados”.</w:t>
      </w:r>
      <w:r>
        <w:rPr>
          <w:rFonts w:ascii="Arial" w:eastAsia="Arial" w:hAnsi="Arial" w:cs="Arial"/>
        </w:rPr>
        <w:t xml:space="preserve"> </w:t>
      </w:r>
    </w:p>
    <w:p w:rsidR="00663394" w:rsidRDefault="005C1DC1">
      <w:pPr>
        <w:spacing w:after="0"/>
        <w:ind w:left="144"/>
      </w:pPr>
      <w:r>
        <w:rPr>
          <w:rFonts w:ascii="Arial" w:eastAsia="Arial" w:hAnsi="Arial" w:cs="Arial"/>
          <w:i/>
        </w:rPr>
        <w:t xml:space="preserve"> </w:t>
      </w:r>
    </w:p>
    <w:p w:rsidR="00663394" w:rsidRDefault="005C1DC1">
      <w:pPr>
        <w:spacing w:after="0"/>
        <w:ind w:left="144"/>
      </w:pPr>
      <w:r>
        <w:rPr>
          <w:rFonts w:ascii="Arial" w:eastAsia="Arial" w:hAnsi="Arial" w:cs="Arial"/>
        </w:rPr>
        <w:t xml:space="preserve"> </w:t>
      </w:r>
    </w:p>
    <w:p w:rsidR="00663394" w:rsidRDefault="005C1DC1">
      <w:pPr>
        <w:spacing w:after="114" w:line="248" w:lineRule="auto"/>
        <w:ind w:left="136" w:right="69" w:hanging="5"/>
        <w:jc w:val="both"/>
      </w:pPr>
      <w:r>
        <w:rPr>
          <w:rFonts w:ascii="Arial" w:eastAsia="Arial" w:hAnsi="Arial" w:cs="Arial"/>
        </w:rPr>
        <w:t xml:space="preserve">SEGUNDO: Proceder a la publicación del mismo en el Portal de Transparencia, en cumplimiento de lo dispuesto en Ley 19/2013, de 9 de diciembre, de transparencia, acceso a la información pública y buen gobierno. </w:t>
      </w:r>
    </w:p>
    <w:p w:rsidR="00663394" w:rsidRDefault="005C1DC1">
      <w:pPr>
        <w:spacing w:after="98"/>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TERCERO: Notificar el acuerdo que se ad</w:t>
      </w:r>
      <w:r>
        <w:rPr>
          <w:rFonts w:ascii="Arial" w:eastAsia="Arial" w:hAnsi="Arial" w:cs="Arial"/>
        </w:rPr>
        <w:t>opte a la Asociación de familiares y cuidadores de enfermos de Alzheimer y otras demencias de Tenerife (AFATE) los efectos oportunos.</w:t>
      </w: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noProof/>
        </w:rPr>
        <mc:AlternateContent>
          <mc:Choice Requires="wpg">
            <w:drawing>
              <wp:anchor distT="0" distB="0" distL="114300" distR="114300" simplePos="0" relativeHeight="251824128" behindDoc="0" locked="0" layoutInCell="1" allowOverlap="1">
                <wp:simplePos x="0" y="0"/>
                <wp:positionH relativeFrom="page">
                  <wp:posOffset>8419190</wp:posOffset>
                </wp:positionH>
                <wp:positionV relativeFrom="page">
                  <wp:posOffset>6460617</wp:posOffset>
                </wp:positionV>
                <wp:extent cx="237530" cy="3355467"/>
                <wp:effectExtent l="0" t="0" r="0" b="0"/>
                <wp:wrapTopAndBottom/>
                <wp:docPr id="280963" name="Group 28096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222" name="Rectangle 21222"/>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1223" name="Rectangle 21223"/>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1224" name="Rectangle 21224"/>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161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0963" style="width:18.7031pt;height:264.21pt;position:absolute;mso-position-horizontal-relative:page;mso-position-horizontal:absolute;margin-left:662.928pt;mso-position-vertical-relative:page;margin-top:508.71pt;" coordsize="2375,33554">
                <v:rect id="Rectangle 21222"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122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122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161 de 214 </w:t>
                        </w:r>
                      </w:p>
                    </w:txbxContent>
                  </v:textbox>
                </v:rect>
                <w10:wrap type="topAndBottom"/>
              </v:group>
            </w:pict>
          </mc:Fallback>
        </mc:AlternateContent>
      </w: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5" w:line="250" w:lineRule="auto"/>
        <w:ind w:left="139" w:right="64" w:hanging="10"/>
        <w:jc w:val="both"/>
      </w:pPr>
      <w:r>
        <w:rPr>
          <w:rFonts w:ascii="Arial" w:eastAsia="Arial" w:hAnsi="Arial" w:cs="Arial"/>
          <w:b/>
          <w:sz w:val="24"/>
        </w:rPr>
        <w:t xml:space="preserve">9.- </w:t>
      </w:r>
      <w:r>
        <w:rPr>
          <w:rFonts w:ascii="Arial" w:eastAsia="Arial" w:hAnsi="Arial" w:cs="Arial"/>
          <w:b/>
          <w:sz w:val="24"/>
        </w:rPr>
        <w:t xml:space="preserve">Expediente 3079/2024. Convenio de colaboración entre Federación de Áreas Urbanas de Canarias y Ayuntamiento de Candelaria para desarrollo red Gerencial ZCA Tenerife. </w:t>
      </w:r>
    </w:p>
    <w:p w:rsidR="00663394" w:rsidRDefault="005C1DC1">
      <w:pPr>
        <w:spacing w:after="0"/>
        <w:ind w:left="144"/>
      </w:pPr>
      <w:r>
        <w:rPr>
          <w:rFonts w:ascii="Arial" w:eastAsia="Arial" w:hAnsi="Arial" w:cs="Arial"/>
          <w:b/>
          <w:sz w:val="24"/>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   Consta en el expediente propuesta de la Alcaldesa-Presidenta, de fecha 02 de abril</w:t>
      </w:r>
      <w:r>
        <w:rPr>
          <w:rFonts w:ascii="Arial" w:eastAsia="Arial" w:hAnsi="Arial" w:cs="Arial"/>
          <w:b/>
        </w:rPr>
        <w:t xml:space="preserve"> de 2024, cuyo tenor literal es el siguiente: </w:t>
      </w:r>
    </w:p>
    <w:p w:rsidR="00663394" w:rsidRDefault="005C1DC1">
      <w:pPr>
        <w:spacing w:after="0"/>
        <w:ind w:left="144"/>
      </w:pPr>
      <w:r>
        <w:rPr>
          <w:rFonts w:ascii="Arial" w:eastAsia="Arial" w:hAnsi="Arial" w:cs="Arial"/>
          <w:b/>
        </w:rPr>
        <w:t xml:space="preserve"> </w:t>
      </w:r>
    </w:p>
    <w:p w:rsidR="00663394" w:rsidRDefault="005C1DC1">
      <w:pPr>
        <w:spacing w:after="125"/>
        <w:ind w:left="311"/>
        <w:jc w:val="center"/>
      </w:pPr>
      <w:r>
        <w:rPr>
          <w:rFonts w:ascii="Arial" w:eastAsia="Arial" w:hAnsi="Arial" w:cs="Arial"/>
          <w:b/>
        </w:rPr>
        <w:t xml:space="preserve">   </w:t>
      </w: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rPr>
        <w:t xml:space="preserve">  “Doña María Concepción Brito Núñez, en calidad de Alcaldesa Presidenta, al amparo de lo dispuesto en el Reglamento de Organización, Funcionamiento y Régimen Jurídico de las Entidades Locales, así como</w:t>
      </w:r>
      <w:r>
        <w:rPr>
          <w:rFonts w:ascii="Arial" w:eastAsia="Arial" w:hAnsi="Arial" w:cs="Arial"/>
        </w:rPr>
        <w:t xml:space="preserve"> en la Ley 7/1985, de 2 de abril, Reguladora de las Bases de Régimen Local. </w:t>
      </w:r>
    </w:p>
    <w:p w:rsidR="00663394" w:rsidRDefault="005C1DC1">
      <w:pPr>
        <w:spacing w:after="100"/>
        <w:ind w:left="144"/>
      </w:pPr>
      <w:r>
        <w:rPr>
          <w:rFonts w:ascii="Arial" w:eastAsia="Arial" w:hAnsi="Arial" w:cs="Arial"/>
        </w:rPr>
        <w:t xml:space="preserve"> </w:t>
      </w:r>
    </w:p>
    <w:p w:rsidR="00663394" w:rsidRDefault="005C1DC1">
      <w:pPr>
        <w:spacing w:after="114" w:line="248" w:lineRule="auto"/>
        <w:ind w:left="136" w:right="69" w:hanging="5"/>
        <w:jc w:val="both"/>
      </w:pPr>
      <w:r>
        <w:rPr>
          <w:rFonts w:ascii="Arial" w:eastAsia="Arial" w:hAnsi="Arial" w:cs="Arial"/>
        </w:rPr>
        <w:t>A la vista del borrador del Convenio de colaboración entre la Federación de Áreas Urbanas de Canarias (FAUCA) y Ayuntamiento de Candelaria para el fomento de la cooperación entr</w:t>
      </w:r>
      <w:r>
        <w:rPr>
          <w:rFonts w:ascii="Arial" w:eastAsia="Arial" w:hAnsi="Arial" w:cs="Arial"/>
        </w:rPr>
        <w:t xml:space="preserve">e las partes para el desarrollo y consolidación de una red gerencial de zonas comerciales abiertas en la isla de Tenerife, así como la mejora de la empleabilidad de la población de la isla de Tenerife. </w:t>
      </w:r>
    </w:p>
    <w:p w:rsidR="00663394" w:rsidRDefault="005C1DC1">
      <w:pPr>
        <w:spacing w:after="98"/>
        <w:ind w:left="144"/>
      </w:pPr>
      <w:r>
        <w:rPr>
          <w:rFonts w:ascii="Arial" w:eastAsia="Arial" w:hAnsi="Arial" w:cs="Arial"/>
        </w:rPr>
        <w:t xml:space="preserve"> </w:t>
      </w:r>
    </w:p>
    <w:p w:rsidR="00663394" w:rsidRDefault="005C1DC1">
      <w:pPr>
        <w:spacing w:after="114" w:line="248" w:lineRule="auto"/>
        <w:ind w:left="136" w:right="69" w:hanging="5"/>
        <w:jc w:val="both"/>
      </w:pPr>
      <w:r>
        <w:rPr>
          <w:rFonts w:ascii="Arial" w:eastAsia="Arial" w:hAnsi="Arial" w:cs="Arial"/>
        </w:rPr>
        <w:t xml:space="preserve">Considerando lo establecido en el artículo 86 de la Ley 39/2015, de 1 de octubre, del Procedimiento Administrativo Común de las Administraciones Públicas. </w:t>
      </w:r>
    </w:p>
    <w:p w:rsidR="00663394" w:rsidRDefault="005C1DC1">
      <w:pPr>
        <w:spacing w:after="98"/>
        <w:ind w:left="144"/>
      </w:pPr>
      <w:r>
        <w:rPr>
          <w:noProof/>
        </w:rPr>
        <mc:AlternateContent>
          <mc:Choice Requires="wpg">
            <w:drawing>
              <wp:anchor distT="0" distB="0" distL="114300" distR="114300" simplePos="0" relativeHeight="25182515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1466" name="Group 28146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369" name="Rectangle 21369"/>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1370" name="Rectangle 21370"/>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1371" name="Rectangle 21371"/>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162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1466" style="width:18.7031pt;height:264.21pt;position:absolute;mso-position-horizontal-relative:page;mso-position-horizontal:absolute;margin-left:662.928pt;mso-position-vertical-relative:page;margin-top:508.71pt;" coordsize="2375,33554">
                <v:rect id="Rectangle 21369"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1370"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1371"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162 de 214 </w:t>
                        </w:r>
                      </w:p>
                    </w:txbxContent>
                  </v:textbox>
                </v:rect>
                <w10:wrap type="square"/>
              </v:group>
            </w:pict>
          </mc:Fallback>
        </mc:AlternateContent>
      </w: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rPr>
        <w:t xml:space="preserve">Se propone por parte de esta Alcaldía a la Junta de Gobierno Local la adopción del siguiente acuerdo: </w:t>
      </w:r>
    </w:p>
    <w:p w:rsidR="00663394" w:rsidRDefault="005C1DC1">
      <w:pPr>
        <w:spacing w:after="95"/>
        <w:ind w:left="144"/>
      </w:pP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b/>
        </w:rPr>
        <w:t>Primero</w:t>
      </w:r>
      <w:r>
        <w:rPr>
          <w:rFonts w:ascii="Arial" w:eastAsia="Arial" w:hAnsi="Arial" w:cs="Arial"/>
        </w:rPr>
        <w:t>: Aprobar el texto del Convenio de colaboración entre la Federación de Áreas Urbanas de Canarias (FAUCA) y Ayuntamiento de Candelaria para el fomento de la cooperación entre las partes para el desarrollo y consolidación de una red gerencial de zona</w:t>
      </w:r>
      <w:r>
        <w:rPr>
          <w:rFonts w:ascii="Arial" w:eastAsia="Arial" w:hAnsi="Arial" w:cs="Arial"/>
        </w:rPr>
        <w:t xml:space="preserve">s comerciales abiertas en la isla de Tenerife, con efectos desde el día de su firma: </w:t>
      </w:r>
    </w:p>
    <w:p w:rsidR="00663394" w:rsidRDefault="005C1DC1">
      <w:pPr>
        <w:spacing w:after="95"/>
        <w:ind w:left="144"/>
      </w:pPr>
      <w:r>
        <w:rPr>
          <w:rFonts w:ascii="Arial" w:eastAsia="Arial" w:hAnsi="Arial" w:cs="Arial"/>
        </w:rPr>
        <w:t xml:space="preserve"> </w:t>
      </w:r>
    </w:p>
    <w:p w:rsidR="00663394" w:rsidRDefault="005C1DC1">
      <w:pPr>
        <w:spacing w:after="5" w:line="249" w:lineRule="auto"/>
        <w:ind w:left="257" w:right="181" w:hanging="10"/>
        <w:jc w:val="both"/>
      </w:pPr>
      <w:r>
        <w:rPr>
          <w:rFonts w:ascii="Arial" w:eastAsia="Arial" w:hAnsi="Arial" w:cs="Arial"/>
          <w:b/>
        </w:rPr>
        <w:t>CONVENIO DE COLABORACIÓN ENTRE LA FEDERACIÓN DE ÁREAS ÚRBANAS DE CANARIAS (FAUCA) Y AYUNTAMIENTO DE CANDELARIA PARA EL FOMENTO DE LA COOPERACIÓN ENTRE LAS PARTES PARA E</w:t>
      </w:r>
      <w:r>
        <w:rPr>
          <w:rFonts w:ascii="Arial" w:eastAsia="Arial" w:hAnsi="Arial" w:cs="Arial"/>
          <w:b/>
        </w:rPr>
        <w:t xml:space="preserve">L DESARROLLO Y CONSOLIDACIÓN DE UNA RED GERENCIAL DE ZONAS COMERCIALES ABIERTAS EN LA ISLA DE TENERIFE, </w:t>
      </w:r>
    </w:p>
    <w:p w:rsidR="00663394" w:rsidRDefault="005C1DC1">
      <w:pPr>
        <w:spacing w:after="5" w:line="249" w:lineRule="auto"/>
        <w:ind w:left="257" w:right="64" w:hanging="10"/>
        <w:jc w:val="both"/>
      </w:pPr>
      <w:r>
        <w:rPr>
          <w:rFonts w:ascii="Arial" w:eastAsia="Arial" w:hAnsi="Arial" w:cs="Arial"/>
          <w:b/>
        </w:rPr>
        <w:t xml:space="preserve">ASÍ COMO LA MEJORA DE LA EMPLEABILIDAD DE LA POBLACIÓN DE LA ISLA DE </w:t>
      </w:r>
    </w:p>
    <w:p w:rsidR="00663394" w:rsidRDefault="005C1DC1">
      <w:pPr>
        <w:spacing w:after="110" w:line="249" w:lineRule="auto"/>
        <w:ind w:left="257" w:right="64" w:hanging="10"/>
        <w:jc w:val="both"/>
      </w:pPr>
      <w:r>
        <w:rPr>
          <w:rFonts w:ascii="Arial" w:eastAsia="Arial" w:hAnsi="Arial" w:cs="Arial"/>
          <w:b/>
        </w:rPr>
        <w:t xml:space="preserve">TENERIFE </w:t>
      </w:r>
    </w:p>
    <w:p w:rsidR="00663394" w:rsidRDefault="005C1DC1">
      <w:pPr>
        <w:spacing w:after="5" w:line="359" w:lineRule="auto"/>
        <w:ind w:left="4339" w:right="466" w:hanging="650"/>
        <w:jc w:val="both"/>
      </w:pPr>
      <w:r>
        <w:rPr>
          <w:rFonts w:ascii="Arial" w:eastAsia="Arial" w:hAnsi="Arial" w:cs="Arial"/>
          <w:b/>
        </w:rPr>
        <w:t xml:space="preserve">En Santa Cruz de Tenerife, a     </w:t>
      </w:r>
      <w:r>
        <w:rPr>
          <w:rFonts w:ascii="Arial" w:eastAsia="Arial" w:hAnsi="Arial" w:cs="Arial"/>
          <w:b/>
        </w:rPr>
        <w:tab/>
        <w:t xml:space="preserve"> de 2024 REUNIDOS </w:t>
      </w:r>
    </w:p>
    <w:p w:rsidR="00663394" w:rsidRDefault="005C1DC1">
      <w:pPr>
        <w:spacing w:after="100"/>
        <w:ind w:left="114"/>
        <w:jc w:val="center"/>
      </w:pPr>
      <w:r>
        <w:rPr>
          <w:rFonts w:ascii="Arial" w:eastAsia="Arial" w:hAnsi="Arial" w:cs="Arial"/>
          <w:b/>
        </w:rPr>
        <w:t xml:space="preserve"> </w:t>
      </w:r>
    </w:p>
    <w:p w:rsidR="00663394" w:rsidRDefault="005C1DC1">
      <w:pPr>
        <w:spacing w:after="5" w:line="248" w:lineRule="auto"/>
        <w:ind w:left="136" w:right="195" w:hanging="5"/>
        <w:jc w:val="both"/>
      </w:pPr>
      <w:r>
        <w:rPr>
          <w:rFonts w:ascii="Arial" w:eastAsia="Arial" w:hAnsi="Arial" w:cs="Arial"/>
        </w:rPr>
        <w:t xml:space="preserve">De una parte, D. ABBAS MOUJIR HEGEIGE, con N.I.F ***2071**, en calidad de representante legal de la entidad FEDERACION DE AREAS URBANAS DE CANARIAS (FAUCA), con domicilio social en la C/CRUZ VERDE, 24-1, 38003 DE SANTA CRUZ DE TENERIFE y CIF G38869525. </w:t>
      </w:r>
    </w:p>
    <w:p w:rsidR="00663394" w:rsidRDefault="005C1DC1">
      <w:pPr>
        <w:spacing w:after="114" w:line="248" w:lineRule="auto"/>
        <w:ind w:left="136" w:right="187" w:hanging="5"/>
        <w:jc w:val="both"/>
      </w:pPr>
      <w:r>
        <w:rPr>
          <w:rFonts w:ascii="Arial" w:eastAsia="Arial" w:hAnsi="Arial" w:cs="Arial"/>
        </w:rPr>
        <w:t xml:space="preserve">Y </w:t>
      </w:r>
      <w:r>
        <w:rPr>
          <w:rFonts w:ascii="Arial" w:eastAsia="Arial" w:hAnsi="Arial" w:cs="Arial"/>
        </w:rPr>
        <w:t xml:space="preserve">de otra, DOÑA MARÍA CONCEPCIÓN BRITO NÚÑEZ, CON N.I.F ***817.34**, en calidad de Alcaldesa Presidenta del ILUSTRE AYUNTAMIENTO DE CANDELARIA, con domicilio social en AVENIDA CONSTITUCIÓN, 7 – 38530 CANDELARIA, y CIF P3801100C, al amparo de lo dispuesto en </w:t>
      </w:r>
      <w:r>
        <w:rPr>
          <w:rFonts w:ascii="Arial" w:eastAsia="Arial" w:hAnsi="Arial" w:cs="Arial"/>
        </w:rPr>
        <w:t xml:space="preserve">el Reglamento de Organización, Funcionamiento y Régimen Jurídico de las Entidades Locales, así como en la Ley 7/1985, de 2 de abril, Reguladora de las Bases de Régimen Local, asistido del Secretario General. </w:t>
      </w:r>
    </w:p>
    <w:p w:rsidR="00663394" w:rsidRDefault="005C1DC1">
      <w:pPr>
        <w:spacing w:after="114" w:line="248" w:lineRule="auto"/>
        <w:ind w:left="136" w:right="69" w:hanging="5"/>
        <w:jc w:val="both"/>
      </w:pPr>
      <w:r>
        <w:rPr>
          <w:rFonts w:ascii="Arial" w:eastAsia="Arial" w:hAnsi="Arial" w:cs="Arial"/>
        </w:rPr>
        <w:t xml:space="preserve">Los intervinientes, que actúan en razón de sus </w:t>
      </w:r>
      <w:r>
        <w:rPr>
          <w:rFonts w:ascii="Arial" w:eastAsia="Arial" w:hAnsi="Arial" w:cs="Arial"/>
        </w:rPr>
        <w:t xml:space="preserve">respectivos cargos, se reconocen la capacidad legal necesaria para la formalización del presente documento y en su mérito: </w:t>
      </w:r>
    </w:p>
    <w:p w:rsidR="00663394" w:rsidRDefault="005C1DC1">
      <w:pPr>
        <w:spacing w:after="96"/>
        <w:ind w:left="144"/>
      </w:pPr>
      <w:r>
        <w:rPr>
          <w:rFonts w:ascii="Arial" w:eastAsia="Arial" w:hAnsi="Arial" w:cs="Arial"/>
        </w:rPr>
        <w:t xml:space="preserve"> </w:t>
      </w:r>
    </w:p>
    <w:p w:rsidR="00663394" w:rsidRDefault="005C1DC1">
      <w:pPr>
        <w:pStyle w:val="Ttulo1"/>
        <w:spacing w:after="95"/>
        <w:ind w:left="920" w:right="852"/>
      </w:pPr>
      <w:r>
        <w:t xml:space="preserve">EXPONEN </w:t>
      </w:r>
    </w:p>
    <w:p w:rsidR="00663394" w:rsidRDefault="005C1DC1">
      <w:pPr>
        <w:spacing w:after="114" w:line="248" w:lineRule="auto"/>
        <w:ind w:left="136" w:right="192" w:hanging="5"/>
        <w:jc w:val="both"/>
      </w:pPr>
      <w:r>
        <w:rPr>
          <w:rFonts w:ascii="Arial" w:eastAsia="Arial" w:hAnsi="Arial" w:cs="Arial"/>
        </w:rPr>
        <w:t xml:space="preserve">Que FAUCA (en adelante la Entidad) goza de personalidad jurídica propia y plena capacidad de obrar, y constituida al amparo de la Ley, cuyo objeto social es la representación de los empresarios de las Zonas Comerciales Abiertas. </w:t>
      </w:r>
    </w:p>
    <w:p w:rsidR="00663394" w:rsidRDefault="005C1DC1">
      <w:pPr>
        <w:spacing w:after="111" w:line="248" w:lineRule="auto"/>
        <w:ind w:left="136" w:right="194" w:hanging="5"/>
        <w:jc w:val="both"/>
      </w:pPr>
      <w:r>
        <w:rPr>
          <w:rFonts w:ascii="Arial" w:eastAsia="Arial" w:hAnsi="Arial" w:cs="Arial"/>
        </w:rPr>
        <w:t>Que el AYUNTAMIENTO DE CAN</w:t>
      </w:r>
      <w:r>
        <w:rPr>
          <w:rFonts w:ascii="Arial" w:eastAsia="Arial" w:hAnsi="Arial" w:cs="Arial"/>
        </w:rPr>
        <w:t>DELARIA está plenamente comprometido con la realización de acciones que mejoren la dinamización comercial del municipio, así como la colaboración con emprendedores/as, pymes, empresas, etc. que den un impulso al desarrollo de las Zonas Comerciales Abiertas</w:t>
      </w:r>
      <w:r>
        <w:rPr>
          <w:rFonts w:ascii="Arial" w:eastAsia="Arial" w:hAnsi="Arial" w:cs="Arial"/>
        </w:rPr>
        <w:t xml:space="preserve"> de Candelaria.  </w:t>
      </w:r>
    </w:p>
    <w:p w:rsidR="00663394" w:rsidRDefault="005C1DC1">
      <w:pPr>
        <w:spacing w:after="112" w:line="248" w:lineRule="auto"/>
        <w:ind w:left="136" w:right="189" w:hanging="5"/>
        <w:jc w:val="both"/>
      </w:pPr>
      <w:r>
        <w:rPr>
          <w:noProof/>
        </w:rPr>
        <mc:AlternateContent>
          <mc:Choice Requires="wpg">
            <w:drawing>
              <wp:anchor distT="0" distB="0" distL="114300" distR="114300" simplePos="0" relativeHeight="25182617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1596" name="Group 28159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547" name="Rectangle 21547"/>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1548" name="Rectangle 21548"/>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1549" name="Rectangle 21549"/>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163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1596" style="width:18.7031pt;height:264.21pt;position:absolute;mso-position-horizontal-relative:page;mso-position-horizontal:absolute;margin-left:662.928pt;mso-position-vertical-relative:page;margin-top:508.71pt;" coordsize="2375,33554">
                <v:rect id="Rectangle 21547"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1548"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1549"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163 de 214 </w:t>
                        </w:r>
                      </w:p>
                    </w:txbxContent>
                  </v:textbox>
                </v:rect>
                <w10:wrap type="square"/>
              </v:group>
            </w:pict>
          </mc:Fallback>
        </mc:AlternateContent>
      </w:r>
      <w:r>
        <w:rPr>
          <w:rFonts w:ascii="Arial" w:eastAsia="Arial" w:hAnsi="Arial" w:cs="Arial"/>
        </w:rPr>
        <w:t>Que es deseo de las partes establecer u</w:t>
      </w:r>
      <w:r>
        <w:rPr>
          <w:rFonts w:ascii="Arial" w:eastAsia="Arial" w:hAnsi="Arial" w:cs="Arial"/>
        </w:rPr>
        <w:t>na estrecha colaboración para potenciar las unidades gerenciales de la isla de Tenerife, así como, en el ámbito de la mejora de la empleabilidad de la población residente en la isla de Tenerife en situación de desempleo y establecer canales de comunicación</w:t>
      </w:r>
      <w:r>
        <w:rPr>
          <w:rFonts w:ascii="Arial" w:eastAsia="Arial" w:hAnsi="Arial" w:cs="Arial"/>
        </w:rPr>
        <w:t xml:space="preserve"> bidireccionales con el fin de generar oportunidades laborales y formativas y que éstas sean conocidas por las personas potencialmente interesadas. </w:t>
      </w:r>
    </w:p>
    <w:p w:rsidR="00663394" w:rsidRDefault="005C1DC1">
      <w:pPr>
        <w:spacing w:after="111" w:line="248" w:lineRule="auto"/>
        <w:ind w:left="136" w:right="192" w:hanging="5"/>
        <w:jc w:val="both"/>
      </w:pPr>
      <w:r>
        <w:rPr>
          <w:rFonts w:ascii="Arial" w:eastAsia="Arial" w:hAnsi="Arial" w:cs="Arial"/>
        </w:rPr>
        <w:t>Que para establecer el procedimiento y acuerdos que permitan llevar a cabo de manera satisfactoria las acti</w:t>
      </w:r>
      <w:r>
        <w:rPr>
          <w:rFonts w:ascii="Arial" w:eastAsia="Arial" w:hAnsi="Arial" w:cs="Arial"/>
        </w:rPr>
        <w:t xml:space="preserve">vidades mencionadas, las partes, reconociéndose plena capacidad, desean celebrar el presente convenio de colaboración y, a tal efecto, acuerdan las siguientes: </w:t>
      </w:r>
    </w:p>
    <w:p w:rsidR="00663394" w:rsidRDefault="005C1DC1">
      <w:pPr>
        <w:spacing w:after="98"/>
        <w:ind w:left="144"/>
      </w:pPr>
      <w:r>
        <w:rPr>
          <w:rFonts w:ascii="Arial" w:eastAsia="Arial" w:hAnsi="Arial" w:cs="Arial"/>
        </w:rPr>
        <w:t xml:space="preserve"> </w:t>
      </w:r>
    </w:p>
    <w:p w:rsidR="00663394" w:rsidRDefault="005C1DC1">
      <w:pPr>
        <w:pStyle w:val="Ttulo1"/>
        <w:spacing w:after="92"/>
        <w:ind w:left="920" w:right="857"/>
      </w:pPr>
      <w:r>
        <w:t xml:space="preserve">CLÁUSULAS </w:t>
      </w:r>
    </w:p>
    <w:p w:rsidR="00663394" w:rsidRDefault="005C1DC1">
      <w:pPr>
        <w:spacing w:after="112" w:line="249" w:lineRule="auto"/>
        <w:ind w:left="163" w:right="64" w:hanging="10"/>
        <w:jc w:val="both"/>
      </w:pPr>
      <w:r>
        <w:rPr>
          <w:rFonts w:ascii="Arial" w:eastAsia="Arial" w:hAnsi="Arial" w:cs="Arial"/>
          <w:b/>
        </w:rPr>
        <w:t xml:space="preserve">PRIMERO: OBJETO DEL CONVENIO </w:t>
      </w:r>
    </w:p>
    <w:p w:rsidR="00663394" w:rsidRDefault="005C1DC1">
      <w:pPr>
        <w:spacing w:after="5" w:line="248" w:lineRule="auto"/>
        <w:ind w:left="136" w:right="191" w:hanging="5"/>
        <w:jc w:val="both"/>
      </w:pPr>
      <w:r>
        <w:rPr>
          <w:rFonts w:ascii="Arial" w:eastAsia="Arial" w:hAnsi="Arial" w:cs="Arial"/>
        </w:rPr>
        <w:t>El objeto del presente convenio es regular la colaboración entre FAUCA y AYUNTAMIENTO DE CANDELARIA para el desarrollo de acciones específicas dirigidas a favorecer el desarrollo y la consolidación de la figura de la Gerencia de una Zona Comercial Abierta,</w:t>
      </w:r>
      <w:r>
        <w:rPr>
          <w:rFonts w:ascii="Arial" w:eastAsia="Arial" w:hAnsi="Arial" w:cs="Arial"/>
        </w:rPr>
        <w:t xml:space="preserve"> que se enmarca dentro del proyecto de la RED GERENCIAL DE ZONAS COMERCIALES ABIERTAS definido por la </w:t>
      </w:r>
    </w:p>
    <w:p w:rsidR="00663394" w:rsidRDefault="005C1DC1">
      <w:pPr>
        <w:spacing w:after="5" w:line="248" w:lineRule="auto"/>
        <w:ind w:left="136" w:right="193" w:hanging="5"/>
        <w:jc w:val="both"/>
      </w:pPr>
      <w:r>
        <w:rPr>
          <w:rFonts w:ascii="Arial" w:eastAsia="Arial" w:hAnsi="Arial" w:cs="Arial"/>
        </w:rPr>
        <w:t>Consejería de Industria, Comercio Sector Primario y Bienestar Animal del Cabildo de Tenerife,  así como un objetivo adicional de búsqueda de la empleabil</w:t>
      </w:r>
      <w:r>
        <w:rPr>
          <w:rFonts w:ascii="Arial" w:eastAsia="Arial" w:hAnsi="Arial" w:cs="Arial"/>
        </w:rPr>
        <w:t xml:space="preserve">idad de la población de la isla de Tenerife, en este sentido FAUCA pretende crear unidades gerenciales en los diferentes municipios de la </w:t>
      </w:r>
    </w:p>
    <w:p w:rsidR="00663394" w:rsidRDefault="005C1DC1">
      <w:pPr>
        <w:spacing w:after="106" w:line="248" w:lineRule="auto"/>
        <w:ind w:left="136" w:right="69" w:hanging="5"/>
        <w:jc w:val="both"/>
      </w:pPr>
      <w:r>
        <w:rPr>
          <w:rFonts w:ascii="Arial" w:eastAsia="Arial" w:hAnsi="Arial" w:cs="Arial"/>
        </w:rPr>
        <w:t xml:space="preserve">Isla. </w:t>
      </w:r>
    </w:p>
    <w:p w:rsidR="00663394" w:rsidRDefault="005C1DC1">
      <w:pPr>
        <w:spacing w:after="110" w:line="249" w:lineRule="auto"/>
        <w:ind w:left="163" w:right="64" w:hanging="10"/>
        <w:jc w:val="both"/>
      </w:pPr>
      <w:r>
        <w:rPr>
          <w:rFonts w:ascii="Arial" w:eastAsia="Arial" w:hAnsi="Arial" w:cs="Arial"/>
          <w:b/>
        </w:rPr>
        <w:t xml:space="preserve">SEGUNDA: COMPROMISOS ADQUIRIDOS POR LAS ENTIDADES </w:t>
      </w:r>
    </w:p>
    <w:p w:rsidR="00663394" w:rsidRDefault="005C1DC1">
      <w:pPr>
        <w:spacing w:after="112" w:line="248" w:lineRule="auto"/>
        <w:ind w:left="136" w:right="69" w:hanging="5"/>
        <w:jc w:val="both"/>
      </w:pPr>
      <w:r>
        <w:rPr>
          <w:rFonts w:ascii="Arial" w:eastAsia="Arial" w:hAnsi="Arial" w:cs="Arial"/>
        </w:rPr>
        <w:t>FAUCA, de manera específica, aunque no de forma limitativa,</w:t>
      </w:r>
      <w:r>
        <w:rPr>
          <w:rFonts w:ascii="Arial" w:eastAsia="Arial" w:hAnsi="Arial" w:cs="Arial"/>
        </w:rPr>
        <w:t xml:space="preserve"> se enumeran las siguientes líneas de actuación que se pueden establecer: </w:t>
      </w:r>
    </w:p>
    <w:p w:rsidR="00663394" w:rsidRDefault="005C1DC1">
      <w:pPr>
        <w:numPr>
          <w:ilvl w:val="0"/>
          <w:numId w:val="141"/>
        </w:numPr>
        <w:spacing w:after="5" w:line="248" w:lineRule="auto"/>
        <w:ind w:right="69" w:hanging="360"/>
        <w:jc w:val="both"/>
      </w:pPr>
      <w:r>
        <w:rPr>
          <w:rFonts w:ascii="Arial" w:eastAsia="Arial" w:hAnsi="Arial" w:cs="Arial"/>
        </w:rPr>
        <w:t xml:space="preserve">FAUCA se hará cargo de todos los costes asociados a la contratación del Gerente/dinamizador/a durante la duración del mismo. </w:t>
      </w:r>
    </w:p>
    <w:p w:rsidR="00663394" w:rsidRDefault="005C1DC1">
      <w:pPr>
        <w:numPr>
          <w:ilvl w:val="0"/>
          <w:numId w:val="141"/>
        </w:numPr>
        <w:spacing w:after="114" w:line="248" w:lineRule="auto"/>
        <w:ind w:right="69" w:hanging="360"/>
        <w:jc w:val="both"/>
      </w:pPr>
      <w:r>
        <w:rPr>
          <w:rFonts w:ascii="Arial" w:eastAsia="Arial" w:hAnsi="Arial" w:cs="Arial"/>
        </w:rPr>
        <w:t>FAUCA, como entidad coordinadora de las diferentes Unid</w:t>
      </w:r>
      <w:r>
        <w:rPr>
          <w:rFonts w:ascii="Arial" w:eastAsia="Arial" w:hAnsi="Arial" w:cs="Arial"/>
        </w:rPr>
        <w:t xml:space="preserve">ades Gerenciales, establecerá los objetivos generales a desarrollar anualmente, así como asegurar el alineamiento de las estrategias adoptadas mediante recursos, soportes y herramientas necesarios para su correcto desempeño. </w:t>
      </w:r>
    </w:p>
    <w:p w:rsidR="00663394" w:rsidRDefault="005C1DC1">
      <w:pPr>
        <w:numPr>
          <w:ilvl w:val="0"/>
          <w:numId w:val="141"/>
        </w:numPr>
        <w:spacing w:after="113" w:line="248" w:lineRule="auto"/>
        <w:ind w:right="69" w:hanging="360"/>
        <w:jc w:val="both"/>
      </w:pPr>
      <w:r>
        <w:rPr>
          <w:rFonts w:ascii="Arial" w:eastAsia="Arial" w:hAnsi="Arial" w:cs="Arial"/>
        </w:rPr>
        <w:t xml:space="preserve">Difusión entre sus asociados, </w:t>
      </w:r>
      <w:r>
        <w:rPr>
          <w:rFonts w:ascii="Arial" w:eastAsia="Arial" w:hAnsi="Arial" w:cs="Arial"/>
        </w:rPr>
        <w:t xml:space="preserve">clientes y personas trabajadoras de las acciones que se desarrollan entre las dos partes. </w:t>
      </w:r>
    </w:p>
    <w:p w:rsidR="00663394" w:rsidRDefault="005C1DC1">
      <w:pPr>
        <w:spacing w:after="98"/>
        <w:ind w:left="144"/>
      </w:pPr>
      <w:r>
        <w:rPr>
          <w:rFonts w:ascii="Arial" w:eastAsia="Arial" w:hAnsi="Arial" w:cs="Arial"/>
        </w:rPr>
        <w:t xml:space="preserve"> </w:t>
      </w:r>
    </w:p>
    <w:p w:rsidR="00663394" w:rsidRDefault="005C1DC1">
      <w:pPr>
        <w:spacing w:after="112" w:line="248" w:lineRule="auto"/>
        <w:ind w:left="136" w:right="69" w:hanging="5"/>
        <w:jc w:val="both"/>
      </w:pPr>
      <w:r>
        <w:rPr>
          <w:rFonts w:ascii="Arial" w:eastAsia="Arial" w:hAnsi="Arial" w:cs="Arial"/>
        </w:rPr>
        <w:t xml:space="preserve">Por su parte el AYUNTAMIENTO DE CANDELARIA, de manera específica, aunque no de forma limitativa, se enumeran las siguientes líneas de actuación </w:t>
      </w:r>
      <w:r>
        <w:rPr>
          <w:rFonts w:ascii="Arial" w:eastAsia="Arial" w:hAnsi="Arial" w:cs="Arial"/>
        </w:rPr>
        <w:t xml:space="preserve">que se pueden establecer: </w:t>
      </w:r>
    </w:p>
    <w:p w:rsidR="00663394" w:rsidRDefault="005C1DC1">
      <w:pPr>
        <w:spacing w:after="99"/>
        <w:ind w:left="144"/>
      </w:pPr>
      <w:r>
        <w:rPr>
          <w:rFonts w:ascii="Arial" w:eastAsia="Arial" w:hAnsi="Arial" w:cs="Arial"/>
        </w:rPr>
        <w:t xml:space="preserve"> </w:t>
      </w:r>
    </w:p>
    <w:p w:rsidR="00663394" w:rsidRDefault="005C1DC1">
      <w:pPr>
        <w:numPr>
          <w:ilvl w:val="0"/>
          <w:numId w:val="142"/>
        </w:numPr>
        <w:spacing w:after="111" w:line="248" w:lineRule="auto"/>
        <w:ind w:right="69" w:hanging="360"/>
        <w:jc w:val="both"/>
      </w:pPr>
      <w:r>
        <w:rPr>
          <w:rFonts w:ascii="Arial" w:eastAsia="Arial" w:hAnsi="Arial" w:cs="Arial"/>
        </w:rPr>
        <w:t xml:space="preserve">El AYUNTAMIENTO DE CANDELARIA proporcionará un lugar físico de trabajo al dinamizador/a, en el que desarrollar las acciones propias del puesto en el municipio objetivo. </w:t>
      </w:r>
    </w:p>
    <w:p w:rsidR="00663394" w:rsidRDefault="005C1DC1">
      <w:pPr>
        <w:numPr>
          <w:ilvl w:val="0"/>
          <w:numId w:val="142"/>
        </w:numPr>
        <w:spacing w:after="112" w:line="248" w:lineRule="auto"/>
        <w:ind w:right="69" w:hanging="360"/>
        <w:jc w:val="both"/>
      </w:pPr>
      <w:r>
        <w:rPr>
          <w:rFonts w:ascii="Arial" w:eastAsia="Arial" w:hAnsi="Arial" w:cs="Arial"/>
        </w:rPr>
        <w:t>FAUCA, como entidad coordinadora de las diferentes Unidad</w:t>
      </w:r>
      <w:r>
        <w:rPr>
          <w:rFonts w:ascii="Arial" w:eastAsia="Arial" w:hAnsi="Arial" w:cs="Arial"/>
        </w:rPr>
        <w:t>es Gerenciales en colaboración con el AYUNTAMIENTO DE CANDELARIA, establecerá los objetivos generales a desarrollar anualmente, así como asegurar el alineamiento de las estrategias adoptadas mediante recursos, soportes y herramientas necesarios para el cor</w:t>
      </w:r>
      <w:r>
        <w:rPr>
          <w:rFonts w:ascii="Arial" w:eastAsia="Arial" w:hAnsi="Arial" w:cs="Arial"/>
        </w:rPr>
        <w:t xml:space="preserve">recto desempeño de las funciones del dinamizador/a. </w:t>
      </w:r>
    </w:p>
    <w:p w:rsidR="00663394" w:rsidRDefault="005C1DC1">
      <w:pPr>
        <w:numPr>
          <w:ilvl w:val="0"/>
          <w:numId w:val="142"/>
        </w:numPr>
        <w:spacing w:after="108" w:line="248" w:lineRule="auto"/>
        <w:ind w:right="69" w:hanging="360"/>
        <w:jc w:val="both"/>
      </w:pPr>
      <w:r>
        <w:rPr>
          <w:rFonts w:ascii="Arial" w:eastAsia="Arial" w:hAnsi="Arial" w:cs="Arial"/>
        </w:rPr>
        <w:t xml:space="preserve">Difusión en el municipio de actuación de las acciones que se desarrollan entre las dos partes. </w:t>
      </w:r>
    </w:p>
    <w:p w:rsidR="00663394" w:rsidRDefault="005C1DC1">
      <w:pPr>
        <w:spacing w:after="110" w:line="249" w:lineRule="auto"/>
        <w:ind w:left="163" w:right="64" w:hanging="10"/>
        <w:jc w:val="both"/>
      </w:pPr>
      <w:r>
        <w:rPr>
          <w:rFonts w:ascii="Arial" w:eastAsia="Arial" w:hAnsi="Arial" w:cs="Arial"/>
          <w:b/>
        </w:rPr>
        <w:t xml:space="preserve">TERCERA: FUNCIONES A DESARROLLAR POR EL DINAMIZADOR/A </w:t>
      </w:r>
    </w:p>
    <w:p w:rsidR="00663394" w:rsidRDefault="005C1DC1">
      <w:pPr>
        <w:spacing w:after="109" w:line="248" w:lineRule="auto"/>
        <w:ind w:left="136" w:right="191" w:hanging="5"/>
        <w:jc w:val="both"/>
      </w:pPr>
      <w:r>
        <w:rPr>
          <w:noProof/>
        </w:rPr>
        <mc:AlternateContent>
          <mc:Choice Requires="wpg">
            <w:drawing>
              <wp:anchor distT="0" distB="0" distL="114300" distR="114300" simplePos="0" relativeHeight="25182720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9712" name="Group 27971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741" name="Rectangle 21741"/>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1742" name="Rectangle 21742"/>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1743" name="Rectangle 21743"/>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164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79712" style="width:18.7031pt;height:264.21pt;position:absolute;mso-position-horizontal-relative:page;mso-position-horizontal:absolute;margin-left:662.928pt;mso-position-vertical-relative:page;margin-top:508.71pt;" coordsize="2375,33554">
                <v:rect id="Rectangle 21741"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1742"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1743"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164 de 214 </w:t>
                        </w:r>
                      </w:p>
                    </w:txbxContent>
                  </v:textbox>
                </v:rect>
                <w10:wrap type="square"/>
              </v:group>
            </w:pict>
          </mc:Fallback>
        </mc:AlternateContent>
      </w:r>
      <w:r>
        <w:rPr>
          <w:rFonts w:ascii="Arial" w:eastAsia="Arial" w:hAnsi="Arial" w:cs="Arial"/>
        </w:rPr>
        <w:t>El/la Dinamizador/a de una Zona Comercial Abierta debe ser capaz de gestionar un área urbana con una ofert</w:t>
      </w:r>
      <w:r>
        <w:rPr>
          <w:rFonts w:ascii="Arial" w:eastAsia="Arial" w:hAnsi="Arial" w:cs="Arial"/>
        </w:rPr>
        <w:t xml:space="preserve">a integrada y atractiva de empresas de comercio, ocio y servicios, para que sea competitiva en el mercado y esté adaptada a las necesidades y demandas de los ciudadanos. En este sentido destacan entre las funciones a desarrollar las siguientes: </w:t>
      </w:r>
    </w:p>
    <w:p w:rsidR="00663394" w:rsidRDefault="005C1DC1">
      <w:pPr>
        <w:spacing w:after="115"/>
        <w:ind w:left="144"/>
      </w:pPr>
      <w:r>
        <w:rPr>
          <w:rFonts w:ascii="Arial" w:eastAsia="Arial" w:hAnsi="Arial" w:cs="Arial"/>
          <w:b/>
        </w:rPr>
        <w:t xml:space="preserve"> </w:t>
      </w:r>
    </w:p>
    <w:p w:rsidR="00663394" w:rsidRDefault="005C1DC1">
      <w:pPr>
        <w:numPr>
          <w:ilvl w:val="0"/>
          <w:numId w:val="143"/>
        </w:numPr>
        <w:spacing w:after="5" w:line="248" w:lineRule="auto"/>
        <w:ind w:right="69" w:hanging="283"/>
        <w:jc w:val="both"/>
      </w:pPr>
      <w:r>
        <w:rPr>
          <w:rFonts w:ascii="Arial" w:eastAsia="Arial" w:hAnsi="Arial" w:cs="Arial"/>
        </w:rPr>
        <w:t>Identifi</w:t>
      </w:r>
      <w:r>
        <w:rPr>
          <w:rFonts w:ascii="Arial" w:eastAsia="Arial" w:hAnsi="Arial" w:cs="Arial"/>
        </w:rPr>
        <w:t xml:space="preserve">car, planificar y evaluar las acciones necesarias para desarrollar las potencialidades de las diferentes áreas comerciales respecto al contexto económico en el que se encuentran. </w:t>
      </w:r>
    </w:p>
    <w:p w:rsidR="00663394" w:rsidRDefault="005C1DC1">
      <w:pPr>
        <w:numPr>
          <w:ilvl w:val="0"/>
          <w:numId w:val="143"/>
        </w:numPr>
        <w:spacing w:after="5" w:line="248" w:lineRule="auto"/>
        <w:ind w:right="69" w:hanging="283"/>
        <w:jc w:val="both"/>
      </w:pPr>
      <w:r>
        <w:rPr>
          <w:rFonts w:ascii="Arial" w:eastAsia="Arial" w:hAnsi="Arial" w:cs="Arial"/>
        </w:rPr>
        <w:t>Promover convenios de colaboración con los diferentes agentes económicos y s</w:t>
      </w:r>
      <w:r>
        <w:rPr>
          <w:rFonts w:ascii="Arial" w:eastAsia="Arial" w:hAnsi="Arial" w:cs="Arial"/>
        </w:rPr>
        <w:t xml:space="preserve">ociales tanto de carácter público como privado para su mayor implicación el área urbana de su competencia. </w:t>
      </w:r>
    </w:p>
    <w:p w:rsidR="00663394" w:rsidRDefault="005C1DC1">
      <w:pPr>
        <w:numPr>
          <w:ilvl w:val="0"/>
          <w:numId w:val="143"/>
        </w:numPr>
        <w:spacing w:after="5" w:line="248" w:lineRule="auto"/>
        <w:ind w:right="69" w:hanging="283"/>
        <w:jc w:val="both"/>
      </w:pPr>
      <w:r>
        <w:rPr>
          <w:rFonts w:ascii="Arial" w:eastAsia="Arial" w:hAnsi="Arial" w:cs="Arial"/>
        </w:rPr>
        <w:t>Diseñar y ejecutar las estrategias para la ejecución de proyectos y acciones que contribuyan a la promoción, publicitación y gestión conjunta de las</w:t>
      </w:r>
      <w:r>
        <w:rPr>
          <w:rFonts w:ascii="Arial" w:eastAsia="Arial" w:hAnsi="Arial" w:cs="Arial"/>
        </w:rPr>
        <w:t xml:space="preserve"> pymes comerciales. </w:t>
      </w:r>
    </w:p>
    <w:p w:rsidR="00663394" w:rsidRDefault="005C1DC1">
      <w:pPr>
        <w:numPr>
          <w:ilvl w:val="0"/>
          <w:numId w:val="143"/>
        </w:numPr>
        <w:spacing w:after="5" w:line="248" w:lineRule="auto"/>
        <w:ind w:right="69" w:hanging="283"/>
        <w:jc w:val="both"/>
      </w:pPr>
      <w:r>
        <w:rPr>
          <w:rFonts w:ascii="Arial" w:eastAsia="Arial" w:hAnsi="Arial" w:cs="Arial"/>
        </w:rPr>
        <w:t xml:space="preserve">Promover el estudio y la definición de las estrategias que favorezcan la modernización y adaptación de las Pymes de comercio integradas en una Zona Comercial Abierta.  </w:t>
      </w:r>
    </w:p>
    <w:p w:rsidR="00663394" w:rsidRDefault="005C1DC1">
      <w:pPr>
        <w:numPr>
          <w:ilvl w:val="0"/>
          <w:numId w:val="143"/>
        </w:numPr>
        <w:spacing w:after="5" w:line="248" w:lineRule="auto"/>
        <w:ind w:right="69" w:hanging="283"/>
        <w:jc w:val="both"/>
      </w:pPr>
      <w:r>
        <w:rPr>
          <w:rFonts w:ascii="Arial" w:eastAsia="Arial" w:hAnsi="Arial" w:cs="Arial"/>
        </w:rPr>
        <w:t xml:space="preserve">Diseñar planes de comunicación interna y externa que potencien la </w:t>
      </w:r>
      <w:r>
        <w:rPr>
          <w:rFonts w:ascii="Arial" w:eastAsia="Arial" w:hAnsi="Arial" w:cs="Arial"/>
        </w:rPr>
        <w:t xml:space="preserve">participación e implicación de los objetivos generales y específicos del área urbana a la que pertenezcan. </w:t>
      </w:r>
    </w:p>
    <w:p w:rsidR="00663394" w:rsidRDefault="005C1DC1">
      <w:pPr>
        <w:numPr>
          <w:ilvl w:val="0"/>
          <w:numId w:val="143"/>
        </w:numPr>
        <w:spacing w:after="5" w:line="248" w:lineRule="auto"/>
        <w:ind w:right="69" w:hanging="283"/>
        <w:jc w:val="both"/>
      </w:pPr>
      <w:r>
        <w:rPr>
          <w:rFonts w:ascii="Arial" w:eastAsia="Arial" w:hAnsi="Arial" w:cs="Arial"/>
        </w:rPr>
        <w:t>Contribuir a la adaptación individual de la oferta comercial existente a las necesidades de la demanda, informándola, orientándola y asistiéndola té</w:t>
      </w:r>
      <w:r>
        <w:rPr>
          <w:rFonts w:ascii="Arial" w:eastAsia="Arial" w:hAnsi="Arial" w:cs="Arial"/>
        </w:rPr>
        <w:t xml:space="preserve">cnicamente. </w:t>
      </w:r>
    </w:p>
    <w:p w:rsidR="00663394" w:rsidRDefault="005C1DC1">
      <w:pPr>
        <w:numPr>
          <w:ilvl w:val="0"/>
          <w:numId w:val="143"/>
        </w:numPr>
        <w:spacing w:after="5" w:line="248" w:lineRule="auto"/>
        <w:ind w:right="69" w:hanging="283"/>
        <w:jc w:val="both"/>
      </w:pPr>
      <w:r>
        <w:rPr>
          <w:rFonts w:ascii="Arial" w:eastAsia="Arial" w:hAnsi="Arial" w:cs="Arial"/>
        </w:rPr>
        <w:t xml:space="preserve">Diseñar y ejecutar las estrategias para la ejecución de proyectos y acciones que </w:t>
      </w:r>
      <w:r>
        <w:rPr>
          <w:rFonts w:ascii="Segoe UI Symbol" w:eastAsia="Segoe UI Symbol" w:hAnsi="Segoe UI Symbol" w:cs="Segoe UI Symbol"/>
        </w:rPr>
        <w:t></w:t>
      </w:r>
      <w:r>
        <w:rPr>
          <w:rFonts w:ascii="Arial" w:eastAsia="Arial" w:hAnsi="Arial" w:cs="Arial"/>
        </w:rPr>
        <w:t xml:space="preserve"> Contribuyan a la promoción, publicitación y gestión conjunta de las Pymes comerciales. </w:t>
      </w:r>
    </w:p>
    <w:p w:rsidR="00663394" w:rsidRDefault="005C1DC1">
      <w:pPr>
        <w:numPr>
          <w:ilvl w:val="0"/>
          <w:numId w:val="143"/>
        </w:numPr>
        <w:spacing w:after="5" w:line="248" w:lineRule="auto"/>
        <w:ind w:right="69" w:hanging="283"/>
        <w:jc w:val="both"/>
      </w:pPr>
      <w:r>
        <w:rPr>
          <w:rFonts w:ascii="Arial" w:eastAsia="Arial" w:hAnsi="Arial" w:cs="Arial"/>
        </w:rPr>
        <w:t>Proponer soluciones y propuestas que contribuyan a la toma de decisiones</w:t>
      </w:r>
      <w:r>
        <w:rPr>
          <w:rFonts w:ascii="Arial" w:eastAsia="Arial" w:hAnsi="Arial" w:cs="Arial"/>
        </w:rPr>
        <w:t xml:space="preserve"> que afecten a la accesibilidad, la movilidad y el transporte. </w:t>
      </w:r>
    </w:p>
    <w:p w:rsidR="00663394" w:rsidRDefault="005C1DC1">
      <w:pPr>
        <w:numPr>
          <w:ilvl w:val="0"/>
          <w:numId w:val="143"/>
        </w:numPr>
        <w:spacing w:after="5" w:line="248" w:lineRule="auto"/>
        <w:ind w:right="69" w:hanging="283"/>
        <w:jc w:val="both"/>
      </w:pPr>
      <w:r>
        <w:rPr>
          <w:rFonts w:ascii="Arial" w:eastAsia="Arial" w:hAnsi="Arial" w:cs="Arial"/>
        </w:rPr>
        <w:t xml:space="preserve">Realizar el seguimiento y supervisión de las diferentes actividades desarrolladas. </w:t>
      </w:r>
    </w:p>
    <w:p w:rsidR="00663394" w:rsidRDefault="005C1DC1">
      <w:pPr>
        <w:numPr>
          <w:ilvl w:val="0"/>
          <w:numId w:val="143"/>
        </w:numPr>
        <w:spacing w:after="5" w:line="248" w:lineRule="auto"/>
        <w:ind w:right="69" w:hanging="283"/>
        <w:jc w:val="both"/>
      </w:pPr>
      <w:r>
        <w:rPr>
          <w:rFonts w:ascii="Arial" w:eastAsia="Arial" w:hAnsi="Arial" w:cs="Arial"/>
        </w:rPr>
        <w:t>Negociar de forma eficaz y eficiente, y favorecer la interlocución e interrelacionarse con los diversos agen</w:t>
      </w:r>
      <w:r>
        <w:rPr>
          <w:rFonts w:ascii="Arial" w:eastAsia="Arial" w:hAnsi="Arial" w:cs="Arial"/>
        </w:rPr>
        <w:t xml:space="preserve">tes implicados: administraciones locales, insulares y regionales.  </w:t>
      </w:r>
    </w:p>
    <w:p w:rsidR="00663394" w:rsidRDefault="005C1DC1">
      <w:pPr>
        <w:numPr>
          <w:ilvl w:val="0"/>
          <w:numId w:val="143"/>
        </w:numPr>
        <w:spacing w:after="5" w:line="248" w:lineRule="auto"/>
        <w:ind w:right="69" w:hanging="283"/>
        <w:jc w:val="both"/>
      </w:pPr>
      <w:r>
        <w:rPr>
          <w:rFonts w:ascii="Arial" w:eastAsia="Arial" w:hAnsi="Arial" w:cs="Arial"/>
        </w:rPr>
        <w:t>Conocer, gestionar y ejecutar los principales programas y líneas de financiación susceptibles de ser solicitadas para el desarrollo de la zona comercial: promoción, digitalización, innovac</w:t>
      </w:r>
      <w:r>
        <w:rPr>
          <w:rFonts w:ascii="Arial" w:eastAsia="Arial" w:hAnsi="Arial" w:cs="Arial"/>
        </w:rPr>
        <w:t xml:space="preserve">ión, formación, etc. </w:t>
      </w:r>
    </w:p>
    <w:p w:rsidR="00663394" w:rsidRDefault="005C1DC1">
      <w:pPr>
        <w:spacing w:after="95"/>
        <w:ind w:left="144"/>
      </w:pPr>
      <w:r>
        <w:rPr>
          <w:rFonts w:ascii="Arial" w:eastAsia="Arial" w:hAnsi="Arial" w:cs="Arial"/>
        </w:rPr>
        <w:t xml:space="preserve"> </w:t>
      </w:r>
    </w:p>
    <w:p w:rsidR="00663394" w:rsidRDefault="005C1DC1">
      <w:pPr>
        <w:spacing w:after="110" w:line="249" w:lineRule="auto"/>
        <w:ind w:left="163" w:right="64" w:hanging="10"/>
        <w:jc w:val="both"/>
      </w:pPr>
      <w:r>
        <w:rPr>
          <w:rFonts w:ascii="Arial" w:eastAsia="Arial" w:hAnsi="Arial" w:cs="Arial"/>
          <w:b/>
        </w:rPr>
        <w:t xml:space="preserve">CUARTA: VIGENCIA Y DURACIÓN DEL CONVENIO </w:t>
      </w:r>
    </w:p>
    <w:p w:rsidR="00663394" w:rsidRDefault="005C1DC1">
      <w:pPr>
        <w:spacing w:after="114" w:line="248" w:lineRule="auto"/>
        <w:ind w:left="136" w:right="194" w:hanging="5"/>
        <w:jc w:val="both"/>
      </w:pPr>
      <w:r>
        <w:rPr>
          <w:rFonts w:ascii="Arial" w:eastAsia="Arial" w:hAnsi="Arial" w:cs="Arial"/>
        </w:rPr>
        <w:t>La duración de este convenio será de 12 meses, prorrogándose anualmente de forma automática hasta un máximo de 4 años, salvo que cualquiera de las partes suscribientes proceda a su denuncia formal, que habrá de ser notificada fehacientemente a las otras co</w:t>
      </w:r>
      <w:r>
        <w:rPr>
          <w:rFonts w:ascii="Arial" w:eastAsia="Arial" w:hAnsi="Arial" w:cs="Arial"/>
        </w:rPr>
        <w:t>n una antelación mínima de tres meses a la fecha prevista de rescisión del mismo. De conformidad con lo previsto en el artículo 49, letra h) de la Ley 40/2015, de 1 de octubre, de Régimen Jurídico del Sector Público, antes de la finalización del plazo prev</w:t>
      </w:r>
      <w:r>
        <w:rPr>
          <w:rFonts w:ascii="Arial" w:eastAsia="Arial" w:hAnsi="Arial" w:cs="Arial"/>
        </w:rPr>
        <w:t xml:space="preserve">isto anteriormente, las partes firmantes podrán acordar, de mutuo acuerdo, la prórroga por un periodo de hasta cuatro años adicionales o bien su extinción. </w:t>
      </w:r>
    </w:p>
    <w:p w:rsidR="00663394" w:rsidRDefault="005C1DC1">
      <w:pPr>
        <w:spacing w:after="111" w:line="248" w:lineRule="auto"/>
        <w:ind w:left="136" w:right="193" w:hanging="5"/>
        <w:jc w:val="both"/>
      </w:pPr>
      <w:r>
        <w:rPr>
          <w:rFonts w:ascii="Arial" w:eastAsia="Arial" w:hAnsi="Arial" w:cs="Arial"/>
        </w:rPr>
        <w:t xml:space="preserve">Este convenio anula y sustituye cualquier otro convenio marco anterior en el ámbito del fomento de </w:t>
      </w:r>
      <w:r>
        <w:rPr>
          <w:rFonts w:ascii="Arial" w:eastAsia="Arial" w:hAnsi="Arial" w:cs="Arial"/>
        </w:rPr>
        <w:t xml:space="preserve">la empleabilidad del ámbito universitario suscrito entre las partes, sin embargo, se mantienen vigentes aquellos acuerdos específicos que eventualmente hubieran generado, hasta su finalización. </w:t>
      </w:r>
    </w:p>
    <w:p w:rsidR="00663394" w:rsidRDefault="005C1DC1">
      <w:pPr>
        <w:spacing w:after="98"/>
        <w:ind w:left="144"/>
      </w:pPr>
      <w:r>
        <w:rPr>
          <w:rFonts w:ascii="Arial" w:eastAsia="Arial" w:hAnsi="Arial" w:cs="Arial"/>
        </w:rPr>
        <w:t xml:space="preserve"> </w:t>
      </w:r>
    </w:p>
    <w:p w:rsidR="00663394" w:rsidRDefault="005C1DC1">
      <w:pPr>
        <w:spacing w:after="110" w:line="249" w:lineRule="auto"/>
        <w:ind w:left="163" w:right="64" w:hanging="10"/>
        <w:jc w:val="both"/>
      </w:pPr>
      <w:r>
        <w:rPr>
          <w:rFonts w:ascii="Arial" w:eastAsia="Arial" w:hAnsi="Arial" w:cs="Arial"/>
          <w:b/>
        </w:rPr>
        <w:t xml:space="preserve">QUINTA: INCUMPLIMIENTO DEL CONVENIO </w:t>
      </w:r>
    </w:p>
    <w:p w:rsidR="00663394" w:rsidRDefault="005C1DC1">
      <w:pPr>
        <w:spacing w:after="111" w:line="248" w:lineRule="auto"/>
        <w:ind w:left="136" w:right="69" w:hanging="5"/>
        <w:jc w:val="both"/>
      </w:pPr>
      <w:r>
        <w:rPr>
          <w:noProof/>
        </w:rPr>
        <mc:AlternateContent>
          <mc:Choice Requires="wpg">
            <w:drawing>
              <wp:anchor distT="0" distB="0" distL="114300" distR="114300" simplePos="0" relativeHeight="25182822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1925" name="Group 28192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864" name="Rectangle 21864"/>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Cód. Validación: 9N</w:t>
                              </w:r>
                              <w:r>
                                <w:rPr>
                                  <w:rFonts w:ascii="Arial" w:eastAsia="Arial" w:hAnsi="Arial" w:cs="Arial"/>
                                  <w:sz w:val="12"/>
                                </w:rPr>
                                <w:t xml:space="preserve">NP96P2PJHW53QHY9GGCM5GC </w:t>
                              </w:r>
                            </w:p>
                          </w:txbxContent>
                        </wps:txbx>
                        <wps:bodyPr horzOverflow="overflow" vert="horz" lIns="0" tIns="0" rIns="0" bIns="0" rtlCol="0">
                          <a:noAutofit/>
                        </wps:bodyPr>
                      </wps:wsp>
                      <wps:wsp>
                        <wps:cNvPr id="21865" name="Rectangle 21865"/>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1866" name="Rectangle 21866"/>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165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1925" style="width:18.7031pt;height:264.21pt;position:absolute;mso-position-horizontal-relative:page;mso-position-horizontal:absolute;margin-left:662.928pt;mso-position-vertical-relative:page;margin-top:508.71pt;" coordsize="2375,33554">
                <v:rect id="Rectangle 21864"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186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186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165 de 214 </w:t>
                        </w:r>
                      </w:p>
                    </w:txbxContent>
                  </v:textbox>
                </v:rect>
                <w10:wrap type="square"/>
              </v:group>
            </w:pict>
          </mc:Fallback>
        </mc:AlternateContent>
      </w:r>
      <w:r>
        <w:rPr>
          <w:rFonts w:ascii="Arial" w:eastAsia="Arial" w:hAnsi="Arial" w:cs="Arial"/>
        </w:rPr>
        <w:t>Los firmantes de este convenio colaborarán en todo momento de acuerdo con los p</w:t>
      </w:r>
      <w:r>
        <w:rPr>
          <w:rFonts w:ascii="Arial" w:eastAsia="Arial" w:hAnsi="Arial" w:cs="Arial"/>
        </w:rPr>
        <w:t xml:space="preserve">rincipios de buena fe y eficacia, a fin de asegurar la correcta ejecución de lo pactado. </w:t>
      </w:r>
    </w:p>
    <w:p w:rsidR="00663394" w:rsidRDefault="005C1DC1">
      <w:pPr>
        <w:spacing w:after="111" w:line="248" w:lineRule="auto"/>
        <w:ind w:left="136" w:right="195" w:hanging="5"/>
        <w:jc w:val="both"/>
      </w:pPr>
      <w:r>
        <w:rPr>
          <w:rFonts w:ascii="Arial" w:eastAsia="Arial" w:hAnsi="Arial" w:cs="Arial"/>
        </w:rPr>
        <w:t>En caso de incumplimiento o defectuoso cumplimiento de cualquiera de las cláusulas del presente convenio, dará derecho a las partes a resolver el mismo sin más requis</w:t>
      </w:r>
      <w:r>
        <w:rPr>
          <w:rFonts w:ascii="Arial" w:eastAsia="Arial" w:hAnsi="Arial" w:cs="Arial"/>
        </w:rPr>
        <w:t xml:space="preserve">ito que la notificación fehaciente de la decisión de cualquiera de ellas a la otra parte con, al menos, tres meses de antelación a la fecha en que el convenio haya de quedar sin efecto. </w:t>
      </w:r>
    </w:p>
    <w:p w:rsidR="00663394" w:rsidRDefault="005C1DC1">
      <w:pPr>
        <w:spacing w:after="110" w:line="249" w:lineRule="auto"/>
        <w:ind w:left="163" w:right="64" w:hanging="10"/>
        <w:jc w:val="both"/>
      </w:pPr>
      <w:r>
        <w:rPr>
          <w:rFonts w:ascii="Arial" w:eastAsia="Arial" w:hAnsi="Arial" w:cs="Arial"/>
          <w:b/>
        </w:rPr>
        <w:t xml:space="preserve">SEXTA: PROTECCIÓN DE DATOS DE CARÁCTER PERSONAL </w:t>
      </w:r>
    </w:p>
    <w:p w:rsidR="00663394" w:rsidRDefault="005C1DC1">
      <w:pPr>
        <w:spacing w:after="114" w:line="248" w:lineRule="auto"/>
        <w:ind w:left="136" w:right="193" w:hanging="5"/>
        <w:jc w:val="both"/>
      </w:pPr>
      <w:r>
        <w:rPr>
          <w:rFonts w:ascii="Arial" w:eastAsia="Arial" w:hAnsi="Arial" w:cs="Arial"/>
        </w:rPr>
        <w:t>Las partes firmantes de este convenio se comprometen a cumplir adecuadamente y en todo momento, el tratamiento de los datos de carácter personal que realicen al amparo de este Convenio, según lo dispuesto en el Reglamento (UE) 2016/679 del Parlamento Europ</w:t>
      </w:r>
      <w:r>
        <w:rPr>
          <w:rFonts w:ascii="Arial" w:eastAsia="Arial" w:hAnsi="Arial" w:cs="Arial"/>
        </w:rPr>
        <w:t xml:space="preserve">eo y del Consejo, de 27 de abril de 2016, relativo a la protección de las personas físicas en lo que respecta al tratamiento de datos personales y a la libre circulación de estos datos y por el que se deroga la Directiva 95/46/CE (en adelante, RGPD), y al </w:t>
      </w:r>
      <w:r>
        <w:rPr>
          <w:rFonts w:ascii="Arial" w:eastAsia="Arial" w:hAnsi="Arial" w:cs="Arial"/>
        </w:rPr>
        <w:t>cumplimiento de lo dispuesto en la Ley Orgánica 3/2018, de 5 de diciembre, de Protección de Datos Personales y garantía de los derechos digitales (LOPDGDD), no debiendo aplicar o utilizar los datos personales para fines distintos a los que figuren en el pr</w:t>
      </w:r>
      <w:r>
        <w:rPr>
          <w:rFonts w:ascii="Arial" w:eastAsia="Arial" w:hAnsi="Arial" w:cs="Arial"/>
        </w:rPr>
        <w:t xml:space="preserve">esente convenio, ni cederlos a terceros para fines de conservación. </w:t>
      </w:r>
    </w:p>
    <w:p w:rsidR="00663394" w:rsidRDefault="005C1DC1">
      <w:pPr>
        <w:spacing w:after="111" w:line="248" w:lineRule="auto"/>
        <w:ind w:left="136" w:right="191" w:hanging="5"/>
        <w:jc w:val="both"/>
      </w:pPr>
      <w:r>
        <w:rPr>
          <w:rFonts w:ascii="Arial" w:eastAsia="Arial" w:hAnsi="Arial" w:cs="Arial"/>
        </w:rPr>
        <w:t xml:space="preserve">En caso de que, en virtud del presente convenio, cualquiera de los firmantes comunique a los otros datos de carácter personal, la entidad cedente expresamente manifiesta y garantiza a la </w:t>
      </w:r>
      <w:r>
        <w:rPr>
          <w:rFonts w:ascii="Arial" w:eastAsia="Arial" w:hAnsi="Arial" w:cs="Arial"/>
        </w:rPr>
        <w:t xml:space="preserve">cesionaria que cumple con la totalidad de las obligaciones y previsiones contenidas en la Ley y en la normativa de desarrollo de la misma, con respecto a dichos datos. </w:t>
      </w:r>
    </w:p>
    <w:p w:rsidR="00663394" w:rsidRDefault="005C1DC1">
      <w:pPr>
        <w:spacing w:after="125" w:line="234" w:lineRule="auto"/>
        <w:ind w:left="139" w:hanging="10"/>
      </w:pPr>
      <w:r>
        <w:rPr>
          <w:rFonts w:ascii="Arial" w:eastAsia="Arial" w:hAnsi="Arial" w:cs="Arial"/>
        </w:rPr>
        <w:t>Asimismo, el Ayuntamiento expresamente manifiesta y garantiza a la Entidad que ha obten</w:t>
      </w:r>
      <w:r>
        <w:rPr>
          <w:rFonts w:ascii="Arial" w:eastAsia="Arial" w:hAnsi="Arial" w:cs="Arial"/>
        </w:rPr>
        <w:t>ido el correspondiente consentimiento inequívoco de cada uno de los titulares de los datos de carácter personal, para poder comunicar sus datos a la Entidad, para llevar a cabo el correcto desarrollo de cualquiera de las líneas de actuación descritas en el</w:t>
      </w:r>
      <w:r>
        <w:rPr>
          <w:rFonts w:ascii="Arial" w:eastAsia="Arial" w:hAnsi="Arial" w:cs="Arial"/>
        </w:rPr>
        <w:t xml:space="preserve"> objeto del convenio y, en su caso, para realizar la correspondiente evaluación. </w:t>
      </w:r>
    </w:p>
    <w:p w:rsidR="00663394" w:rsidRDefault="005C1DC1">
      <w:pPr>
        <w:spacing w:after="109" w:line="248" w:lineRule="auto"/>
        <w:ind w:left="136" w:right="195" w:hanging="5"/>
        <w:jc w:val="both"/>
      </w:pPr>
      <w:r>
        <w:rPr>
          <w:rFonts w:ascii="Arial" w:eastAsia="Arial" w:hAnsi="Arial" w:cs="Arial"/>
        </w:rPr>
        <w:t>Por último, cada parte será considerada responsable del tratamiento de datos de carácter personal y responderá como tal de las infracciones en que hubiese incurrido, en el ca</w:t>
      </w:r>
      <w:r>
        <w:rPr>
          <w:rFonts w:ascii="Arial" w:eastAsia="Arial" w:hAnsi="Arial" w:cs="Arial"/>
        </w:rPr>
        <w:t xml:space="preserve">so de que destine los datos personales a otra finalidad distinta de la establecida en este Convenio, los comunique a terceras personas, vulnere el deber de guardar secreto sobre los mismos o los utilice indebidamente en contravención de lo dispuesto en la </w:t>
      </w:r>
      <w:r>
        <w:rPr>
          <w:rFonts w:ascii="Arial" w:eastAsia="Arial" w:hAnsi="Arial" w:cs="Arial"/>
        </w:rPr>
        <w:t>normativa sobre protección de datos personales. En caso de que se produzca una violación de la seguridad de los datos personales, el corresponsable afectado trasladará de inmediato la comunicación a la otra parte y, en su caso, a la Agencia Española de Pro</w:t>
      </w:r>
      <w:r>
        <w:rPr>
          <w:rFonts w:ascii="Arial" w:eastAsia="Arial" w:hAnsi="Arial" w:cs="Arial"/>
        </w:rPr>
        <w:t xml:space="preserve">tección de Datos y al propio interesado conforme a lo dispuesto en los artículos 33 y 34 RGPD y artículos equivalentes de la LOPD.   </w:t>
      </w:r>
    </w:p>
    <w:p w:rsidR="00663394" w:rsidRDefault="005C1DC1">
      <w:pPr>
        <w:spacing w:after="112" w:line="249" w:lineRule="auto"/>
        <w:ind w:left="163" w:right="64" w:hanging="10"/>
        <w:jc w:val="both"/>
      </w:pPr>
      <w:r>
        <w:rPr>
          <w:rFonts w:ascii="Arial" w:eastAsia="Arial" w:hAnsi="Arial" w:cs="Arial"/>
          <w:b/>
        </w:rPr>
        <w:t xml:space="preserve">SEPTIMA: JURISDICCIÓN </w:t>
      </w:r>
    </w:p>
    <w:p w:rsidR="00663394" w:rsidRDefault="005C1DC1">
      <w:pPr>
        <w:spacing w:after="111" w:line="248" w:lineRule="auto"/>
        <w:ind w:left="136" w:right="69" w:hanging="5"/>
        <w:jc w:val="both"/>
      </w:pPr>
      <w:r>
        <w:rPr>
          <w:rFonts w:ascii="Arial" w:eastAsia="Arial" w:hAnsi="Arial" w:cs="Arial"/>
        </w:rPr>
        <w:t>Para cualquier divergencia o litigio que pueda surgir o derivarse de este convenio, las partes se s</w:t>
      </w:r>
      <w:r>
        <w:rPr>
          <w:rFonts w:ascii="Arial" w:eastAsia="Arial" w:hAnsi="Arial" w:cs="Arial"/>
        </w:rPr>
        <w:t xml:space="preserve">ometen voluntariamente a la jurisdicción de los Jueces y Tribunales de Santa Cruz de Tenerife. </w:t>
      </w:r>
    </w:p>
    <w:p w:rsidR="00663394" w:rsidRDefault="005C1DC1">
      <w:pPr>
        <w:spacing w:after="111" w:line="248" w:lineRule="auto"/>
        <w:ind w:left="136" w:right="69" w:hanging="5"/>
        <w:jc w:val="both"/>
      </w:pPr>
      <w:r>
        <w:rPr>
          <w:rFonts w:ascii="Arial" w:eastAsia="Arial" w:hAnsi="Arial" w:cs="Arial"/>
        </w:rPr>
        <w:t xml:space="preserve">Y en prueba de conformidad y aceptación, firman el presente convenio, por duplicado ejemplar, en el lugar y fecha al comienzo indicados.” </w:t>
      </w:r>
    </w:p>
    <w:p w:rsidR="00663394" w:rsidRDefault="005C1DC1">
      <w:pPr>
        <w:spacing w:after="98"/>
        <w:ind w:left="144"/>
      </w:pPr>
      <w:r>
        <w:rPr>
          <w:rFonts w:ascii="Arial" w:eastAsia="Arial" w:hAnsi="Arial" w:cs="Arial"/>
        </w:rPr>
        <w:t xml:space="preserve"> </w:t>
      </w:r>
    </w:p>
    <w:p w:rsidR="00663394" w:rsidRDefault="005C1DC1">
      <w:pPr>
        <w:spacing w:after="112" w:line="248" w:lineRule="auto"/>
        <w:ind w:left="136" w:right="69" w:hanging="5"/>
        <w:jc w:val="both"/>
      </w:pPr>
      <w:r>
        <w:rPr>
          <w:noProof/>
        </w:rPr>
        <mc:AlternateContent>
          <mc:Choice Requires="wpg">
            <w:drawing>
              <wp:anchor distT="0" distB="0" distL="114300" distR="114300" simplePos="0" relativeHeight="25182924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2897" name="Group 28289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966" name="Rectangle 21966"/>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1967" name="Rectangle 21967"/>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1968" name="Rectangle 21968"/>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166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2897" style="width:18.7031pt;height:264.21pt;position:absolute;mso-position-horizontal-relative:page;mso-position-horizontal:absolute;margin-left:662.928pt;mso-position-vertical-relative:page;margin-top:508.71pt;" coordsize="2375,33554">
                <v:rect id="Rectangle 21966"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196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196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166 de 214 </w:t>
                        </w:r>
                      </w:p>
                    </w:txbxContent>
                  </v:textbox>
                </v:rect>
                <w10:wrap type="square"/>
              </v:group>
            </w:pict>
          </mc:Fallback>
        </mc:AlternateContent>
      </w:r>
      <w:r>
        <w:rPr>
          <w:rFonts w:ascii="Arial" w:eastAsia="Arial" w:hAnsi="Arial" w:cs="Arial"/>
          <w:b/>
        </w:rPr>
        <w:t>Primero</w:t>
      </w:r>
      <w:r>
        <w:rPr>
          <w:rFonts w:ascii="Arial" w:eastAsia="Arial" w:hAnsi="Arial" w:cs="Arial"/>
        </w:rPr>
        <w:t xml:space="preserve">: Facultar a la Alcaldía para la suscripción de este </w:t>
      </w:r>
      <w:r>
        <w:rPr>
          <w:rFonts w:ascii="Arial" w:eastAsia="Arial" w:hAnsi="Arial" w:cs="Arial"/>
        </w:rPr>
        <w:t>Convenio de colaboración entre la Federación de Áreas Urbanas de Canarias (FAUCA) y Ayuntamiento de Candelaria para el fomento de la cooperación entre las partes para el desarrollo y consolidación de una red gerencial de zonas comerciales abiertas en la is</w:t>
      </w:r>
      <w:r>
        <w:rPr>
          <w:rFonts w:ascii="Arial" w:eastAsia="Arial" w:hAnsi="Arial" w:cs="Arial"/>
        </w:rPr>
        <w:t xml:space="preserve">la de Tenerife, y cualquier otro documento que en su caso sea preciso para la efectividad del presente acuerdo.” </w:t>
      </w:r>
    </w:p>
    <w:p w:rsidR="00663394" w:rsidRDefault="005C1DC1">
      <w:pPr>
        <w:spacing w:after="98"/>
        <w:ind w:left="144"/>
      </w:pPr>
      <w:r>
        <w:rPr>
          <w:rFonts w:ascii="Arial" w:eastAsia="Arial" w:hAnsi="Arial" w:cs="Arial"/>
        </w:rPr>
        <w:t xml:space="preserve"> </w:t>
      </w:r>
    </w:p>
    <w:p w:rsidR="00663394" w:rsidRDefault="005C1DC1">
      <w:pPr>
        <w:spacing w:after="90" w:line="265" w:lineRule="auto"/>
        <w:ind w:left="81" w:right="3" w:hanging="10"/>
        <w:jc w:val="center"/>
      </w:pPr>
      <w:r>
        <w:rPr>
          <w:rFonts w:ascii="Arial" w:eastAsia="Arial" w:hAnsi="Arial" w:cs="Arial"/>
        </w:rPr>
        <w:t xml:space="preserve">No obstante, la Junta de Gobierno Local acordará lo más procedente.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   Consta en el expediente Informe Jurídico emitido por Doña Ros</w:t>
      </w:r>
      <w:r>
        <w:rPr>
          <w:rFonts w:ascii="Arial" w:eastAsia="Arial" w:hAnsi="Arial" w:cs="Arial"/>
          <w:b/>
        </w:rPr>
        <w:t xml:space="preserve">a Edelmira González </w:t>
      </w:r>
    </w:p>
    <w:p w:rsidR="00663394" w:rsidRDefault="005C1DC1">
      <w:pPr>
        <w:spacing w:after="107" w:line="249" w:lineRule="auto"/>
        <w:ind w:left="163" w:hanging="10"/>
        <w:jc w:val="both"/>
      </w:pPr>
      <w:r>
        <w:rPr>
          <w:rFonts w:ascii="Arial" w:eastAsia="Arial" w:hAnsi="Arial" w:cs="Arial"/>
          <w:b/>
        </w:rPr>
        <w:t xml:space="preserve">Sabina, que desempeña el puesto de Jurista, de 04 de abril de 2024, del siguiente tenor literal: </w:t>
      </w:r>
    </w:p>
    <w:p w:rsidR="00663394" w:rsidRDefault="005C1DC1">
      <w:pPr>
        <w:spacing w:after="0"/>
        <w:ind w:left="144"/>
      </w:pPr>
      <w:r>
        <w:rPr>
          <w:rFonts w:ascii="Arial" w:eastAsia="Arial" w:hAnsi="Arial" w:cs="Arial"/>
          <w:b/>
        </w:rPr>
        <w:t xml:space="preserve"> </w:t>
      </w:r>
    </w:p>
    <w:p w:rsidR="00663394" w:rsidRDefault="005C1DC1">
      <w:pPr>
        <w:spacing w:after="16"/>
        <w:ind w:left="144"/>
      </w:pPr>
      <w:r>
        <w:rPr>
          <w:rFonts w:ascii="Arial" w:eastAsia="Arial" w:hAnsi="Arial" w:cs="Arial"/>
          <w:b/>
        </w:rPr>
        <w:t xml:space="preserve"> </w:t>
      </w:r>
    </w:p>
    <w:p w:rsidR="00663394" w:rsidRDefault="005C1DC1">
      <w:pPr>
        <w:pStyle w:val="Ttulo1"/>
        <w:spacing w:after="97"/>
        <w:ind w:left="920" w:right="842"/>
      </w:pPr>
      <w:r>
        <w:t xml:space="preserve">“INFORME JURÍDICO </w:t>
      </w:r>
    </w:p>
    <w:p w:rsidR="00663394" w:rsidRDefault="005C1DC1">
      <w:pPr>
        <w:spacing w:after="95"/>
        <w:ind w:left="128"/>
        <w:jc w:val="center"/>
      </w:pPr>
      <w:r>
        <w:rPr>
          <w:rFonts w:ascii="Arial" w:eastAsia="Arial" w:hAnsi="Arial" w:cs="Arial"/>
        </w:rPr>
        <w:t xml:space="preserve"> </w:t>
      </w:r>
    </w:p>
    <w:p w:rsidR="00663394" w:rsidRDefault="005C1DC1">
      <w:pPr>
        <w:spacing w:after="110" w:line="249" w:lineRule="auto"/>
        <w:ind w:left="163" w:right="64" w:hanging="10"/>
        <w:jc w:val="both"/>
      </w:pPr>
      <w:r>
        <w:rPr>
          <w:rFonts w:ascii="Arial" w:eastAsia="Arial" w:hAnsi="Arial" w:cs="Arial"/>
          <w:b/>
        </w:rPr>
        <w:t xml:space="preserve">Visto el expediente referenciado, Doña Rosa Edelmira González Sabina, Técnica de Administración General, emite el siguiente informe: </w:t>
      </w:r>
    </w:p>
    <w:p w:rsidR="00663394" w:rsidRDefault="005C1DC1">
      <w:pPr>
        <w:spacing w:after="98"/>
        <w:ind w:left="144"/>
      </w:pPr>
      <w:r>
        <w:rPr>
          <w:rFonts w:ascii="Arial" w:eastAsia="Arial" w:hAnsi="Arial" w:cs="Arial"/>
          <w:b/>
        </w:rPr>
        <w:t xml:space="preserve"> </w:t>
      </w:r>
    </w:p>
    <w:p w:rsidR="00663394" w:rsidRDefault="005C1DC1">
      <w:pPr>
        <w:pStyle w:val="Ttulo2"/>
        <w:spacing w:after="97"/>
        <w:ind w:left="920" w:right="841"/>
      </w:pPr>
      <w:r>
        <w:t xml:space="preserve">Antecedentes de hecho </w:t>
      </w:r>
    </w:p>
    <w:p w:rsidR="00663394" w:rsidRDefault="005C1DC1">
      <w:pPr>
        <w:spacing w:after="91" w:line="248" w:lineRule="auto"/>
        <w:ind w:left="136" w:right="69" w:hanging="5"/>
        <w:jc w:val="both"/>
      </w:pPr>
      <w:r>
        <w:rPr>
          <w:rFonts w:ascii="Arial" w:eastAsia="Arial" w:hAnsi="Arial" w:cs="Arial"/>
        </w:rPr>
        <w:t>Primero: Visto expediente incoado por la Agencia de Empleo y Desarrollo Local, relativo al conven</w:t>
      </w:r>
      <w:r>
        <w:rPr>
          <w:rFonts w:ascii="Arial" w:eastAsia="Arial" w:hAnsi="Arial" w:cs="Arial"/>
        </w:rPr>
        <w:t xml:space="preserve">io de colaboración entre la Federación de Áreas Urbanas de Canarias (FAUCA) y Ayuntamiento de Candelaria para el fomento de la cooperación entre las partes para el desarrollo y consolidación de una red gerencial de zonas comerciales abiertas en la isla de </w:t>
      </w:r>
      <w:r>
        <w:rPr>
          <w:rFonts w:ascii="Arial" w:eastAsia="Arial" w:hAnsi="Arial" w:cs="Arial"/>
        </w:rPr>
        <w:t xml:space="preserve">Tenerife, así como la mejora de la empleabilidad de la población de la isla de Tenerife. </w:t>
      </w:r>
    </w:p>
    <w:p w:rsidR="00663394" w:rsidRDefault="005C1DC1">
      <w:pPr>
        <w:spacing w:after="94" w:line="248" w:lineRule="auto"/>
        <w:ind w:left="136" w:right="69" w:hanging="5"/>
        <w:jc w:val="both"/>
      </w:pPr>
      <w:r>
        <w:rPr>
          <w:rFonts w:ascii="Arial" w:eastAsia="Arial" w:hAnsi="Arial" w:cs="Arial"/>
        </w:rPr>
        <w:t xml:space="preserve">Segundo: Con fecha 2 de abril de 2024, la Alcaldesa-Presidenta, dicta providencia en la que se establece: </w:t>
      </w:r>
    </w:p>
    <w:p w:rsidR="00663394" w:rsidRDefault="005C1DC1">
      <w:pPr>
        <w:spacing w:after="111" w:line="250" w:lineRule="auto"/>
        <w:ind w:left="139" w:right="63" w:hanging="10"/>
        <w:jc w:val="both"/>
      </w:pPr>
      <w:r>
        <w:rPr>
          <w:rFonts w:ascii="Arial" w:eastAsia="Arial" w:hAnsi="Arial" w:cs="Arial"/>
          <w:i/>
        </w:rPr>
        <w:t xml:space="preserve">“ ... A la vista del borrador del Convenio de colaboración </w:t>
      </w:r>
      <w:r>
        <w:rPr>
          <w:rFonts w:ascii="Arial" w:eastAsia="Arial" w:hAnsi="Arial" w:cs="Arial"/>
          <w:i/>
        </w:rPr>
        <w:t xml:space="preserve">entre la Federación de Áreas Urbanas de Canarias (FAUCA) y Ayuntamiento de Candelaria para el fomento de la cooperación entre las partes para el desarrollo y consolidación de una red gerencial de zonas comerciales abiertas en la isla de Tenerife, así como </w:t>
      </w:r>
      <w:r>
        <w:rPr>
          <w:rFonts w:ascii="Arial" w:eastAsia="Arial" w:hAnsi="Arial" w:cs="Arial"/>
          <w:i/>
        </w:rPr>
        <w:t xml:space="preserve">la mejora de la empleabilidad de la población de la isla de Tenerife. </w:t>
      </w:r>
    </w:p>
    <w:p w:rsidR="00663394" w:rsidRDefault="005C1DC1">
      <w:pPr>
        <w:spacing w:after="112" w:line="250" w:lineRule="auto"/>
        <w:ind w:left="139" w:right="63" w:hanging="10"/>
        <w:jc w:val="both"/>
      </w:pPr>
      <w:r>
        <w:rPr>
          <w:rFonts w:ascii="Arial" w:eastAsia="Arial" w:hAnsi="Arial" w:cs="Arial"/>
          <w:i/>
        </w:rPr>
        <w:t xml:space="preserve">Considerando lo establecido en el artículo 86 de la Ley 39/2015, de 1 de octubre, del Procedimiento Administrativo Común de las Administraciones Públicas. </w:t>
      </w:r>
    </w:p>
    <w:p w:rsidR="00663394" w:rsidRDefault="005C1DC1">
      <w:pPr>
        <w:spacing w:after="109" w:line="250" w:lineRule="auto"/>
        <w:ind w:left="139" w:right="63" w:hanging="10"/>
        <w:jc w:val="both"/>
      </w:pPr>
      <w:r>
        <w:rPr>
          <w:rFonts w:ascii="Arial" w:eastAsia="Arial" w:hAnsi="Arial" w:cs="Arial"/>
          <w:i/>
        </w:rPr>
        <w:t xml:space="preserve">Se propone por parte de esta Alcaldía a la Junta de Gobierno Local la adopción del siguiente acuerdo: </w:t>
      </w:r>
    </w:p>
    <w:p w:rsidR="00663394" w:rsidRDefault="005C1DC1">
      <w:pPr>
        <w:spacing w:after="89" w:line="250" w:lineRule="auto"/>
        <w:ind w:left="139" w:right="63" w:hanging="10"/>
        <w:jc w:val="both"/>
      </w:pPr>
      <w:r>
        <w:rPr>
          <w:rFonts w:ascii="Arial" w:eastAsia="Arial" w:hAnsi="Arial" w:cs="Arial"/>
          <w:i/>
        </w:rPr>
        <w:t>Primero: Aprobar el texto del Convenio de colaboración entre la Federación de Áreas Urbanas de Canarias (FAUCA) y Ayuntamiento de Candelaria para el fome</w:t>
      </w:r>
      <w:r>
        <w:rPr>
          <w:rFonts w:ascii="Arial" w:eastAsia="Arial" w:hAnsi="Arial" w:cs="Arial"/>
          <w:i/>
        </w:rPr>
        <w:t xml:space="preserve">nto de la cooperación entre las partes para el desarrollo y consolidación de una red gerencial de zonas comerciales abiertas en la isla de Tenerife, con efectos desde el día de su firma…” </w:t>
      </w:r>
    </w:p>
    <w:p w:rsidR="00663394" w:rsidRDefault="005C1DC1">
      <w:pPr>
        <w:spacing w:after="92" w:line="248" w:lineRule="auto"/>
        <w:ind w:left="136" w:right="69" w:hanging="5"/>
        <w:jc w:val="both"/>
      </w:pPr>
      <w:r>
        <w:rPr>
          <w:rFonts w:ascii="Arial" w:eastAsia="Arial" w:hAnsi="Arial" w:cs="Arial"/>
        </w:rPr>
        <w:t>Tercero: Consta en el expediente borrador del convenio de colaborac</w:t>
      </w:r>
      <w:r>
        <w:rPr>
          <w:rFonts w:ascii="Arial" w:eastAsia="Arial" w:hAnsi="Arial" w:cs="Arial"/>
        </w:rPr>
        <w:t xml:space="preserve">ión cuya suscripción se plantea.  </w:t>
      </w:r>
    </w:p>
    <w:p w:rsidR="00663394" w:rsidRDefault="005C1DC1">
      <w:pPr>
        <w:spacing w:after="92" w:line="248" w:lineRule="auto"/>
        <w:ind w:left="136" w:right="69" w:hanging="5"/>
        <w:jc w:val="both"/>
      </w:pPr>
      <w:r>
        <w:rPr>
          <w:rFonts w:ascii="Arial" w:eastAsia="Arial" w:hAnsi="Arial" w:cs="Arial"/>
        </w:rPr>
        <w:t xml:space="preserve">Cuarto: se incorpora al expediente la siguiente documentación, que obra en poder de la Administración: </w:t>
      </w:r>
    </w:p>
    <w:p w:rsidR="00663394" w:rsidRDefault="005C1DC1">
      <w:pPr>
        <w:numPr>
          <w:ilvl w:val="0"/>
          <w:numId w:val="144"/>
        </w:numPr>
        <w:spacing w:after="97" w:line="248" w:lineRule="auto"/>
        <w:ind w:right="69" w:hanging="360"/>
        <w:jc w:val="both"/>
      </w:pPr>
      <w:r>
        <w:rPr>
          <w:noProof/>
        </w:rPr>
        <mc:AlternateContent>
          <mc:Choice Requires="wpg">
            <w:drawing>
              <wp:anchor distT="0" distB="0" distL="114300" distR="114300" simplePos="0" relativeHeight="25183027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3204" name="Group 28320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085" name="Rectangle 22085"/>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2086" name="Rectangle 22086"/>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2087" name="Rectangle 22087"/>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167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3204" style="width:18.7031pt;height:264.21pt;position:absolute;mso-position-horizontal-relative:page;mso-position-horizontal:absolute;margin-left:662.928pt;mso-position-vertical-relative:page;margin-top:508.71pt;" coordsize="2375,33554">
                <v:rect id="Rectangle 22085"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2086"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2087"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167 de 214 </w:t>
                        </w:r>
                      </w:p>
                    </w:txbxContent>
                  </v:textbox>
                </v:rect>
                <w10:wrap type="square"/>
              </v:group>
            </w:pict>
          </mc:Fallback>
        </mc:AlternateContent>
      </w:r>
      <w:r>
        <w:rPr>
          <w:rFonts w:ascii="Arial" w:eastAsia="Arial" w:hAnsi="Arial" w:cs="Arial"/>
        </w:rPr>
        <w:t xml:space="preserve">Tarjeta de Identificación Fiscal de la Federación de Áreas Urbanas de Canarias (FAUCA) </w:t>
      </w:r>
    </w:p>
    <w:p w:rsidR="00663394" w:rsidRDefault="005C1DC1">
      <w:pPr>
        <w:numPr>
          <w:ilvl w:val="0"/>
          <w:numId w:val="144"/>
        </w:numPr>
        <w:spacing w:after="97" w:line="248" w:lineRule="auto"/>
        <w:ind w:right="69" w:hanging="360"/>
        <w:jc w:val="both"/>
      </w:pPr>
      <w:r>
        <w:rPr>
          <w:rFonts w:ascii="Arial" w:eastAsia="Arial" w:hAnsi="Arial" w:cs="Arial"/>
        </w:rPr>
        <w:t xml:space="preserve">Estatutos de la Federación de Áreas Urbanas de Canarias (FAUCA) </w:t>
      </w:r>
    </w:p>
    <w:p w:rsidR="00663394" w:rsidRDefault="005C1DC1">
      <w:pPr>
        <w:numPr>
          <w:ilvl w:val="0"/>
          <w:numId w:val="144"/>
        </w:numPr>
        <w:spacing w:after="97" w:line="248" w:lineRule="auto"/>
        <w:ind w:right="69" w:hanging="360"/>
        <w:jc w:val="both"/>
      </w:pPr>
      <w:r>
        <w:rPr>
          <w:rFonts w:ascii="Arial" w:eastAsia="Arial" w:hAnsi="Arial" w:cs="Arial"/>
        </w:rPr>
        <w:t xml:space="preserve">Certificado de miembros de la Junta Directiva, de fecha 17 de noviembre de 2023 </w:t>
      </w:r>
    </w:p>
    <w:p w:rsidR="00663394" w:rsidRDefault="005C1DC1">
      <w:pPr>
        <w:numPr>
          <w:ilvl w:val="0"/>
          <w:numId w:val="144"/>
        </w:numPr>
        <w:spacing w:after="92" w:line="248" w:lineRule="auto"/>
        <w:ind w:right="69" w:hanging="360"/>
        <w:jc w:val="both"/>
      </w:pPr>
      <w:r>
        <w:rPr>
          <w:rFonts w:ascii="Arial" w:eastAsia="Arial" w:hAnsi="Arial" w:cs="Arial"/>
        </w:rPr>
        <w:t xml:space="preserve">Certificado relativo a la designación y renovación de los cargos que ostentan la Representación Legal, de fecha 27/04/2023 </w:t>
      </w:r>
    </w:p>
    <w:p w:rsidR="00663394" w:rsidRDefault="005C1DC1">
      <w:pPr>
        <w:numPr>
          <w:ilvl w:val="0"/>
          <w:numId w:val="144"/>
        </w:numPr>
        <w:spacing w:after="99" w:line="248" w:lineRule="auto"/>
        <w:ind w:right="69" w:hanging="360"/>
        <w:jc w:val="both"/>
      </w:pPr>
      <w:r>
        <w:rPr>
          <w:rFonts w:ascii="Arial" w:eastAsia="Arial" w:hAnsi="Arial" w:cs="Arial"/>
        </w:rPr>
        <w:t xml:space="preserve">DNI del Representante Legal  </w:t>
      </w:r>
    </w:p>
    <w:p w:rsidR="00663394" w:rsidRDefault="005C1DC1">
      <w:pPr>
        <w:spacing w:after="76"/>
        <w:ind w:left="144"/>
      </w:pPr>
      <w:r>
        <w:rPr>
          <w:rFonts w:ascii="Arial" w:eastAsia="Arial" w:hAnsi="Arial" w:cs="Arial"/>
        </w:rPr>
        <w:t xml:space="preserve"> </w:t>
      </w:r>
    </w:p>
    <w:p w:rsidR="00663394" w:rsidRDefault="005C1DC1">
      <w:pPr>
        <w:pStyle w:val="Ttulo2"/>
        <w:spacing w:after="75"/>
        <w:ind w:left="920" w:right="843"/>
      </w:pPr>
      <w:r>
        <w:t>Fundamentos de dere</w:t>
      </w:r>
      <w:r>
        <w:t xml:space="preserve">cho </w:t>
      </w:r>
    </w:p>
    <w:p w:rsidR="00663394" w:rsidRDefault="005C1DC1">
      <w:pPr>
        <w:spacing w:after="92" w:line="248" w:lineRule="auto"/>
        <w:ind w:left="136" w:right="69" w:hanging="5"/>
        <w:jc w:val="both"/>
      </w:pPr>
      <w:r>
        <w:rPr>
          <w:rFonts w:ascii="Arial" w:eastAsia="Arial" w:hAnsi="Arial" w:cs="Arial"/>
        </w:rPr>
        <w:t xml:space="preserve">Primero: Ley 39/2015, de 1 de octubre del Procedimiento Administrativo Común de las         Administraciones Públicas: </w:t>
      </w:r>
    </w:p>
    <w:p w:rsidR="00663394" w:rsidRDefault="005C1DC1">
      <w:pPr>
        <w:spacing w:after="95" w:line="250" w:lineRule="auto"/>
        <w:ind w:left="139" w:right="63" w:hanging="10"/>
        <w:jc w:val="both"/>
      </w:pPr>
      <w:r>
        <w:rPr>
          <w:rFonts w:ascii="Arial" w:eastAsia="Arial" w:hAnsi="Arial" w:cs="Arial"/>
        </w:rPr>
        <w:t>El art. 86.1 que establece que  “</w:t>
      </w:r>
      <w:r>
        <w:rPr>
          <w:rFonts w:ascii="Arial" w:eastAsia="Arial" w:hAnsi="Arial" w:cs="Arial"/>
          <w:i/>
        </w:rPr>
        <w:t>Las Administraciones Públicas podrán celebrar acuerdos, pactos, convenios o contratos con personas</w:t>
      </w:r>
      <w:r>
        <w:rPr>
          <w:rFonts w:ascii="Arial" w:eastAsia="Arial" w:hAnsi="Arial" w:cs="Arial"/>
          <w:i/>
        </w:rPr>
        <w:t xml:space="preserve"> tanto de Derecho público como privado, siempre que no sean contrarios al ordenamiento jurídico ni versen sobre materias no susceptibles de transacción y tengan por objeto satisfacer el interés público que tienen encomendado, con el alcance, efectos y régi</w:t>
      </w:r>
      <w:r>
        <w:rPr>
          <w:rFonts w:ascii="Arial" w:eastAsia="Arial" w:hAnsi="Arial" w:cs="Arial"/>
          <w:i/>
        </w:rPr>
        <w:t>men jurídico específico que, en su caso, prevea la disposición que lo regule, pudiendo tales actos tener la consideración de finalizadores de los procedimientos administrativos o insertarse en los mismos con carácter previo, vinculante o no, a la resolució</w:t>
      </w:r>
      <w:r>
        <w:rPr>
          <w:rFonts w:ascii="Arial" w:eastAsia="Arial" w:hAnsi="Arial" w:cs="Arial"/>
          <w:i/>
        </w:rPr>
        <w:t>n que les ponga fin.”</w:t>
      </w:r>
      <w:r>
        <w:rPr>
          <w:rFonts w:ascii="Arial" w:eastAsia="Arial" w:hAnsi="Arial" w:cs="Arial"/>
        </w:rPr>
        <w:t xml:space="preserve"> </w:t>
      </w:r>
    </w:p>
    <w:p w:rsidR="00663394" w:rsidRDefault="005C1DC1">
      <w:pPr>
        <w:spacing w:after="5" w:line="250" w:lineRule="auto"/>
        <w:ind w:left="139" w:right="63" w:hanging="10"/>
        <w:jc w:val="both"/>
      </w:pPr>
      <w:r>
        <w:rPr>
          <w:rFonts w:ascii="Arial" w:eastAsia="Arial" w:hAnsi="Arial" w:cs="Arial"/>
        </w:rPr>
        <w:t xml:space="preserve">El art. 86.2 que establece que </w:t>
      </w:r>
      <w:r>
        <w:rPr>
          <w:rFonts w:ascii="Arial" w:eastAsia="Arial" w:hAnsi="Arial" w:cs="Arial"/>
          <w:i/>
        </w:rPr>
        <w:t>“Los citados instrumentos deberán establecer como contenido mínimo la identificación de las partes intervinientes, el ámbito personal, funcional y territorial, y el plazo de vigencia, debiendo publicars</w:t>
      </w:r>
      <w:r>
        <w:rPr>
          <w:rFonts w:ascii="Arial" w:eastAsia="Arial" w:hAnsi="Arial" w:cs="Arial"/>
          <w:i/>
        </w:rPr>
        <w:t>e o no según su naturaleza y las personas a las que estuvieran destinados.”</w:t>
      </w:r>
      <w:r>
        <w:rPr>
          <w:rFonts w:ascii="Arial" w:eastAsia="Arial" w:hAnsi="Arial" w:cs="Arial"/>
        </w:rPr>
        <w:t xml:space="preserve"> </w:t>
      </w:r>
    </w:p>
    <w:p w:rsidR="00663394" w:rsidRDefault="005C1DC1">
      <w:pPr>
        <w:spacing w:after="102" w:line="248" w:lineRule="auto"/>
        <w:ind w:left="136" w:right="69" w:hanging="5"/>
        <w:jc w:val="both"/>
      </w:pPr>
      <w:r>
        <w:rPr>
          <w:rFonts w:ascii="Arial" w:eastAsia="Arial" w:hAnsi="Arial" w:cs="Arial"/>
        </w:rPr>
        <w:t xml:space="preserve">Segundo: Ley 40/2015, de 1 de octubre, de Régimen Jurídico del Sector Público: </w:t>
      </w:r>
    </w:p>
    <w:p w:rsidR="00663394" w:rsidRDefault="005C1DC1">
      <w:pPr>
        <w:spacing w:after="90" w:line="250" w:lineRule="auto"/>
        <w:ind w:left="139" w:right="63" w:hanging="10"/>
        <w:jc w:val="both"/>
      </w:pPr>
      <w:r>
        <w:rPr>
          <w:rFonts w:ascii="Arial" w:eastAsia="Arial" w:hAnsi="Arial" w:cs="Arial"/>
        </w:rPr>
        <w:t>El art. 47.1, señala  que “</w:t>
      </w:r>
      <w:r>
        <w:rPr>
          <w:rFonts w:ascii="Arial" w:eastAsia="Arial" w:hAnsi="Arial" w:cs="Arial"/>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rFonts w:ascii="Arial" w:eastAsia="Arial" w:hAnsi="Arial" w:cs="Arial"/>
          <w:i/>
        </w:rPr>
        <w:t>n común.</w:t>
      </w:r>
      <w:r>
        <w:rPr>
          <w:rFonts w:ascii="Arial" w:eastAsia="Arial" w:hAnsi="Arial" w:cs="Arial"/>
        </w:rPr>
        <w:t xml:space="preserve"> </w:t>
      </w:r>
    </w:p>
    <w:p w:rsidR="00663394" w:rsidRDefault="005C1DC1">
      <w:pPr>
        <w:spacing w:after="111" w:line="248" w:lineRule="auto"/>
        <w:ind w:left="139" w:hanging="10"/>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663394" w:rsidRDefault="005C1DC1">
      <w:pPr>
        <w:spacing w:after="107" w:line="250" w:lineRule="auto"/>
        <w:ind w:left="139" w:right="63" w:hanging="10"/>
        <w:jc w:val="both"/>
      </w:pPr>
      <w:r>
        <w:rPr>
          <w:rFonts w:ascii="Arial" w:eastAsia="Arial" w:hAnsi="Arial" w:cs="Arial"/>
        </w:rPr>
        <w:t>El art. 48.1 del mismo cuerpo legal se</w:t>
      </w:r>
      <w:r>
        <w:rPr>
          <w:rFonts w:ascii="Arial" w:eastAsia="Arial" w:hAnsi="Arial" w:cs="Arial"/>
        </w:rPr>
        <w:t xml:space="preserve">ñala que </w:t>
      </w:r>
      <w:r>
        <w:rPr>
          <w:rFonts w:ascii="Arial" w:eastAsia="Arial" w:hAnsi="Arial" w:cs="Arial"/>
          <w:i/>
        </w:rPr>
        <w:t xml:space="preserve">“Las Administraciones Públicas, sus organismos públicos y entidades de derecho público vinculados o dependientes y las Universidades públicas, en el ámbito de sus respectivas competencias, podrán suscribir convenios con sujetos de derecho público </w:t>
      </w:r>
      <w:r>
        <w:rPr>
          <w:rFonts w:ascii="Arial" w:eastAsia="Arial" w:hAnsi="Arial" w:cs="Arial"/>
          <w:i/>
        </w:rPr>
        <w:t>y privado, sin que ello pueda suponer cesión de la titularidad de la competencia</w:t>
      </w:r>
      <w:r>
        <w:rPr>
          <w:rFonts w:ascii="Arial" w:eastAsia="Arial" w:hAnsi="Arial" w:cs="Arial"/>
        </w:rPr>
        <w:t xml:space="preserve">. </w:t>
      </w:r>
    </w:p>
    <w:p w:rsidR="00663394" w:rsidRDefault="005C1DC1">
      <w:pPr>
        <w:spacing w:after="102" w:line="250" w:lineRule="auto"/>
        <w:ind w:left="139" w:right="63"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w:t>
      </w:r>
      <w:r>
        <w:rPr>
          <w:rFonts w:ascii="Arial" w:eastAsia="Arial" w:hAnsi="Arial" w:cs="Arial"/>
          <w:i/>
        </w:rPr>
        <w:t>icios públicos, contribuir a la realización de actividades de utilidad pública …”</w:t>
      </w:r>
      <w:r>
        <w:rPr>
          <w:rFonts w:ascii="Arial" w:eastAsia="Arial" w:hAnsi="Arial" w:cs="Arial"/>
        </w:rPr>
        <w:t xml:space="preserve"> </w:t>
      </w:r>
    </w:p>
    <w:p w:rsidR="00663394" w:rsidRDefault="005C1DC1">
      <w:pPr>
        <w:spacing w:after="85" w:line="250" w:lineRule="auto"/>
        <w:ind w:left="139" w:right="63" w:hanging="10"/>
        <w:jc w:val="both"/>
      </w:pPr>
      <w:r>
        <w:rPr>
          <w:rFonts w:ascii="Arial" w:eastAsia="Arial" w:hAnsi="Arial" w:cs="Arial"/>
        </w:rPr>
        <w:t>El punto 8 del mismo establece que “</w:t>
      </w:r>
      <w:r>
        <w:rPr>
          <w:rFonts w:ascii="Arial" w:eastAsia="Arial" w:hAnsi="Arial" w:cs="Arial"/>
          <w:i/>
        </w:rPr>
        <w:t>Los convenios se perfeccionan por la prestación del consentimiento de las partes.”</w:t>
      </w:r>
      <w:r>
        <w:rPr>
          <w:rFonts w:ascii="Arial" w:eastAsia="Arial" w:hAnsi="Arial" w:cs="Arial"/>
        </w:rPr>
        <w:t xml:space="preserve"> </w:t>
      </w:r>
    </w:p>
    <w:p w:rsidR="00663394" w:rsidRDefault="005C1DC1">
      <w:pPr>
        <w:spacing w:after="104" w:line="248" w:lineRule="auto"/>
        <w:ind w:left="136" w:right="69" w:hanging="5"/>
        <w:jc w:val="both"/>
      </w:pPr>
      <w:r>
        <w:rPr>
          <w:rFonts w:ascii="Arial" w:eastAsia="Arial" w:hAnsi="Arial" w:cs="Arial"/>
        </w:rPr>
        <w:t>El artículo 49. 1 de la citada ley, en cuanto al cont</w:t>
      </w:r>
      <w:r>
        <w:rPr>
          <w:rFonts w:ascii="Arial" w:eastAsia="Arial" w:hAnsi="Arial" w:cs="Arial"/>
        </w:rPr>
        <w:t xml:space="preserve">enido que deben de incluir los convenios de colaboración. </w:t>
      </w:r>
    </w:p>
    <w:p w:rsidR="00663394" w:rsidRDefault="005C1DC1">
      <w:pPr>
        <w:spacing w:after="90" w:line="250" w:lineRule="auto"/>
        <w:ind w:left="139" w:right="63" w:hanging="10"/>
        <w:jc w:val="both"/>
      </w:pPr>
      <w:r>
        <w:rPr>
          <w:noProof/>
        </w:rPr>
        <mc:AlternateContent>
          <mc:Choice Requires="wpg">
            <w:drawing>
              <wp:anchor distT="0" distB="0" distL="114300" distR="114300" simplePos="0" relativeHeight="25183129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3088" name="Group 28308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195" name="Rectangle 22195"/>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2196" name="Rectangle 22196"/>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2197" name="Rectangle 22197"/>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168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3088" style="width:18.7031pt;height:264.21pt;position:absolute;mso-position-horizontal-relative:page;mso-position-horizontal:absolute;margin-left:662.928pt;mso-position-vertical-relative:page;margin-top:508.71pt;" coordsize="2375,33554">
                <v:rect id="Rectangle 22195"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2196"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2197"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168 de 214 </w:t>
                        </w:r>
                      </w:p>
                    </w:txbxContent>
                  </v:textbox>
                </v:rect>
                <w10:wrap type="square"/>
              </v:group>
            </w:pict>
          </mc:Fallback>
        </mc:AlternateContent>
      </w:r>
      <w:r>
        <w:rPr>
          <w:rFonts w:ascii="Arial" w:eastAsia="Arial" w:hAnsi="Arial" w:cs="Arial"/>
        </w:rPr>
        <w:t>Y el artículo 49.2 señala que “</w:t>
      </w:r>
      <w:r>
        <w:rPr>
          <w:rFonts w:ascii="Arial" w:eastAsia="Arial" w:hAnsi="Arial" w:cs="Arial"/>
          <w:i/>
        </w:rPr>
        <w:t>En cualquier momento antes de la finalización del plazo previsto en el apartado anterior, los firmantes del convenio podrán acorda</w:t>
      </w:r>
      <w:r>
        <w:rPr>
          <w:rFonts w:ascii="Arial" w:eastAsia="Arial" w:hAnsi="Arial" w:cs="Arial"/>
          <w:i/>
        </w:rPr>
        <w:t>r unánimemente su prórroga por un periodo de hasta cuatro años adicionales o su extinción”.</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138" w:hanging="5"/>
        <w:jc w:val="both"/>
      </w:pPr>
      <w:r>
        <w:rPr>
          <w:rFonts w:ascii="Arial" w:eastAsia="Arial" w:hAnsi="Arial" w:cs="Arial"/>
        </w:rPr>
        <w:t>Tercero: Al tratarse de un acto administrativo sin contenido económico, de conformidad con lo establecido en el art. 214.2 del Real Decreto Legislativo 2/2004 de</w:t>
      </w:r>
      <w:r>
        <w:rPr>
          <w:rFonts w:ascii="Arial" w:eastAsia="Arial" w:hAnsi="Arial" w:cs="Arial"/>
        </w:rPr>
        <w:t xml:space="preserve"> 5 de marzo, por el que se aprueba el Texto Refundido de la Ley Reguladora de Haciendas Locales, el presente expediente no debe ser sometido a la función interventora. </w:t>
      </w:r>
    </w:p>
    <w:p w:rsidR="00663394" w:rsidRDefault="005C1DC1">
      <w:pPr>
        <w:spacing w:after="0"/>
        <w:ind w:left="144"/>
      </w:pPr>
      <w:r>
        <w:rPr>
          <w:rFonts w:ascii="Arial" w:eastAsia="Arial" w:hAnsi="Arial" w:cs="Arial"/>
        </w:rPr>
        <w:t xml:space="preserve"> </w:t>
      </w:r>
    </w:p>
    <w:p w:rsidR="00663394" w:rsidRDefault="005C1DC1">
      <w:pPr>
        <w:spacing w:after="91" w:line="248" w:lineRule="auto"/>
        <w:ind w:left="136" w:right="69" w:hanging="5"/>
        <w:jc w:val="both"/>
      </w:pPr>
      <w:r>
        <w:rPr>
          <w:rFonts w:ascii="Arial" w:eastAsia="Arial" w:hAnsi="Arial" w:cs="Arial"/>
        </w:rPr>
        <w:t>Cuarto: En cuanto al órgano competente, es la Junta de Gobierno Local el órgano compe</w:t>
      </w:r>
      <w:r>
        <w:rPr>
          <w:rFonts w:ascii="Arial" w:eastAsia="Arial" w:hAnsi="Arial" w:cs="Arial"/>
        </w:rPr>
        <w:t>tente que tiene atribuido la competencia para la aprobación de programas, planes, convenios con entidades públicas o privadas para consecución de los fines de interés público, así como la autorización a la Alcaldesa – Presidenta, para actuar y firmar en lo</w:t>
      </w:r>
      <w:r>
        <w:rPr>
          <w:rFonts w:ascii="Arial" w:eastAsia="Arial" w:hAnsi="Arial" w:cs="Arial"/>
        </w:rPr>
        <w:t>s citados convenios, planes o programas, en virtud de delegación del pleno adoptada en el acuerdo 11.5 de la sesión plenaria de 27 de junio de 2023, en el que se establece: “Primero: Delegar a la Junta de Gobierno Local las siguientes atribuciones del Plen</w:t>
      </w:r>
      <w:r>
        <w:rPr>
          <w:rFonts w:ascii="Arial" w:eastAsia="Arial" w:hAnsi="Arial" w:cs="Arial"/>
        </w:rPr>
        <w:t>o de la Corporación… 5.- La aprobación de programas, planes o convenios con entidades públicas o privadas para la consecución de fines de interés público, así como la autorización al Alcalde Presidente para actuar y firmar, en los citados convenios, planes</w:t>
      </w:r>
      <w:r>
        <w:rPr>
          <w:rFonts w:ascii="Arial" w:eastAsia="Arial" w:hAnsi="Arial" w:cs="Arial"/>
        </w:rPr>
        <w:t xml:space="preserve"> o programas, ante cualquier Administración Pública u órganos de ésta, en los términos previstos en la Ley Territorial 14/1.990, de Régimen Jurídico de las Administraciones Públicas de Canarias, salvo aquellos convenios en que transfieren o deleguen compet</w:t>
      </w:r>
      <w:r>
        <w:rPr>
          <w:rFonts w:ascii="Arial" w:eastAsia="Arial" w:hAnsi="Arial" w:cs="Arial"/>
        </w:rPr>
        <w:t xml:space="preserve">encias entre las Administraciones intervinientes que al requerir una mayoría especial con competencia del Pleno...” </w:t>
      </w:r>
    </w:p>
    <w:p w:rsidR="00663394" w:rsidRDefault="005C1DC1">
      <w:pPr>
        <w:spacing w:after="90" w:line="248" w:lineRule="auto"/>
        <w:ind w:left="136" w:right="69" w:hanging="5"/>
        <w:jc w:val="both"/>
      </w:pPr>
      <w:r>
        <w:rPr>
          <w:rFonts w:ascii="Arial" w:eastAsia="Arial" w:hAnsi="Arial" w:cs="Arial"/>
        </w:rPr>
        <w:t xml:space="preserve">Quinto: El convenio deberá ser suscritos por la Alcaldesa-Presidenta haciendo uso de las competencias previstas en el art 21.1 b de la Ley </w:t>
      </w:r>
      <w:r>
        <w:rPr>
          <w:rFonts w:ascii="Arial" w:eastAsia="Arial" w:hAnsi="Arial" w:cs="Arial"/>
        </w:rPr>
        <w:t xml:space="preserve">7/1985 de 2 de abril Reguladora de Bases de Régimen Local, del art 41.12 del Real Decreto Legislativo 2568/1986, de 28 de noviembre por el que se aprueba el Reglamento de Organización, Funcionamiento y Régimen Jurídico de las Entidades Locales, en orden a </w:t>
      </w:r>
      <w:r>
        <w:rPr>
          <w:rFonts w:ascii="Arial" w:eastAsia="Arial" w:hAnsi="Arial" w:cs="Arial"/>
        </w:rPr>
        <w:t xml:space="preserve">la suscripción de documentos que vinculen contractualmente a la Entidad Local a la cual representa. </w:t>
      </w:r>
    </w:p>
    <w:p w:rsidR="00663394" w:rsidRDefault="005C1DC1">
      <w:pPr>
        <w:spacing w:after="90" w:line="248" w:lineRule="auto"/>
        <w:ind w:left="136" w:right="69" w:hanging="5"/>
        <w:jc w:val="both"/>
      </w:pPr>
      <w:r>
        <w:rPr>
          <w:rFonts w:ascii="Arial" w:eastAsia="Arial" w:hAnsi="Arial" w:cs="Arial"/>
        </w:rPr>
        <w:t>A la vista de cuanto antecede, la informante estima que es posible jurídicamente la aprobación y suscripción del convenio de colaboración entre la Federaci</w:t>
      </w:r>
      <w:r>
        <w:rPr>
          <w:rFonts w:ascii="Arial" w:eastAsia="Arial" w:hAnsi="Arial" w:cs="Arial"/>
        </w:rPr>
        <w:t>ón de Áreas Urbanas de Canarias (FAUCA) y Ayuntamiento de Candelaria para el fomento de la cooperación entre las partes para el desarrollo y consolidación de una red gerencial de zonas comerciales abiertas en la isla de Tenerife, así como la mejora de la e</w:t>
      </w:r>
      <w:r>
        <w:rPr>
          <w:rFonts w:ascii="Arial" w:eastAsia="Arial" w:hAnsi="Arial" w:cs="Arial"/>
        </w:rPr>
        <w:t xml:space="preserve">mpleabilidad de la población de la isla de Tenerife y formula la siguiente Propuesta de Resolución, para que por la Junta de Gobierno Local se acuerde: </w:t>
      </w:r>
    </w:p>
    <w:p w:rsidR="00663394" w:rsidRDefault="005C1DC1">
      <w:pPr>
        <w:spacing w:after="98"/>
        <w:ind w:left="128"/>
        <w:jc w:val="center"/>
      </w:pPr>
      <w:r>
        <w:rPr>
          <w:rFonts w:ascii="Arial" w:eastAsia="Arial" w:hAnsi="Arial" w:cs="Arial"/>
          <w:b/>
        </w:rPr>
        <w:t xml:space="preserve"> </w:t>
      </w:r>
    </w:p>
    <w:p w:rsidR="00663394" w:rsidRDefault="005C1DC1">
      <w:pPr>
        <w:pStyle w:val="Ttulo2"/>
        <w:spacing w:after="97"/>
        <w:ind w:left="920" w:right="843"/>
      </w:pPr>
      <w:r>
        <w:t xml:space="preserve">Propuesta de resolución </w:t>
      </w:r>
    </w:p>
    <w:p w:rsidR="00663394" w:rsidRDefault="005C1DC1">
      <w:pPr>
        <w:spacing w:after="146" w:line="248" w:lineRule="auto"/>
        <w:ind w:left="136" w:right="69" w:hanging="5"/>
        <w:jc w:val="both"/>
      </w:pPr>
      <w:r>
        <w:rPr>
          <w:rFonts w:ascii="Arial" w:eastAsia="Arial" w:hAnsi="Arial" w:cs="Arial"/>
        </w:rPr>
        <w:t xml:space="preserve">PRIMERO: Aprobar y suscribir convenio de colaboración entre la Federación de Áreas Urbanas de Canarias (FAUCA) y Ayuntamiento de Candelaria para el fomento de la cooperación entre las partes para el desarrollo y consolidación de una red gerencial de zonas </w:t>
      </w:r>
      <w:r>
        <w:rPr>
          <w:rFonts w:ascii="Arial" w:eastAsia="Arial" w:hAnsi="Arial" w:cs="Arial"/>
        </w:rPr>
        <w:t xml:space="preserve">comerciales abiertas en la isla de Tenerife, así como la mejora de la empleabilidad de la población de la isla de Tenerife, en los términos propuestos por la Sra.  Alcaldesa Presidenta y del siguiente tenor literal: </w:t>
      </w:r>
    </w:p>
    <w:p w:rsidR="00663394" w:rsidRDefault="005C1DC1">
      <w:pPr>
        <w:spacing w:after="112" w:line="250" w:lineRule="auto"/>
        <w:ind w:left="139" w:right="63" w:hanging="10"/>
        <w:jc w:val="both"/>
      </w:pPr>
      <w:r>
        <w:rPr>
          <w:rFonts w:ascii="Arial" w:eastAsia="Arial" w:hAnsi="Arial" w:cs="Arial"/>
          <w:i/>
        </w:rPr>
        <w:t>“CONVENIO DE COLABORACIÓN ENTRE LA FEDE</w:t>
      </w:r>
      <w:r>
        <w:rPr>
          <w:rFonts w:ascii="Arial" w:eastAsia="Arial" w:hAnsi="Arial" w:cs="Arial"/>
          <w:i/>
        </w:rPr>
        <w:t xml:space="preserve">RACIÓN DE ÁREAS ÚRBANAS DE CANARIAS (FAUCA) Y AYUNTAMIENTO DE CANDELARIA PARA EL FOMENTO DE LA COOPERACIÓN ENTRE LAS PARTES PARA EL DESARROLLO Y CONSOLIDACIÓN DE UNA RED GERENCIAL DE ZONAS COMERCIALES ABIERTAS EN LA ISLA DE TENERIFE, ASÍ COMO LA MEJORA DE </w:t>
      </w:r>
      <w:r>
        <w:rPr>
          <w:rFonts w:ascii="Arial" w:eastAsia="Arial" w:hAnsi="Arial" w:cs="Arial"/>
          <w:i/>
        </w:rPr>
        <w:t>LA EMPLEABILIDAD DE LA POBLACIÓN DE LA ISLA DE TENERIFE</w:t>
      </w:r>
      <w:r>
        <w:rPr>
          <w:rFonts w:ascii="Arial" w:eastAsia="Arial" w:hAnsi="Arial" w:cs="Arial"/>
        </w:rPr>
        <w:t xml:space="preserve"> </w:t>
      </w:r>
    </w:p>
    <w:p w:rsidR="00663394" w:rsidRDefault="005C1DC1">
      <w:pPr>
        <w:spacing w:after="98"/>
        <w:ind w:left="3689"/>
      </w:pPr>
      <w:r>
        <w:rPr>
          <w:rFonts w:ascii="Arial" w:eastAsia="Arial" w:hAnsi="Arial" w:cs="Arial"/>
        </w:rPr>
        <w:t xml:space="preserve"> </w:t>
      </w:r>
    </w:p>
    <w:p w:rsidR="00663394" w:rsidRDefault="005C1DC1">
      <w:pPr>
        <w:tabs>
          <w:tab w:val="center" w:pos="5102"/>
          <w:tab w:val="center" w:pos="7655"/>
        </w:tabs>
        <w:spacing w:after="119" w:line="248" w:lineRule="auto"/>
      </w:pPr>
      <w:r>
        <w:rPr>
          <w:noProof/>
        </w:rPr>
        <mc:AlternateContent>
          <mc:Choice Requires="wpg">
            <w:drawing>
              <wp:anchor distT="0" distB="0" distL="114300" distR="114300" simplePos="0" relativeHeight="25183232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2258" name="Group 28225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316" name="Rectangle 22316"/>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2317" name="Rectangle 22317"/>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2318" name="Rectangle 22318"/>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169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2258" style="width:18.7031pt;height:264.21pt;position:absolute;mso-position-horizontal-relative:page;mso-position-horizontal:absolute;margin-left:662.928pt;mso-position-vertical-relative:page;margin-top:508.71pt;" coordsize="2375,33554">
                <v:rect id="Rectangle 22316"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231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231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169 de 214 </w:t>
                        </w:r>
                      </w:p>
                    </w:txbxContent>
                  </v:textbox>
                </v:rect>
                <w10:wrap type="square"/>
              </v:group>
            </w:pict>
          </mc:Fallback>
        </mc:AlternateContent>
      </w:r>
      <w:r>
        <w:tab/>
      </w:r>
      <w:r>
        <w:rPr>
          <w:rFonts w:ascii="Arial" w:eastAsia="Arial" w:hAnsi="Arial" w:cs="Arial"/>
        </w:rPr>
        <w:t xml:space="preserve">En Santa Cruz de Tenerife, a     </w:t>
      </w:r>
      <w:r>
        <w:rPr>
          <w:rFonts w:ascii="Arial" w:eastAsia="Arial" w:hAnsi="Arial" w:cs="Arial"/>
        </w:rPr>
        <w:tab/>
        <w:t xml:space="preserve"> de 2024 </w:t>
      </w:r>
    </w:p>
    <w:p w:rsidR="00663394" w:rsidRDefault="005C1DC1">
      <w:pPr>
        <w:spacing w:after="99" w:line="258" w:lineRule="auto"/>
        <w:ind w:left="135" w:right="67" w:hanging="10"/>
        <w:jc w:val="center"/>
      </w:pPr>
      <w:r>
        <w:rPr>
          <w:rFonts w:ascii="Arial" w:eastAsia="Arial" w:hAnsi="Arial" w:cs="Arial"/>
          <w:i/>
        </w:rPr>
        <w:t xml:space="preserve">REUNIDOS </w:t>
      </w:r>
    </w:p>
    <w:p w:rsidR="00663394" w:rsidRDefault="005C1DC1">
      <w:pPr>
        <w:spacing w:after="109" w:line="250" w:lineRule="auto"/>
        <w:ind w:left="139" w:right="189" w:hanging="10"/>
        <w:jc w:val="both"/>
      </w:pPr>
      <w:r>
        <w:rPr>
          <w:rFonts w:ascii="Arial" w:eastAsia="Arial" w:hAnsi="Arial" w:cs="Arial"/>
          <w:i/>
        </w:rPr>
        <w:t>De una parte, D. ABBAS MOUJIR HEGEIGE, con N.I.F ***2071**, en calidad de representante legal de la entida</w:t>
      </w:r>
      <w:r>
        <w:rPr>
          <w:rFonts w:ascii="Arial" w:eastAsia="Arial" w:hAnsi="Arial" w:cs="Arial"/>
          <w:i/>
        </w:rPr>
        <w:t xml:space="preserve">d FEDERACION DE AREAS URBANAS DE CANARIAS (FAUCA), con domicilio social en la C/CRUZ VERDE, 24-1, 38003 DE SANTA CRUZ DE TENERIFE y CIF G38869525. </w:t>
      </w:r>
    </w:p>
    <w:p w:rsidR="00663394" w:rsidRDefault="005C1DC1">
      <w:pPr>
        <w:spacing w:after="111" w:line="250" w:lineRule="auto"/>
        <w:ind w:left="139" w:right="181" w:hanging="10"/>
        <w:jc w:val="both"/>
      </w:pPr>
      <w:r>
        <w:rPr>
          <w:rFonts w:ascii="Arial" w:eastAsia="Arial" w:hAnsi="Arial" w:cs="Arial"/>
          <w:i/>
        </w:rPr>
        <w:t>Y de otra, DOÑA MARÍA CONCEPCIÓN BRITO NÚÑEZ, CON N.I.F ***1734**, en calidad de Alcaldesa Presidenta del IL</w:t>
      </w:r>
      <w:r>
        <w:rPr>
          <w:rFonts w:ascii="Arial" w:eastAsia="Arial" w:hAnsi="Arial" w:cs="Arial"/>
          <w:i/>
        </w:rPr>
        <w:t>USTRE AYUNTAMIENTO DE CANDELARIA, con domicilio social en AVENIDA CONSTITUCIÓN, 7 – 38530 CANDELARIA, y CIF P3801100C, al amparo de lo dispuesto en el Reglamento de Organización, Funcionamiento y Régimen Jurídico de las Entidades Locales, así como en la Le</w:t>
      </w:r>
      <w:r>
        <w:rPr>
          <w:rFonts w:ascii="Arial" w:eastAsia="Arial" w:hAnsi="Arial" w:cs="Arial"/>
          <w:i/>
        </w:rPr>
        <w:t xml:space="preserve">y 7/1985, de 2 de abril, Reguladora de las Bases de Régimen Local, asistido del Secretario General. </w:t>
      </w:r>
    </w:p>
    <w:p w:rsidR="00663394" w:rsidRDefault="005C1DC1">
      <w:pPr>
        <w:spacing w:after="109" w:line="250" w:lineRule="auto"/>
        <w:ind w:left="139" w:right="63" w:hanging="10"/>
        <w:jc w:val="both"/>
      </w:pPr>
      <w:r>
        <w:rPr>
          <w:rFonts w:ascii="Arial" w:eastAsia="Arial" w:hAnsi="Arial" w:cs="Arial"/>
          <w:i/>
        </w:rPr>
        <w:t>Los intervinientes, que actúan en razón de sus respectivos cargos, se reconocen la capacidad legal necesaria para la formalización del presente documento y</w:t>
      </w:r>
      <w:r>
        <w:rPr>
          <w:rFonts w:ascii="Arial" w:eastAsia="Arial" w:hAnsi="Arial" w:cs="Arial"/>
          <w:i/>
        </w:rPr>
        <w:t xml:space="preserve"> en su mérito: </w:t>
      </w:r>
    </w:p>
    <w:p w:rsidR="00663394" w:rsidRDefault="005C1DC1">
      <w:pPr>
        <w:spacing w:after="102" w:line="258" w:lineRule="auto"/>
        <w:ind w:left="135" w:right="67" w:hanging="10"/>
        <w:jc w:val="center"/>
      </w:pPr>
      <w:r>
        <w:rPr>
          <w:rFonts w:ascii="Arial" w:eastAsia="Arial" w:hAnsi="Arial" w:cs="Arial"/>
          <w:i/>
        </w:rPr>
        <w:t xml:space="preserve">EXPONEN </w:t>
      </w:r>
    </w:p>
    <w:p w:rsidR="00663394" w:rsidRDefault="005C1DC1">
      <w:pPr>
        <w:spacing w:after="109" w:line="250" w:lineRule="auto"/>
        <w:ind w:left="139" w:right="194" w:hanging="10"/>
        <w:jc w:val="both"/>
      </w:pPr>
      <w:r>
        <w:rPr>
          <w:rFonts w:ascii="Arial" w:eastAsia="Arial" w:hAnsi="Arial" w:cs="Arial"/>
          <w:i/>
        </w:rPr>
        <w:t xml:space="preserve">Que FAUCA (en adelante la Entidad) goza de personalidad jurídica propia y plena capacidad de obrar, y constituida al amparo de la Ley, cuyo objeto social es la representación de los empresarios de las Zonas Comerciales Abiertas. </w:t>
      </w:r>
    </w:p>
    <w:p w:rsidR="00663394" w:rsidRDefault="005C1DC1">
      <w:pPr>
        <w:spacing w:after="5" w:line="250" w:lineRule="auto"/>
        <w:ind w:left="139" w:right="192" w:hanging="10"/>
        <w:jc w:val="both"/>
      </w:pPr>
      <w:r>
        <w:rPr>
          <w:rFonts w:ascii="Arial" w:eastAsia="Arial" w:hAnsi="Arial" w:cs="Arial"/>
          <w:i/>
        </w:rPr>
        <w:t xml:space="preserve">Que el AYUNTAMIENTO DE CANDELARIA está plenamente comprometido con la realización de acciones que mejoren la dinamización comercial del municipio, así como la colaboración con emprendedores/as, pymes, empresas, etc. que den un impulso al desarrollo de las </w:t>
      </w:r>
      <w:r>
        <w:rPr>
          <w:rFonts w:ascii="Arial" w:eastAsia="Arial" w:hAnsi="Arial" w:cs="Arial"/>
          <w:i/>
        </w:rPr>
        <w:t xml:space="preserve">Zonas Comerciales Abiertas de Candelaria.  </w:t>
      </w:r>
    </w:p>
    <w:p w:rsidR="00663394" w:rsidRDefault="005C1DC1">
      <w:pPr>
        <w:spacing w:after="109" w:line="250" w:lineRule="auto"/>
        <w:ind w:left="139" w:right="189" w:hanging="10"/>
        <w:jc w:val="both"/>
      </w:pPr>
      <w:r>
        <w:rPr>
          <w:rFonts w:ascii="Arial" w:eastAsia="Arial" w:hAnsi="Arial" w:cs="Arial"/>
          <w:i/>
        </w:rPr>
        <w:t>Que es deseo de las partes establecer una estrecha colaboración para potenciar las unidades gerenciales de la isla de Tenerife, así como, en el ámbito de la mejora de la empleabilidad de la población residente en</w:t>
      </w:r>
      <w:r>
        <w:rPr>
          <w:rFonts w:ascii="Arial" w:eastAsia="Arial" w:hAnsi="Arial" w:cs="Arial"/>
          <w:i/>
        </w:rPr>
        <w:t xml:space="preserve"> la isla de Tenerife en situación de desempleo y establecer canales de comunicación bidireccionales con el fin de generar oportunidades laborales y formativas y que éstas sean conocidas por las personas potencialmente interesadas. </w:t>
      </w:r>
    </w:p>
    <w:p w:rsidR="00663394" w:rsidRDefault="005C1DC1">
      <w:pPr>
        <w:spacing w:after="111" w:line="250" w:lineRule="auto"/>
        <w:ind w:left="139" w:right="194" w:hanging="10"/>
        <w:jc w:val="both"/>
      </w:pPr>
      <w:r>
        <w:rPr>
          <w:rFonts w:ascii="Arial" w:eastAsia="Arial" w:hAnsi="Arial" w:cs="Arial"/>
          <w:i/>
        </w:rPr>
        <w:t>Que para establecer el p</w:t>
      </w:r>
      <w:r>
        <w:rPr>
          <w:rFonts w:ascii="Arial" w:eastAsia="Arial" w:hAnsi="Arial" w:cs="Arial"/>
          <w:i/>
        </w:rPr>
        <w:t xml:space="preserve">rocedimiento y acuerdos que permitan llevar a cabo de manera satisfactoria las actividades mencionadas, las partes, reconociéndose plena capacidad, desean celebrar el presente convenio de colaboración y, a tal efecto, acuerdan las siguientes: </w:t>
      </w:r>
    </w:p>
    <w:p w:rsidR="00663394" w:rsidRDefault="005C1DC1">
      <w:pPr>
        <w:spacing w:after="98"/>
        <w:ind w:left="144"/>
      </w:pPr>
      <w:r>
        <w:rPr>
          <w:rFonts w:ascii="Arial" w:eastAsia="Arial" w:hAnsi="Arial" w:cs="Arial"/>
          <w:i/>
        </w:rPr>
        <w:t xml:space="preserve"> </w:t>
      </w:r>
    </w:p>
    <w:p w:rsidR="00663394" w:rsidRDefault="005C1DC1">
      <w:pPr>
        <w:spacing w:after="99" w:line="258" w:lineRule="auto"/>
        <w:ind w:left="135" w:right="72" w:hanging="10"/>
        <w:jc w:val="center"/>
      </w:pPr>
      <w:r>
        <w:rPr>
          <w:rFonts w:ascii="Arial" w:eastAsia="Arial" w:hAnsi="Arial" w:cs="Arial"/>
          <w:i/>
        </w:rPr>
        <w:t xml:space="preserve">CLÁUSULAS </w:t>
      </w:r>
    </w:p>
    <w:p w:rsidR="00663394" w:rsidRDefault="005C1DC1">
      <w:pPr>
        <w:spacing w:after="109" w:line="250" w:lineRule="auto"/>
        <w:ind w:left="257" w:right="63" w:hanging="10"/>
        <w:jc w:val="both"/>
      </w:pPr>
      <w:r>
        <w:rPr>
          <w:rFonts w:ascii="Arial" w:eastAsia="Arial" w:hAnsi="Arial" w:cs="Arial"/>
          <w:i/>
        </w:rPr>
        <w:t xml:space="preserve">PRIMERO: OBJETO DEL CONVENIO </w:t>
      </w:r>
    </w:p>
    <w:p w:rsidR="00663394" w:rsidRDefault="005C1DC1">
      <w:pPr>
        <w:spacing w:after="109" w:line="250" w:lineRule="auto"/>
        <w:ind w:left="139" w:right="190" w:hanging="10"/>
        <w:jc w:val="both"/>
      </w:pPr>
      <w:r>
        <w:rPr>
          <w:rFonts w:ascii="Arial" w:eastAsia="Arial" w:hAnsi="Arial" w:cs="Arial"/>
          <w:i/>
        </w:rPr>
        <w:t>El objeto del presente convenio es regular la colaboración entre FAUCA y AYUNTAMIENTO DE CANDELARIA para el desarrollo de acciones específicas dirigidas a favorecer el desarrollo y la consolidación de la figura de la Gerencia de una Zona Comercial Abierta,</w:t>
      </w:r>
      <w:r>
        <w:rPr>
          <w:rFonts w:ascii="Arial" w:eastAsia="Arial" w:hAnsi="Arial" w:cs="Arial"/>
          <w:i/>
        </w:rPr>
        <w:t xml:space="preserve"> que se enmarca dentro del proyecto de la RED GERENCIAL DE ZONAS COMERCIALES ABIERTAS definido por la Consejería de Industria, Comercio Sector Primario y Bienestar Animal del Cabildo de Tenerife,  así como un objetivo adicional de búsqueda de la empleabili</w:t>
      </w:r>
      <w:r>
        <w:rPr>
          <w:rFonts w:ascii="Arial" w:eastAsia="Arial" w:hAnsi="Arial" w:cs="Arial"/>
          <w:i/>
        </w:rPr>
        <w:t xml:space="preserve">dad de la población de la isla de Tenerife, en este sentido FAUCA pretende crear unidades gerenciales en los diferentes municipios de la Isla. </w:t>
      </w:r>
    </w:p>
    <w:p w:rsidR="00663394" w:rsidRDefault="005C1DC1">
      <w:pPr>
        <w:spacing w:after="106" w:line="250" w:lineRule="auto"/>
        <w:ind w:left="139" w:right="63" w:hanging="10"/>
        <w:jc w:val="both"/>
      </w:pPr>
      <w:r>
        <w:rPr>
          <w:rFonts w:ascii="Arial" w:eastAsia="Arial" w:hAnsi="Arial" w:cs="Arial"/>
          <w:i/>
        </w:rPr>
        <w:t xml:space="preserve">SEGUNDA: COMPROMISOS ADQUIRIDOS POR LAS ENTIDADES </w:t>
      </w:r>
    </w:p>
    <w:p w:rsidR="00663394" w:rsidRDefault="005C1DC1">
      <w:pPr>
        <w:spacing w:after="101"/>
        <w:ind w:left="144"/>
      </w:pPr>
      <w:r>
        <w:rPr>
          <w:noProof/>
        </w:rPr>
        <mc:AlternateContent>
          <mc:Choice Requires="wpg">
            <w:drawing>
              <wp:anchor distT="0" distB="0" distL="114300" distR="114300" simplePos="0" relativeHeight="25183334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3558" name="Group 28355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553" name="Rectangle 22553"/>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2554" name="Rectangle 22554"/>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Verificación</w:t>
                              </w:r>
                              <w:r>
                                <w:rPr>
                                  <w:rFonts w:ascii="Arial" w:eastAsia="Arial" w:hAnsi="Arial" w:cs="Arial"/>
                                  <w:sz w:val="12"/>
                                </w:rPr>
                                <w:t xml:space="preserve">: https://candelaria.sedelectronica.es/ </w:t>
                              </w:r>
                            </w:p>
                          </w:txbxContent>
                        </wps:txbx>
                        <wps:bodyPr horzOverflow="overflow" vert="horz" lIns="0" tIns="0" rIns="0" bIns="0" rtlCol="0">
                          <a:noAutofit/>
                        </wps:bodyPr>
                      </wps:wsp>
                      <wps:wsp>
                        <wps:cNvPr id="22555" name="Rectangle 22555"/>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170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3558" style="width:18.7031pt;height:264.21pt;position:absolute;mso-position-horizontal-relative:page;mso-position-horizontal:absolute;margin-left:662.928pt;mso-position-vertical-relative:page;margin-top:508.71pt;" coordsize="2375,33554">
                <v:rect id="Rectangle 22553"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2554"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2555"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170 de 214 </w:t>
                        </w:r>
                      </w:p>
                    </w:txbxContent>
                  </v:textbox>
                </v:rect>
                <w10:wrap type="square"/>
              </v:group>
            </w:pict>
          </mc:Fallback>
        </mc:AlternateContent>
      </w:r>
      <w:r>
        <w:rPr>
          <w:rFonts w:ascii="Arial" w:eastAsia="Arial" w:hAnsi="Arial" w:cs="Arial"/>
          <w:i/>
        </w:rPr>
        <w:t xml:space="preserve"> </w:t>
      </w:r>
    </w:p>
    <w:p w:rsidR="00663394" w:rsidRDefault="005C1DC1">
      <w:pPr>
        <w:spacing w:after="113" w:line="250" w:lineRule="auto"/>
        <w:ind w:left="139" w:right="63" w:hanging="10"/>
        <w:jc w:val="both"/>
      </w:pPr>
      <w:r>
        <w:rPr>
          <w:rFonts w:ascii="Arial" w:eastAsia="Arial" w:hAnsi="Arial" w:cs="Arial"/>
          <w:i/>
        </w:rPr>
        <w:t>FAUCA, de manera específica, aunque no de forma limitativa, se enumeran las siguientes líneas de actuación que se pu</w:t>
      </w:r>
      <w:r>
        <w:rPr>
          <w:rFonts w:ascii="Arial" w:eastAsia="Arial" w:hAnsi="Arial" w:cs="Arial"/>
          <w:i/>
        </w:rPr>
        <w:t xml:space="preserve">eden establecer: </w:t>
      </w:r>
    </w:p>
    <w:p w:rsidR="00663394" w:rsidRDefault="005C1DC1">
      <w:pPr>
        <w:numPr>
          <w:ilvl w:val="0"/>
          <w:numId w:val="145"/>
        </w:numPr>
        <w:spacing w:after="109" w:line="250" w:lineRule="auto"/>
        <w:ind w:right="63" w:hanging="360"/>
        <w:jc w:val="both"/>
      </w:pPr>
      <w:r>
        <w:rPr>
          <w:rFonts w:ascii="Arial" w:eastAsia="Arial" w:hAnsi="Arial" w:cs="Arial"/>
          <w:i/>
        </w:rPr>
        <w:t xml:space="preserve">FAUCA se hará cargo de todos los costes asociados a la contratación del Gerente/dinamizador/a durante la duración del mismo. </w:t>
      </w:r>
    </w:p>
    <w:p w:rsidR="00663394" w:rsidRDefault="005C1DC1">
      <w:pPr>
        <w:numPr>
          <w:ilvl w:val="0"/>
          <w:numId w:val="145"/>
        </w:numPr>
        <w:spacing w:after="110" w:line="250" w:lineRule="auto"/>
        <w:ind w:right="63" w:hanging="360"/>
        <w:jc w:val="both"/>
      </w:pPr>
      <w:r>
        <w:rPr>
          <w:rFonts w:ascii="Arial" w:eastAsia="Arial" w:hAnsi="Arial" w:cs="Arial"/>
          <w:i/>
        </w:rPr>
        <w:t>FAUCA, como entidad coordinadora de las diferentes Unidades Gerenciales, establecerá los objetivos generales a d</w:t>
      </w:r>
      <w:r>
        <w:rPr>
          <w:rFonts w:ascii="Arial" w:eastAsia="Arial" w:hAnsi="Arial" w:cs="Arial"/>
          <w:i/>
        </w:rPr>
        <w:t xml:space="preserve">esarrollar anualmente, así como asegurar el alineamiento de las estrategias adoptadas mediante recursos, soportes y herramientas necesarios para su correcto desempeño. </w:t>
      </w:r>
    </w:p>
    <w:p w:rsidR="00663394" w:rsidRDefault="005C1DC1">
      <w:pPr>
        <w:numPr>
          <w:ilvl w:val="0"/>
          <w:numId w:val="145"/>
        </w:numPr>
        <w:spacing w:after="111" w:line="250" w:lineRule="auto"/>
        <w:ind w:right="63" w:hanging="360"/>
        <w:jc w:val="both"/>
      </w:pPr>
      <w:r>
        <w:rPr>
          <w:rFonts w:ascii="Arial" w:eastAsia="Arial" w:hAnsi="Arial" w:cs="Arial"/>
          <w:i/>
        </w:rPr>
        <w:t xml:space="preserve">Difusión entre sus asociados, clientes y personas trabajadoras de las acciones que se </w:t>
      </w:r>
      <w:r>
        <w:rPr>
          <w:rFonts w:ascii="Arial" w:eastAsia="Arial" w:hAnsi="Arial" w:cs="Arial"/>
          <w:i/>
        </w:rPr>
        <w:t xml:space="preserve">desarrollan entre las dos partes. </w:t>
      </w:r>
    </w:p>
    <w:p w:rsidR="00663394" w:rsidRDefault="005C1DC1">
      <w:pPr>
        <w:spacing w:after="113" w:line="250" w:lineRule="auto"/>
        <w:ind w:left="139" w:right="63" w:hanging="10"/>
        <w:jc w:val="both"/>
      </w:pPr>
      <w:r>
        <w:rPr>
          <w:rFonts w:ascii="Arial" w:eastAsia="Arial" w:hAnsi="Arial" w:cs="Arial"/>
          <w:i/>
        </w:rPr>
        <w:t xml:space="preserve">Por su parte el AYUNTAMIENTO DE CANDELARIA, de manera específica, aunque no de forma limitativa, se enumeran las siguientes líneas de actuación que se pueden establecer: </w:t>
      </w:r>
    </w:p>
    <w:p w:rsidR="00663394" w:rsidRDefault="005C1DC1">
      <w:pPr>
        <w:numPr>
          <w:ilvl w:val="0"/>
          <w:numId w:val="146"/>
        </w:numPr>
        <w:spacing w:after="111" w:line="250" w:lineRule="auto"/>
        <w:ind w:right="63" w:hanging="358"/>
        <w:jc w:val="both"/>
      </w:pPr>
      <w:r>
        <w:rPr>
          <w:rFonts w:ascii="Arial" w:eastAsia="Arial" w:hAnsi="Arial" w:cs="Arial"/>
          <w:i/>
        </w:rPr>
        <w:t>El AYUNTAMIENTO DE CANDELARIA proporcionará un lug</w:t>
      </w:r>
      <w:r>
        <w:rPr>
          <w:rFonts w:ascii="Arial" w:eastAsia="Arial" w:hAnsi="Arial" w:cs="Arial"/>
          <w:i/>
        </w:rPr>
        <w:t xml:space="preserve">ar físico de trabajo al dinamizador/a, en el que desarrollar las acciones propias del puesto en el municipio objetivo. </w:t>
      </w:r>
    </w:p>
    <w:p w:rsidR="00663394" w:rsidRDefault="005C1DC1">
      <w:pPr>
        <w:numPr>
          <w:ilvl w:val="0"/>
          <w:numId w:val="146"/>
        </w:numPr>
        <w:spacing w:after="112" w:line="250" w:lineRule="auto"/>
        <w:ind w:right="63" w:hanging="358"/>
        <w:jc w:val="both"/>
      </w:pPr>
      <w:r>
        <w:rPr>
          <w:rFonts w:ascii="Arial" w:eastAsia="Arial" w:hAnsi="Arial" w:cs="Arial"/>
          <w:i/>
        </w:rPr>
        <w:t>FAUCA, como entidad coordinadora de las diferentes Unidades Gerenciales en colaboración con el AYUNTAMIENTO DE CANDELARIA, establecerá l</w:t>
      </w:r>
      <w:r>
        <w:rPr>
          <w:rFonts w:ascii="Arial" w:eastAsia="Arial" w:hAnsi="Arial" w:cs="Arial"/>
          <w:i/>
        </w:rPr>
        <w:t xml:space="preserve">os objetivos generales a desarrollar anualmente, así como asegurar el alineamiento de las estrategias adoptadas mediante recursos, soportes y herramientas necesarios para el correcto desempeño de las funciones del dinamizador/a. </w:t>
      </w:r>
    </w:p>
    <w:p w:rsidR="00663394" w:rsidRDefault="005C1DC1">
      <w:pPr>
        <w:numPr>
          <w:ilvl w:val="0"/>
          <w:numId w:val="146"/>
        </w:numPr>
        <w:spacing w:after="109" w:line="250" w:lineRule="auto"/>
        <w:ind w:right="63" w:hanging="358"/>
        <w:jc w:val="both"/>
      </w:pPr>
      <w:r>
        <w:rPr>
          <w:rFonts w:ascii="Arial" w:eastAsia="Arial" w:hAnsi="Arial" w:cs="Arial"/>
          <w:i/>
        </w:rPr>
        <w:t xml:space="preserve">Difusión </w:t>
      </w:r>
      <w:r>
        <w:rPr>
          <w:rFonts w:ascii="Arial" w:eastAsia="Arial" w:hAnsi="Arial" w:cs="Arial"/>
          <w:i/>
        </w:rPr>
        <w:t xml:space="preserve">en el municipio de actuación de las acciones que se desarrollan entre las dos partes. </w:t>
      </w:r>
    </w:p>
    <w:p w:rsidR="00663394" w:rsidRDefault="005C1DC1">
      <w:pPr>
        <w:spacing w:after="106" w:line="250" w:lineRule="auto"/>
        <w:ind w:left="257" w:right="63" w:hanging="10"/>
        <w:jc w:val="both"/>
      </w:pPr>
      <w:r>
        <w:rPr>
          <w:rFonts w:ascii="Arial" w:eastAsia="Arial" w:hAnsi="Arial" w:cs="Arial"/>
          <w:i/>
        </w:rPr>
        <w:t xml:space="preserve">TERCERA: FUNCIONES A DESARROLLAR POR EL DINAMIZADOR/A </w:t>
      </w:r>
    </w:p>
    <w:p w:rsidR="00663394" w:rsidRDefault="005C1DC1">
      <w:pPr>
        <w:spacing w:after="128" w:line="248" w:lineRule="auto"/>
        <w:ind w:left="139" w:right="138" w:hanging="10"/>
      </w:pPr>
      <w:r>
        <w:rPr>
          <w:rFonts w:ascii="Arial" w:eastAsia="Arial" w:hAnsi="Arial" w:cs="Arial"/>
          <w:i/>
        </w:rPr>
        <w:t>El/la Dinamizador/a de una Zona Comercial Abierta debe ser capaz de gestionar un área urbana con una oferta integr</w:t>
      </w:r>
      <w:r>
        <w:rPr>
          <w:rFonts w:ascii="Arial" w:eastAsia="Arial" w:hAnsi="Arial" w:cs="Arial"/>
          <w:i/>
        </w:rPr>
        <w:t xml:space="preserve">ada y atractiva de empresas de comercio, ocio y servicios, para que sea competitiva en el mercado y esté adaptada a las necesidades y demandas de los ciudadanos. En este sentido destacan entre las funciones a desarrollar las siguientes: </w:t>
      </w:r>
    </w:p>
    <w:p w:rsidR="00663394" w:rsidRDefault="005C1DC1">
      <w:pPr>
        <w:numPr>
          <w:ilvl w:val="0"/>
          <w:numId w:val="147"/>
        </w:numPr>
        <w:spacing w:after="5" w:line="250" w:lineRule="auto"/>
        <w:ind w:right="63" w:hanging="283"/>
        <w:jc w:val="both"/>
      </w:pPr>
      <w:r>
        <w:rPr>
          <w:rFonts w:ascii="Arial" w:eastAsia="Arial" w:hAnsi="Arial" w:cs="Arial"/>
          <w:i/>
        </w:rPr>
        <w:t>Identificar, plani</w:t>
      </w:r>
      <w:r>
        <w:rPr>
          <w:rFonts w:ascii="Arial" w:eastAsia="Arial" w:hAnsi="Arial" w:cs="Arial"/>
          <w:i/>
        </w:rPr>
        <w:t xml:space="preserve">ficar y evaluar las acciones necesarias para desarrollar las potencialidades de las diferentes áreas comerciales respecto al contexto económico en el que se encuentran. </w:t>
      </w:r>
    </w:p>
    <w:p w:rsidR="00663394" w:rsidRDefault="005C1DC1">
      <w:pPr>
        <w:numPr>
          <w:ilvl w:val="0"/>
          <w:numId w:val="147"/>
        </w:numPr>
        <w:spacing w:after="5" w:line="250" w:lineRule="auto"/>
        <w:ind w:right="63" w:hanging="283"/>
        <w:jc w:val="both"/>
      </w:pPr>
      <w:r>
        <w:rPr>
          <w:rFonts w:ascii="Arial" w:eastAsia="Arial" w:hAnsi="Arial" w:cs="Arial"/>
          <w:i/>
        </w:rPr>
        <w:t>Promover convenios de colaboración con los diferentes agentes económicos y sociales ta</w:t>
      </w:r>
      <w:r>
        <w:rPr>
          <w:rFonts w:ascii="Arial" w:eastAsia="Arial" w:hAnsi="Arial" w:cs="Arial"/>
          <w:i/>
        </w:rPr>
        <w:t xml:space="preserve">nto de carácter público como privado para su mayor implicación el área urbana de su competencia. </w:t>
      </w:r>
    </w:p>
    <w:p w:rsidR="00663394" w:rsidRDefault="005C1DC1">
      <w:pPr>
        <w:numPr>
          <w:ilvl w:val="0"/>
          <w:numId w:val="147"/>
        </w:numPr>
        <w:spacing w:after="5" w:line="250" w:lineRule="auto"/>
        <w:ind w:right="63" w:hanging="283"/>
        <w:jc w:val="both"/>
      </w:pPr>
      <w:r>
        <w:rPr>
          <w:rFonts w:ascii="Arial" w:eastAsia="Arial" w:hAnsi="Arial" w:cs="Arial"/>
          <w:i/>
        </w:rPr>
        <w:t>Diseñar y ejecutar las estrategias para la ejecución de proyectos y acciones que contribuyan a la promoción, publicitación y gestión conjunta de las pymes com</w:t>
      </w:r>
      <w:r>
        <w:rPr>
          <w:rFonts w:ascii="Arial" w:eastAsia="Arial" w:hAnsi="Arial" w:cs="Arial"/>
          <w:i/>
        </w:rPr>
        <w:t xml:space="preserve">erciales. </w:t>
      </w:r>
    </w:p>
    <w:p w:rsidR="00663394" w:rsidRDefault="005C1DC1">
      <w:pPr>
        <w:numPr>
          <w:ilvl w:val="0"/>
          <w:numId w:val="147"/>
        </w:numPr>
        <w:spacing w:after="5" w:line="250" w:lineRule="auto"/>
        <w:ind w:right="63" w:hanging="283"/>
        <w:jc w:val="both"/>
      </w:pPr>
      <w:r>
        <w:rPr>
          <w:rFonts w:ascii="Arial" w:eastAsia="Arial" w:hAnsi="Arial" w:cs="Arial"/>
          <w:i/>
        </w:rPr>
        <w:t xml:space="preserve">Promover el estudio y la definición de las estrategias que favorezcan la modernización y adaptación de las Pymes de comercio integradas en una Zona Comercial Abierta.  </w:t>
      </w:r>
    </w:p>
    <w:p w:rsidR="00663394" w:rsidRDefault="005C1DC1">
      <w:pPr>
        <w:numPr>
          <w:ilvl w:val="0"/>
          <w:numId w:val="147"/>
        </w:numPr>
        <w:spacing w:after="5" w:line="250" w:lineRule="auto"/>
        <w:ind w:right="63" w:hanging="283"/>
        <w:jc w:val="both"/>
      </w:pPr>
      <w:r>
        <w:rPr>
          <w:rFonts w:ascii="Arial" w:eastAsia="Arial" w:hAnsi="Arial" w:cs="Arial"/>
          <w:i/>
        </w:rPr>
        <w:t xml:space="preserve">Diseñar planes de comunicación interna y externa que potencien la participación e implicación de los objetivos generales y específicos del área urbana a la que pertenezcan. </w:t>
      </w:r>
    </w:p>
    <w:p w:rsidR="00663394" w:rsidRDefault="005C1DC1">
      <w:pPr>
        <w:numPr>
          <w:ilvl w:val="0"/>
          <w:numId w:val="147"/>
        </w:numPr>
        <w:spacing w:after="5" w:line="250" w:lineRule="auto"/>
        <w:ind w:right="63" w:hanging="283"/>
        <w:jc w:val="both"/>
      </w:pPr>
      <w:r>
        <w:rPr>
          <w:rFonts w:ascii="Arial" w:eastAsia="Arial" w:hAnsi="Arial" w:cs="Arial"/>
          <w:i/>
        </w:rPr>
        <w:t>Contribuir a la adaptación individual de la oferta comercial existente a las neces</w:t>
      </w:r>
      <w:r>
        <w:rPr>
          <w:rFonts w:ascii="Arial" w:eastAsia="Arial" w:hAnsi="Arial" w:cs="Arial"/>
          <w:i/>
        </w:rPr>
        <w:t xml:space="preserve">idades de la demanda, informándola, orientándola y asistiéndola técnicamente. </w:t>
      </w:r>
    </w:p>
    <w:p w:rsidR="00663394" w:rsidRDefault="005C1DC1">
      <w:pPr>
        <w:numPr>
          <w:ilvl w:val="0"/>
          <w:numId w:val="147"/>
        </w:numPr>
        <w:spacing w:after="5" w:line="250" w:lineRule="auto"/>
        <w:ind w:right="63" w:hanging="283"/>
        <w:jc w:val="both"/>
      </w:pPr>
      <w:r>
        <w:rPr>
          <w:rFonts w:ascii="Arial" w:eastAsia="Arial" w:hAnsi="Arial" w:cs="Arial"/>
          <w:i/>
        </w:rPr>
        <w:t xml:space="preserve">Diseñar y ejecutar las estrategias para la ejecución de proyectos y acciones que contribuyan a la promoción, publicitación y gestión conjunta de las Pymes comerciales. </w:t>
      </w:r>
    </w:p>
    <w:p w:rsidR="00663394" w:rsidRDefault="005C1DC1">
      <w:pPr>
        <w:numPr>
          <w:ilvl w:val="0"/>
          <w:numId w:val="147"/>
        </w:numPr>
        <w:spacing w:after="5" w:line="250" w:lineRule="auto"/>
        <w:ind w:right="63" w:hanging="283"/>
        <w:jc w:val="both"/>
      </w:pPr>
      <w:r>
        <w:rPr>
          <w:noProof/>
        </w:rPr>
        <mc:AlternateContent>
          <mc:Choice Requires="wpg">
            <w:drawing>
              <wp:anchor distT="0" distB="0" distL="114300" distR="114300" simplePos="0" relativeHeight="25183436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3807" name="Group 28380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673" name="Rectangle 22673"/>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w:t>
                              </w:r>
                              <w:r>
                                <w:rPr>
                                  <w:rFonts w:ascii="Arial" w:eastAsia="Arial" w:hAnsi="Arial" w:cs="Arial"/>
                                  <w:sz w:val="12"/>
                                </w:rPr>
                                <w:t xml:space="preserve">Validación: 9NNP96P2PJHW53QHY9GGCM5GC </w:t>
                              </w:r>
                            </w:p>
                          </w:txbxContent>
                        </wps:txbx>
                        <wps:bodyPr horzOverflow="overflow" vert="horz" lIns="0" tIns="0" rIns="0" bIns="0" rtlCol="0">
                          <a:noAutofit/>
                        </wps:bodyPr>
                      </wps:wsp>
                      <wps:wsp>
                        <wps:cNvPr id="22674" name="Rectangle 22674"/>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2675" name="Rectangle 22675"/>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171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3807" style="width:18.7031pt;height:264.21pt;position:absolute;mso-position-horizontal-relative:page;mso-position-horizontal:absolute;margin-left:662.928pt;mso-position-vertical-relative:page;margin-top:508.71pt;" coordsize="2375,33554">
                <v:rect id="Rectangle 22673"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2674"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2675"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171 de 214 </w:t>
                        </w:r>
                      </w:p>
                    </w:txbxContent>
                  </v:textbox>
                </v:rect>
                <w10:wrap type="square"/>
              </v:group>
            </w:pict>
          </mc:Fallback>
        </mc:AlternateContent>
      </w:r>
      <w:r>
        <w:rPr>
          <w:rFonts w:ascii="Arial" w:eastAsia="Arial" w:hAnsi="Arial" w:cs="Arial"/>
          <w:i/>
        </w:rPr>
        <w:t>Proponer soluciones y propuestas que contribuyan a la toma de dec</w:t>
      </w:r>
      <w:r>
        <w:rPr>
          <w:rFonts w:ascii="Arial" w:eastAsia="Arial" w:hAnsi="Arial" w:cs="Arial"/>
          <w:i/>
        </w:rPr>
        <w:t xml:space="preserve">isiones que afecten a la accesibilidad, la movilidad y el transporte. </w:t>
      </w:r>
    </w:p>
    <w:p w:rsidR="00663394" w:rsidRDefault="005C1DC1">
      <w:pPr>
        <w:numPr>
          <w:ilvl w:val="0"/>
          <w:numId w:val="147"/>
        </w:numPr>
        <w:spacing w:after="5" w:line="250" w:lineRule="auto"/>
        <w:ind w:right="63" w:hanging="283"/>
        <w:jc w:val="both"/>
      </w:pPr>
      <w:r>
        <w:rPr>
          <w:rFonts w:ascii="Arial" w:eastAsia="Arial" w:hAnsi="Arial" w:cs="Arial"/>
          <w:i/>
        </w:rPr>
        <w:t xml:space="preserve">Realizar el seguimiento y supervisión de las diferentes actividades desarrolladas. </w:t>
      </w:r>
    </w:p>
    <w:p w:rsidR="00663394" w:rsidRDefault="005C1DC1">
      <w:pPr>
        <w:numPr>
          <w:ilvl w:val="0"/>
          <w:numId w:val="147"/>
        </w:numPr>
        <w:spacing w:after="5" w:line="250" w:lineRule="auto"/>
        <w:ind w:right="63" w:hanging="283"/>
        <w:jc w:val="both"/>
      </w:pPr>
      <w:r>
        <w:rPr>
          <w:rFonts w:ascii="Arial" w:eastAsia="Arial" w:hAnsi="Arial" w:cs="Arial"/>
          <w:i/>
        </w:rPr>
        <w:t>Negociar de forma eficaz y eficiente, y favorecer la interlocución e interrelacionarse con los divers</w:t>
      </w:r>
      <w:r>
        <w:rPr>
          <w:rFonts w:ascii="Arial" w:eastAsia="Arial" w:hAnsi="Arial" w:cs="Arial"/>
          <w:i/>
        </w:rPr>
        <w:t xml:space="preserve">os agentes implicados: administraciones locales, insulares y regionales.  </w:t>
      </w:r>
    </w:p>
    <w:p w:rsidR="00663394" w:rsidRDefault="005C1DC1">
      <w:pPr>
        <w:numPr>
          <w:ilvl w:val="0"/>
          <w:numId w:val="147"/>
        </w:numPr>
        <w:spacing w:after="109" w:line="250" w:lineRule="auto"/>
        <w:ind w:right="63" w:hanging="283"/>
        <w:jc w:val="both"/>
      </w:pPr>
      <w:r>
        <w:rPr>
          <w:rFonts w:ascii="Arial" w:eastAsia="Arial" w:hAnsi="Arial" w:cs="Arial"/>
          <w:i/>
        </w:rPr>
        <w:t xml:space="preserve">Conocer, gestionar y ejecutar los principales programas y líneas de financiación susceptibles de ser solicitadas para el desarrollo de la zona comercial: promoción, digitalización, </w:t>
      </w:r>
      <w:r>
        <w:rPr>
          <w:rFonts w:ascii="Arial" w:eastAsia="Arial" w:hAnsi="Arial" w:cs="Arial"/>
          <w:i/>
        </w:rPr>
        <w:t xml:space="preserve">innovación, formación, etc. </w:t>
      </w:r>
    </w:p>
    <w:p w:rsidR="00663394" w:rsidRDefault="005C1DC1">
      <w:pPr>
        <w:spacing w:after="106" w:line="250" w:lineRule="auto"/>
        <w:ind w:left="257" w:right="63" w:hanging="10"/>
        <w:jc w:val="both"/>
      </w:pPr>
      <w:r>
        <w:rPr>
          <w:rFonts w:ascii="Arial" w:eastAsia="Arial" w:hAnsi="Arial" w:cs="Arial"/>
          <w:i/>
        </w:rPr>
        <w:t xml:space="preserve">CUARTA: VIGENCIA Y DURACIÓN DEL CONVENIO </w:t>
      </w:r>
    </w:p>
    <w:p w:rsidR="00663394" w:rsidRDefault="005C1DC1">
      <w:pPr>
        <w:spacing w:after="111" w:line="250" w:lineRule="auto"/>
        <w:ind w:left="139" w:right="194" w:hanging="10"/>
        <w:jc w:val="both"/>
      </w:pPr>
      <w:r>
        <w:rPr>
          <w:rFonts w:ascii="Arial" w:eastAsia="Arial" w:hAnsi="Arial" w:cs="Arial"/>
          <w:i/>
        </w:rPr>
        <w:t>La duración de este convenio será de 12 meses, prorrogándose anualmente de forma automática hasta un máximo de 4 años, salvo que cualquiera de las partes suscribientes proceda a su denu</w:t>
      </w:r>
      <w:r>
        <w:rPr>
          <w:rFonts w:ascii="Arial" w:eastAsia="Arial" w:hAnsi="Arial" w:cs="Arial"/>
          <w:i/>
        </w:rPr>
        <w:t>ncia formal, que habrá de ser notificada fehacientemente a las otras con una antelación mínima de tres meses a la fecha prevista de rescisión del mismo. De conformidad con lo previsto en el artículo 49, letra h) de la Ley 40/2015, de 1 de octubre, de Régim</w:t>
      </w:r>
      <w:r>
        <w:rPr>
          <w:rFonts w:ascii="Arial" w:eastAsia="Arial" w:hAnsi="Arial" w:cs="Arial"/>
          <w:i/>
        </w:rPr>
        <w:t xml:space="preserve">en Jurídico del Sector Público, antes de la finalización del plazo previsto anteriormente, las partes firmantes podrán acordar, de mutuo acuerdo, la prórroga por un periodo de hasta cuatro años adicionales o bien su extinción. </w:t>
      </w:r>
    </w:p>
    <w:p w:rsidR="00663394" w:rsidRDefault="005C1DC1">
      <w:pPr>
        <w:spacing w:after="109" w:line="250" w:lineRule="auto"/>
        <w:ind w:left="139" w:right="191" w:hanging="10"/>
        <w:jc w:val="both"/>
      </w:pPr>
      <w:r>
        <w:rPr>
          <w:rFonts w:ascii="Arial" w:eastAsia="Arial" w:hAnsi="Arial" w:cs="Arial"/>
          <w:i/>
        </w:rPr>
        <w:t>Este convenio anula y sustituye cualquier otro convenio marco anterior en el ámbito del fomento de la empleabilidad del ámbito universitario suscrito entre las partes, sin embargo, se mantienen vigentes aquellos acuerdos específicos que eventualmente hubie</w:t>
      </w:r>
      <w:r>
        <w:rPr>
          <w:rFonts w:ascii="Arial" w:eastAsia="Arial" w:hAnsi="Arial" w:cs="Arial"/>
          <w:i/>
        </w:rPr>
        <w:t xml:space="preserve">ran generado, hasta su finalización. </w:t>
      </w:r>
    </w:p>
    <w:p w:rsidR="00663394" w:rsidRDefault="005C1DC1">
      <w:pPr>
        <w:spacing w:after="109" w:line="250" w:lineRule="auto"/>
        <w:ind w:left="257" w:right="63" w:hanging="10"/>
        <w:jc w:val="both"/>
      </w:pPr>
      <w:r>
        <w:rPr>
          <w:rFonts w:ascii="Arial" w:eastAsia="Arial" w:hAnsi="Arial" w:cs="Arial"/>
          <w:i/>
        </w:rPr>
        <w:t xml:space="preserve">QUINTA: INCUMPLIMIENTO DEL CONVENIO </w:t>
      </w:r>
    </w:p>
    <w:p w:rsidR="00663394" w:rsidRDefault="005C1DC1">
      <w:pPr>
        <w:spacing w:after="109" w:line="250" w:lineRule="auto"/>
        <w:ind w:left="139" w:right="63" w:hanging="10"/>
        <w:jc w:val="both"/>
      </w:pPr>
      <w:r>
        <w:rPr>
          <w:rFonts w:ascii="Arial" w:eastAsia="Arial" w:hAnsi="Arial" w:cs="Arial"/>
          <w:i/>
        </w:rPr>
        <w:t xml:space="preserve">Los firmantes de este convenio colaborarán en todo momento de acuerdo con los principios de buena fe y eficacia, a fin de asegurar la correcta ejecución de lo pactado. </w:t>
      </w:r>
    </w:p>
    <w:p w:rsidR="00663394" w:rsidRDefault="005C1DC1">
      <w:pPr>
        <w:spacing w:after="109" w:line="250" w:lineRule="auto"/>
        <w:ind w:left="139" w:right="192" w:hanging="10"/>
        <w:jc w:val="both"/>
      </w:pPr>
      <w:r>
        <w:rPr>
          <w:rFonts w:ascii="Arial" w:eastAsia="Arial" w:hAnsi="Arial" w:cs="Arial"/>
          <w:i/>
        </w:rPr>
        <w:t>En caso de i</w:t>
      </w:r>
      <w:r>
        <w:rPr>
          <w:rFonts w:ascii="Arial" w:eastAsia="Arial" w:hAnsi="Arial" w:cs="Arial"/>
          <w:i/>
        </w:rPr>
        <w:t>ncumplimiento o defectuoso cumplimiento de cualquiera de las cláusulas del presente convenio, dará derecho a las partes a resolver el mismo sin más requisito que la notificación fehaciente de la decisión de cualquiera de ellas a la otra parte con, al menos</w:t>
      </w:r>
      <w:r>
        <w:rPr>
          <w:rFonts w:ascii="Arial" w:eastAsia="Arial" w:hAnsi="Arial" w:cs="Arial"/>
          <w:i/>
        </w:rPr>
        <w:t xml:space="preserve">, tres meses de antelación a la fecha en que el convenio haya de quedar sin efecto. </w:t>
      </w:r>
    </w:p>
    <w:p w:rsidR="00663394" w:rsidRDefault="005C1DC1">
      <w:pPr>
        <w:spacing w:after="109" w:line="250" w:lineRule="auto"/>
        <w:ind w:left="257" w:right="63" w:hanging="10"/>
        <w:jc w:val="both"/>
      </w:pPr>
      <w:r>
        <w:rPr>
          <w:rFonts w:ascii="Arial" w:eastAsia="Arial" w:hAnsi="Arial" w:cs="Arial"/>
          <w:i/>
        </w:rPr>
        <w:t xml:space="preserve">SEXTA: PROTECCIÓN DE DATOS DE CARÁCTER PERSONAL </w:t>
      </w:r>
    </w:p>
    <w:p w:rsidR="00663394" w:rsidRDefault="005C1DC1">
      <w:pPr>
        <w:spacing w:after="109" w:line="250" w:lineRule="auto"/>
        <w:ind w:left="139" w:right="192" w:hanging="10"/>
        <w:jc w:val="both"/>
      </w:pPr>
      <w:r>
        <w:rPr>
          <w:rFonts w:ascii="Arial" w:eastAsia="Arial" w:hAnsi="Arial" w:cs="Arial"/>
          <w:i/>
        </w:rPr>
        <w:t>Las partes firmantes de este convenio se comprometen a cumplir adecuadamente y en todo momento, el tratamiento de los dato</w:t>
      </w:r>
      <w:r>
        <w:rPr>
          <w:rFonts w:ascii="Arial" w:eastAsia="Arial" w:hAnsi="Arial" w:cs="Arial"/>
          <w:i/>
        </w:rPr>
        <w:t>s de carácter personal que realicen al amparo de este Convenio, según lo dispuesto en el Reglamento (UE) 2016/679 del Parlamento Europeo y del Consejo, de 27 de abril de 2016, relativo a la protección de las personas físicas en lo que respecta al tratamien</w:t>
      </w:r>
      <w:r>
        <w:rPr>
          <w:rFonts w:ascii="Arial" w:eastAsia="Arial" w:hAnsi="Arial" w:cs="Arial"/>
          <w:i/>
        </w:rPr>
        <w:t>to de datos personales y a la libre circulación de estos datos y por el que se deroga la Directiva 95/46/CE (en adelante, RGPD), y al cumplimiento de lo dispuesto en la Ley Orgánica 3/2018, de 5 de diciembre, de Protección de Datos Personales y garantía de</w:t>
      </w:r>
      <w:r>
        <w:rPr>
          <w:rFonts w:ascii="Arial" w:eastAsia="Arial" w:hAnsi="Arial" w:cs="Arial"/>
          <w:i/>
        </w:rPr>
        <w:t xml:space="preserve"> los derechos digitales (LOPDGDD), no debiendo aplicar o utilizar los datos personales para fines distintos a los que figuren en el presente convenio, ni cederlos a terceros para fines de conservación. </w:t>
      </w:r>
    </w:p>
    <w:p w:rsidR="00663394" w:rsidRDefault="005C1DC1">
      <w:pPr>
        <w:spacing w:after="109" w:line="250" w:lineRule="auto"/>
        <w:ind w:left="139" w:right="193" w:hanging="10"/>
        <w:jc w:val="both"/>
      </w:pPr>
      <w:r>
        <w:rPr>
          <w:rFonts w:ascii="Arial" w:eastAsia="Arial" w:hAnsi="Arial" w:cs="Arial"/>
          <w:i/>
        </w:rPr>
        <w:t>En caso de que, en virtud del presente convenio, cual</w:t>
      </w:r>
      <w:r>
        <w:rPr>
          <w:rFonts w:ascii="Arial" w:eastAsia="Arial" w:hAnsi="Arial" w:cs="Arial"/>
          <w:i/>
        </w:rPr>
        <w:t>quiera de los firmantes comunique a la otra datos de carácter personal, la entidad cedente expresamente manifiesta y garantiza a la cesionaria que cumple con la totalidad de las obligaciones y previsiones contenidas en la Ley y en la normativa de desarroll</w:t>
      </w:r>
      <w:r>
        <w:rPr>
          <w:rFonts w:ascii="Arial" w:eastAsia="Arial" w:hAnsi="Arial" w:cs="Arial"/>
          <w:i/>
        </w:rPr>
        <w:t xml:space="preserve">o de la misma, con respecto a dichos datos. </w:t>
      </w:r>
    </w:p>
    <w:p w:rsidR="00663394" w:rsidRDefault="005C1DC1">
      <w:pPr>
        <w:spacing w:after="109" w:line="250" w:lineRule="auto"/>
        <w:ind w:left="139" w:right="195" w:hanging="10"/>
        <w:jc w:val="both"/>
      </w:pPr>
      <w:r>
        <w:rPr>
          <w:noProof/>
        </w:rPr>
        <mc:AlternateContent>
          <mc:Choice Requires="wpg">
            <w:drawing>
              <wp:anchor distT="0" distB="0" distL="114300" distR="114300" simplePos="0" relativeHeight="25183539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3658" name="Group 28365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797" name="Rectangle 22797"/>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2798" name="Rectangle 22798"/>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2799" name="Rectangle 22799"/>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172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3658" style="width:18.7031pt;height:264.21pt;position:absolute;mso-position-horizontal-relative:page;mso-position-horizontal:absolute;margin-left:662.928pt;mso-position-vertical-relative:page;margin-top:508.71pt;" coordsize="2375,33554">
                <v:rect id="Rectangle 22797"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2798"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2799"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172 de 214 </w:t>
                        </w:r>
                      </w:p>
                    </w:txbxContent>
                  </v:textbox>
                </v:rect>
                <w10:wrap type="square"/>
              </v:group>
            </w:pict>
          </mc:Fallback>
        </mc:AlternateContent>
      </w:r>
      <w:r>
        <w:rPr>
          <w:rFonts w:ascii="Arial" w:eastAsia="Arial" w:hAnsi="Arial" w:cs="Arial"/>
          <w:i/>
        </w:rPr>
        <w:t>Asimismo, el Ayuntamiento expresamente manifiesta y garantiza a la Entidad que ha obtenido el correspondiente consentimiento inequívoco de cada uno de los titulares de los datos de carácter personal, para poder comunicar sus datos a la Entidad, para llevar</w:t>
      </w:r>
      <w:r>
        <w:rPr>
          <w:rFonts w:ascii="Arial" w:eastAsia="Arial" w:hAnsi="Arial" w:cs="Arial"/>
          <w:i/>
        </w:rPr>
        <w:t xml:space="preserve"> a cabo el correcto desarrollo de cualquiera de las líneas de actuación descritas en el objeto del convenio y, en su caso, para realizar la correspondiente evaluación. </w:t>
      </w:r>
    </w:p>
    <w:p w:rsidR="00663394" w:rsidRDefault="005C1DC1">
      <w:pPr>
        <w:spacing w:after="107" w:line="250" w:lineRule="auto"/>
        <w:ind w:left="139" w:right="196" w:hanging="10"/>
        <w:jc w:val="both"/>
      </w:pPr>
      <w:r>
        <w:rPr>
          <w:rFonts w:ascii="Arial" w:eastAsia="Arial" w:hAnsi="Arial" w:cs="Arial"/>
          <w:i/>
        </w:rPr>
        <w:t>Por último, cada parte será considerada responsable del tratamiento de datos de carácte</w:t>
      </w:r>
      <w:r>
        <w:rPr>
          <w:rFonts w:ascii="Arial" w:eastAsia="Arial" w:hAnsi="Arial" w:cs="Arial"/>
          <w:i/>
        </w:rPr>
        <w:t>r personal y responderá como tal de las infracciones en que hubiese incurrido, en el caso de que destine los datos personales a otra finalidad distinta de la establecida en este Convenio, los comunique a terceras personas, vulnere el deber de guardar secre</w:t>
      </w:r>
      <w:r>
        <w:rPr>
          <w:rFonts w:ascii="Arial" w:eastAsia="Arial" w:hAnsi="Arial" w:cs="Arial"/>
          <w:i/>
        </w:rPr>
        <w:t>to sobre los mismos o los utilice indebidamente en contravención de lo dispuesto en la normativa sobre protección de datos personales. En caso de que se produzca una violación de la seguridad de los datos personales, el corresponsable afectado trasladará d</w:t>
      </w:r>
      <w:r>
        <w:rPr>
          <w:rFonts w:ascii="Arial" w:eastAsia="Arial" w:hAnsi="Arial" w:cs="Arial"/>
          <w:i/>
        </w:rPr>
        <w:t xml:space="preserve">e inmediato la comunicación a la otra parte y, en su caso, a la Agencia Española de Protección de Datos y al propio interesado conforme a lo dispuesto en los artículos 33 y 34 RGPD y artículos equivalentes de la LOPD.   SEPTIMA: JURISDICCIÓN </w:t>
      </w:r>
    </w:p>
    <w:p w:rsidR="00663394" w:rsidRDefault="005C1DC1">
      <w:pPr>
        <w:spacing w:after="109" w:line="250" w:lineRule="auto"/>
        <w:ind w:left="139" w:right="63" w:hanging="10"/>
        <w:jc w:val="both"/>
      </w:pPr>
      <w:r>
        <w:rPr>
          <w:rFonts w:ascii="Arial" w:eastAsia="Arial" w:hAnsi="Arial" w:cs="Arial"/>
          <w:i/>
        </w:rPr>
        <w:t>Para cualquie</w:t>
      </w:r>
      <w:r>
        <w:rPr>
          <w:rFonts w:ascii="Arial" w:eastAsia="Arial" w:hAnsi="Arial" w:cs="Arial"/>
          <w:i/>
        </w:rPr>
        <w:t xml:space="preserve">r divergencia o litigio que pueda surgir o derivarse de este convenio, las partes se someten voluntariamente a la jurisdicción de los Jueces y Tribunales de Santa Cruz de Tenerife. </w:t>
      </w:r>
    </w:p>
    <w:p w:rsidR="00663394" w:rsidRDefault="005C1DC1">
      <w:pPr>
        <w:spacing w:after="109" w:line="250" w:lineRule="auto"/>
        <w:ind w:left="139" w:right="63" w:hanging="10"/>
        <w:jc w:val="both"/>
      </w:pPr>
      <w:r>
        <w:rPr>
          <w:rFonts w:ascii="Arial" w:eastAsia="Arial" w:hAnsi="Arial" w:cs="Arial"/>
          <w:i/>
        </w:rPr>
        <w:t xml:space="preserve">Y en prueba de conformidad y aceptación, firman el presente convenio, por </w:t>
      </w:r>
      <w:r>
        <w:rPr>
          <w:rFonts w:ascii="Arial" w:eastAsia="Arial" w:hAnsi="Arial" w:cs="Arial"/>
          <w:i/>
        </w:rPr>
        <w:t xml:space="preserve">duplicado ejemplar, en el lugar y fecha al comienzo indicados”. </w:t>
      </w:r>
    </w:p>
    <w:p w:rsidR="00663394" w:rsidRDefault="005C1DC1">
      <w:pPr>
        <w:spacing w:after="0"/>
        <w:ind w:left="144"/>
      </w:pP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rPr>
        <w:t>SEGUNDO: Proceder a la publicación del mismo en el Portal de Transparencia, en cumplimiento de lo dispuesto en Ley 19/2013, de 9 de diciembre, de transparencia, acceso a la información públ</w:t>
      </w:r>
      <w:r>
        <w:rPr>
          <w:rFonts w:ascii="Arial" w:eastAsia="Arial" w:hAnsi="Arial" w:cs="Arial"/>
        </w:rPr>
        <w:t xml:space="preserve">ica y buen gobierno. </w:t>
      </w:r>
    </w:p>
    <w:p w:rsidR="00663394" w:rsidRDefault="005C1DC1">
      <w:pPr>
        <w:spacing w:after="111" w:line="248" w:lineRule="auto"/>
        <w:ind w:left="136" w:right="69" w:hanging="5"/>
        <w:jc w:val="both"/>
      </w:pPr>
      <w:r>
        <w:rPr>
          <w:rFonts w:ascii="Arial" w:eastAsia="Arial" w:hAnsi="Arial" w:cs="Arial"/>
        </w:rPr>
        <w:t xml:space="preserve">TERCERO: Notificar el acuerdo que se adopte a Federación de Áreas Urbanas de Canarias (FAUCA), a los efectos oportunos” </w:t>
      </w:r>
    </w:p>
    <w:p w:rsidR="00663394" w:rsidRDefault="005C1DC1">
      <w:pPr>
        <w:spacing w:after="98"/>
        <w:ind w:left="144"/>
      </w:pPr>
      <w:r>
        <w:rPr>
          <w:rFonts w:ascii="Arial" w:eastAsia="Arial" w:hAnsi="Arial" w:cs="Arial"/>
        </w:rPr>
        <w:t xml:space="preserve"> </w:t>
      </w:r>
    </w:p>
    <w:p w:rsidR="00663394" w:rsidRDefault="005C1DC1">
      <w:pPr>
        <w:spacing w:after="90" w:line="265" w:lineRule="auto"/>
        <w:ind w:left="81" w:right="3" w:hanging="10"/>
        <w:jc w:val="center"/>
      </w:pPr>
      <w:r>
        <w:rPr>
          <w:rFonts w:ascii="Arial" w:eastAsia="Arial" w:hAnsi="Arial" w:cs="Arial"/>
        </w:rPr>
        <w:t xml:space="preserve">No obstante, la Junta de Gobierno Local acordará lo más procedente.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La Junta de Gobierno Local, previo debate y por unanimidad de los miembros presentes, acuerda: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126" w:line="248" w:lineRule="auto"/>
        <w:ind w:left="136" w:right="69" w:hanging="5"/>
        <w:jc w:val="both"/>
      </w:pPr>
      <w:r>
        <w:rPr>
          <w:rFonts w:ascii="Arial" w:eastAsia="Arial" w:hAnsi="Arial" w:cs="Arial"/>
        </w:rPr>
        <w:t xml:space="preserve">PRIMERO: Aprobar y suscribir convenio de colaboración entre la Federación de Áreas Urbanas de Canarias (FAUCA) y Ayuntamiento de Candelaria para el fomento </w:t>
      </w:r>
      <w:r>
        <w:rPr>
          <w:rFonts w:ascii="Arial" w:eastAsia="Arial" w:hAnsi="Arial" w:cs="Arial"/>
        </w:rPr>
        <w:t>de la cooperación entre las partes para el desarrollo y consolidación de una red gerencial de zonas comerciales abiertas en la isla de Tenerife, así como la mejora de la empleabilidad de la población de la isla de Tenerife, en los términos propuestos por l</w:t>
      </w:r>
      <w:r>
        <w:rPr>
          <w:rFonts w:ascii="Arial" w:eastAsia="Arial" w:hAnsi="Arial" w:cs="Arial"/>
        </w:rPr>
        <w:t xml:space="preserve">a Sra.  Alcaldesa Presidenta y del siguiente tenor literal: </w:t>
      </w:r>
    </w:p>
    <w:p w:rsidR="00663394" w:rsidRDefault="005C1DC1">
      <w:pPr>
        <w:spacing w:after="5" w:line="250" w:lineRule="auto"/>
        <w:ind w:left="139" w:right="63" w:hanging="10"/>
        <w:jc w:val="both"/>
      </w:pPr>
      <w:r>
        <w:rPr>
          <w:rFonts w:ascii="Arial" w:eastAsia="Arial" w:hAnsi="Arial" w:cs="Arial"/>
          <w:i/>
        </w:rPr>
        <w:t>“CONVENIO DE COLABORACIÓN ENTRE LA FEDERACIÓN DE ÁREAS ÚRBANAS DE CANARIAS (FAUCA) Y AYUNTAMIENTO DE CANDELARIA PARA EL FOMENTO DE LA COOPERACIÓN ENTRE LAS PARTES PARA EL DESARROLLO Y CONSOLIDACI</w:t>
      </w:r>
      <w:r>
        <w:rPr>
          <w:rFonts w:ascii="Arial" w:eastAsia="Arial" w:hAnsi="Arial" w:cs="Arial"/>
          <w:i/>
        </w:rPr>
        <w:t xml:space="preserve">ÓN DE UNA </w:t>
      </w:r>
    </w:p>
    <w:p w:rsidR="00663394" w:rsidRDefault="005C1DC1">
      <w:pPr>
        <w:spacing w:after="110" w:line="250" w:lineRule="auto"/>
        <w:ind w:left="139" w:right="63" w:hanging="10"/>
        <w:jc w:val="both"/>
      </w:pPr>
      <w:r>
        <w:rPr>
          <w:rFonts w:ascii="Arial" w:eastAsia="Arial" w:hAnsi="Arial" w:cs="Arial"/>
          <w:i/>
        </w:rPr>
        <w:t>RED GERENCIAL DE ZONAS COMERCIALES ABIERTAS EN LA ISLA DE TENERIFE, ASÍ COMO LA MEJORA DE LA EMPLEABILIDAD DE LA POBLACIÓN DE LA ISLA DE TENERIFE</w:t>
      </w:r>
      <w:r>
        <w:rPr>
          <w:rFonts w:ascii="Arial" w:eastAsia="Arial" w:hAnsi="Arial" w:cs="Arial"/>
        </w:rPr>
        <w:t xml:space="preserve"> </w:t>
      </w:r>
    </w:p>
    <w:p w:rsidR="00663394" w:rsidRDefault="005C1DC1">
      <w:pPr>
        <w:spacing w:after="100"/>
        <w:ind w:left="3689"/>
      </w:pPr>
      <w:r>
        <w:rPr>
          <w:rFonts w:ascii="Arial" w:eastAsia="Arial" w:hAnsi="Arial" w:cs="Arial"/>
        </w:rPr>
        <w:t xml:space="preserve"> </w:t>
      </w:r>
    </w:p>
    <w:p w:rsidR="00663394" w:rsidRDefault="005C1DC1">
      <w:pPr>
        <w:tabs>
          <w:tab w:val="center" w:pos="5102"/>
          <w:tab w:val="center" w:pos="7655"/>
        </w:tabs>
        <w:spacing w:after="116" w:line="248" w:lineRule="auto"/>
      </w:pPr>
      <w:r>
        <w:rPr>
          <w:noProof/>
        </w:rPr>
        <mc:AlternateContent>
          <mc:Choice Requires="wpg">
            <w:drawing>
              <wp:anchor distT="0" distB="0" distL="114300" distR="114300" simplePos="0" relativeHeight="25183641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3503" name="Group 28350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919" name="Rectangle 22919"/>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2920" name="Rectangle 22920"/>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Verificación: https://candelaria.sedelectronica</w:t>
                              </w:r>
                              <w:r>
                                <w:rPr>
                                  <w:rFonts w:ascii="Arial" w:eastAsia="Arial" w:hAnsi="Arial" w:cs="Arial"/>
                                  <w:sz w:val="12"/>
                                </w:rPr>
                                <w:t xml:space="preserve">.es/ </w:t>
                              </w:r>
                            </w:p>
                          </w:txbxContent>
                        </wps:txbx>
                        <wps:bodyPr horzOverflow="overflow" vert="horz" lIns="0" tIns="0" rIns="0" bIns="0" rtlCol="0">
                          <a:noAutofit/>
                        </wps:bodyPr>
                      </wps:wsp>
                      <wps:wsp>
                        <wps:cNvPr id="22921" name="Rectangle 22921"/>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173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3503" style="width:18.7031pt;height:264.21pt;position:absolute;mso-position-horizontal-relative:page;mso-position-horizontal:absolute;margin-left:662.928pt;mso-position-vertical-relative:page;margin-top:508.71pt;" coordsize="2375,33554">
                <v:rect id="Rectangle 22919"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2920"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2921"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173 de 214 </w:t>
                        </w:r>
                      </w:p>
                    </w:txbxContent>
                  </v:textbox>
                </v:rect>
                <w10:wrap type="square"/>
              </v:group>
            </w:pict>
          </mc:Fallback>
        </mc:AlternateContent>
      </w:r>
      <w:r>
        <w:tab/>
      </w:r>
      <w:r>
        <w:rPr>
          <w:rFonts w:ascii="Arial" w:eastAsia="Arial" w:hAnsi="Arial" w:cs="Arial"/>
        </w:rPr>
        <w:t xml:space="preserve">En Santa Cruz de Tenerife, a     </w:t>
      </w:r>
      <w:r>
        <w:rPr>
          <w:rFonts w:ascii="Arial" w:eastAsia="Arial" w:hAnsi="Arial" w:cs="Arial"/>
        </w:rPr>
        <w:tab/>
        <w:t xml:space="preserve"> de 2024 </w:t>
      </w:r>
    </w:p>
    <w:p w:rsidR="00663394" w:rsidRDefault="005C1DC1">
      <w:pPr>
        <w:spacing w:after="101" w:line="258" w:lineRule="auto"/>
        <w:ind w:left="135" w:right="67" w:hanging="10"/>
        <w:jc w:val="center"/>
      </w:pPr>
      <w:r>
        <w:rPr>
          <w:rFonts w:ascii="Arial" w:eastAsia="Arial" w:hAnsi="Arial" w:cs="Arial"/>
          <w:i/>
        </w:rPr>
        <w:t xml:space="preserve">REUNIDOS </w:t>
      </w:r>
    </w:p>
    <w:p w:rsidR="00663394" w:rsidRDefault="005C1DC1">
      <w:pPr>
        <w:spacing w:after="112" w:line="250" w:lineRule="auto"/>
        <w:ind w:left="139" w:right="191" w:hanging="10"/>
        <w:jc w:val="both"/>
      </w:pPr>
      <w:r>
        <w:rPr>
          <w:rFonts w:ascii="Arial" w:eastAsia="Arial" w:hAnsi="Arial" w:cs="Arial"/>
          <w:i/>
        </w:rPr>
        <w:t xml:space="preserve">De una parte, D. ABBAS MOUJIR HEGEIGE, con N.I.F ***2071**, en calidad de representante legal de la entidad FEDERACION DE AREAS URBANAS DE CANARIAS (FAUCA), con domicilio social en la C/CRUZ VERDE, 24-1, 38003 DE SANTA CRUZ DE TENERIFE y CIF G38869525. </w:t>
      </w:r>
    </w:p>
    <w:p w:rsidR="00663394" w:rsidRDefault="005C1DC1">
      <w:pPr>
        <w:spacing w:after="109" w:line="250" w:lineRule="auto"/>
        <w:ind w:left="139" w:right="183" w:hanging="10"/>
        <w:jc w:val="both"/>
      </w:pPr>
      <w:r>
        <w:rPr>
          <w:rFonts w:ascii="Arial" w:eastAsia="Arial" w:hAnsi="Arial" w:cs="Arial"/>
          <w:i/>
        </w:rPr>
        <w:t xml:space="preserve">Y </w:t>
      </w:r>
      <w:r>
        <w:rPr>
          <w:rFonts w:ascii="Arial" w:eastAsia="Arial" w:hAnsi="Arial" w:cs="Arial"/>
          <w:i/>
        </w:rPr>
        <w:t>de otra, DOÑA MARÍA CONCEPCIÓN BRITO NÚÑEZ, CON N.I.F ***1734**, en calidad de Alcaldesa Presidenta del ILUSTRE AYUNTAMIENTO DE CANDELARIA, con domicilio social en AVENIDA CONSTITUCIÓN, 7 – 38530 CANDELARIA, y CIF P3801100C, al amparo de lo dispuesto en el</w:t>
      </w:r>
      <w:r>
        <w:rPr>
          <w:rFonts w:ascii="Arial" w:eastAsia="Arial" w:hAnsi="Arial" w:cs="Arial"/>
          <w:i/>
        </w:rPr>
        <w:t xml:space="preserve"> Reglamento de Organización, Funcionamiento y Régimen Jurídico de las Entidades Locales, así como en la Ley 7/1985, de 2 de abril, Reguladora de las Bases de Régimen Local, asistido del Secretario General. </w:t>
      </w:r>
    </w:p>
    <w:p w:rsidR="00663394" w:rsidRDefault="005C1DC1">
      <w:pPr>
        <w:spacing w:after="109" w:line="250" w:lineRule="auto"/>
        <w:ind w:left="139" w:right="63" w:hanging="10"/>
        <w:jc w:val="both"/>
      </w:pPr>
      <w:r>
        <w:rPr>
          <w:rFonts w:ascii="Arial" w:eastAsia="Arial" w:hAnsi="Arial" w:cs="Arial"/>
          <w:i/>
        </w:rPr>
        <w:t>Los intervinientes, que actúan en razón de sus re</w:t>
      </w:r>
      <w:r>
        <w:rPr>
          <w:rFonts w:ascii="Arial" w:eastAsia="Arial" w:hAnsi="Arial" w:cs="Arial"/>
          <w:i/>
        </w:rPr>
        <w:t xml:space="preserve">spectivos cargos, se reconocen la capacidad legal necesaria para la formalización del presente documento y en su mérito: </w:t>
      </w:r>
    </w:p>
    <w:p w:rsidR="00663394" w:rsidRDefault="005C1DC1">
      <w:pPr>
        <w:spacing w:after="102" w:line="258" w:lineRule="auto"/>
        <w:ind w:left="135" w:right="67" w:hanging="10"/>
        <w:jc w:val="center"/>
      </w:pPr>
      <w:r>
        <w:rPr>
          <w:rFonts w:ascii="Arial" w:eastAsia="Arial" w:hAnsi="Arial" w:cs="Arial"/>
          <w:i/>
        </w:rPr>
        <w:t xml:space="preserve">EXPONEN </w:t>
      </w:r>
    </w:p>
    <w:p w:rsidR="00663394" w:rsidRDefault="005C1DC1">
      <w:pPr>
        <w:spacing w:after="112" w:line="250" w:lineRule="auto"/>
        <w:ind w:left="139" w:right="195" w:hanging="10"/>
        <w:jc w:val="both"/>
      </w:pPr>
      <w:r>
        <w:rPr>
          <w:rFonts w:ascii="Arial" w:eastAsia="Arial" w:hAnsi="Arial" w:cs="Arial"/>
          <w:i/>
        </w:rPr>
        <w:t>Que FAUCA (en adelante la Entidad) goza de personalidad jurídica propia y plena capacidad de obrar, y constituida al amparo d</w:t>
      </w:r>
      <w:r>
        <w:rPr>
          <w:rFonts w:ascii="Arial" w:eastAsia="Arial" w:hAnsi="Arial" w:cs="Arial"/>
          <w:i/>
        </w:rPr>
        <w:t xml:space="preserve">e la Ley, cuyo objeto social es la representación de los empresarios de las Zonas Comerciales Abiertas. </w:t>
      </w:r>
    </w:p>
    <w:p w:rsidR="00663394" w:rsidRDefault="005C1DC1">
      <w:pPr>
        <w:spacing w:after="5" w:line="250" w:lineRule="auto"/>
        <w:ind w:left="139" w:right="193" w:hanging="10"/>
        <w:jc w:val="both"/>
      </w:pPr>
      <w:r>
        <w:rPr>
          <w:rFonts w:ascii="Arial" w:eastAsia="Arial" w:hAnsi="Arial" w:cs="Arial"/>
          <w:i/>
        </w:rPr>
        <w:t xml:space="preserve">Que el AYUNTAMIENTO DE CANDELARIA está plenamente comprometido con la realización de acciones que mejoren la dinamización comercial del municipio, así </w:t>
      </w:r>
      <w:r>
        <w:rPr>
          <w:rFonts w:ascii="Arial" w:eastAsia="Arial" w:hAnsi="Arial" w:cs="Arial"/>
          <w:i/>
        </w:rPr>
        <w:t xml:space="preserve">como la colaboración con emprendedores/as, pymes, empresas, etc. que den un impulso al desarrollo de las Zonas Comerciales Abiertas de Candelaria.  </w:t>
      </w:r>
    </w:p>
    <w:p w:rsidR="00663394" w:rsidRDefault="005C1DC1">
      <w:pPr>
        <w:spacing w:after="109" w:line="250" w:lineRule="auto"/>
        <w:ind w:left="139" w:right="189" w:hanging="10"/>
        <w:jc w:val="both"/>
      </w:pPr>
      <w:r>
        <w:rPr>
          <w:rFonts w:ascii="Arial" w:eastAsia="Arial" w:hAnsi="Arial" w:cs="Arial"/>
          <w:i/>
        </w:rPr>
        <w:t>Que es deseo de las partes establecer una estrecha colaboración para potenciar las unidades gerenciales de la isla de Tenerife, así como, en el ámbito de la mejora de la empleabilidad de la población residente en la isla de Tenerife en situación de desempl</w:t>
      </w:r>
      <w:r>
        <w:rPr>
          <w:rFonts w:ascii="Arial" w:eastAsia="Arial" w:hAnsi="Arial" w:cs="Arial"/>
          <w:i/>
        </w:rPr>
        <w:t xml:space="preserve">eo y establecer canales de comunicación bidireccionales con el fin de generar oportunidades laborales y formativas y que éstas sean conocidas por las personas potencialmente interesadas. </w:t>
      </w:r>
    </w:p>
    <w:p w:rsidR="00663394" w:rsidRDefault="005C1DC1">
      <w:pPr>
        <w:spacing w:after="111" w:line="250" w:lineRule="auto"/>
        <w:ind w:left="139" w:right="194" w:hanging="10"/>
        <w:jc w:val="both"/>
      </w:pPr>
      <w:r>
        <w:rPr>
          <w:rFonts w:ascii="Arial" w:eastAsia="Arial" w:hAnsi="Arial" w:cs="Arial"/>
          <w:i/>
        </w:rPr>
        <w:t xml:space="preserve">Que para establecer el procedimiento y acuerdos que permitan llevar </w:t>
      </w:r>
      <w:r>
        <w:rPr>
          <w:rFonts w:ascii="Arial" w:eastAsia="Arial" w:hAnsi="Arial" w:cs="Arial"/>
          <w:i/>
        </w:rPr>
        <w:t xml:space="preserve">a cabo de manera satisfactoria las actividades mencionadas, las partes, reconociéndose plena capacidad, desean celebrar el presente convenio de colaboración y, a tal efecto, acuerdan las siguientes: </w:t>
      </w:r>
    </w:p>
    <w:p w:rsidR="00663394" w:rsidRDefault="005C1DC1">
      <w:pPr>
        <w:spacing w:after="98"/>
        <w:ind w:left="144"/>
      </w:pPr>
      <w:r>
        <w:rPr>
          <w:rFonts w:ascii="Arial" w:eastAsia="Arial" w:hAnsi="Arial" w:cs="Arial"/>
          <w:i/>
        </w:rPr>
        <w:t xml:space="preserve"> </w:t>
      </w:r>
    </w:p>
    <w:p w:rsidR="00663394" w:rsidRDefault="005C1DC1">
      <w:pPr>
        <w:spacing w:after="99" w:line="258" w:lineRule="auto"/>
        <w:ind w:left="135" w:right="72" w:hanging="10"/>
        <w:jc w:val="center"/>
      </w:pPr>
      <w:r>
        <w:rPr>
          <w:rFonts w:ascii="Arial" w:eastAsia="Arial" w:hAnsi="Arial" w:cs="Arial"/>
          <w:i/>
        </w:rPr>
        <w:t xml:space="preserve">CLÁUSULAS </w:t>
      </w:r>
    </w:p>
    <w:p w:rsidR="00663394" w:rsidRDefault="005C1DC1">
      <w:pPr>
        <w:spacing w:after="109" w:line="250" w:lineRule="auto"/>
        <w:ind w:left="257" w:right="63" w:hanging="10"/>
        <w:jc w:val="both"/>
      </w:pPr>
      <w:r>
        <w:rPr>
          <w:rFonts w:ascii="Arial" w:eastAsia="Arial" w:hAnsi="Arial" w:cs="Arial"/>
          <w:i/>
        </w:rPr>
        <w:t xml:space="preserve">PRIMERO: OBJETO DEL CONVENIO </w:t>
      </w:r>
    </w:p>
    <w:p w:rsidR="00663394" w:rsidRDefault="005C1DC1">
      <w:pPr>
        <w:spacing w:after="109" w:line="250" w:lineRule="auto"/>
        <w:ind w:left="139" w:right="187" w:hanging="10"/>
        <w:jc w:val="both"/>
      </w:pPr>
      <w:r>
        <w:rPr>
          <w:rFonts w:ascii="Arial" w:eastAsia="Arial" w:hAnsi="Arial" w:cs="Arial"/>
          <w:i/>
        </w:rPr>
        <w:t>El objeto del</w:t>
      </w:r>
      <w:r>
        <w:rPr>
          <w:rFonts w:ascii="Arial" w:eastAsia="Arial" w:hAnsi="Arial" w:cs="Arial"/>
          <w:i/>
        </w:rPr>
        <w:t xml:space="preserve"> presente convenio es regular la colaboración entre FAUCA y AYUNTAMIENTO DE CANDELARIA para el desarrollo de acciones específicas dirigidas a favorecer el desarrollo y la consolidación de la figura de la Gerencia de una Zona Comercial Abierta, que se enmar</w:t>
      </w:r>
      <w:r>
        <w:rPr>
          <w:rFonts w:ascii="Arial" w:eastAsia="Arial" w:hAnsi="Arial" w:cs="Arial"/>
          <w:i/>
        </w:rPr>
        <w:t>ca dentro del proyecto de la RED GERENCIAL DE ZONAS COMERCIALES ABIERTAS definido por la Consejería de Industria, Comercio Sector Primario y Bienestar Animal del Cabildo de Tenerife,  así como un objetivo adicional de búsqueda de la empleabilidad de la pob</w:t>
      </w:r>
      <w:r>
        <w:rPr>
          <w:rFonts w:ascii="Arial" w:eastAsia="Arial" w:hAnsi="Arial" w:cs="Arial"/>
          <w:i/>
        </w:rPr>
        <w:t xml:space="preserve">lación de la isla de Tenerife, en este sentido FAUCA pretende crear unidades gerenciales en los diferentes municipios de la Isla. </w:t>
      </w:r>
    </w:p>
    <w:p w:rsidR="00663394" w:rsidRDefault="005C1DC1">
      <w:pPr>
        <w:spacing w:after="106" w:line="250" w:lineRule="auto"/>
        <w:ind w:left="139" w:right="63" w:hanging="10"/>
        <w:jc w:val="both"/>
      </w:pPr>
      <w:r>
        <w:rPr>
          <w:rFonts w:ascii="Arial" w:eastAsia="Arial" w:hAnsi="Arial" w:cs="Arial"/>
          <w:i/>
        </w:rPr>
        <w:t xml:space="preserve">SEGUNDA: COMPROMISOS ADQUIRIDOS POR LAS ENTIDADES </w:t>
      </w:r>
    </w:p>
    <w:p w:rsidR="00663394" w:rsidRDefault="005C1DC1">
      <w:pPr>
        <w:spacing w:after="110" w:line="250" w:lineRule="auto"/>
        <w:ind w:left="139" w:right="63" w:hanging="10"/>
        <w:jc w:val="both"/>
      </w:pPr>
      <w:r>
        <w:rPr>
          <w:noProof/>
        </w:rPr>
        <mc:AlternateContent>
          <mc:Choice Requires="wpg">
            <w:drawing>
              <wp:anchor distT="0" distB="0" distL="114300" distR="114300" simplePos="0" relativeHeight="25183744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4165" name="Group 28416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156" name="Rectangle 23156"/>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3157" name="Rectangle 23157"/>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3158" name="Rectangle 23158"/>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174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4165" style="width:18.7031pt;height:264.21pt;position:absolute;mso-position-horizontal-relative:page;mso-position-horizontal:absolute;margin-left:662.928pt;mso-position-vertical-relative:page;margin-top:508.71pt;" coordsize="2375,33554">
                <v:rect id="Rectangle 23156"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315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315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174 de 214 </w:t>
                        </w:r>
                      </w:p>
                    </w:txbxContent>
                  </v:textbox>
                </v:rect>
                <w10:wrap type="square"/>
              </v:group>
            </w:pict>
          </mc:Fallback>
        </mc:AlternateContent>
      </w:r>
      <w:r>
        <w:rPr>
          <w:rFonts w:ascii="Arial" w:eastAsia="Arial" w:hAnsi="Arial" w:cs="Arial"/>
          <w:i/>
        </w:rPr>
        <w:t>FAUCA, de manera específica, aunque no de forma limitativa, se enumeran las siguientes líneas de actuación</w:t>
      </w:r>
      <w:r>
        <w:rPr>
          <w:rFonts w:ascii="Arial" w:eastAsia="Arial" w:hAnsi="Arial" w:cs="Arial"/>
          <w:i/>
        </w:rPr>
        <w:t xml:space="preserve"> que se pueden establecer: </w:t>
      </w:r>
    </w:p>
    <w:p w:rsidR="00663394" w:rsidRDefault="005C1DC1">
      <w:pPr>
        <w:numPr>
          <w:ilvl w:val="0"/>
          <w:numId w:val="148"/>
        </w:numPr>
        <w:spacing w:after="109" w:line="250" w:lineRule="auto"/>
        <w:ind w:right="63" w:hanging="360"/>
        <w:jc w:val="both"/>
      </w:pPr>
      <w:r>
        <w:rPr>
          <w:rFonts w:ascii="Arial" w:eastAsia="Arial" w:hAnsi="Arial" w:cs="Arial"/>
          <w:i/>
        </w:rPr>
        <w:t xml:space="preserve">FAUCA se hará cargo de todos los costes asociados a la contratación del Gerente/dinamizador/a durante la duración del mismo. </w:t>
      </w:r>
    </w:p>
    <w:p w:rsidR="00663394" w:rsidRDefault="005C1DC1">
      <w:pPr>
        <w:numPr>
          <w:ilvl w:val="0"/>
          <w:numId w:val="148"/>
        </w:numPr>
        <w:spacing w:after="112" w:line="250" w:lineRule="auto"/>
        <w:ind w:right="63" w:hanging="360"/>
        <w:jc w:val="both"/>
      </w:pPr>
      <w:r>
        <w:rPr>
          <w:rFonts w:ascii="Arial" w:eastAsia="Arial" w:hAnsi="Arial" w:cs="Arial"/>
          <w:i/>
        </w:rPr>
        <w:t>FAUCA, como entidad coordinadora de las diferentes Unidades Gerenciales, establecerá los objetivos generales a desarrollar anualmente, así como asegurar el alineamiento de las estrategias adoptadas mediante recursos, soportes y herramientas necesarios para</w:t>
      </w:r>
      <w:r>
        <w:rPr>
          <w:rFonts w:ascii="Arial" w:eastAsia="Arial" w:hAnsi="Arial" w:cs="Arial"/>
          <w:i/>
        </w:rPr>
        <w:t xml:space="preserve"> su correcto desempeño. </w:t>
      </w:r>
    </w:p>
    <w:p w:rsidR="00663394" w:rsidRDefault="005C1DC1">
      <w:pPr>
        <w:numPr>
          <w:ilvl w:val="0"/>
          <w:numId w:val="148"/>
        </w:numPr>
        <w:spacing w:after="108" w:line="250" w:lineRule="auto"/>
        <w:ind w:right="63" w:hanging="360"/>
        <w:jc w:val="both"/>
      </w:pPr>
      <w:r>
        <w:rPr>
          <w:rFonts w:ascii="Arial" w:eastAsia="Arial" w:hAnsi="Arial" w:cs="Arial"/>
          <w:i/>
        </w:rPr>
        <w:t xml:space="preserve">Difusión entre sus asociados, clientes y personas trabajadoras de las acciones que se desarrollan entre las dos partes. </w:t>
      </w:r>
    </w:p>
    <w:p w:rsidR="00663394" w:rsidRDefault="005C1DC1">
      <w:pPr>
        <w:spacing w:after="110" w:line="250" w:lineRule="auto"/>
        <w:ind w:left="139" w:right="63" w:hanging="10"/>
        <w:jc w:val="both"/>
      </w:pPr>
      <w:r>
        <w:rPr>
          <w:rFonts w:ascii="Arial" w:eastAsia="Arial" w:hAnsi="Arial" w:cs="Arial"/>
          <w:i/>
        </w:rPr>
        <w:t>Por su parte el AYUNTAMIENTO DE CANDELARIA, de manera específica, aunque no de forma limitativa, se enumeran l</w:t>
      </w:r>
      <w:r>
        <w:rPr>
          <w:rFonts w:ascii="Arial" w:eastAsia="Arial" w:hAnsi="Arial" w:cs="Arial"/>
          <w:i/>
        </w:rPr>
        <w:t xml:space="preserve">as siguientes líneas de actuación que se pueden establecer: </w:t>
      </w:r>
    </w:p>
    <w:p w:rsidR="00663394" w:rsidRDefault="005C1DC1">
      <w:pPr>
        <w:numPr>
          <w:ilvl w:val="0"/>
          <w:numId w:val="149"/>
        </w:numPr>
        <w:spacing w:after="109" w:line="250" w:lineRule="auto"/>
        <w:ind w:right="63" w:hanging="358"/>
        <w:jc w:val="both"/>
      </w:pPr>
      <w:r>
        <w:rPr>
          <w:rFonts w:ascii="Arial" w:eastAsia="Arial" w:hAnsi="Arial" w:cs="Arial"/>
          <w:i/>
        </w:rPr>
        <w:t xml:space="preserve">El AYUNTAMIENTO DE CANDELARIA proporcionará un lugar físico de trabajo al dinamizador/a, en el que desarrollar las acciones propias del puesto en el municipio objetivo. </w:t>
      </w:r>
    </w:p>
    <w:p w:rsidR="00663394" w:rsidRDefault="005C1DC1">
      <w:pPr>
        <w:numPr>
          <w:ilvl w:val="0"/>
          <w:numId w:val="149"/>
        </w:numPr>
        <w:spacing w:after="110" w:line="250" w:lineRule="auto"/>
        <w:ind w:right="63" w:hanging="358"/>
        <w:jc w:val="both"/>
      </w:pPr>
      <w:r>
        <w:rPr>
          <w:rFonts w:ascii="Arial" w:eastAsia="Arial" w:hAnsi="Arial" w:cs="Arial"/>
          <w:i/>
        </w:rPr>
        <w:t>FAUCA, como entidad coord</w:t>
      </w:r>
      <w:r>
        <w:rPr>
          <w:rFonts w:ascii="Arial" w:eastAsia="Arial" w:hAnsi="Arial" w:cs="Arial"/>
          <w:i/>
        </w:rPr>
        <w:t>inadora de las diferentes Unidades Gerenciales en colaboración con el AYUNTAMIENTO DE CANDELARIA, establecerá los objetivos generales a desarrollar anualmente, así como asegurar el alineamiento de las estrategias adoptadas mediante recursos, soportes y her</w:t>
      </w:r>
      <w:r>
        <w:rPr>
          <w:rFonts w:ascii="Arial" w:eastAsia="Arial" w:hAnsi="Arial" w:cs="Arial"/>
          <w:i/>
        </w:rPr>
        <w:t xml:space="preserve">ramientas necesarios para el correcto desempeño de las funciones del dinamizador/a. </w:t>
      </w:r>
    </w:p>
    <w:p w:rsidR="00663394" w:rsidRDefault="005C1DC1">
      <w:pPr>
        <w:numPr>
          <w:ilvl w:val="0"/>
          <w:numId w:val="149"/>
        </w:numPr>
        <w:spacing w:after="5" w:line="250" w:lineRule="auto"/>
        <w:ind w:right="63" w:hanging="358"/>
        <w:jc w:val="both"/>
      </w:pPr>
      <w:r>
        <w:rPr>
          <w:rFonts w:ascii="Arial" w:eastAsia="Arial" w:hAnsi="Arial" w:cs="Arial"/>
          <w:i/>
        </w:rPr>
        <w:t xml:space="preserve">Difusión en el municipio de actuación de las acciones que se desarrollan entre las dos partes. </w:t>
      </w:r>
    </w:p>
    <w:p w:rsidR="00663394" w:rsidRDefault="005C1DC1">
      <w:pPr>
        <w:spacing w:after="109" w:line="250" w:lineRule="auto"/>
        <w:ind w:left="257" w:right="63" w:hanging="10"/>
        <w:jc w:val="both"/>
      </w:pPr>
      <w:r>
        <w:rPr>
          <w:rFonts w:ascii="Arial" w:eastAsia="Arial" w:hAnsi="Arial" w:cs="Arial"/>
          <w:i/>
        </w:rPr>
        <w:t xml:space="preserve">TERCERA: FUNCIONES A DESARROLLAR POR EL DINAMIZADOR/A </w:t>
      </w:r>
    </w:p>
    <w:p w:rsidR="00663394" w:rsidRDefault="005C1DC1">
      <w:pPr>
        <w:spacing w:after="126" w:line="248" w:lineRule="auto"/>
        <w:ind w:left="139" w:right="138" w:hanging="10"/>
      </w:pPr>
      <w:r>
        <w:rPr>
          <w:rFonts w:ascii="Arial" w:eastAsia="Arial" w:hAnsi="Arial" w:cs="Arial"/>
          <w:i/>
        </w:rPr>
        <w:t>El/la Dinamizador/a de una Zona Comercial Abierta debe ser capaz de gestionar un área urbana con una oferta integrada y atractiva de empresas de comercio, ocio y servicios, para que sea competitiva en el mercado y esté adaptada a las necesidades y demandas</w:t>
      </w:r>
      <w:r>
        <w:rPr>
          <w:rFonts w:ascii="Arial" w:eastAsia="Arial" w:hAnsi="Arial" w:cs="Arial"/>
          <w:i/>
        </w:rPr>
        <w:t xml:space="preserve"> de los ciudadanos. En este sentido destacan entre las funciones a desarrollar las siguientes: </w:t>
      </w:r>
    </w:p>
    <w:p w:rsidR="00663394" w:rsidRDefault="005C1DC1">
      <w:pPr>
        <w:numPr>
          <w:ilvl w:val="0"/>
          <w:numId w:val="150"/>
        </w:numPr>
        <w:spacing w:after="5" w:line="250" w:lineRule="auto"/>
        <w:ind w:right="63" w:hanging="283"/>
        <w:jc w:val="both"/>
      </w:pPr>
      <w:r>
        <w:rPr>
          <w:rFonts w:ascii="Arial" w:eastAsia="Arial" w:hAnsi="Arial" w:cs="Arial"/>
          <w:i/>
        </w:rPr>
        <w:t>Identificar, planificar y evaluar las acciones necesarias para desarrollar las potencialidades de las diferentes áreas comerciales respecto al contexto económic</w:t>
      </w:r>
      <w:r>
        <w:rPr>
          <w:rFonts w:ascii="Arial" w:eastAsia="Arial" w:hAnsi="Arial" w:cs="Arial"/>
          <w:i/>
        </w:rPr>
        <w:t xml:space="preserve">o en el que se encuentran. </w:t>
      </w:r>
    </w:p>
    <w:p w:rsidR="00663394" w:rsidRDefault="005C1DC1">
      <w:pPr>
        <w:numPr>
          <w:ilvl w:val="0"/>
          <w:numId w:val="150"/>
        </w:numPr>
        <w:spacing w:after="5" w:line="250" w:lineRule="auto"/>
        <w:ind w:right="63" w:hanging="283"/>
        <w:jc w:val="both"/>
      </w:pPr>
      <w:r>
        <w:rPr>
          <w:rFonts w:ascii="Arial" w:eastAsia="Arial" w:hAnsi="Arial" w:cs="Arial"/>
          <w:i/>
        </w:rPr>
        <w:t xml:space="preserve">Promover convenios de colaboración con los diferentes agentes económicos y sociales tanto de carácter público como privado para su mayor implicación el área urbana de su competencia. </w:t>
      </w:r>
    </w:p>
    <w:p w:rsidR="00663394" w:rsidRDefault="005C1DC1">
      <w:pPr>
        <w:numPr>
          <w:ilvl w:val="0"/>
          <w:numId w:val="150"/>
        </w:numPr>
        <w:spacing w:after="5" w:line="250" w:lineRule="auto"/>
        <w:ind w:right="63" w:hanging="283"/>
        <w:jc w:val="both"/>
      </w:pPr>
      <w:r>
        <w:rPr>
          <w:rFonts w:ascii="Arial" w:eastAsia="Arial" w:hAnsi="Arial" w:cs="Arial"/>
          <w:i/>
        </w:rPr>
        <w:t>Diseñar y ejecutar las estrategias para la e</w:t>
      </w:r>
      <w:r>
        <w:rPr>
          <w:rFonts w:ascii="Arial" w:eastAsia="Arial" w:hAnsi="Arial" w:cs="Arial"/>
          <w:i/>
        </w:rPr>
        <w:t xml:space="preserve">jecución de proyectos y acciones que contribuyan a la promoción, publicitación y gestión conjunta de las pymes comerciales. </w:t>
      </w:r>
    </w:p>
    <w:p w:rsidR="00663394" w:rsidRDefault="005C1DC1">
      <w:pPr>
        <w:numPr>
          <w:ilvl w:val="0"/>
          <w:numId w:val="150"/>
        </w:numPr>
        <w:spacing w:after="5" w:line="250" w:lineRule="auto"/>
        <w:ind w:right="63" w:hanging="283"/>
        <w:jc w:val="both"/>
      </w:pPr>
      <w:r>
        <w:rPr>
          <w:rFonts w:ascii="Arial" w:eastAsia="Arial" w:hAnsi="Arial" w:cs="Arial"/>
          <w:i/>
        </w:rPr>
        <w:t>Promover el estudio y la definición de las estrategias que favorezcan la modernización y adaptación de las Pymes de comercio integr</w:t>
      </w:r>
      <w:r>
        <w:rPr>
          <w:rFonts w:ascii="Arial" w:eastAsia="Arial" w:hAnsi="Arial" w:cs="Arial"/>
          <w:i/>
        </w:rPr>
        <w:t xml:space="preserve">adas en una Zona Comercial Abierta.  </w:t>
      </w:r>
    </w:p>
    <w:p w:rsidR="00663394" w:rsidRDefault="005C1DC1">
      <w:pPr>
        <w:numPr>
          <w:ilvl w:val="0"/>
          <w:numId w:val="150"/>
        </w:numPr>
        <w:spacing w:after="5" w:line="250" w:lineRule="auto"/>
        <w:ind w:right="63" w:hanging="283"/>
        <w:jc w:val="both"/>
      </w:pPr>
      <w:r>
        <w:rPr>
          <w:rFonts w:ascii="Arial" w:eastAsia="Arial" w:hAnsi="Arial" w:cs="Arial"/>
          <w:i/>
        </w:rPr>
        <w:t xml:space="preserve">Diseñar planes de comunicación interna y externa que potencien la participación e implicación de los objetivos generales y específicos del área urbana a la que pertenezcan. </w:t>
      </w:r>
    </w:p>
    <w:p w:rsidR="00663394" w:rsidRDefault="005C1DC1">
      <w:pPr>
        <w:numPr>
          <w:ilvl w:val="0"/>
          <w:numId w:val="150"/>
        </w:numPr>
        <w:spacing w:after="5" w:line="250" w:lineRule="auto"/>
        <w:ind w:right="63" w:hanging="283"/>
        <w:jc w:val="both"/>
      </w:pPr>
      <w:r>
        <w:rPr>
          <w:rFonts w:ascii="Arial" w:eastAsia="Arial" w:hAnsi="Arial" w:cs="Arial"/>
          <w:i/>
        </w:rPr>
        <w:t xml:space="preserve">Contribuir a la adaptación individual de la </w:t>
      </w:r>
      <w:r>
        <w:rPr>
          <w:rFonts w:ascii="Arial" w:eastAsia="Arial" w:hAnsi="Arial" w:cs="Arial"/>
          <w:i/>
        </w:rPr>
        <w:t xml:space="preserve">oferta comercial existente a las necesidades de la demanda, informándola, orientándola y asistiéndola técnicamente. </w:t>
      </w:r>
    </w:p>
    <w:p w:rsidR="00663394" w:rsidRDefault="005C1DC1">
      <w:pPr>
        <w:numPr>
          <w:ilvl w:val="0"/>
          <w:numId w:val="150"/>
        </w:numPr>
        <w:spacing w:after="5" w:line="250" w:lineRule="auto"/>
        <w:ind w:right="63" w:hanging="283"/>
        <w:jc w:val="both"/>
      </w:pPr>
      <w:r>
        <w:rPr>
          <w:rFonts w:ascii="Arial" w:eastAsia="Arial" w:hAnsi="Arial" w:cs="Arial"/>
          <w:i/>
        </w:rPr>
        <w:t>Diseñar y ejecutar las estrategias para la ejecución de proyectos y acciones que contribuyan a la promoción, publicitación y gestión conjun</w:t>
      </w:r>
      <w:r>
        <w:rPr>
          <w:rFonts w:ascii="Arial" w:eastAsia="Arial" w:hAnsi="Arial" w:cs="Arial"/>
          <w:i/>
        </w:rPr>
        <w:t xml:space="preserve">ta de las Pymes comerciales. </w:t>
      </w:r>
    </w:p>
    <w:p w:rsidR="00663394" w:rsidRDefault="005C1DC1">
      <w:pPr>
        <w:numPr>
          <w:ilvl w:val="0"/>
          <w:numId w:val="150"/>
        </w:numPr>
        <w:spacing w:after="5" w:line="250" w:lineRule="auto"/>
        <w:ind w:right="63" w:hanging="283"/>
        <w:jc w:val="both"/>
      </w:pPr>
      <w:r>
        <w:rPr>
          <w:rFonts w:ascii="Arial" w:eastAsia="Arial" w:hAnsi="Arial" w:cs="Arial"/>
          <w:i/>
        </w:rPr>
        <w:t xml:space="preserve">Proponer soluciones y propuestas que contribuyan a la toma de decisiones que afecten a la accesibilidad, la movilidad y el transporte. </w:t>
      </w:r>
    </w:p>
    <w:p w:rsidR="00663394" w:rsidRDefault="005C1DC1">
      <w:pPr>
        <w:numPr>
          <w:ilvl w:val="0"/>
          <w:numId w:val="150"/>
        </w:numPr>
        <w:spacing w:after="5" w:line="250" w:lineRule="auto"/>
        <w:ind w:right="63" w:hanging="283"/>
        <w:jc w:val="both"/>
      </w:pPr>
      <w:r>
        <w:rPr>
          <w:noProof/>
        </w:rPr>
        <mc:AlternateContent>
          <mc:Choice Requires="wpg">
            <w:drawing>
              <wp:anchor distT="0" distB="0" distL="114300" distR="114300" simplePos="0" relativeHeight="25183846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4323" name="Group 28432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277" name="Rectangle 23277"/>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3278" name="Rectangle 23278"/>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Verificación: https://candelaria.sedelect</w:t>
                              </w:r>
                              <w:r>
                                <w:rPr>
                                  <w:rFonts w:ascii="Arial" w:eastAsia="Arial" w:hAnsi="Arial" w:cs="Arial"/>
                                  <w:sz w:val="12"/>
                                </w:rPr>
                                <w:t xml:space="preserve">ronica.es/ </w:t>
                              </w:r>
                            </w:p>
                          </w:txbxContent>
                        </wps:txbx>
                        <wps:bodyPr horzOverflow="overflow" vert="horz" lIns="0" tIns="0" rIns="0" bIns="0" rtlCol="0">
                          <a:noAutofit/>
                        </wps:bodyPr>
                      </wps:wsp>
                      <wps:wsp>
                        <wps:cNvPr id="23279" name="Rectangle 23279"/>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175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4323" style="width:18.7031pt;height:264.21pt;position:absolute;mso-position-horizontal-relative:page;mso-position-horizontal:absolute;margin-left:662.928pt;mso-position-vertical-relative:page;margin-top:508.71pt;" coordsize="2375,33554">
                <v:rect id="Rectangle 23277"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3278"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3279"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175 de 214 </w:t>
                        </w:r>
                      </w:p>
                    </w:txbxContent>
                  </v:textbox>
                </v:rect>
                <w10:wrap type="square"/>
              </v:group>
            </w:pict>
          </mc:Fallback>
        </mc:AlternateContent>
      </w:r>
      <w:r>
        <w:rPr>
          <w:rFonts w:ascii="Arial" w:eastAsia="Arial" w:hAnsi="Arial" w:cs="Arial"/>
          <w:i/>
        </w:rPr>
        <w:t xml:space="preserve">Realizar el seguimiento y supervisión de las diferentes actividades desarrolladas. </w:t>
      </w:r>
    </w:p>
    <w:p w:rsidR="00663394" w:rsidRDefault="005C1DC1">
      <w:pPr>
        <w:numPr>
          <w:ilvl w:val="0"/>
          <w:numId w:val="150"/>
        </w:numPr>
        <w:spacing w:after="5" w:line="250" w:lineRule="auto"/>
        <w:ind w:right="63" w:hanging="283"/>
        <w:jc w:val="both"/>
      </w:pPr>
      <w:r>
        <w:rPr>
          <w:rFonts w:ascii="Arial" w:eastAsia="Arial" w:hAnsi="Arial" w:cs="Arial"/>
          <w:i/>
        </w:rPr>
        <w:t xml:space="preserve">Negociar de forma eficaz y eficiente, y favorecer la interlocución e interrelacionarse con los diversos agentes implicados: administraciones locales, insulares y regionales.  </w:t>
      </w:r>
    </w:p>
    <w:p w:rsidR="00663394" w:rsidRDefault="005C1DC1">
      <w:pPr>
        <w:numPr>
          <w:ilvl w:val="0"/>
          <w:numId w:val="150"/>
        </w:numPr>
        <w:spacing w:after="111" w:line="250" w:lineRule="auto"/>
        <w:ind w:right="63" w:hanging="283"/>
        <w:jc w:val="both"/>
      </w:pPr>
      <w:r>
        <w:rPr>
          <w:rFonts w:ascii="Arial" w:eastAsia="Arial" w:hAnsi="Arial" w:cs="Arial"/>
          <w:i/>
        </w:rPr>
        <w:t>Conocer, gestionar y ejecutar los principales programas y líneas de financiación</w:t>
      </w:r>
      <w:r>
        <w:rPr>
          <w:rFonts w:ascii="Arial" w:eastAsia="Arial" w:hAnsi="Arial" w:cs="Arial"/>
          <w:i/>
        </w:rPr>
        <w:t xml:space="preserve"> susceptibles de ser solicitadas para el desarrollo de la zona comercial: promoción, digitalización, innovación, formación, etc. </w:t>
      </w:r>
    </w:p>
    <w:p w:rsidR="00663394" w:rsidRDefault="005C1DC1">
      <w:pPr>
        <w:spacing w:after="106" w:line="250" w:lineRule="auto"/>
        <w:ind w:left="257" w:right="63" w:hanging="10"/>
        <w:jc w:val="both"/>
      </w:pPr>
      <w:r>
        <w:rPr>
          <w:rFonts w:ascii="Arial" w:eastAsia="Arial" w:hAnsi="Arial" w:cs="Arial"/>
          <w:i/>
        </w:rPr>
        <w:t xml:space="preserve">CUARTA: VIGENCIA Y DURACIÓN DEL CONVENIO </w:t>
      </w:r>
    </w:p>
    <w:p w:rsidR="00663394" w:rsidRDefault="005C1DC1">
      <w:pPr>
        <w:spacing w:after="110" w:line="250" w:lineRule="auto"/>
        <w:ind w:left="139" w:right="193" w:hanging="10"/>
        <w:jc w:val="both"/>
      </w:pPr>
      <w:r>
        <w:rPr>
          <w:rFonts w:ascii="Arial" w:eastAsia="Arial" w:hAnsi="Arial" w:cs="Arial"/>
          <w:i/>
        </w:rPr>
        <w:t>La duración de este convenio será de 12 meses, prorrogándose anualmente de forma aut</w:t>
      </w:r>
      <w:r>
        <w:rPr>
          <w:rFonts w:ascii="Arial" w:eastAsia="Arial" w:hAnsi="Arial" w:cs="Arial"/>
          <w:i/>
        </w:rPr>
        <w:t>omática hasta un máximo de 4 años, salvo que cualquiera de las partes suscribientes proceda a su denuncia formal, que habrá de ser notificada fehacientemente a las otras con una antelación mínima de tres meses a la fecha prevista de rescisión del mismo. De</w:t>
      </w:r>
      <w:r>
        <w:rPr>
          <w:rFonts w:ascii="Arial" w:eastAsia="Arial" w:hAnsi="Arial" w:cs="Arial"/>
          <w:i/>
        </w:rPr>
        <w:t xml:space="preserve"> conformidad con lo previsto en el artículo 49, letra h) de la Ley 40/2015, de 1 de octubre, de Régimen Jurídico del Sector Público, antes de la finalización del plazo previsto anteriormente, las partes firmantes podrán acordar, de mutuo acuerdo, la prórro</w:t>
      </w:r>
      <w:r>
        <w:rPr>
          <w:rFonts w:ascii="Arial" w:eastAsia="Arial" w:hAnsi="Arial" w:cs="Arial"/>
          <w:i/>
        </w:rPr>
        <w:t xml:space="preserve">ga por un periodo de hasta cuatro años adicionales o bien su extinción. </w:t>
      </w:r>
    </w:p>
    <w:p w:rsidR="00663394" w:rsidRDefault="005C1DC1">
      <w:pPr>
        <w:spacing w:after="109" w:line="250" w:lineRule="auto"/>
        <w:ind w:left="139" w:right="191" w:hanging="10"/>
        <w:jc w:val="both"/>
      </w:pPr>
      <w:r>
        <w:rPr>
          <w:rFonts w:ascii="Arial" w:eastAsia="Arial" w:hAnsi="Arial" w:cs="Arial"/>
          <w:i/>
        </w:rPr>
        <w:t>Este convenio anula y sustituye cualquier otro convenio marco anterior en el ámbito del fomento de la empleabilidad del ámbito universitario suscrito entre las partes, sin embargo, se</w:t>
      </w:r>
      <w:r>
        <w:rPr>
          <w:rFonts w:ascii="Arial" w:eastAsia="Arial" w:hAnsi="Arial" w:cs="Arial"/>
          <w:i/>
        </w:rPr>
        <w:t xml:space="preserve"> mantienen vigentes aquellos acuerdos específicos que eventualmente hubieran generado, hasta su finalización. </w:t>
      </w:r>
    </w:p>
    <w:p w:rsidR="00663394" w:rsidRDefault="005C1DC1">
      <w:pPr>
        <w:spacing w:after="106" w:line="250" w:lineRule="auto"/>
        <w:ind w:left="257" w:right="63" w:hanging="10"/>
        <w:jc w:val="both"/>
      </w:pPr>
      <w:r>
        <w:rPr>
          <w:rFonts w:ascii="Arial" w:eastAsia="Arial" w:hAnsi="Arial" w:cs="Arial"/>
          <w:i/>
        </w:rPr>
        <w:t xml:space="preserve">QUINTA: INCUMPLIMIENTO DEL CONVENIO </w:t>
      </w:r>
    </w:p>
    <w:p w:rsidR="00663394" w:rsidRDefault="005C1DC1">
      <w:pPr>
        <w:spacing w:after="5" w:line="250" w:lineRule="auto"/>
        <w:ind w:left="139" w:right="63" w:hanging="10"/>
        <w:jc w:val="both"/>
      </w:pPr>
      <w:r>
        <w:rPr>
          <w:rFonts w:ascii="Arial" w:eastAsia="Arial" w:hAnsi="Arial" w:cs="Arial"/>
          <w:i/>
        </w:rPr>
        <w:t>Los firmantes de este convenio colaborarán en todo momento de acuerdo con los principios de buena fe y efica</w:t>
      </w:r>
      <w:r>
        <w:rPr>
          <w:rFonts w:ascii="Arial" w:eastAsia="Arial" w:hAnsi="Arial" w:cs="Arial"/>
          <w:i/>
        </w:rPr>
        <w:t xml:space="preserve">cia, a fin de asegurar la correcta ejecución de lo pactado. </w:t>
      </w:r>
    </w:p>
    <w:p w:rsidR="00663394" w:rsidRDefault="005C1DC1">
      <w:pPr>
        <w:spacing w:after="111" w:line="250" w:lineRule="auto"/>
        <w:ind w:left="139" w:right="193" w:hanging="10"/>
        <w:jc w:val="both"/>
      </w:pPr>
      <w:r>
        <w:rPr>
          <w:rFonts w:ascii="Arial" w:eastAsia="Arial" w:hAnsi="Arial" w:cs="Arial"/>
          <w:i/>
        </w:rPr>
        <w:t>En caso de incumplimiento o defectuoso cumplimiento de cualquiera de las cláusulas del presente convenio, dará derecho a las partes a resolver el mismo sin más requisito que la notificación fehac</w:t>
      </w:r>
      <w:r>
        <w:rPr>
          <w:rFonts w:ascii="Arial" w:eastAsia="Arial" w:hAnsi="Arial" w:cs="Arial"/>
          <w:i/>
        </w:rPr>
        <w:t xml:space="preserve">iente de la decisión de cualquiera de ellas a la otra parte con, al menos, tres meses de antelación a la fecha en que el convenio haya de quedar sin efecto. </w:t>
      </w:r>
    </w:p>
    <w:p w:rsidR="00663394" w:rsidRDefault="005C1DC1">
      <w:pPr>
        <w:spacing w:after="106" w:line="250" w:lineRule="auto"/>
        <w:ind w:left="257" w:right="63" w:hanging="10"/>
        <w:jc w:val="both"/>
      </w:pPr>
      <w:r>
        <w:rPr>
          <w:rFonts w:ascii="Arial" w:eastAsia="Arial" w:hAnsi="Arial" w:cs="Arial"/>
          <w:i/>
        </w:rPr>
        <w:t xml:space="preserve">SEXTA: PROTECCIÓN DE DATOS DE CARÁCTER PERSONAL </w:t>
      </w:r>
    </w:p>
    <w:p w:rsidR="00663394" w:rsidRDefault="005C1DC1">
      <w:pPr>
        <w:spacing w:after="109" w:line="250" w:lineRule="auto"/>
        <w:ind w:left="139" w:right="192" w:hanging="10"/>
        <w:jc w:val="both"/>
      </w:pPr>
      <w:r>
        <w:rPr>
          <w:rFonts w:ascii="Arial" w:eastAsia="Arial" w:hAnsi="Arial" w:cs="Arial"/>
          <w:i/>
        </w:rPr>
        <w:t>Las partes firmantes de este convenio se comprometen a cumplir adecuadamente y en todo momento, el tratamiento de los datos de carácter personal que realicen al amparo de este Convenio, según lo dispuesto en el Reglamento (UE) 2016/679 del Parlamento Europ</w:t>
      </w:r>
      <w:r>
        <w:rPr>
          <w:rFonts w:ascii="Arial" w:eastAsia="Arial" w:hAnsi="Arial" w:cs="Arial"/>
          <w:i/>
        </w:rPr>
        <w:t xml:space="preserve">eo y del Consejo, de 27 de abril de 2016, relativo a la protección de las personas físicas en lo que respecta al tratamiento de datos personales y a la libre circulación de estos datos y por el que se deroga la Directiva 95/46/CE (en adelante, RGPD), y al </w:t>
      </w:r>
      <w:r>
        <w:rPr>
          <w:rFonts w:ascii="Arial" w:eastAsia="Arial" w:hAnsi="Arial" w:cs="Arial"/>
          <w:i/>
        </w:rPr>
        <w:t>cumplimiento de lo dispuesto en la Ley Orgánica 3/2018, de 5 de diciembre, de Protección de Datos Personales y garantía de los derechos digitales (LOPDGDD), no debiendo aplicar o utilizar los datos personales para fines distintos a los que figuren en el pr</w:t>
      </w:r>
      <w:r>
        <w:rPr>
          <w:rFonts w:ascii="Arial" w:eastAsia="Arial" w:hAnsi="Arial" w:cs="Arial"/>
          <w:i/>
        </w:rPr>
        <w:t xml:space="preserve">esente convenio, ni cederlos a terceros para fines de conservación. </w:t>
      </w:r>
    </w:p>
    <w:p w:rsidR="00663394" w:rsidRDefault="005C1DC1">
      <w:pPr>
        <w:spacing w:after="111" w:line="250" w:lineRule="auto"/>
        <w:ind w:left="139" w:right="193" w:hanging="10"/>
        <w:jc w:val="both"/>
      </w:pPr>
      <w:r>
        <w:rPr>
          <w:rFonts w:ascii="Arial" w:eastAsia="Arial" w:hAnsi="Arial" w:cs="Arial"/>
          <w:i/>
        </w:rPr>
        <w:t>En caso de que, en virtud del presente convenio, cualquiera de los firmantes comunique a la otra datos de carácter personal, la entidad cedente expresamente manifiesta y garantiza a la ce</w:t>
      </w:r>
      <w:r>
        <w:rPr>
          <w:rFonts w:ascii="Arial" w:eastAsia="Arial" w:hAnsi="Arial" w:cs="Arial"/>
          <w:i/>
        </w:rPr>
        <w:t xml:space="preserve">sionaria que cumple con la totalidad de las obligaciones y previsiones contenidas en la Ley y en la normativa de desarrollo de la misma, con respecto a dichos datos. </w:t>
      </w:r>
    </w:p>
    <w:p w:rsidR="00663394" w:rsidRDefault="005C1DC1">
      <w:pPr>
        <w:spacing w:after="112" w:line="250" w:lineRule="auto"/>
        <w:ind w:left="139" w:right="196" w:hanging="10"/>
        <w:jc w:val="both"/>
      </w:pPr>
      <w:r>
        <w:rPr>
          <w:noProof/>
        </w:rPr>
        <mc:AlternateContent>
          <mc:Choice Requires="wpg">
            <w:drawing>
              <wp:anchor distT="0" distB="0" distL="114300" distR="114300" simplePos="0" relativeHeight="25183948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4423" name="Group 28442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404" name="Rectangle 23404"/>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3405" name="Rectangle 23405"/>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Verificación: https://candelaria.sedelec</w:t>
                              </w:r>
                              <w:r>
                                <w:rPr>
                                  <w:rFonts w:ascii="Arial" w:eastAsia="Arial" w:hAnsi="Arial" w:cs="Arial"/>
                                  <w:sz w:val="12"/>
                                </w:rPr>
                                <w:t xml:space="preserve">tronica.es/ </w:t>
                              </w:r>
                            </w:p>
                          </w:txbxContent>
                        </wps:txbx>
                        <wps:bodyPr horzOverflow="overflow" vert="horz" lIns="0" tIns="0" rIns="0" bIns="0" rtlCol="0">
                          <a:noAutofit/>
                        </wps:bodyPr>
                      </wps:wsp>
                      <wps:wsp>
                        <wps:cNvPr id="23406" name="Rectangle 23406"/>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176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4423" style="width:18.7031pt;height:264.21pt;position:absolute;mso-position-horizontal-relative:page;mso-position-horizontal:absolute;margin-left:662.928pt;mso-position-vertical-relative:page;margin-top:508.71pt;" coordsize="2375,33554">
                <v:rect id="Rectangle 23404"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340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340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176 de 214 </w:t>
                        </w:r>
                      </w:p>
                    </w:txbxContent>
                  </v:textbox>
                </v:rect>
                <w10:wrap type="square"/>
              </v:group>
            </w:pict>
          </mc:Fallback>
        </mc:AlternateContent>
      </w:r>
      <w:r>
        <w:rPr>
          <w:rFonts w:ascii="Arial" w:eastAsia="Arial" w:hAnsi="Arial" w:cs="Arial"/>
          <w:i/>
        </w:rPr>
        <w:t>Asimismo, el Ayuntamiento expresamente manifiesta y garantiza a la Entidad que ha obtenido el correspondiente consentimiento inequívoco de cada un</w:t>
      </w:r>
      <w:r>
        <w:rPr>
          <w:rFonts w:ascii="Arial" w:eastAsia="Arial" w:hAnsi="Arial" w:cs="Arial"/>
          <w:i/>
        </w:rPr>
        <w:t>o de los titulares de los datos de carácter personal, para poder comunicar sus datos a la Entidad, para llevar a cabo el correcto desarrollo de cualquiera de las líneas de actuación descritas en el objeto del convenio y, en su caso, para realizar la corres</w:t>
      </w:r>
      <w:r>
        <w:rPr>
          <w:rFonts w:ascii="Arial" w:eastAsia="Arial" w:hAnsi="Arial" w:cs="Arial"/>
          <w:i/>
        </w:rPr>
        <w:t xml:space="preserve">pondiente evaluación. </w:t>
      </w:r>
    </w:p>
    <w:p w:rsidR="00663394" w:rsidRDefault="005C1DC1">
      <w:pPr>
        <w:spacing w:after="110" w:line="250" w:lineRule="auto"/>
        <w:ind w:left="139" w:right="197" w:hanging="10"/>
        <w:jc w:val="both"/>
      </w:pPr>
      <w:r>
        <w:rPr>
          <w:rFonts w:ascii="Arial" w:eastAsia="Arial" w:hAnsi="Arial" w:cs="Arial"/>
          <w:i/>
        </w:rPr>
        <w:t>Por último, cada parte será considerada responsable del tratamiento de datos de carácter personal y responderá como tal de las infracciones en que hubiese incurrido, en el caso de que destine los datos personales a otra finalidad dis</w:t>
      </w:r>
      <w:r>
        <w:rPr>
          <w:rFonts w:ascii="Arial" w:eastAsia="Arial" w:hAnsi="Arial" w:cs="Arial"/>
          <w:i/>
        </w:rPr>
        <w:t xml:space="preserve">tinta de la establecida en este Convenio, los comunique a terceras personas, vulnere el deber de guardar secreto sobre los mismos o los utilice indebidamente en contravención de lo dispuesto en la normativa sobre protección de datos personales. En caso de </w:t>
      </w:r>
      <w:r>
        <w:rPr>
          <w:rFonts w:ascii="Arial" w:eastAsia="Arial" w:hAnsi="Arial" w:cs="Arial"/>
          <w:i/>
        </w:rPr>
        <w:t>que se produzca una violación de la seguridad de los datos personales, el corresponsable afectado trasladará de inmediato la comunicación a la otra parte y, en su caso, a la Agencia Española de Protección de Datos y al propio interesado conforme a lo dispu</w:t>
      </w:r>
      <w:r>
        <w:rPr>
          <w:rFonts w:ascii="Arial" w:eastAsia="Arial" w:hAnsi="Arial" w:cs="Arial"/>
          <w:i/>
        </w:rPr>
        <w:t xml:space="preserve">esto en los artículos 33 y 34 RGPD y artículos equivalentes de la LOPD.   SEPTIMA: JURISDICCIÓN </w:t>
      </w:r>
    </w:p>
    <w:p w:rsidR="00663394" w:rsidRDefault="005C1DC1">
      <w:pPr>
        <w:spacing w:after="112" w:line="250" w:lineRule="auto"/>
        <w:ind w:left="139" w:right="63" w:hanging="10"/>
        <w:jc w:val="both"/>
      </w:pPr>
      <w:r>
        <w:rPr>
          <w:rFonts w:ascii="Arial" w:eastAsia="Arial" w:hAnsi="Arial" w:cs="Arial"/>
          <w:i/>
        </w:rPr>
        <w:t>Para cualquier divergencia o litigio que pueda surgir o derivarse de este convenio, las partes se someten voluntariamente a la jurisdicción de los Jueces y Tri</w:t>
      </w:r>
      <w:r>
        <w:rPr>
          <w:rFonts w:ascii="Arial" w:eastAsia="Arial" w:hAnsi="Arial" w:cs="Arial"/>
          <w:i/>
        </w:rPr>
        <w:t xml:space="preserve">bunales de Santa Cruz de Tenerife. </w:t>
      </w:r>
    </w:p>
    <w:p w:rsidR="00663394" w:rsidRDefault="005C1DC1">
      <w:pPr>
        <w:spacing w:after="104" w:line="250" w:lineRule="auto"/>
        <w:ind w:left="139" w:right="63" w:hanging="10"/>
        <w:jc w:val="both"/>
      </w:pPr>
      <w:r>
        <w:rPr>
          <w:rFonts w:ascii="Arial" w:eastAsia="Arial" w:hAnsi="Arial" w:cs="Arial"/>
          <w:i/>
        </w:rPr>
        <w:t xml:space="preserve">Y en prueba de conformidad y aceptación, firman el presente convenio, por duplicado ejemplar, en el lugar y fecha al comienzo indicados”. </w:t>
      </w:r>
    </w:p>
    <w:p w:rsidR="00663394" w:rsidRDefault="005C1DC1">
      <w:pPr>
        <w:spacing w:after="0"/>
        <w:ind w:left="144"/>
      </w:pP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rPr>
        <w:t xml:space="preserve">SEGUNDO: Proceder a la publicación del mismo en el Portal de Transparencia, en cumplimiento de lo dispuesto en Ley 19/2013, de 9 de diciembre, de transparencia, acceso a la información pública y buen gobierno. </w:t>
      </w:r>
    </w:p>
    <w:p w:rsidR="00663394" w:rsidRDefault="005C1DC1">
      <w:pPr>
        <w:spacing w:after="5" w:line="248" w:lineRule="auto"/>
        <w:ind w:left="136" w:right="69" w:hanging="5"/>
        <w:jc w:val="both"/>
      </w:pPr>
      <w:r>
        <w:rPr>
          <w:rFonts w:ascii="Arial" w:eastAsia="Arial" w:hAnsi="Arial" w:cs="Arial"/>
        </w:rPr>
        <w:t>TERCERO: Notificar el acuerdo que se adopte a</w:t>
      </w:r>
      <w:r>
        <w:rPr>
          <w:rFonts w:ascii="Arial" w:eastAsia="Arial" w:hAnsi="Arial" w:cs="Arial"/>
        </w:rPr>
        <w:t xml:space="preserve"> Federación de Áreas Urbanas de Canarias (FAUCA), a los efectos oportunos.</w:t>
      </w: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5" w:line="250" w:lineRule="auto"/>
        <w:ind w:left="139" w:right="64" w:hanging="10"/>
        <w:jc w:val="both"/>
      </w:pPr>
      <w:r>
        <w:rPr>
          <w:rFonts w:ascii="Arial" w:eastAsia="Arial" w:hAnsi="Arial" w:cs="Arial"/>
          <w:b/>
          <w:sz w:val="24"/>
        </w:rPr>
        <w:t>10.- Expediente 1891/2024. Aprobar la adhesión específica del Ayuntamiento de Candelaria al acuerdo marco para el suministro de vehículos turismos (AM14/2022) Dirección General d</w:t>
      </w:r>
      <w:r>
        <w:rPr>
          <w:rFonts w:ascii="Arial" w:eastAsia="Arial" w:hAnsi="Arial" w:cs="Arial"/>
          <w:b/>
          <w:sz w:val="24"/>
        </w:rPr>
        <w:t xml:space="preserve">e Racionalización y Centralización de la Contratación. </w:t>
      </w:r>
    </w:p>
    <w:p w:rsidR="00663394" w:rsidRDefault="005C1DC1">
      <w:pPr>
        <w:spacing w:after="0"/>
        <w:ind w:left="144"/>
      </w:pPr>
      <w:r>
        <w:rPr>
          <w:rFonts w:ascii="Arial" w:eastAsia="Arial" w:hAnsi="Arial" w:cs="Arial"/>
          <w:b/>
          <w:sz w:val="24"/>
        </w:rPr>
        <w:t xml:space="preserve"> </w:t>
      </w:r>
    </w:p>
    <w:p w:rsidR="00663394" w:rsidRDefault="005C1DC1">
      <w:pPr>
        <w:spacing w:after="0"/>
        <w:ind w:left="144"/>
      </w:pPr>
      <w:r>
        <w:rPr>
          <w:rFonts w:ascii="Arial" w:eastAsia="Arial" w:hAnsi="Arial" w:cs="Arial"/>
          <w:b/>
        </w:rPr>
        <w:t xml:space="preserve"> </w:t>
      </w:r>
    </w:p>
    <w:p w:rsidR="00663394" w:rsidRDefault="005C1DC1">
      <w:pPr>
        <w:spacing w:after="110" w:line="249" w:lineRule="auto"/>
        <w:ind w:left="163" w:right="64" w:hanging="10"/>
        <w:jc w:val="both"/>
      </w:pPr>
      <w:r>
        <w:rPr>
          <w:rFonts w:ascii="Arial" w:eastAsia="Arial" w:hAnsi="Arial" w:cs="Arial"/>
          <w:b/>
        </w:rPr>
        <w:t xml:space="preserve">   Consta en el expediente Informe Jurídico emitido por Doña Mª del Pilar Chico Delgado, que desempeña el puesto de Técnico de Administración General, conformado por D. Octavio Manuel Fernández He</w:t>
      </w:r>
      <w:r>
        <w:rPr>
          <w:rFonts w:ascii="Arial" w:eastAsia="Arial" w:hAnsi="Arial" w:cs="Arial"/>
          <w:b/>
        </w:rPr>
        <w:t xml:space="preserve">rnández, Secretario General, y debidamente fiscalizado por D. Nicolás Rojo Garnica, Interventor Municipal, de 26 de marzo de 2024, del siguiente tenor literal: </w:t>
      </w:r>
    </w:p>
    <w:p w:rsidR="00663394" w:rsidRDefault="005C1DC1">
      <w:pPr>
        <w:spacing w:after="115"/>
        <w:ind w:left="144"/>
      </w:pPr>
      <w:r>
        <w:rPr>
          <w:rFonts w:ascii="Arial" w:eastAsia="Arial" w:hAnsi="Arial" w:cs="Arial"/>
          <w:b/>
        </w:rPr>
        <w:t xml:space="preserve"> </w:t>
      </w:r>
    </w:p>
    <w:p w:rsidR="00663394" w:rsidRDefault="005C1DC1">
      <w:pPr>
        <w:spacing w:after="5" w:line="249" w:lineRule="auto"/>
        <w:ind w:left="2578" w:right="64" w:hanging="10"/>
        <w:jc w:val="both"/>
      </w:pPr>
      <w:r>
        <w:rPr>
          <w:rFonts w:ascii="Arial" w:eastAsia="Arial" w:hAnsi="Arial" w:cs="Arial"/>
          <w:b/>
        </w:rPr>
        <w:t xml:space="preserve">                               “INFORME </w:t>
      </w:r>
    </w:p>
    <w:p w:rsidR="00663394" w:rsidRDefault="005C1DC1">
      <w:pPr>
        <w:spacing w:after="0"/>
        <w:ind w:left="144"/>
      </w:pPr>
      <w:r>
        <w:rPr>
          <w:rFonts w:ascii="Arial" w:eastAsia="Arial" w:hAnsi="Arial" w:cs="Arial"/>
        </w:rPr>
        <w:t xml:space="preserve"> </w:t>
      </w:r>
    </w:p>
    <w:p w:rsidR="00663394" w:rsidRDefault="005C1DC1">
      <w:pPr>
        <w:spacing w:after="470" w:line="249" w:lineRule="auto"/>
        <w:ind w:left="163" w:right="64" w:hanging="10"/>
        <w:jc w:val="both"/>
      </w:pPr>
      <w:r>
        <w:rPr>
          <w:rFonts w:ascii="Arial" w:eastAsia="Arial" w:hAnsi="Arial" w:cs="Arial"/>
        </w:rPr>
        <w:t xml:space="preserve">  </w:t>
      </w:r>
      <w:r>
        <w:rPr>
          <w:rFonts w:ascii="Arial" w:eastAsia="Arial" w:hAnsi="Arial" w:cs="Arial"/>
          <w:b/>
        </w:rPr>
        <w:t>Visto el expediente antedicho, la funcionaria, María del Pilar Chico Delgado, que desempeña el puesto de trabajo de Técnico de la Administración General, debidamente conformado por el Secretario General y fiscalizado favorablemente por el Interventor Munic</w:t>
      </w:r>
      <w:r>
        <w:rPr>
          <w:rFonts w:ascii="Arial" w:eastAsia="Arial" w:hAnsi="Arial" w:cs="Arial"/>
          <w:b/>
        </w:rPr>
        <w:t>ipal, emite el siguiente informe:</w:t>
      </w:r>
      <w:r>
        <w:rPr>
          <w:rFonts w:ascii="Arial" w:eastAsia="Arial" w:hAnsi="Arial" w:cs="Arial"/>
        </w:rPr>
        <w:t xml:space="preserve"> </w:t>
      </w:r>
    </w:p>
    <w:p w:rsidR="00663394" w:rsidRDefault="005C1DC1">
      <w:pPr>
        <w:pStyle w:val="Ttulo2"/>
        <w:ind w:left="920" w:right="826"/>
      </w:pPr>
      <w:r>
        <w:t xml:space="preserve">Antecedentes de hecho </w:t>
      </w:r>
    </w:p>
    <w:p w:rsidR="00663394" w:rsidRDefault="005C1DC1">
      <w:pPr>
        <w:spacing w:after="0"/>
        <w:ind w:left="144"/>
      </w:pPr>
      <w:r>
        <w:rPr>
          <w:rFonts w:ascii="Arial" w:eastAsia="Arial" w:hAnsi="Arial" w:cs="Arial"/>
        </w:rPr>
        <w:t xml:space="preserve"> </w:t>
      </w:r>
    </w:p>
    <w:p w:rsidR="00663394" w:rsidRDefault="005C1DC1">
      <w:pPr>
        <w:spacing w:after="103" w:line="248" w:lineRule="auto"/>
        <w:ind w:left="136" w:right="69" w:hanging="5"/>
        <w:jc w:val="both"/>
      </w:pPr>
      <w:r>
        <w:rPr>
          <w:noProof/>
        </w:rPr>
        <mc:AlternateContent>
          <mc:Choice Requires="wpg">
            <w:drawing>
              <wp:anchor distT="0" distB="0" distL="114300" distR="114300" simplePos="0" relativeHeight="25184051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4695" name="Group 28469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524" name="Rectangle 23524"/>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3525" name="Rectangle 23525"/>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3526" name="Rectangle 23526"/>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Documento firmado electrónicamente desde la plataforma esPublico Gestiona | Página 177 de 21</w:t>
                              </w:r>
                              <w:r>
                                <w:rPr>
                                  <w:rFonts w:ascii="Arial" w:eastAsia="Arial" w:hAnsi="Arial" w:cs="Arial"/>
                                  <w:sz w:val="12"/>
                                </w:rPr>
                                <w:t xml:space="preserve">4 </w:t>
                              </w:r>
                            </w:p>
                          </w:txbxContent>
                        </wps:txbx>
                        <wps:bodyPr horzOverflow="overflow" vert="horz" lIns="0" tIns="0" rIns="0" bIns="0" rtlCol="0">
                          <a:noAutofit/>
                        </wps:bodyPr>
                      </wps:wsp>
                    </wpg:wgp>
                  </a:graphicData>
                </a:graphic>
              </wp:anchor>
            </w:drawing>
          </mc:Choice>
          <mc:Fallback xmlns:a="http://schemas.openxmlformats.org/drawingml/2006/main">
            <w:pict>
              <v:group id="Group 284695" style="width:18.7031pt;height:264.21pt;position:absolute;mso-position-horizontal-relative:page;mso-position-horizontal:absolute;margin-left:662.928pt;mso-position-vertical-relative:page;margin-top:508.71pt;" coordsize="2375,33554">
                <v:rect id="Rectangle 23524"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352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352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177 de 214 </w:t>
                        </w:r>
                      </w:p>
                    </w:txbxContent>
                  </v:textbox>
                </v:rect>
                <w10:wrap type="square"/>
              </v:group>
            </w:pict>
          </mc:Fallback>
        </mc:AlternateContent>
      </w:r>
      <w:r>
        <w:rPr>
          <w:rFonts w:ascii="Arial" w:eastAsia="Arial" w:hAnsi="Arial" w:cs="Arial"/>
        </w:rPr>
        <w:t xml:space="preserve">Vista la providencia de la Concejalía Delegada de fecha 31 de enero de 2024, relativa a la aprobación “adhesión específica al acuerdo marco para el suministro de vehículos turismos (AM14/2022) de la Dirección General de Racionalización y Centralización </w:t>
      </w:r>
      <w:r>
        <w:rPr>
          <w:rFonts w:ascii="Arial" w:eastAsia="Arial" w:hAnsi="Arial" w:cs="Arial"/>
        </w:rPr>
        <w:t xml:space="preserve">de la contratación del Ministerio de Hacienda y Función Pública”. </w:t>
      </w:r>
    </w:p>
    <w:p w:rsidR="00663394" w:rsidRDefault="005C1DC1">
      <w:pPr>
        <w:spacing w:after="91" w:line="248" w:lineRule="auto"/>
        <w:ind w:left="136" w:right="1438" w:hanging="5"/>
        <w:jc w:val="both"/>
      </w:pPr>
      <w:r>
        <w:rPr>
          <w:rFonts w:ascii="Arial" w:eastAsia="Arial" w:hAnsi="Arial" w:cs="Arial"/>
        </w:rPr>
        <w:t xml:space="preserve">Visto las necesidades del Ayuntamiento de Candelaria de contratar el suministro  de vehículos turismos (AM14/2022). </w:t>
      </w:r>
    </w:p>
    <w:p w:rsidR="00663394" w:rsidRDefault="005C1DC1">
      <w:pPr>
        <w:spacing w:after="106" w:line="248" w:lineRule="auto"/>
        <w:ind w:left="131" w:right="69" w:firstLine="1135"/>
        <w:jc w:val="both"/>
      </w:pPr>
      <w:r>
        <w:rPr>
          <w:rFonts w:ascii="Arial" w:eastAsia="Arial" w:hAnsi="Arial" w:cs="Arial"/>
        </w:rPr>
        <w:t>Vista la información remitida desde la Dirección General de Racionalizac</w:t>
      </w:r>
      <w:r>
        <w:rPr>
          <w:rFonts w:ascii="Arial" w:eastAsia="Arial" w:hAnsi="Arial" w:cs="Arial"/>
        </w:rPr>
        <w:t xml:space="preserve">ión y Centralización de la Contratación del Ministerio de Hacienda y Función Pública sobre la adhesión específica al acuerdo marco para el suministro de vehículos turismos (AM14/2022). </w:t>
      </w:r>
    </w:p>
    <w:p w:rsidR="00663394" w:rsidRDefault="005C1DC1">
      <w:pPr>
        <w:spacing w:after="0"/>
        <w:ind w:left="10" w:right="71" w:hanging="10"/>
        <w:jc w:val="right"/>
      </w:pPr>
      <w:r>
        <w:rPr>
          <w:rFonts w:ascii="Arial" w:eastAsia="Arial" w:hAnsi="Arial" w:cs="Arial"/>
        </w:rPr>
        <w:t xml:space="preserve">Considerando que la Junta de Gobierno Local es el órgano competente que tiene  </w:t>
      </w:r>
    </w:p>
    <w:p w:rsidR="00663394" w:rsidRDefault="005C1DC1">
      <w:pPr>
        <w:spacing w:after="118" w:line="234" w:lineRule="auto"/>
        <w:ind w:left="139" w:hanging="10"/>
      </w:pPr>
      <w:r>
        <w:rPr>
          <w:rFonts w:ascii="Arial" w:eastAsia="Arial" w:hAnsi="Arial" w:cs="Arial"/>
        </w:rPr>
        <w:t>atribuido la competencia para la aprobación de programas, planes, convenios con entidades públicas o privadas para la consecución de los fines de interés público, así como la a</w:t>
      </w:r>
      <w:r>
        <w:rPr>
          <w:rFonts w:ascii="Arial" w:eastAsia="Arial" w:hAnsi="Arial" w:cs="Arial"/>
        </w:rPr>
        <w:t xml:space="preserve">utorización a la Alcaldesa-Presidenta, para actuar y firmar en los citados convenios, planes o programas, en virtud de la delegación del pleno adoptada en la sesión plenaria de 27 de junio de 2023. </w:t>
      </w:r>
    </w:p>
    <w:p w:rsidR="00663394" w:rsidRDefault="005C1DC1">
      <w:pPr>
        <w:spacing w:after="0"/>
        <w:ind w:left="10" w:right="71" w:hanging="10"/>
        <w:jc w:val="right"/>
      </w:pPr>
      <w:r>
        <w:rPr>
          <w:rFonts w:ascii="Arial" w:eastAsia="Arial" w:hAnsi="Arial" w:cs="Arial"/>
        </w:rPr>
        <w:t>Considerando las competencias previstas en el art. 21.1.b</w:t>
      </w:r>
      <w:r>
        <w:rPr>
          <w:rFonts w:ascii="Arial" w:eastAsia="Arial" w:hAnsi="Arial" w:cs="Arial"/>
        </w:rPr>
        <w:t xml:space="preserve"> de la Ley 7/1985 de 2  </w:t>
      </w:r>
    </w:p>
    <w:p w:rsidR="00663394" w:rsidRDefault="005C1DC1">
      <w:pPr>
        <w:spacing w:after="106" w:line="234" w:lineRule="auto"/>
        <w:ind w:left="139" w:hanging="10"/>
      </w:pPr>
      <w:r>
        <w:rPr>
          <w:rFonts w:ascii="Arial" w:eastAsia="Arial" w:hAnsi="Arial" w:cs="Arial"/>
        </w:rPr>
        <w:t>de abril Reguladora de las Bases de Régimen Local, del art. 41.12 del Real Decreto Legislativo 2568/1986, de 28 de noviembre por el que se aprueba el Reglamento de Organización, Funcionamiento y Régimen Jurídico de las Entidades Lo</w:t>
      </w:r>
      <w:r>
        <w:rPr>
          <w:rFonts w:ascii="Arial" w:eastAsia="Arial" w:hAnsi="Arial" w:cs="Arial"/>
        </w:rPr>
        <w:t xml:space="preserve">cales, en orden a la suscripción de documentos que vinculen contractualmente a la Entidad Local a la cual representa.  </w:t>
      </w:r>
    </w:p>
    <w:p w:rsidR="00663394" w:rsidRDefault="005C1DC1">
      <w:pPr>
        <w:spacing w:after="118" w:line="234" w:lineRule="auto"/>
        <w:ind w:left="129" w:firstLine="1135"/>
      </w:pPr>
      <w:r>
        <w:rPr>
          <w:rFonts w:ascii="Arial" w:eastAsia="Arial" w:hAnsi="Arial" w:cs="Arial"/>
        </w:rPr>
        <w:t xml:space="preserve">Considerando lo establecido en el art. 31.1.a)-Competencia del Alcalde- de la Ley de Municipios-Establecer las directrices generales de </w:t>
      </w:r>
      <w:r>
        <w:rPr>
          <w:rFonts w:ascii="Arial" w:eastAsia="Arial" w:hAnsi="Arial" w:cs="Arial"/>
        </w:rPr>
        <w:t xml:space="preserve">la acción el gobierno municipal y asegurar su ejecución y continuidad. </w:t>
      </w:r>
    </w:p>
    <w:p w:rsidR="00663394" w:rsidRDefault="005C1DC1">
      <w:pPr>
        <w:spacing w:after="0"/>
        <w:ind w:left="10" w:right="71" w:hanging="10"/>
        <w:jc w:val="right"/>
      </w:pPr>
      <w:r>
        <w:rPr>
          <w:rFonts w:ascii="Arial" w:eastAsia="Arial" w:hAnsi="Arial" w:cs="Arial"/>
        </w:rPr>
        <w:t xml:space="preserve">A la vista de cuanto acontece, la informante estima que es posible jurídicamente  </w:t>
      </w:r>
    </w:p>
    <w:p w:rsidR="00663394" w:rsidRDefault="005C1DC1">
      <w:pPr>
        <w:spacing w:after="104" w:line="234" w:lineRule="auto"/>
        <w:ind w:left="139" w:hanging="10"/>
      </w:pPr>
      <w:r>
        <w:rPr>
          <w:rFonts w:ascii="Arial" w:eastAsia="Arial" w:hAnsi="Arial" w:cs="Arial"/>
        </w:rPr>
        <w:t>la aprobación “Adhesión específica del Ayuntamiento de Candelaria al acuerdo marco para el suministro</w:t>
      </w:r>
      <w:r>
        <w:rPr>
          <w:rFonts w:ascii="Arial" w:eastAsia="Arial" w:hAnsi="Arial" w:cs="Arial"/>
        </w:rPr>
        <w:t xml:space="preserve"> de vehículos turismos (AM14/2022) de la Dirección General de Racionalización y centralización de la Contratación del Ministerio de Hacienda y Función Pública” y formular la siguiente Propuesta de Resolución, para que la Junta de Gobierno Local acuerde: </w:t>
      </w:r>
    </w:p>
    <w:p w:rsidR="00663394" w:rsidRDefault="005C1DC1">
      <w:pPr>
        <w:spacing w:after="88"/>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b/>
        </w:rPr>
        <w:t xml:space="preserve">Primero.- </w:t>
      </w:r>
      <w:r>
        <w:rPr>
          <w:rFonts w:ascii="Arial" w:eastAsia="Arial" w:hAnsi="Arial" w:cs="Arial"/>
        </w:rPr>
        <w:t xml:space="preserve">Aprobar la adhesión específica del Ayuntamiento de Candelaria al acuerdo marco para el suministro de vehículos turismos  (AM14/2022) Dirección General de Racionalización y Centralización de la Contratación. </w:t>
      </w:r>
    </w:p>
    <w:p w:rsidR="00663394" w:rsidRDefault="005C1DC1">
      <w:pPr>
        <w:spacing w:after="16"/>
        <w:ind w:left="144"/>
      </w:pPr>
      <w:r>
        <w:rPr>
          <w:rFonts w:ascii="Arial" w:eastAsia="Arial" w:hAnsi="Arial" w:cs="Arial"/>
        </w:rPr>
        <w:t xml:space="preserve"> </w:t>
      </w:r>
    </w:p>
    <w:p w:rsidR="00663394" w:rsidRDefault="005C1DC1">
      <w:pPr>
        <w:spacing w:after="97" w:line="249" w:lineRule="auto"/>
        <w:ind w:left="163" w:right="64" w:hanging="10"/>
        <w:jc w:val="both"/>
      </w:pPr>
      <w:r>
        <w:rPr>
          <w:rFonts w:ascii="Arial" w:eastAsia="Arial" w:hAnsi="Arial" w:cs="Arial"/>
          <w:b/>
        </w:rPr>
        <w:t>“SOLICITUD DE ADHESIÓN ESPECÍFICA D</w:t>
      </w:r>
      <w:r>
        <w:rPr>
          <w:rFonts w:ascii="Arial" w:eastAsia="Arial" w:hAnsi="Arial" w:cs="Arial"/>
          <w:b/>
        </w:rPr>
        <w:t xml:space="preserve">EL AYUNTAMIENTO DE LA VILLA DE CANDELARIA AL ACUERDO MARCO AM14/2022, SUMINISTRO DE VEHÍCULOS TURISIMOS, DE LA CENTRAL DE CONTRATACIÓN DEL ESTADO </w:t>
      </w:r>
      <w:r>
        <w:rPr>
          <w:rFonts w:ascii="Arial" w:eastAsia="Arial" w:hAnsi="Arial" w:cs="Arial"/>
        </w:rPr>
        <w:t xml:space="preserve">  </w:t>
      </w:r>
    </w:p>
    <w:p w:rsidR="00663394" w:rsidRDefault="005C1DC1">
      <w:pPr>
        <w:spacing w:after="69"/>
        <w:ind w:left="151"/>
      </w:pPr>
      <w:r>
        <w:rPr>
          <w:rFonts w:ascii="Arial" w:eastAsia="Arial" w:hAnsi="Arial" w:cs="Arial"/>
          <w:b/>
        </w:rPr>
        <w:t xml:space="preserve"> </w:t>
      </w:r>
      <w:r>
        <w:rPr>
          <w:rFonts w:ascii="Arial" w:eastAsia="Arial" w:hAnsi="Arial" w:cs="Arial"/>
        </w:rPr>
        <w:t xml:space="preserve">  </w:t>
      </w:r>
    </w:p>
    <w:p w:rsidR="00663394" w:rsidRDefault="005C1DC1">
      <w:pPr>
        <w:spacing w:after="82" w:line="248" w:lineRule="auto"/>
        <w:ind w:left="136" w:right="150" w:hanging="5"/>
        <w:jc w:val="both"/>
      </w:pPr>
      <w:r>
        <w:rPr>
          <w:rFonts w:ascii="Arial" w:eastAsia="Arial" w:hAnsi="Arial" w:cs="Arial"/>
        </w:rPr>
        <w:t xml:space="preserve">D. OCTAVIO MANUEL FERNÁNDEZ HERNÁNDEZ, Secretario General del Ilustre  </w:t>
      </w:r>
      <w:r>
        <w:rPr>
          <w:rFonts w:ascii="Arial" w:eastAsia="Arial" w:hAnsi="Arial" w:cs="Arial"/>
        </w:rPr>
        <w:t xml:space="preserve">Ayuntamiento de la Villa de Candelaria. </w:t>
      </w:r>
    </w:p>
    <w:p w:rsidR="00663394" w:rsidRDefault="005C1DC1">
      <w:pPr>
        <w:spacing w:after="69"/>
        <w:ind w:left="139"/>
      </w:pPr>
      <w:r>
        <w:rPr>
          <w:noProof/>
        </w:rPr>
        <mc:AlternateContent>
          <mc:Choice Requires="wpg">
            <w:drawing>
              <wp:anchor distT="0" distB="0" distL="114300" distR="114300" simplePos="0" relativeHeight="25184153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9041" name="Group 28904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777" name="Rectangle 23777"/>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3778" name="Rectangle 23778"/>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3779" name="Rectangle 23779"/>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178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9041" style="width:18.7031pt;height:264.21pt;position:absolute;mso-position-horizontal-relative:page;mso-position-horizontal:absolute;margin-left:662.928pt;mso-position-vertical-relative:page;margin-top:508.71pt;" coordsize="2375,33554">
                <v:rect id="Rectangle 23777"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3778"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3779"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178 de 214 </w:t>
                        </w:r>
                      </w:p>
                    </w:txbxContent>
                  </v:textbox>
                </v:rect>
                <w10:wrap type="square"/>
              </v:group>
            </w:pict>
          </mc:Fallback>
        </mc:AlternateContent>
      </w:r>
      <w:r>
        <w:rPr>
          <w:rFonts w:ascii="Arial" w:eastAsia="Arial" w:hAnsi="Arial" w:cs="Arial"/>
        </w:rPr>
        <w:t xml:space="preserve"> </w:t>
      </w:r>
    </w:p>
    <w:p w:rsidR="00663394" w:rsidRDefault="005C1DC1">
      <w:pPr>
        <w:spacing w:after="227" w:line="248" w:lineRule="auto"/>
        <w:ind w:left="136" w:right="69" w:hanging="5"/>
        <w:jc w:val="both"/>
      </w:pPr>
      <w:r>
        <w:rPr>
          <w:rFonts w:ascii="Arial" w:eastAsia="Arial" w:hAnsi="Arial" w:cs="Arial"/>
          <w:b/>
        </w:rPr>
        <w:t>CERTIFICA:</w:t>
      </w:r>
      <w:r>
        <w:rPr>
          <w:rFonts w:ascii="Arial" w:eastAsia="Arial" w:hAnsi="Arial" w:cs="Arial"/>
        </w:rPr>
        <w:t xml:space="preserve"> Que</w:t>
      </w:r>
      <w:r>
        <w:rPr>
          <w:rFonts w:ascii="Arial" w:eastAsia="Arial" w:hAnsi="Arial" w:cs="Arial"/>
        </w:rPr>
        <w:t xml:space="preserve"> de conformidad con lo establecido en el acuerdo adoptado, por la Junta de Gobierno Local, en sesión celebrada el día ________________, y con arreglo a lo dispuesto por el apartado 3 del artículo 228 y los apartados 2,3 y 4 del artículo 229 de la Ley 9/201</w:t>
      </w:r>
      <w:r>
        <w:rPr>
          <w:rFonts w:ascii="Arial" w:eastAsia="Arial" w:hAnsi="Arial" w:cs="Arial"/>
        </w:rPr>
        <w:t>7, de 8 de noviembre, de Contratos del Sector Público, así como por los artículos 7 y 8 de la Orden EHA/1049/2008, de 10 de abril, de declaración de bienes y servicios de contratación centralizada, se adoptó el acuerdo relativo a la adhesión por parte de e</w:t>
      </w:r>
      <w:r>
        <w:rPr>
          <w:rFonts w:ascii="Arial" w:eastAsia="Arial" w:hAnsi="Arial" w:cs="Arial"/>
        </w:rPr>
        <w:t xml:space="preserve">ste Ayuntamiento al acuerdo o acuerdos marco de la Central de Contratación del Estado, indicado/s a continuación, sometiéndose expresa y voluntariamente a las siguientes cláusulas:  </w:t>
      </w:r>
    </w:p>
    <w:p w:rsidR="00663394" w:rsidRDefault="005C1DC1">
      <w:pPr>
        <w:spacing w:after="5" w:line="249" w:lineRule="auto"/>
        <w:ind w:left="163" w:right="64" w:hanging="10"/>
        <w:jc w:val="both"/>
      </w:pPr>
      <w:r>
        <w:rPr>
          <w:rFonts w:ascii="Arial" w:eastAsia="Arial" w:hAnsi="Arial" w:cs="Arial"/>
          <w:b/>
        </w:rPr>
        <w:t xml:space="preserve">PRIMERA. - Ámbito objetivo </w:t>
      </w:r>
      <w:r>
        <w:rPr>
          <w:rFonts w:ascii="Arial" w:eastAsia="Arial" w:hAnsi="Arial" w:cs="Arial"/>
        </w:rPr>
        <w:t xml:space="preserve"> </w:t>
      </w:r>
      <w:r>
        <w:rPr>
          <w:rFonts w:ascii="Arial" w:eastAsia="Arial" w:hAnsi="Arial" w:cs="Arial"/>
          <w:b/>
        </w:rPr>
        <w:t xml:space="preserve"> </w:t>
      </w:r>
    </w:p>
    <w:p w:rsidR="00663394" w:rsidRDefault="005C1DC1">
      <w:pPr>
        <w:spacing w:after="5" w:line="313" w:lineRule="auto"/>
        <w:ind w:left="136" w:right="69" w:hanging="5"/>
        <w:jc w:val="both"/>
      </w:pPr>
      <w:r>
        <w:rPr>
          <w:rFonts w:ascii="Arial" w:eastAsia="Arial" w:hAnsi="Arial" w:cs="Arial"/>
        </w:rPr>
        <w:t>El Ayuntamiento de Candelaria se adhiere vo</w:t>
      </w:r>
      <w:r>
        <w:rPr>
          <w:rFonts w:ascii="Arial" w:eastAsia="Arial" w:hAnsi="Arial" w:cs="Arial"/>
        </w:rPr>
        <w:t xml:space="preserve">luntariamente al acuerdo 14/2022, suministro de vehículos turismos.   </w:t>
      </w:r>
    </w:p>
    <w:p w:rsidR="00663394" w:rsidRDefault="005C1DC1">
      <w:pPr>
        <w:spacing w:after="5" w:line="248" w:lineRule="auto"/>
        <w:ind w:left="136" w:right="69" w:hanging="5"/>
        <w:jc w:val="both"/>
      </w:pPr>
      <w:r>
        <w:rPr>
          <w:rFonts w:ascii="Arial" w:eastAsia="Arial" w:hAnsi="Arial" w:cs="Arial"/>
        </w:rPr>
        <w:t xml:space="preserve">Los organismos destinatarios, que se encuentran incluidos en el ámbito de esta adhesión, son los siguientes:   </w:t>
      </w:r>
    </w:p>
    <w:p w:rsidR="00663394" w:rsidRDefault="005C1DC1">
      <w:pPr>
        <w:spacing w:after="0"/>
        <w:ind w:left="25"/>
      </w:pPr>
      <w:r>
        <w:rPr>
          <w:noProof/>
        </w:rPr>
        <w:drawing>
          <wp:inline distT="0" distB="0" distL="0" distR="0">
            <wp:extent cx="6166104" cy="2514600"/>
            <wp:effectExtent l="0" t="0" r="0" b="0"/>
            <wp:docPr id="297726" name="Picture 297726"/>
            <wp:cNvGraphicFramePr/>
            <a:graphic xmlns:a="http://schemas.openxmlformats.org/drawingml/2006/main">
              <a:graphicData uri="http://schemas.openxmlformats.org/drawingml/2006/picture">
                <pic:pic xmlns:pic="http://schemas.openxmlformats.org/drawingml/2006/picture">
                  <pic:nvPicPr>
                    <pic:cNvPr id="297726" name="Picture 297726"/>
                    <pic:cNvPicPr/>
                  </pic:nvPicPr>
                  <pic:blipFill>
                    <a:blip r:embed="rId9"/>
                    <a:stretch>
                      <a:fillRect/>
                    </a:stretch>
                  </pic:blipFill>
                  <pic:spPr>
                    <a:xfrm>
                      <a:off x="0" y="0"/>
                      <a:ext cx="6166104" cy="2514600"/>
                    </a:xfrm>
                    <a:prstGeom prst="rect">
                      <a:avLst/>
                    </a:prstGeom>
                  </pic:spPr>
                </pic:pic>
              </a:graphicData>
            </a:graphic>
          </wp:inline>
        </w:drawing>
      </w:r>
    </w:p>
    <w:p w:rsidR="00663394" w:rsidRDefault="005C1DC1">
      <w:pPr>
        <w:pStyle w:val="Ttulo2"/>
        <w:pBdr>
          <w:top w:val="single" w:sz="3" w:space="0" w:color="EEEEEE"/>
        </w:pBdr>
        <w:shd w:val="clear" w:color="auto" w:fill="EEEEEE"/>
        <w:spacing w:after="0" w:line="259" w:lineRule="auto"/>
        <w:ind w:left="33"/>
        <w:jc w:val="left"/>
      </w:pPr>
      <w:r>
        <w:t xml:space="preserve">SEGUNDA. - Periodo de duración </w:t>
      </w:r>
      <w:r>
        <w:rPr>
          <w:b w:val="0"/>
        </w:rPr>
        <w:t xml:space="preserve">  </w:t>
      </w:r>
    </w:p>
    <w:p w:rsidR="00663394" w:rsidRDefault="005C1DC1">
      <w:pPr>
        <w:spacing w:after="5" w:line="248" w:lineRule="auto"/>
        <w:ind w:left="136" w:right="69" w:hanging="5"/>
        <w:jc w:val="both"/>
      </w:pPr>
      <w:r>
        <w:rPr>
          <w:rFonts w:ascii="Arial" w:eastAsia="Arial" w:hAnsi="Arial" w:cs="Arial"/>
        </w:rPr>
        <w:t xml:space="preserve">El periodo de vigencia del presente acuerdo de adhesión será el del acuerdo marco de referencia incluidas sus posibles prórrogas.   </w:t>
      </w:r>
    </w:p>
    <w:p w:rsidR="00663394" w:rsidRDefault="005C1DC1">
      <w:pPr>
        <w:spacing w:after="5" w:line="249" w:lineRule="auto"/>
        <w:ind w:left="163" w:right="64" w:hanging="10"/>
        <w:jc w:val="both"/>
      </w:pPr>
      <w:r>
        <w:rPr>
          <w:rFonts w:ascii="Arial" w:eastAsia="Arial" w:hAnsi="Arial" w:cs="Arial"/>
          <w:b/>
        </w:rPr>
        <w:t xml:space="preserve">TERCERA. - Obligaciones del organismo, ente o entidad adherida </w:t>
      </w:r>
      <w:r>
        <w:rPr>
          <w:rFonts w:ascii="Arial" w:eastAsia="Arial" w:hAnsi="Arial" w:cs="Arial"/>
        </w:rPr>
        <w:t xml:space="preserve"> </w:t>
      </w:r>
      <w:r>
        <w:rPr>
          <w:rFonts w:ascii="Arial" w:eastAsia="Arial" w:hAnsi="Arial" w:cs="Arial"/>
          <w:b/>
        </w:rPr>
        <w:t xml:space="preserve"> </w:t>
      </w:r>
    </w:p>
    <w:p w:rsidR="00663394" w:rsidRDefault="005C1DC1">
      <w:pPr>
        <w:spacing w:after="5" w:line="248" w:lineRule="auto"/>
        <w:ind w:left="136" w:right="69" w:hanging="5"/>
        <w:jc w:val="both"/>
      </w:pPr>
      <w:r>
        <w:rPr>
          <w:rFonts w:ascii="Arial" w:eastAsia="Arial" w:hAnsi="Arial" w:cs="Arial"/>
        </w:rPr>
        <w:t>Mediante la presente adhesión al acuerdo o acuerdos marco</w:t>
      </w:r>
      <w:r>
        <w:rPr>
          <w:rFonts w:ascii="Arial" w:eastAsia="Arial" w:hAnsi="Arial" w:cs="Arial"/>
        </w:rPr>
        <w:t xml:space="preserve"> indicado, el Ayuntamiento de Candelaria se obliga a:   </w:t>
      </w:r>
    </w:p>
    <w:p w:rsidR="00663394" w:rsidRDefault="005C1DC1">
      <w:pPr>
        <w:numPr>
          <w:ilvl w:val="0"/>
          <w:numId w:val="151"/>
        </w:numPr>
        <w:spacing w:after="110" w:line="248" w:lineRule="auto"/>
        <w:ind w:right="69" w:hanging="348"/>
        <w:jc w:val="both"/>
      </w:pPr>
      <w:r>
        <w:rPr>
          <w:rFonts w:ascii="Arial" w:eastAsia="Arial" w:hAnsi="Arial" w:cs="Arial"/>
        </w:rPr>
        <w:t xml:space="preserve">Efectuar la contratación de la totalidad de los suministros de bienes / los servicios incluidos en el mismo a través del Sistema Estatal de Contratación Centralizada, en los términos establecidos en </w:t>
      </w:r>
      <w:r>
        <w:rPr>
          <w:rFonts w:ascii="Arial" w:eastAsia="Arial" w:hAnsi="Arial" w:cs="Arial"/>
        </w:rPr>
        <w:t xml:space="preserve">el respectivo acuerdo marco celebrado con las empresas adjudicatarias, así como en las Instrucciones dictadas por la Dirección General de Racionalización y Centralización de la Contratación.    </w:t>
      </w:r>
    </w:p>
    <w:p w:rsidR="00663394" w:rsidRDefault="005C1DC1">
      <w:pPr>
        <w:spacing w:after="5" w:line="248" w:lineRule="auto"/>
        <w:ind w:left="895" w:right="69" w:hanging="5"/>
        <w:jc w:val="both"/>
      </w:pPr>
      <w:r>
        <w:rPr>
          <w:rFonts w:ascii="Arial" w:eastAsia="Arial" w:hAnsi="Arial" w:cs="Arial"/>
        </w:rPr>
        <w:t>Excepcionalmente, la contratación de estos servicios o sumini</w:t>
      </w:r>
      <w:r>
        <w:rPr>
          <w:rFonts w:ascii="Arial" w:eastAsia="Arial" w:hAnsi="Arial" w:cs="Arial"/>
        </w:rPr>
        <w:t>stros al margen sistema estatal de contratación centralizada podrá ser realizada cuando los bienes adjudicados o el régimen de prestación de los servicios establecido no reúnan las características indispensables para satisfacer las concretas necesidades de</w:t>
      </w:r>
      <w:r>
        <w:rPr>
          <w:rFonts w:ascii="Arial" w:eastAsia="Arial" w:hAnsi="Arial" w:cs="Arial"/>
        </w:rPr>
        <w:t xml:space="preserve">l Ayuntamiento. De estas circunstancias, se informará a la Dirección General de Racionalización y Centralización de la Contratación con periodicidad trimestral.   </w:t>
      </w:r>
    </w:p>
    <w:p w:rsidR="00663394" w:rsidRDefault="005C1DC1">
      <w:pPr>
        <w:numPr>
          <w:ilvl w:val="0"/>
          <w:numId w:val="151"/>
        </w:numPr>
        <w:spacing w:after="108" w:line="248" w:lineRule="auto"/>
        <w:ind w:right="69" w:hanging="348"/>
        <w:jc w:val="both"/>
      </w:pPr>
      <w:r>
        <w:rPr>
          <w:rFonts w:ascii="Arial" w:eastAsia="Arial" w:hAnsi="Arial" w:cs="Arial"/>
        </w:rPr>
        <w:t>Realizar las actuaciones que le corresponden en el proceso de licitación y en la tramitación</w:t>
      </w:r>
      <w:r>
        <w:rPr>
          <w:rFonts w:ascii="Arial" w:eastAsia="Arial" w:hAnsi="Arial" w:cs="Arial"/>
        </w:rPr>
        <w:t xml:space="preserve"> de los contratos basados hasta la extinción de los mismos, y cumplir con las obligaciones derivadas de los contratos basados que promueva de acuerdo con los términos establecidos en el acuerdo marco específico al que ahora se adhiere, en los propios contr</w:t>
      </w:r>
      <w:r>
        <w:rPr>
          <w:rFonts w:ascii="Arial" w:eastAsia="Arial" w:hAnsi="Arial" w:cs="Arial"/>
        </w:rPr>
        <w:t xml:space="preserve">atos basados y en la normativa que, de cualquier índole, le sea aplicable.   </w:t>
      </w:r>
    </w:p>
    <w:p w:rsidR="00663394" w:rsidRDefault="005C1DC1">
      <w:pPr>
        <w:numPr>
          <w:ilvl w:val="0"/>
          <w:numId w:val="151"/>
        </w:numPr>
        <w:spacing w:after="105" w:line="248" w:lineRule="auto"/>
        <w:ind w:right="69" w:hanging="348"/>
        <w:jc w:val="both"/>
      </w:pPr>
      <w:r>
        <w:rPr>
          <w:noProof/>
        </w:rPr>
        <mc:AlternateContent>
          <mc:Choice Requires="wpg">
            <w:drawing>
              <wp:anchor distT="0" distB="0" distL="114300" distR="114300" simplePos="0" relativeHeight="25184256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8173" name="Group 28817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909" name="Rectangle 23909"/>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3910" name="Rectangle 23910"/>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3911" name="Rectangle 23911"/>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179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8173" style="width:18.7031pt;height:264.21pt;position:absolute;mso-position-horizontal-relative:page;mso-position-horizontal:absolute;margin-left:662.928pt;mso-position-vertical-relative:page;margin-top:508.71pt;" coordsize="2375,33554">
                <v:rect id="Rectangle 23909"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3910"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3911"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179 de 214 </w:t>
                        </w:r>
                      </w:p>
                    </w:txbxContent>
                  </v:textbox>
                </v:rect>
                <w10:wrap type="square"/>
              </v:group>
            </w:pict>
          </mc:Fallback>
        </mc:AlternateContent>
      </w:r>
      <w:r>
        <w:rPr>
          <w:rFonts w:ascii="Arial" w:eastAsia="Arial" w:hAnsi="Arial" w:cs="Arial"/>
        </w:rPr>
        <w:t>Realizar la recepción de los correspondientes bienes suministrados / de los servicios contratados y efectuar el pago de los mismos conforme a la normativa vigent</w:t>
      </w:r>
      <w:r>
        <w:rPr>
          <w:rFonts w:ascii="Arial" w:eastAsia="Arial" w:hAnsi="Arial" w:cs="Arial"/>
        </w:rPr>
        <w:t xml:space="preserve">e.   </w:t>
      </w:r>
    </w:p>
    <w:p w:rsidR="00663394" w:rsidRDefault="005C1DC1">
      <w:pPr>
        <w:numPr>
          <w:ilvl w:val="0"/>
          <w:numId w:val="151"/>
        </w:numPr>
        <w:spacing w:after="108" w:line="248" w:lineRule="auto"/>
        <w:ind w:right="69" w:hanging="348"/>
        <w:jc w:val="both"/>
      </w:pPr>
      <w:r>
        <w:rPr>
          <w:rFonts w:ascii="Arial" w:eastAsia="Arial" w:hAnsi="Arial" w:cs="Arial"/>
        </w:rPr>
        <w:t xml:space="preserve">Designar un órgano de contacto para mantener las comunicaciones que procedan con la Dirección General de Racionalización y Centralización de la Contratación y notificar cualquier modificación que afecte al mismo.   </w:t>
      </w:r>
    </w:p>
    <w:p w:rsidR="00663394" w:rsidRDefault="005C1DC1">
      <w:pPr>
        <w:numPr>
          <w:ilvl w:val="0"/>
          <w:numId w:val="151"/>
        </w:numPr>
        <w:spacing w:after="80" w:line="248" w:lineRule="auto"/>
        <w:ind w:right="69" w:hanging="348"/>
        <w:jc w:val="both"/>
      </w:pPr>
      <w:r>
        <w:rPr>
          <w:rFonts w:ascii="Arial" w:eastAsia="Arial" w:hAnsi="Arial" w:cs="Arial"/>
        </w:rPr>
        <w:t>Proporcionar a la Dirección Genera</w:t>
      </w:r>
      <w:r>
        <w:rPr>
          <w:rFonts w:ascii="Arial" w:eastAsia="Arial" w:hAnsi="Arial" w:cs="Arial"/>
        </w:rPr>
        <w:t xml:space="preserve">l de Racionalización y Centralización de la Contratación, cuanta documentación e información le sea requerida, en relación con cualquier expediente.   </w:t>
      </w:r>
    </w:p>
    <w:p w:rsidR="00663394" w:rsidRDefault="005C1DC1">
      <w:pPr>
        <w:spacing w:after="0"/>
        <w:ind w:left="859"/>
      </w:pPr>
      <w:r>
        <w:rPr>
          <w:rFonts w:ascii="Arial" w:eastAsia="Arial" w:hAnsi="Arial" w:cs="Arial"/>
        </w:rPr>
        <w:t xml:space="preserve"> </w:t>
      </w:r>
    </w:p>
    <w:tbl>
      <w:tblPr>
        <w:tblStyle w:val="TableGrid"/>
        <w:tblW w:w="9078" w:type="dxa"/>
        <w:tblInd w:w="142" w:type="dxa"/>
        <w:tblCellMar>
          <w:top w:w="8" w:type="dxa"/>
          <w:left w:w="2" w:type="dxa"/>
          <w:bottom w:w="0" w:type="dxa"/>
          <w:right w:w="115" w:type="dxa"/>
        </w:tblCellMar>
        <w:tblLook w:val="04A0" w:firstRow="1" w:lastRow="0" w:firstColumn="1" w:lastColumn="0" w:noHBand="0" w:noVBand="1"/>
      </w:tblPr>
      <w:tblGrid>
        <w:gridCol w:w="9078"/>
      </w:tblGrid>
      <w:tr w:rsidR="00663394">
        <w:trPr>
          <w:trHeight w:val="277"/>
        </w:trPr>
        <w:tc>
          <w:tcPr>
            <w:tcW w:w="9078" w:type="dxa"/>
            <w:tcBorders>
              <w:top w:val="single" w:sz="3" w:space="0" w:color="EEEEEE"/>
              <w:left w:val="nil"/>
              <w:bottom w:val="nil"/>
              <w:right w:val="nil"/>
            </w:tcBorders>
            <w:shd w:val="clear" w:color="auto" w:fill="EEEEEE"/>
          </w:tcPr>
          <w:p w:rsidR="00663394" w:rsidRDefault="005C1DC1">
            <w:pPr>
              <w:spacing w:after="0"/>
            </w:pPr>
            <w:r>
              <w:rPr>
                <w:rFonts w:ascii="Arial" w:eastAsia="Arial" w:hAnsi="Arial" w:cs="Arial"/>
                <w:b/>
              </w:rPr>
              <w:t xml:space="preserve">CUARTA. - Procedimiento para la adjudicación de los contratos basados  </w:t>
            </w:r>
            <w:r>
              <w:rPr>
                <w:rFonts w:ascii="Arial" w:eastAsia="Arial" w:hAnsi="Arial" w:cs="Arial"/>
              </w:rPr>
              <w:t xml:space="preserve"> </w:t>
            </w:r>
          </w:p>
        </w:tc>
      </w:tr>
    </w:tbl>
    <w:p w:rsidR="00663394" w:rsidRDefault="005C1DC1">
      <w:pPr>
        <w:numPr>
          <w:ilvl w:val="0"/>
          <w:numId w:val="152"/>
        </w:numPr>
        <w:spacing w:after="106" w:line="248" w:lineRule="auto"/>
        <w:ind w:right="69" w:hanging="350"/>
        <w:jc w:val="both"/>
      </w:pPr>
      <w:r>
        <w:rPr>
          <w:rFonts w:ascii="Arial" w:eastAsia="Arial" w:hAnsi="Arial" w:cs="Arial"/>
        </w:rPr>
        <w:t>El órgano de contratación para la adjudicación de los contratos basados en acuerdos marco del sistema estatal de contratación centralizada será el previsto en las normas generales aplicables a la entidad adherida, conforme establece el artículo 229.6 de la</w:t>
      </w:r>
      <w:r>
        <w:rPr>
          <w:rFonts w:ascii="Arial" w:eastAsia="Arial" w:hAnsi="Arial" w:cs="Arial"/>
        </w:rPr>
        <w:t xml:space="preserve"> LCSP. Asimismo, corresponde al órgano competente de la entidad adherida la realización de todas las actuaciones relativas al proceso de licitación de aquéllos conforme a los pliegos que rigen el acuerdo marco, las instrucciones que la Dirección General de</w:t>
      </w:r>
      <w:r>
        <w:rPr>
          <w:rFonts w:ascii="Arial" w:eastAsia="Arial" w:hAnsi="Arial" w:cs="Arial"/>
        </w:rPr>
        <w:t xml:space="preserve"> Racionalización y Centralización de la Contratación dicte al respecto y lo establecido en el documento de licitación. Cuando en las normas e instrucciones que rigen el Acuerdo Marco, se efectúe alguna referencia a los umbrales de los contratos de suminist</w:t>
      </w:r>
      <w:r>
        <w:rPr>
          <w:rFonts w:ascii="Arial" w:eastAsia="Arial" w:hAnsi="Arial" w:cs="Arial"/>
        </w:rPr>
        <w:t xml:space="preserve">ro o de servicios sujetos a regulación armonizada, se entenderá que son los establecidos para el Estado, en la Ley de Contratos del Sector Público.   </w:t>
      </w:r>
    </w:p>
    <w:p w:rsidR="00663394" w:rsidRDefault="005C1DC1">
      <w:pPr>
        <w:numPr>
          <w:ilvl w:val="0"/>
          <w:numId w:val="152"/>
        </w:numPr>
        <w:spacing w:after="5" w:line="248" w:lineRule="auto"/>
        <w:ind w:right="69" w:hanging="350"/>
        <w:jc w:val="both"/>
      </w:pPr>
      <w:r>
        <w:rPr>
          <w:rFonts w:ascii="Arial" w:eastAsia="Arial" w:hAnsi="Arial" w:cs="Arial"/>
        </w:rPr>
        <w:t>Los contratos basados se adjudicarán de acuerdo con lo previsto en el artículo 221 de la Ley de Contratos</w:t>
      </w:r>
      <w:r>
        <w:rPr>
          <w:rFonts w:ascii="Arial" w:eastAsia="Arial" w:hAnsi="Arial" w:cs="Arial"/>
        </w:rPr>
        <w:t xml:space="preserve"> del Sector Público, en el acuerdo marco y en las instrucciones que se dicten al respecto por la Dirección General de Racionalización y Centralización de la Contratación.   </w:t>
      </w:r>
    </w:p>
    <w:p w:rsidR="00663394" w:rsidRDefault="005C1DC1">
      <w:pPr>
        <w:numPr>
          <w:ilvl w:val="0"/>
          <w:numId w:val="152"/>
        </w:numPr>
        <w:spacing w:after="100" w:line="248" w:lineRule="auto"/>
        <w:ind w:right="69" w:hanging="350"/>
        <w:jc w:val="both"/>
      </w:pPr>
      <w:r>
        <w:rPr>
          <w:rFonts w:ascii="Arial" w:eastAsia="Arial" w:hAnsi="Arial" w:cs="Arial"/>
        </w:rPr>
        <w:t>La financiación de los contratos basados correrá a cargo del organismo destinatari</w:t>
      </w:r>
      <w:r>
        <w:rPr>
          <w:rFonts w:ascii="Arial" w:eastAsia="Arial" w:hAnsi="Arial" w:cs="Arial"/>
        </w:rPr>
        <w:t xml:space="preserve">o.  </w:t>
      </w:r>
    </w:p>
    <w:p w:rsidR="00663394" w:rsidRDefault="005C1DC1">
      <w:pPr>
        <w:numPr>
          <w:ilvl w:val="0"/>
          <w:numId w:val="152"/>
        </w:numPr>
        <w:spacing w:after="202" w:line="248" w:lineRule="auto"/>
        <w:ind w:right="69" w:hanging="350"/>
        <w:jc w:val="both"/>
      </w:pPr>
      <w:r>
        <w:rPr>
          <w:rFonts w:ascii="Arial" w:eastAsia="Arial" w:hAnsi="Arial" w:cs="Arial"/>
        </w:rPr>
        <w:t xml:space="preserve">El Ayuntamiento de la Villa de Candelaria informa de que las licitaciones electrónicas de contratos basados se llevarán a cabo en la siguiente plataforma (indíquese lo que proceda):      X     Plataforma de Contratación del Sector Público  </w:t>
      </w:r>
    </w:p>
    <w:p w:rsidR="00663394" w:rsidRDefault="005C1DC1">
      <w:pPr>
        <w:spacing w:after="199" w:line="248" w:lineRule="auto"/>
        <w:ind w:left="136" w:right="69" w:hanging="5"/>
        <w:jc w:val="both"/>
      </w:pPr>
      <w:r>
        <w:rPr>
          <w:noProof/>
        </w:rPr>
        <mc:AlternateContent>
          <mc:Choice Requires="wpg">
            <w:drawing>
              <wp:anchor distT="0" distB="0" distL="114300" distR="114300" simplePos="0" relativeHeight="251843584" behindDoc="0" locked="0" layoutInCell="1" allowOverlap="1">
                <wp:simplePos x="0" y="0"/>
                <wp:positionH relativeFrom="column">
                  <wp:posOffset>638251</wp:posOffset>
                </wp:positionH>
                <wp:positionV relativeFrom="paragraph">
                  <wp:posOffset>-5953</wp:posOffset>
                </wp:positionV>
                <wp:extent cx="190500" cy="423672"/>
                <wp:effectExtent l="0" t="0" r="0" b="0"/>
                <wp:wrapSquare wrapText="bothSides"/>
                <wp:docPr id="285070" name="Group 285070"/>
                <wp:cNvGraphicFramePr/>
                <a:graphic xmlns:a="http://schemas.openxmlformats.org/drawingml/2006/main">
                  <a:graphicData uri="http://schemas.microsoft.com/office/word/2010/wordprocessingGroup">
                    <wpg:wgp>
                      <wpg:cNvGrpSpPr/>
                      <wpg:grpSpPr>
                        <a:xfrm>
                          <a:off x="0" y="0"/>
                          <a:ext cx="190500" cy="423672"/>
                          <a:chOff x="0" y="0"/>
                          <a:chExt cx="190500" cy="423672"/>
                        </a:xfrm>
                      </wpg:grpSpPr>
                      <wps:wsp>
                        <wps:cNvPr id="24020" name="Shape 24020"/>
                        <wps:cNvSpPr/>
                        <wps:spPr>
                          <a:xfrm>
                            <a:off x="0" y="0"/>
                            <a:ext cx="190500" cy="94488"/>
                          </a:xfrm>
                          <a:custGeom>
                            <a:avLst/>
                            <a:gdLst/>
                            <a:ahLst/>
                            <a:cxnLst/>
                            <a:rect l="0" t="0" r="0" b="0"/>
                            <a:pathLst>
                              <a:path w="190500" h="94488">
                                <a:moveTo>
                                  <a:pt x="0" y="94488"/>
                                </a:moveTo>
                                <a:lnTo>
                                  <a:pt x="190500" y="94488"/>
                                </a:lnTo>
                                <a:lnTo>
                                  <a:pt x="190500" y="0"/>
                                </a:lnTo>
                                <a:lnTo>
                                  <a:pt x="0" y="0"/>
                                </a:lnTo>
                                <a:lnTo>
                                  <a:pt x="0" y="94488"/>
                                </a:lnTo>
                                <a:lnTo>
                                  <a:pt x="0" y="94488"/>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24021" name="Shape 24021"/>
                        <wps:cNvSpPr/>
                        <wps:spPr>
                          <a:xfrm>
                            <a:off x="0" y="315468"/>
                            <a:ext cx="190500" cy="108203"/>
                          </a:xfrm>
                          <a:custGeom>
                            <a:avLst/>
                            <a:gdLst/>
                            <a:ahLst/>
                            <a:cxnLst/>
                            <a:rect l="0" t="0" r="0" b="0"/>
                            <a:pathLst>
                              <a:path w="190500" h="108203">
                                <a:moveTo>
                                  <a:pt x="0" y="108203"/>
                                </a:moveTo>
                                <a:lnTo>
                                  <a:pt x="190500" y="108203"/>
                                </a:lnTo>
                                <a:lnTo>
                                  <a:pt x="190500" y="0"/>
                                </a:lnTo>
                                <a:lnTo>
                                  <a:pt x="0" y="0"/>
                                </a:lnTo>
                                <a:lnTo>
                                  <a:pt x="0" y="108203"/>
                                </a:lnTo>
                                <a:lnTo>
                                  <a:pt x="0" y="108203"/>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5070" style="width:15pt;height:33.36pt;position:absolute;mso-position-horizontal-relative:text;mso-position-horizontal:absolute;margin-left:50.256pt;mso-position-vertical-relative:text;margin-top:-0.468811pt;" coordsize="1905,4236">
                <v:shape id="Shape 24020" style="position:absolute;width:1905;height:944;left:0;top:0;" coordsize="190500,94488" path="m0,94488l190500,94488l190500,0l0,0l0,94488l0,94488x">
                  <v:stroke weight="0.72pt" endcap="round" joinstyle="miter" miterlimit="10" on="true" color="#000000"/>
                  <v:fill on="false" color="#000000" opacity="0"/>
                </v:shape>
                <v:shape id="Shape 24021" style="position:absolute;width:1905;height:1082;left:0;top:3154;" coordsize="190500,108203" path="m0,108203l190500,108203l190500,0l0,0l0,108203l0,108203x">
                  <v:stroke weight="0.72pt" endcap="round" joinstyle="miter" miterlimit="10" on="true" color="#000000"/>
                  <v:fill on="false" color="#000000" opacity="0"/>
                </v:shape>
                <w10:wrap type="square"/>
              </v:group>
            </w:pict>
          </mc:Fallback>
        </mc:AlternateContent>
      </w:r>
      <w:r>
        <w:rPr>
          <w:rFonts w:ascii="Arial" w:eastAsia="Arial" w:hAnsi="Arial" w:cs="Arial"/>
        </w:rPr>
        <w:t xml:space="preserve">         </w:t>
      </w:r>
      <w:r>
        <w:rPr>
          <w:rFonts w:ascii="Arial" w:eastAsia="Arial" w:hAnsi="Arial" w:cs="Arial"/>
        </w:rPr>
        <w:t xml:space="preserve">   Plataforma de Contratación de su Comunidad Autónoma  </w:t>
      </w:r>
    </w:p>
    <w:p w:rsidR="00663394" w:rsidRDefault="005C1DC1">
      <w:pPr>
        <w:spacing w:after="429" w:line="250" w:lineRule="auto"/>
        <w:ind w:left="154" w:hanging="10"/>
      </w:pPr>
      <w:r>
        <w:rPr>
          <w:rFonts w:ascii="Arial" w:eastAsia="Arial" w:hAnsi="Arial" w:cs="Arial"/>
          <w:b/>
        </w:rPr>
        <w:t xml:space="preserve">            </w:t>
      </w:r>
      <w:r>
        <w:rPr>
          <w:rFonts w:ascii="Arial" w:eastAsia="Arial" w:hAnsi="Arial" w:cs="Arial"/>
        </w:rPr>
        <w:t>Otra____ (</w:t>
      </w:r>
      <w:r>
        <w:rPr>
          <w:rFonts w:ascii="Arial" w:eastAsia="Arial" w:hAnsi="Arial" w:cs="Arial"/>
          <w:u w:val="single" w:color="000000"/>
        </w:rPr>
        <w:t>indique cuál mediante nombre y URL</w:t>
      </w:r>
      <w:r>
        <w:rPr>
          <w:rFonts w:ascii="Arial" w:eastAsia="Arial" w:hAnsi="Arial" w:cs="Arial"/>
        </w:rPr>
        <w:t xml:space="preserve">)   </w:t>
      </w:r>
    </w:p>
    <w:p w:rsidR="00663394" w:rsidRDefault="005C1DC1">
      <w:pPr>
        <w:spacing w:after="5" w:line="249" w:lineRule="auto"/>
        <w:ind w:left="163" w:right="64" w:hanging="10"/>
        <w:jc w:val="both"/>
      </w:pPr>
      <w:r>
        <w:rPr>
          <w:rFonts w:ascii="Arial" w:eastAsia="Arial" w:hAnsi="Arial" w:cs="Arial"/>
          <w:b/>
        </w:rPr>
        <w:t xml:space="preserve">QUINTA. - Efectos de la adhesión    </w:t>
      </w:r>
    </w:p>
    <w:p w:rsidR="00663394" w:rsidRDefault="005C1DC1">
      <w:pPr>
        <w:spacing w:after="4" w:line="234" w:lineRule="auto"/>
        <w:ind w:left="139" w:hanging="10"/>
      </w:pPr>
      <w:r>
        <w:rPr>
          <w:rFonts w:ascii="Arial" w:eastAsia="Arial" w:hAnsi="Arial" w:cs="Arial"/>
        </w:rPr>
        <w:t xml:space="preserve"> </w:t>
      </w:r>
      <w:r>
        <w:rPr>
          <w:rFonts w:ascii="Arial" w:eastAsia="Arial" w:hAnsi="Arial" w:cs="Arial"/>
        </w:rPr>
        <w:t>La adhesión específica a un acuerdo marco en vigor, surtirá efecto desde el día siguiente al de la adopción, en su caso, del correspondiente acuerdo por la Dirección General de Racionalización y Centralización de la Contratación.  Finalizada la vigencia de</w:t>
      </w:r>
      <w:r>
        <w:rPr>
          <w:rFonts w:ascii="Arial" w:eastAsia="Arial" w:hAnsi="Arial" w:cs="Arial"/>
        </w:rPr>
        <w:t xml:space="preserve">l acuerdo marco y en su caso, la de sus posibles prórrogas se extinguirá la adhesión al mismo.    </w:t>
      </w:r>
    </w:p>
    <w:p w:rsidR="00663394" w:rsidRDefault="005C1DC1">
      <w:pPr>
        <w:spacing w:after="0"/>
        <w:ind w:left="139"/>
      </w:pPr>
      <w:r>
        <w:rPr>
          <w:rFonts w:ascii="Arial" w:eastAsia="Arial" w:hAnsi="Arial" w:cs="Arial"/>
        </w:rPr>
        <w:t xml:space="preserve"> </w:t>
      </w:r>
    </w:p>
    <w:p w:rsidR="00663394" w:rsidRDefault="005C1DC1">
      <w:pPr>
        <w:spacing w:after="0"/>
        <w:ind w:left="10" w:right="71" w:hanging="10"/>
        <w:jc w:val="right"/>
      </w:pPr>
      <w:r>
        <w:rPr>
          <w:rFonts w:ascii="Arial" w:eastAsia="Arial" w:hAnsi="Arial" w:cs="Arial"/>
        </w:rPr>
        <w:t xml:space="preserve">Aunque finalice la vigencia del acuerdo marco, incluyendo sus posibles  </w:t>
      </w:r>
    </w:p>
    <w:p w:rsidR="00663394" w:rsidRDefault="005C1DC1">
      <w:pPr>
        <w:spacing w:after="5" w:line="248" w:lineRule="auto"/>
        <w:ind w:left="136" w:right="69" w:hanging="5"/>
        <w:jc w:val="both"/>
      </w:pPr>
      <w:r>
        <w:rPr>
          <w:rFonts w:ascii="Arial" w:eastAsia="Arial" w:hAnsi="Arial" w:cs="Arial"/>
        </w:rPr>
        <w:t>prórrogas, los correspondientes contratos basados continuarán en vigor hasta su ex</w:t>
      </w:r>
      <w:r>
        <w:rPr>
          <w:rFonts w:ascii="Arial" w:eastAsia="Arial" w:hAnsi="Arial" w:cs="Arial"/>
        </w:rPr>
        <w:t xml:space="preserve">tinción.   </w:t>
      </w:r>
    </w:p>
    <w:p w:rsidR="00663394" w:rsidRDefault="005C1DC1">
      <w:pPr>
        <w:spacing w:after="194"/>
        <w:ind w:left="151"/>
      </w:pPr>
      <w:r>
        <w:rPr>
          <w:rFonts w:ascii="Arial" w:eastAsia="Arial" w:hAnsi="Arial" w:cs="Arial"/>
        </w:rPr>
        <w:t xml:space="preserve">  </w:t>
      </w:r>
    </w:p>
    <w:p w:rsidR="00663394" w:rsidRDefault="005C1DC1">
      <w:pPr>
        <w:spacing w:after="194" w:line="249" w:lineRule="auto"/>
        <w:ind w:left="163" w:right="64" w:hanging="10"/>
        <w:jc w:val="both"/>
      </w:pPr>
      <w:r>
        <w:rPr>
          <w:rFonts w:ascii="Arial" w:eastAsia="Arial" w:hAnsi="Arial" w:cs="Arial"/>
          <w:b/>
        </w:rPr>
        <w:t xml:space="preserve">Preferentemente firma electrónica, y en su defecto:  </w:t>
      </w:r>
      <w:r>
        <w:rPr>
          <w:rFonts w:ascii="Arial" w:eastAsia="Arial" w:hAnsi="Arial" w:cs="Arial"/>
        </w:rPr>
        <w:t xml:space="preserve"> </w:t>
      </w:r>
    </w:p>
    <w:p w:rsidR="00663394" w:rsidRDefault="005C1DC1">
      <w:pPr>
        <w:spacing w:after="196" w:line="249" w:lineRule="auto"/>
        <w:ind w:left="163" w:right="64" w:hanging="10"/>
        <w:jc w:val="both"/>
      </w:pPr>
      <w:r>
        <w:rPr>
          <w:rFonts w:ascii="Arial" w:eastAsia="Arial" w:hAnsi="Arial" w:cs="Arial"/>
        </w:rPr>
        <w:t xml:space="preserve"> </w:t>
      </w:r>
      <w:r>
        <w:rPr>
          <w:rFonts w:ascii="Arial" w:eastAsia="Arial" w:hAnsi="Arial" w:cs="Arial"/>
          <w:b/>
        </w:rPr>
        <w:t xml:space="preserve">                                                                 Lugar y fecha                                    </w:t>
      </w:r>
      <w:r>
        <w:rPr>
          <w:rFonts w:ascii="Arial" w:eastAsia="Arial" w:hAnsi="Arial" w:cs="Arial"/>
        </w:rPr>
        <w:t xml:space="preserve"> </w:t>
      </w:r>
    </w:p>
    <w:p w:rsidR="00663394" w:rsidRDefault="005C1DC1">
      <w:pPr>
        <w:spacing w:after="434" w:line="249" w:lineRule="auto"/>
        <w:ind w:left="163" w:right="64" w:hanging="10"/>
        <w:jc w:val="both"/>
      </w:pPr>
      <w:r>
        <w:rPr>
          <w:noProof/>
        </w:rPr>
        <mc:AlternateContent>
          <mc:Choice Requires="wpg">
            <w:drawing>
              <wp:anchor distT="0" distB="0" distL="114300" distR="114300" simplePos="0" relativeHeight="25184460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5071" name="Group 28507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024" name="Rectangle 24024"/>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4025" name="Rectangle 24025"/>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4026" name="Rectangle 24026"/>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180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5071" style="width:18.7031pt;height:264.21pt;position:absolute;mso-position-horizontal-relative:page;mso-position-horizontal:absolute;margin-left:662.928pt;mso-position-vertical-relative:page;margin-top:508.71pt;" coordsize="2375,33554">
                <v:rect id="Rectangle 24024"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402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402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180 de 214 </w:t>
                        </w:r>
                      </w:p>
                    </w:txbxContent>
                  </v:textbox>
                </v:rect>
                <w10:wrap type="square"/>
              </v:group>
            </w:pict>
          </mc:Fallback>
        </mc:AlternateContent>
      </w:r>
      <w:r>
        <w:rPr>
          <w:rFonts w:ascii="Arial" w:eastAsia="Arial" w:hAnsi="Arial" w:cs="Arial"/>
          <w:b/>
        </w:rPr>
        <w:t xml:space="preserve">                                                              Cargo del firmante  </w:t>
      </w:r>
      <w:r>
        <w:rPr>
          <w:rFonts w:ascii="Arial" w:eastAsia="Arial" w:hAnsi="Arial" w:cs="Arial"/>
        </w:rPr>
        <w:t xml:space="preserve"> </w:t>
      </w:r>
    </w:p>
    <w:p w:rsidR="00663394" w:rsidRDefault="005C1DC1">
      <w:pPr>
        <w:spacing w:after="110" w:line="249" w:lineRule="auto"/>
        <w:ind w:left="163" w:right="64" w:hanging="10"/>
        <w:jc w:val="both"/>
      </w:pPr>
      <w:r>
        <w:rPr>
          <w:rFonts w:ascii="Arial" w:eastAsia="Arial" w:hAnsi="Arial" w:cs="Arial"/>
          <w:b/>
        </w:rPr>
        <w:t xml:space="preserve">                      </w:t>
      </w:r>
      <w:r>
        <w:rPr>
          <w:rFonts w:ascii="Arial" w:eastAsia="Arial" w:hAnsi="Arial" w:cs="Arial"/>
          <w:b/>
        </w:rPr>
        <w:t xml:space="preserve">                                                  Firma </w:t>
      </w:r>
      <w:r>
        <w:rPr>
          <w:rFonts w:ascii="Arial" w:eastAsia="Arial" w:hAnsi="Arial" w:cs="Arial"/>
        </w:rPr>
        <w:t xml:space="preserve">  </w:t>
      </w:r>
      <w:r>
        <w:rPr>
          <w:rFonts w:ascii="Arial" w:eastAsia="Arial" w:hAnsi="Arial" w:cs="Arial"/>
          <w:b/>
        </w:rPr>
        <w:t xml:space="preserve"> </w:t>
      </w:r>
    </w:p>
    <w:p w:rsidR="00663394" w:rsidRDefault="005C1DC1">
      <w:pPr>
        <w:spacing w:after="0"/>
        <w:ind w:left="151"/>
      </w:pPr>
      <w:r>
        <w:rPr>
          <w:rFonts w:ascii="Arial" w:eastAsia="Arial" w:hAnsi="Arial" w:cs="Arial"/>
        </w:rPr>
        <w:t xml:space="preserve">  </w:t>
      </w:r>
    </w:p>
    <w:p w:rsidR="00663394" w:rsidRDefault="005C1DC1">
      <w:pPr>
        <w:spacing w:after="94" w:line="250" w:lineRule="auto"/>
        <w:ind w:left="154" w:hanging="10"/>
      </w:pPr>
      <w:r>
        <w:rPr>
          <w:rFonts w:ascii="Arial" w:eastAsia="Arial" w:hAnsi="Arial" w:cs="Arial"/>
          <w:u w:val="single" w:color="000000"/>
        </w:rPr>
        <w:t>Información sobre protección de datos personales:</w:t>
      </w: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Los datos personales facilitados mediante el presente formulario, serán tratados por la  </w:t>
      </w:r>
    </w:p>
    <w:p w:rsidR="00663394" w:rsidRDefault="005C1DC1">
      <w:pPr>
        <w:spacing w:after="5" w:line="248" w:lineRule="auto"/>
        <w:ind w:left="136" w:right="69" w:hanging="5"/>
        <w:jc w:val="both"/>
      </w:pPr>
      <w:r>
        <w:rPr>
          <w:rFonts w:ascii="Arial" w:eastAsia="Arial" w:hAnsi="Arial" w:cs="Arial"/>
        </w:rPr>
        <w:t>Dirección General de Racionalización y Centralizac</w:t>
      </w:r>
      <w:r>
        <w:rPr>
          <w:rFonts w:ascii="Arial" w:eastAsia="Arial" w:hAnsi="Arial" w:cs="Arial"/>
        </w:rPr>
        <w:t>ión de la Contratación (en adelante, DGRCC) con la finalidad de poder realizar la tramitación electrónica mediante la aplicación informática datos personales facilitados mediante el presente formulario, serán tratados por la Dirección General de Racionaliz</w:t>
      </w:r>
      <w:r>
        <w:rPr>
          <w:rFonts w:ascii="Arial" w:eastAsia="Arial" w:hAnsi="Arial" w:cs="Arial"/>
        </w:rPr>
        <w:t>ación y Centralización de la Contratación (en adelante, DGRCC) con la finalidad de poder realizar la tramitación electrónica mediante la aplicación informática habilitada de contratos basados en acuerdo marco centralizados por la DGRCC como Central de Cont</w:t>
      </w:r>
      <w:r>
        <w:rPr>
          <w:rFonts w:ascii="Arial" w:eastAsia="Arial" w:hAnsi="Arial" w:cs="Arial"/>
        </w:rPr>
        <w:t xml:space="preserve">ratación del Estado. Podrá ejercer sus derechos ante el responsable del tratamiento.   </w:t>
      </w:r>
    </w:p>
    <w:p w:rsidR="00663394" w:rsidRDefault="005C1DC1">
      <w:pPr>
        <w:spacing w:after="0"/>
        <w:ind w:left="139"/>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Antes de acceder al formulario debe leer la siguiente información adicional sobre protección de datos personales:   </w:t>
      </w:r>
    </w:p>
    <w:p w:rsidR="00663394" w:rsidRDefault="005C1DC1">
      <w:pPr>
        <w:spacing w:after="2"/>
        <w:ind w:left="139"/>
      </w:pPr>
      <w:r>
        <w:rPr>
          <w:rFonts w:ascii="Arial" w:eastAsia="Arial" w:hAnsi="Arial" w:cs="Arial"/>
        </w:rPr>
        <w:t xml:space="preserve"> </w:t>
      </w:r>
    </w:p>
    <w:p w:rsidR="00663394" w:rsidRDefault="005C1DC1">
      <w:pPr>
        <w:spacing w:after="4"/>
        <w:ind w:left="139"/>
      </w:pPr>
      <w:r>
        <w:rPr>
          <w:rFonts w:ascii="Arial" w:eastAsia="Arial" w:hAnsi="Arial" w:cs="Arial"/>
        </w:rPr>
        <w:t xml:space="preserve"> </w:t>
      </w:r>
    </w:p>
    <w:p w:rsidR="00663394" w:rsidRDefault="005C1DC1">
      <w:pPr>
        <w:spacing w:after="4"/>
        <w:ind w:left="139"/>
      </w:pPr>
      <w:r>
        <w:rPr>
          <w:rFonts w:ascii="Arial" w:eastAsia="Arial" w:hAnsi="Arial" w:cs="Arial"/>
        </w:rPr>
        <w:t xml:space="preserve"> </w:t>
      </w:r>
    </w:p>
    <w:p w:rsidR="00663394" w:rsidRDefault="005C1DC1">
      <w:pPr>
        <w:spacing w:after="4"/>
        <w:ind w:left="139"/>
      </w:pPr>
      <w:r>
        <w:rPr>
          <w:rFonts w:ascii="Arial" w:eastAsia="Arial" w:hAnsi="Arial" w:cs="Arial"/>
        </w:rPr>
        <w:t xml:space="preserve"> </w:t>
      </w:r>
    </w:p>
    <w:p w:rsidR="00663394" w:rsidRDefault="005C1DC1">
      <w:pPr>
        <w:spacing w:after="4"/>
        <w:ind w:left="139"/>
      </w:pPr>
      <w:r>
        <w:rPr>
          <w:rFonts w:ascii="Arial" w:eastAsia="Arial" w:hAnsi="Arial" w:cs="Arial"/>
        </w:rPr>
        <w:t xml:space="preserve"> </w:t>
      </w:r>
    </w:p>
    <w:p w:rsidR="00663394" w:rsidRDefault="005C1DC1">
      <w:pPr>
        <w:spacing w:after="0"/>
        <w:ind w:left="139"/>
      </w:pPr>
      <w:r>
        <w:rPr>
          <w:rFonts w:ascii="Arial" w:eastAsia="Arial" w:hAnsi="Arial" w:cs="Arial"/>
        </w:rPr>
        <w:t xml:space="preserve"> </w:t>
      </w:r>
    </w:p>
    <w:p w:rsidR="00663394" w:rsidRDefault="005C1DC1">
      <w:pPr>
        <w:spacing w:after="9"/>
        <w:ind w:left="139"/>
      </w:pPr>
      <w:r>
        <w:rPr>
          <w:rFonts w:ascii="Arial" w:eastAsia="Arial" w:hAnsi="Arial" w:cs="Arial"/>
        </w:rPr>
        <w:t xml:space="preserve"> </w:t>
      </w:r>
    </w:p>
    <w:p w:rsidR="00663394" w:rsidRDefault="005C1DC1">
      <w:pPr>
        <w:pStyle w:val="Ttulo2"/>
        <w:shd w:val="clear" w:color="auto" w:fill="EEEEEE"/>
        <w:spacing w:after="2" w:line="259" w:lineRule="auto"/>
        <w:ind w:left="139"/>
        <w:jc w:val="left"/>
      </w:pPr>
      <w:r>
        <w:t xml:space="preserve">INFORMACIÓN ADICIONAL SOBRE PROTECCIÓN DE DATOS PERSONALES </w:t>
      </w:r>
      <w:r>
        <w:rPr>
          <w:b w:val="0"/>
        </w:rPr>
        <w:t xml:space="preserve"> </w:t>
      </w:r>
    </w:p>
    <w:p w:rsidR="00663394" w:rsidRDefault="005C1DC1">
      <w:pPr>
        <w:spacing w:after="0"/>
        <w:ind w:left="151"/>
      </w:pPr>
      <w:r>
        <w:rPr>
          <w:noProof/>
        </w:rPr>
        <mc:AlternateContent>
          <mc:Choice Requires="wpg">
            <w:drawing>
              <wp:anchor distT="0" distB="0" distL="114300" distR="114300" simplePos="0" relativeHeight="251845632" behindDoc="0" locked="0" layoutInCell="1" allowOverlap="1">
                <wp:simplePos x="0" y="0"/>
                <wp:positionH relativeFrom="page">
                  <wp:posOffset>8419190</wp:posOffset>
                </wp:positionH>
                <wp:positionV relativeFrom="page">
                  <wp:posOffset>6460617</wp:posOffset>
                </wp:positionV>
                <wp:extent cx="237530" cy="3355467"/>
                <wp:effectExtent l="0" t="0" r="0" b="0"/>
                <wp:wrapTopAndBottom/>
                <wp:docPr id="289874" name="Group 28987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276" name="Rectangle 24276"/>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4277" name="Rectangle 24277"/>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4278" name="Rectangle 24278"/>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181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9874" style="width:18.7031pt;height:264.21pt;position:absolute;mso-position-horizontal-relative:page;mso-position-horizontal:absolute;margin-left:662.928pt;mso-position-vertical-relative:page;margin-top:508.71pt;" coordsize="2375,33554">
                <v:rect id="Rectangle 24276"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427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427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181 de 214 </w:t>
                        </w:r>
                      </w:p>
                    </w:txbxContent>
                  </v:textbox>
                </v:rect>
                <w10:wrap type="topAndBottom"/>
              </v:group>
            </w:pict>
          </mc:Fallback>
        </mc:AlternateContent>
      </w:r>
      <w:r>
        <w:rPr>
          <w:rFonts w:ascii="Arial" w:eastAsia="Arial" w:hAnsi="Arial" w:cs="Arial"/>
          <w:b/>
        </w:rPr>
        <w:t xml:space="preserve"> </w:t>
      </w:r>
      <w:r>
        <w:rPr>
          <w:rFonts w:ascii="Arial" w:eastAsia="Arial" w:hAnsi="Arial" w:cs="Arial"/>
        </w:rPr>
        <w:t xml:space="preserve"> </w:t>
      </w:r>
    </w:p>
    <w:tbl>
      <w:tblPr>
        <w:tblStyle w:val="TableGrid"/>
        <w:tblW w:w="9088" w:type="dxa"/>
        <w:tblInd w:w="-67" w:type="dxa"/>
        <w:tblCellMar>
          <w:top w:w="45" w:type="dxa"/>
          <w:left w:w="108" w:type="dxa"/>
          <w:bottom w:w="0" w:type="dxa"/>
          <w:right w:w="11" w:type="dxa"/>
        </w:tblCellMar>
        <w:tblLook w:val="04A0" w:firstRow="1" w:lastRow="0" w:firstColumn="1" w:lastColumn="0" w:noHBand="0" w:noVBand="1"/>
      </w:tblPr>
      <w:tblGrid>
        <w:gridCol w:w="4160"/>
        <w:gridCol w:w="4928"/>
      </w:tblGrid>
      <w:tr w:rsidR="00663394">
        <w:trPr>
          <w:trHeight w:val="1097"/>
        </w:trPr>
        <w:tc>
          <w:tcPr>
            <w:tcW w:w="4160" w:type="dxa"/>
            <w:tcBorders>
              <w:top w:val="single" w:sz="4" w:space="0" w:color="000000"/>
              <w:left w:val="single" w:sz="5" w:space="0" w:color="000000"/>
              <w:bottom w:val="single" w:sz="8" w:space="0" w:color="000000"/>
              <w:right w:val="single" w:sz="5" w:space="0" w:color="000000"/>
            </w:tcBorders>
            <w:shd w:val="clear" w:color="auto" w:fill="DADADB"/>
            <w:vAlign w:val="center"/>
          </w:tcPr>
          <w:p w:rsidR="00663394" w:rsidRDefault="005C1DC1">
            <w:pPr>
              <w:spacing w:after="0"/>
              <w:ind w:left="2"/>
              <w:jc w:val="both"/>
            </w:pPr>
            <w:r>
              <w:rPr>
                <w:rFonts w:ascii="Arial" w:eastAsia="Arial" w:hAnsi="Arial" w:cs="Arial"/>
                <w:b/>
              </w:rPr>
              <w:t xml:space="preserve">DENOMINACIÓN DEL TRATAMIENTO </w:t>
            </w:r>
            <w:r>
              <w:rPr>
                <w:rFonts w:ascii="Arial" w:eastAsia="Arial" w:hAnsi="Arial" w:cs="Arial"/>
              </w:rPr>
              <w:t xml:space="preserve"> </w:t>
            </w:r>
          </w:p>
        </w:tc>
        <w:tc>
          <w:tcPr>
            <w:tcW w:w="4928" w:type="dxa"/>
            <w:tcBorders>
              <w:top w:val="single" w:sz="4" w:space="0" w:color="000000"/>
              <w:left w:val="single" w:sz="5" w:space="0" w:color="000000"/>
              <w:bottom w:val="single" w:sz="8" w:space="0" w:color="000000"/>
              <w:right w:val="single" w:sz="5" w:space="0" w:color="000000"/>
            </w:tcBorders>
            <w:shd w:val="clear" w:color="auto" w:fill="DBEEF4"/>
          </w:tcPr>
          <w:p w:rsidR="00663394" w:rsidRDefault="005C1DC1">
            <w:pPr>
              <w:spacing w:after="0"/>
              <w:ind w:left="5"/>
            </w:pPr>
            <w:r>
              <w:rPr>
                <w:rFonts w:ascii="Arial" w:eastAsia="Arial" w:hAnsi="Arial" w:cs="Arial"/>
              </w:rPr>
              <w:t xml:space="preserve">  </w:t>
            </w:r>
          </w:p>
          <w:p w:rsidR="00663394" w:rsidRDefault="005C1DC1">
            <w:pPr>
              <w:spacing w:after="12" w:line="227" w:lineRule="auto"/>
              <w:ind w:left="5"/>
            </w:pPr>
            <w:r>
              <w:rPr>
                <w:rFonts w:ascii="Arial" w:eastAsia="Arial" w:hAnsi="Arial" w:cs="Arial"/>
              </w:rPr>
              <w:t xml:space="preserve">Gestión de adhesiones al Sistema Estatal de Contratación centralizada.  </w:t>
            </w:r>
          </w:p>
          <w:p w:rsidR="00663394" w:rsidRDefault="005C1DC1">
            <w:pPr>
              <w:spacing w:after="0"/>
              <w:ind w:left="5"/>
            </w:pPr>
            <w:r>
              <w:rPr>
                <w:rFonts w:ascii="Arial" w:eastAsia="Arial" w:hAnsi="Arial" w:cs="Arial"/>
              </w:rPr>
              <w:t xml:space="preserve">  </w:t>
            </w:r>
          </w:p>
        </w:tc>
      </w:tr>
      <w:tr w:rsidR="00663394">
        <w:trPr>
          <w:trHeight w:val="1438"/>
        </w:trPr>
        <w:tc>
          <w:tcPr>
            <w:tcW w:w="4160" w:type="dxa"/>
            <w:tcBorders>
              <w:top w:val="single" w:sz="8" w:space="0" w:color="000000"/>
              <w:left w:val="single" w:sz="5" w:space="0" w:color="000000"/>
              <w:bottom w:val="single" w:sz="4" w:space="0" w:color="000000"/>
              <w:right w:val="single" w:sz="5" w:space="0" w:color="000000"/>
            </w:tcBorders>
            <w:shd w:val="clear" w:color="auto" w:fill="DADADB"/>
          </w:tcPr>
          <w:p w:rsidR="00663394" w:rsidRDefault="005C1DC1">
            <w:pPr>
              <w:spacing w:after="0"/>
            </w:pPr>
            <w:r>
              <w:rPr>
                <w:rFonts w:ascii="Arial" w:eastAsia="Arial" w:hAnsi="Arial" w:cs="Arial"/>
                <w:b/>
              </w:rPr>
              <w:t xml:space="preserve">RESPONSABLE/REPRESENTANTE </w:t>
            </w:r>
            <w:r>
              <w:rPr>
                <w:rFonts w:ascii="Arial" w:eastAsia="Arial" w:hAnsi="Arial" w:cs="Arial"/>
              </w:rPr>
              <w:t xml:space="preserve"> </w:t>
            </w:r>
          </w:p>
          <w:p w:rsidR="00663394" w:rsidRDefault="005C1DC1">
            <w:pPr>
              <w:spacing w:after="2"/>
            </w:pPr>
            <w:r>
              <w:rPr>
                <w:rFonts w:ascii="Arial" w:eastAsia="Arial" w:hAnsi="Arial" w:cs="Arial"/>
                <w:b/>
              </w:rPr>
              <w:t xml:space="preserve">CORRESPONSABLE </w:t>
            </w:r>
            <w:r>
              <w:rPr>
                <w:rFonts w:ascii="Arial" w:eastAsia="Arial" w:hAnsi="Arial" w:cs="Arial"/>
              </w:rPr>
              <w:t xml:space="preserve"> </w:t>
            </w:r>
          </w:p>
          <w:p w:rsidR="00663394" w:rsidRDefault="005C1DC1">
            <w:pPr>
              <w:spacing w:after="0"/>
            </w:pPr>
            <w:r>
              <w:rPr>
                <w:rFonts w:ascii="Arial" w:eastAsia="Arial" w:hAnsi="Arial" w:cs="Arial"/>
                <w:b/>
              </w:rPr>
              <w:t xml:space="preserve"> </w:t>
            </w:r>
            <w:r>
              <w:rPr>
                <w:rFonts w:ascii="Arial" w:eastAsia="Arial" w:hAnsi="Arial" w:cs="Arial"/>
              </w:rPr>
              <w:t xml:space="preserve"> </w:t>
            </w:r>
          </w:p>
          <w:p w:rsidR="00663394" w:rsidRDefault="005C1DC1">
            <w:pPr>
              <w:spacing w:after="0"/>
              <w:ind w:right="3920"/>
            </w:pPr>
            <w:r>
              <w:rPr>
                <w:rFonts w:ascii="Arial" w:eastAsia="Arial" w:hAnsi="Arial" w:cs="Arial"/>
                <w:b/>
              </w:rPr>
              <w:t xml:space="preserve"> </w:t>
            </w: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 </w:t>
            </w:r>
          </w:p>
        </w:tc>
        <w:tc>
          <w:tcPr>
            <w:tcW w:w="4928" w:type="dxa"/>
            <w:tcBorders>
              <w:top w:val="single" w:sz="8" w:space="0" w:color="000000"/>
              <w:left w:val="single" w:sz="5" w:space="0" w:color="000000"/>
              <w:bottom w:val="single" w:sz="23" w:space="0" w:color="DBEEF4"/>
              <w:right w:val="single" w:sz="5" w:space="0" w:color="000000"/>
            </w:tcBorders>
            <w:shd w:val="clear" w:color="auto" w:fill="DBEEF4"/>
          </w:tcPr>
          <w:p w:rsidR="00663394" w:rsidRDefault="005C1DC1">
            <w:pPr>
              <w:spacing w:after="0"/>
              <w:ind w:left="5"/>
            </w:pPr>
            <w:r>
              <w:rPr>
                <w:rFonts w:ascii="Arial" w:eastAsia="Arial" w:hAnsi="Arial" w:cs="Arial"/>
                <w:b/>
              </w:rPr>
              <w:t xml:space="preserve"> </w:t>
            </w:r>
            <w:r>
              <w:rPr>
                <w:rFonts w:ascii="Arial" w:eastAsia="Arial" w:hAnsi="Arial" w:cs="Arial"/>
              </w:rPr>
              <w:t xml:space="preserve"> </w:t>
            </w:r>
          </w:p>
          <w:p w:rsidR="00663394" w:rsidRDefault="005C1DC1">
            <w:pPr>
              <w:spacing w:after="0"/>
              <w:ind w:left="5"/>
            </w:pPr>
            <w:r>
              <w:rPr>
                <w:rFonts w:ascii="Arial" w:eastAsia="Arial" w:hAnsi="Arial" w:cs="Arial"/>
              </w:rPr>
              <w:t xml:space="preserve">RESPONSABLE:   </w:t>
            </w:r>
          </w:p>
          <w:p w:rsidR="00663394" w:rsidRDefault="005C1DC1">
            <w:pPr>
              <w:spacing w:after="24" w:line="220" w:lineRule="auto"/>
              <w:ind w:left="5"/>
            </w:pPr>
            <w:r>
              <w:rPr>
                <w:rFonts w:ascii="Arial" w:eastAsia="Arial" w:hAnsi="Arial" w:cs="Arial"/>
              </w:rPr>
              <w:t xml:space="preserve">Dirección General de Racionalización y Centralización de la Contratación.   </w:t>
            </w:r>
          </w:p>
          <w:p w:rsidR="00663394" w:rsidRDefault="005C1DC1">
            <w:pPr>
              <w:spacing w:after="0"/>
              <w:ind w:left="5"/>
            </w:pPr>
            <w:r>
              <w:rPr>
                <w:rFonts w:ascii="Arial" w:eastAsia="Arial" w:hAnsi="Arial" w:cs="Arial"/>
              </w:rPr>
              <w:t xml:space="preserve">  </w:t>
            </w:r>
          </w:p>
        </w:tc>
      </w:tr>
      <w:tr w:rsidR="00663394">
        <w:trPr>
          <w:trHeight w:val="2335"/>
        </w:trPr>
        <w:tc>
          <w:tcPr>
            <w:tcW w:w="4160" w:type="dxa"/>
            <w:tcBorders>
              <w:top w:val="single" w:sz="4" w:space="0" w:color="000000"/>
              <w:left w:val="single" w:sz="5" w:space="0" w:color="000000"/>
              <w:bottom w:val="single" w:sz="4" w:space="0" w:color="000000"/>
              <w:right w:val="single" w:sz="5" w:space="0" w:color="000000"/>
            </w:tcBorders>
            <w:shd w:val="clear" w:color="auto" w:fill="DADADB"/>
            <w:vAlign w:val="center"/>
          </w:tcPr>
          <w:p w:rsidR="00663394" w:rsidRDefault="005C1DC1">
            <w:pPr>
              <w:spacing w:after="0"/>
            </w:pPr>
            <w:r>
              <w:rPr>
                <w:rFonts w:ascii="Arial" w:eastAsia="Arial" w:hAnsi="Arial" w:cs="Arial"/>
                <w:b/>
              </w:rPr>
              <w:t xml:space="preserve">DELEGADO DE PROTECCIÓN DE DATOS </w:t>
            </w:r>
            <w:r>
              <w:rPr>
                <w:rFonts w:ascii="Arial" w:eastAsia="Arial" w:hAnsi="Arial" w:cs="Arial"/>
              </w:rPr>
              <w:t xml:space="preserve"> </w:t>
            </w:r>
          </w:p>
        </w:tc>
        <w:tc>
          <w:tcPr>
            <w:tcW w:w="4928" w:type="dxa"/>
            <w:tcBorders>
              <w:top w:val="single" w:sz="23" w:space="0" w:color="DBEEF4"/>
              <w:left w:val="single" w:sz="5" w:space="0" w:color="000000"/>
              <w:bottom w:val="single" w:sz="23" w:space="0" w:color="DBEEF4"/>
              <w:right w:val="single" w:sz="5" w:space="0" w:color="000000"/>
            </w:tcBorders>
            <w:shd w:val="clear" w:color="auto" w:fill="DBEEF4"/>
            <w:vAlign w:val="center"/>
          </w:tcPr>
          <w:p w:rsidR="00663394" w:rsidRDefault="005C1DC1">
            <w:pPr>
              <w:spacing w:after="0"/>
              <w:ind w:left="5"/>
            </w:pPr>
            <w:r>
              <w:rPr>
                <w:rFonts w:ascii="Arial" w:eastAsia="Arial" w:hAnsi="Arial" w:cs="Arial"/>
              </w:rPr>
              <w:t xml:space="preserve">DELEGADO DE PROTECCIÓN DE DATOS:  </w:t>
            </w:r>
          </w:p>
          <w:p w:rsidR="00663394" w:rsidRDefault="005C1DC1">
            <w:pPr>
              <w:spacing w:after="19" w:line="240" w:lineRule="auto"/>
              <w:ind w:left="5"/>
            </w:pPr>
            <w:r>
              <w:rPr>
                <w:rFonts w:ascii="Arial" w:eastAsia="Arial" w:hAnsi="Arial" w:cs="Arial"/>
              </w:rPr>
              <w:t xml:space="preserve">Sub. Gral. de Información de Transparencia, Protección de Datos y Servicios Web. </w:t>
            </w:r>
            <w:r>
              <w:rPr>
                <w:rFonts w:ascii="Arial" w:eastAsia="Arial" w:hAnsi="Arial" w:cs="Arial"/>
              </w:rPr>
              <w:t xml:space="preserve"> Secretaría General Técnica - Ministerio de Hacienda.  </w:t>
            </w:r>
          </w:p>
          <w:p w:rsidR="00663394" w:rsidRDefault="005C1DC1">
            <w:pPr>
              <w:spacing w:after="0"/>
              <w:ind w:left="5"/>
            </w:pPr>
            <w:r>
              <w:rPr>
                <w:rFonts w:ascii="Arial" w:eastAsia="Arial" w:hAnsi="Arial" w:cs="Arial"/>
                <w:b/>
              </w:rPr>
              <w:t xml:space="preserve"> </w:t>
            </w:r>
            <w:r>
              <w:rPr>
                <w:rFonts w:ascii="Arial" w:eastAsia="Arial" w:hAnsi="Arial" w:cs="Arial"/>
              </w:rPr>
              <w:t xml:space="preserve"> </w:t>
            </w:r>
          </w:p>
        </w:tc>
      </w:tr>
      <w:tr w:rsidR="00663394">
        <w:trPr>
          <w:trHeight w:val="1796"/>
        </w:trPr>
        <w:tc>
          <w:tcPr>
            <w:tcW w:w="4160" w:type="dxa"/>
            <w:tcBorders>
              <w:top w:val="single" w:sz="4" w:space="0" w:color="000000"/>
              <w:left w:val="single" w:sz="5" w:space="0" w:color="000000"/>
              <w:bottom w:val="single" w:sz="4" w:space="0" w:color="000000"/>
              <w:right w:val="single" w:sz="5" w:space="0" w:color="000000"/>
            </w:tcBorders>
            <w:shd w:val="clear" w:color="auto" w:fill="DADADB"/>
            <w:vAlign w:val="center"/>
          </w:tcPr>
          <w:p w:rsidR="00663394" w:rsidRDefault="005C1DC1">
            <w:pPr>
              <w:spacing w:after="0"/>
            </w:pPr>
            <w:r>
              <w:rPr>
                <w:rFonts w:ascii="Arial" w:eastAsia="Arial" w:hAnsi="Arial" w:cs="Arial"/>
                <w:b/>
              </w:rPr>
              <w:t xml:space="preserve">FINES DEL TRATAMIENTO </w:t>
            </w:r>
            <w:r>
              <w:rPr>
                <w:rFonts w:ascii="Arial" w:eastAsia="Arial" w:hAnsi="Arial" w:cs="Arial"/>
              </w:rPr>
              <w:t xml:space="preserve"> </w:t>
            </w:r>
          </w:p>
        </w:tc>
        <w:tc>
          <w:tcPr>
            <w:tcW w:w="4928" w:type="dxa"/>
            <w:tcBorders>
              <w:top w:val="single" w:sz="23" w:space="0" w:color="DBEEF4"/>
              <w:left w:val="single" w:sz="5" w:space="0" w:color="000000"/>
              <w:bottom w:val="single" w:sz="23" w:space="0" w:color="DBEEF4"/>
              <w:right w:val="single" w:sz="5" w:space="0" w:color="000000"/>
            </w:tcBorders>
            <w:shd w:val="clear" w:color="auto" w:fill="DBEEF4"/>
          </w:tcPr>
          <w:p w:rsidR="00663394" w:rsidRDefault="005C1DC1">
            <w:pPr>
              <w:spacing w:after="0"/>
              <w:ind w:left="5"/>
            </w:pPr>
            <w:r>
              <w:rPr>
                <w:rFonts w:ascii="Arial" w:eastAsia="Arial" w:hAnsi="Arial" w:cs="Arial"/>
              </w:rPr>
              <w:t xml:space="preserve">  </w:t>
            </w:r>
          </w:p>
          <w:p w:rsidR="00663394" w:rsidRDefault="005C1DC1">
            <w:pPr>
              <w:spacing w:after="0" w:line="225" w:lineRule="auto"/>
              <w:ind w:left="5"/>
            </w:pPr>
            <w:r>
              <w:rPr>
                <w:rFonts w:ascii="Arial" w:eastAsia="Arial" w:hAnsi="Arial" w:cs="Arial"/>
              </w:rPr>
              <w:t xml:space="preserve">Gestión de las adhesiones de organismos, entidades e instituciones de las </w:t>
            </w:r>
          </w:p>
          <w:p w:rsidR="00663394" w:rsidRDefault="005C1DC1">
            <w:pPr>
              <w:spacing w:after="16" w:line="223" w:lineRule="auto"/>
              <w:ind w:left="5" w:right="9"/>
            </w:pPr>
            <w:r>
              <w:rPr>
                <w:rFonts w:ascii="Arial" w:eastAsia="Arial" w:hAnsi="Arial" w:cs="Arial"/>
              </w:rPr>
              <w:t xml:space="preserve">administraciones públicas al Sistema </w:t>
            </w:r>
            <w:r>
              <w:rPr>
                <w:rFonts w:ascii="Arial" w:eastAsia="Arial" w:hAnsi="Arial" w:cs="Arial"/>
              </w:rPr>
              <w:t xml:space="preserve">Estatal de Contratación Centralizada tanto en su registro en papel como a través de la aplicación NEXUS. </w:t>
            </w:r>
          </w:p>
          <w:p w:rsidR="00663394" w:rsidRDefault="005C1DC1">
            <w:pPr>
              <w:spacing w:after="0"/>
              <w:ind w:left="5"/>
            </w:pPr>
            <w:r>
              <w:rPr>
                <w:rFonts w:ascii="Arial" w:eastAsia="Arial" w:hAnsi="Arial" w:cs="Arial"/>
              </w:rPr>
              <w:t xml:space="preserve">  </w:t>
            </w:r>
          </w:p>
        </w:tc>
      </w:tr>
      <w:tr w:rsidR="00663394">
        <w:trPr>
          <w:trHeight w:val="2398"/>
        </w:trPr>
        <w:tc>
          <w:tcPr>
            <w:tcW w:w="4160" w:type="dxa"/>
            <w:tcBorders>
              <w:top w:val="single" w:sz="4" w:space="0" w:color="000000"/>
              <w:left w:val="single" w:sz="5" w:space="0" w:color="000000"/>
              <w:bottom w:val="single" w:sz="4" w:space="0" w:color="000000"/>
              <w:right w:val="single" w:sz="5" w:space="0" w:color="000000"/>
            </w:tcBorders>
            <w:shd w:val="clear" w:color="auto" w:fill="DADADB"/>
            <w:vAlign w:val="center"/>
          </w:tcPr>
          <w:p w:rsidR="00663394" w:rsidRDefault="005C1DC1">
            <w:pPr>
              <w:spacing w:after="0"/>
              <w:jc w:val="both"/>
            </w:pPr>
            <w:r>
              <w:rPr>
                <w:rFonts w:ascii="Arial" w:eastAsia="Arial" w:hAnsi="Arial" w:cs="Arial"/>
                <w:b/>
              </w:rPr>
              <w:t xml:space="preserve">BASE JURÍDICA DEL TRATAMIENTO </w:t>
            </w:r>
            <w:r>
              <w:rPr>
                <w:rFonts w:ascii="Arial" w:eastAsia="Arial" w:hAnsi="Arial" w:cs="Arial"/>
              </w:rPr>
              <w:t xml:space="preserve"> </w:t>
            </w:r>
          </w:p>
        </w:tc>
        <w:tc>
          <w:tcPr>
            <w:tcW w:w="4928" w:type="dxa"/>
            <w:tcBorders>
              <w:top w:val="single" w:sz="23" w:space="0" w:color="DBEEF4"/>
              <w:left w:val="single" w:sz="5" w:space="0" w:color="000000"/>
              <w:bottom w:val="single" w:sz="23" w:space="0" w:color="DBEEF4"/>
              <w:right w:val="single" w:sz="5" w:space="0" w:color="000000"/>
            </w:tcBorders>
            <w:shd w:val="clear" w:color="auto" w:fill="DBEEF4"/>
            <w:vAlign w:val="center"/>
          </w:tcPr>
          <w:p w:rsidR="00663394" w:rsidRDefault="005C1DC1">
            <w:pPr>
              <w:spacing w:after="2"/>
              <w:ind w:left="5"/>
            </w:pPr>
            <w:r>
              <w:rPr>
                <w:rFonts w:ascii="Arial" w:eastAsia="Arial" w:hAnsi="Arial" w:cs="Arial"/>
              </w:rPr>
              <w:t xml:space="preserve">  </w:t>
            </w:r>
          </w:p>
          <w:p w:rsidR="00663394" w:rsidRDefault="005C1DC1">
            <w:pPr>
              <w:spacing w:after="57"/>
              <w:ind w:left="5"/>
            </w:pPr>
            <w:r>
              <w:rPr>
                <w:rFonts w:ascii="Arial" w:eastAsia="Arial" w:hAnsi="Arial" w:cs="Arial"/>
              </w:rPr>
              <w:t xml:space="preserve">Artículo 6.1.c) del RGPD.   </w:t>
            </w:r>
          </w:p>
          <w:p w:rsidR="00663394" w:rsidRDefault="005C1DC1">
            <w:pPr>
              <w:spacing w:after="0"/>
              <w:ind w:left="5"/>
            </w:pPr>
            <w:r>
              <w:rPr>
                <w:rFonts w:ascii="Arial" w:eastAsia="Arial" w:hAnsi="Arial" w:cs="Arial"/>
              </w:rPr>
              <w:t xml:space="preserve">Artículos 218 a 230 de la Ley 9/2017, de 8 de noviembre de Contratos del Sector Público.   Artículos 7 y 8 de la Orden EHA/1049/2008, de 10 de abril, de declaración de bienes y servicios de contratación centralizada.  </w:t>
            </w:r>
          </w:p>
        </w:tc>
      </w:tr>
      <w:tr w:rsidR="00663394">
        <w:trPr>
          <w:trHeight w:val="1139"/>
        </w:trPr>
        <w:tc>
          <w:tcPr>
            <w:tcW w:w="4160" w:type="dxa"/>
            <w:tcBorders>
              <w:top w:val="single" w:sz="4" w:space="0" w:color="000000"/>
              <w:left w:val="single" w:sz="5" w:space="0" w:color="000000"/>
              <w:bottom w:val="single" w:sz="4" w:space="0" w:color="000000"/>
              <w:right w:val="single" w:sz="5" w:space="0" w:color="000000"/>
            </w:tcBorders>
            <w:shd w:val="clear" w:color="auto" w:fill="DADADB"/>
            <w:vAlign w:val="center"/>
          </w:tcPr>
          <w:p w:rsidR="00663394" w:rsidRDefault="005C1DC1">
            <w:pPr>
              <w:spacing w:after="0"/>
            </w:pPr>
            <w:r>
              <w:rPr>
                <w:rFonts w:ascii="Arial" w:eastAsia="Arial" w:hAnsi="Arial" w:cs="Arial"/>
                <w:b/>
              </w:rPr>
              <w:t xml:space="preserve">CATEGORIAS DE INTERESADOS </w:t>
            </w:r>
            <w:r>
              <w:rPr>
                <w:rFonts w:ascii="Arial" w:eastAsia="Arial" w:hAnsi="Arial" w:cs="Arial"/>
              </w:rPr>
              <w:t xml:space="preserve"> </w:t>
            </w:r>
          </w:p>
        </w:tc>
        <w:tc>
          <w:tcPr>
            <w:tcW w:w="4928" w:type="dxa"/>
            <w:tcBorders>
              <w:top w:val="single" w:sz="23" w:space="0" w:color="DBEEF4"/>
              <w:left w:val="single" w:sz="5" w:space="0" w:color="000000"/>
              <w:bottom w:val="single" w:sz="4" w:space="0" w:color="000000"/>
              <w:right w:val="single" w:sz="5" w:space="0" w:color="000000"/>
            </w:tcBorders>
            <w:shd w:val="clear" w:color="auto" w:fill="DBEEF4"/>
          </w:tcPr>
          <w:p w:rsidR="00663394" w:rsidRDefault="005C1DC1">
            <w:pPr>
              <w:spacing w:after="0"/>
              <w:ind w:left="5"/>
            </w:pPr>
            <w:r>
              <w:rPr>
                <w:rFonts w:ascii="Arial" w:eastAsia="Arial" w:hAnsi="Arial" w:cs="Arial"/>
              </w:rPr>
              <w:t xml:space="preserve">  </w:t>
            </w:r>
          </w:p>
          <w:p w:rsidR="00663394" w:rsidRDefault="005C1DC1">
            <w:pPr>
              <w:spacing w:after="2" w:line="256" w:lineRule="auto"/>
              <w:ind w:left="5"/>
            </w:pPr>
            <w:r>
              <w:rPr>
                <w:rFonts w:ascii="Arial" w:eastAsia="Arial" w:hAnsi="Arial" w:cs="Arial"/>
              </w:rPr>
              <w:t xml:space="preserve">Solicitantes de adhesiones a la contratación centralizada  </w:t>
            </w:r>
          </w:p>
          <w:p w:rsidR="00663394" w:rsidRDefault="005C1DC1">
            <w:pPr>
              <w:spacing w:after="0"/>
              <w:ind w:left="5"/>
            </w:pPr>
            <w:r>
              <w:rPr>
                <w:rFonts w:ascii="Arial" w:eastAsia="Arial" w:hAnsi="Arial" w:cs="Arial"/>
              </w:rPr>
              <w:t xml:space="preserve">  </w:t>
            </w:r>
          </w:p>
        </w:tc>
      </w:tr>
    </w:tbl>
    <w:tbl>
      <w:tblPr>
        <w:tblStyle w:val="TableGrid"/>
        <w:tblpPr w:vertAnchor="text" w:tblpX="-68" w:tblpY="23"/>
        <w:tblOverlap w:val="never"/>
        <w:tblW w:w="9087" w:type="dxa"/>
        <w:tblInd w:w="0" w:type="dxa"/>
        <w:tblCellMar>
          <w:top w:w="45" w:type="dxa"/>
          <w:left w:w="108" w:type="dxa"/>
          <w:bottom w:w="0" w:type="dxa"/>
          <w:right w:w="71" w:type="dxa"/>
        </w:tblCellMar>
        <w:tblLook w:val="04A0" w:firstRow="1" w:lastRow="0" w:firstColumn="1" w:lastColumn="0" w:noHBand="0" w:noVBand="1"/>
      </w:tblPr>
      <w:tblGrid>
        <w:gridCol w:w="4160"/>
        <w:gridCol w:w="4927"/>
      </w:tblGrid>
      <w:tr w:rsidR="00663394">
        <w:trPr>
          <w:trHeight w:val="2341"/>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 </w:t>
            </w:r>
            <w:r>
              <w:rPr>
                <w:rFonts w:ascii="Arial" w:eastAsia="Arial" w:hAnsi="Arial" w:cs="Arial"/>
              </w:rPr>
              <w:t xml:space="preserve"> </w:t>
            </w:r>
          </w:p>
          <w:p w:rsidR="00663394" w:rsidRDefault="005C1DC1">
            <w:pPr>
              <w:spacing w:after="0"/>
            </w:pPr>
            <w:r>
              <w:rPr>
                <w:rFonts w:ascii="Arial" w:eastAsia="Arial" w:hAnsi="Arial" w:cs="Arial"/>
                <w:b/>
              </w:rPr>
              <w:t xml:space="preserve">CATEGORIAS DE DATOS </w:t>
            </w:r>
          </w:p>
          <w:p w:rsidR="00663394" w:rsidRDefault="005C1DC1">
            <w:pPr>
              <w:spacing w:after="2"/>
            </w:pPr>
            <w:r>
              <w:rPr>
                <w:rFonts w:ascii="Arial" w:eastAsia="Arial" w:hAnsi="Arial" w:cs="Arial"/>
                <w:b/>
              </w:rPr>
              <w:t xml:space="preserve">PERSONALES </w:t>
            </w:r>
            <w:r>
              <w:rPr>
                <w:rFonts w:ascii="Arial" w:eastAsia="Arial" w:hAnsi="Arial" w:cs="Arial"/>
              </w:rPr>
              <w:t xml:space="preserve"> </w:t>
            </w:r>
          </w:p>
          <w:p w:rsidR="00663394" w:rsidRDefault="005C1DC1">
            <w:pPr>
              <w:spacing w:after="0"/>
              <w:ind w:right="3860"/>
            </w:pPr>
            <w:r>
              <w:rPr>
                <w:rFonts w:ascii="Arial" w:eastAsia="Arial" w:hAnsi="Arial" w:cs="Arial"/>
                <w:b/>
              </w:rPr>
              <w:t xml:space="preserve"> </w:t>
            </w: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 </w:t>
            </w:r>
          </w:p>
        </w:tc>
        <w:tc>
          <w:tcPr>
            <w:tcW w:w="4927" w:type="dxa"/>
            <w:tcBorders>
              <w:top w:val="single" w:sz="4" w:space="0" w:color="000000"/>
              <w:left w:val="single" w:sz="4" w:space="0" w:color="000000"/>
              <w:bottom w:val="single" w:sz="23" w:space="0" w:color="DBEEF4"/>
              <w:right w:val="single" w:sz="4" w:space="0" w:color="000000"/>
            </w:tcBorders>
            <w:shd w:val="clear" w:color="auto" w:fill="DBEEF4"/>
          </w:tcPr>
          <w:p w:rsidR="00663394" w:rsidRDefault="005C1DC1">
            <w:pPr>
              <w:spacing w:after="0"/>
              <w:ind w:left="4"/>
            </w:pPr>
            <w:r>
              <w:rPr>
                <w:rFonts w:ascii="Arial" w:eastAsia="Arial" w:hAnsi="Arial" w:cs="Arial"/>
              </w:rPr>
              <w:t xml:space="preserve">  </w:t>
            </w:r>
          </w:p>
          <w:p w:rsidR="00663394" w:rsidRDefault="005C1DC1">
            <w:pPr>
              <w:spacing w:after="16" w:line="223" w:lineRule="auto"/>
              <w:ind w:left="4"/>
            </w:pPr>
            <w:r>
              <w:rPr>
                <w:rFonts w:ascii="Arial" w:eastAsia="Arial" w:hAnsi="Arial" w:cs="Arial"/>
              </w:rPr>
              <w:t xml:space="preserve">Datos identificativos de los solicitantes de adhesión a la contratación centralizada y de las personas de contacto pertenecientes a organismos, entidades o instituciones de administraciones públicas.   </w:t>
            </w:r>
          </w:p>
          <w:p w:rsidR="00663394" w:rsidRDefault="005C1DC1">
            <w:pPr>
              <w:spacing w:after="0"/>
              <w:ind w:left="4"/>
            </w:pPr>
            <w:r>
              <w:rPr>
                <w:rFonts w:ascii="Arial" w:eastAsia="Arial" w:hAnsi="Arial" w:cs="Arial"/>
              </w:rPr>
              <w:t xml:space="preserve">  </w:t>
            </w:r>
          </w:p>
          <w:p w:rsidR="00663394" w:rsidRDefault="005C1DC1">
            <w:pPr>
              <w:spacing w:after="0"/>
              <w:ind w:left="4"/>
            </w:pPr>
            <w:r>
              <w:rPr>
                <w:rFonts w:ascii="Arial" w:eastAsia="Arial" w:hAnsi="Arial" w:cs="Arial"/>
              </w:rPr>
              <w:t xml:space="preserve">Detalles del empleo (cargo, firma).  </w:t>
            </w:r>
          </w:p>
          <w:p w:rsidR="00663394" w:rsidRDefault="005C1DC1">
            <w:pPr>
              <w:spacing w:after="0"/>
              <w:ind w:left="4"/>
            </w:pPr>
            <w:r>
              <w:rPr>
                <w:rFonts w:ascii="Arial" w:eastAsia="Arial" w:hAnsi="Arial" w:cs="Arial"/>
              </w:rPr>
              <w:t xml:space="preserve">  </w:t>
            </w:r>
          </w:p>
        </w:tc>
      </w:tr>
      <w:tr w:rsidR="00663394">
        <w:trPr>
          <w:trHeight w:val="1160"/>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CATEGORIAS DE DESTINATARIOS </w:t>
            </w:r>
            <w:r>
              <w:rPr>
                <w:rFonts w:ascii="Arial" w:eastAsia="Arial" w:hAnsi="Arial" w:cs="Arial"/>
              </w:rPr>
              <w:t xml:space="preserve"> </w:t>
            </w:r>
          </w:p>
        </w:tc>
        <w:tc>
          <w:tcPr>
            <w:tcW w:w="4927" w:type="dxa"/>
            <w:tcBorders>
              <w:top w:val="single" w:sz="23" w:space="0" w:color="DBEEF4"/>
              <w:left w:val="single" w:sz="4" w:space="0" w:color="000000"/>
              <w:bottom w:val="single" w:sz="23" w:space="0" w:color="DBEEF4"/>
              <w:right w:val="single" w:sz="4" w:space="0" w:color="000000"/>
            </w:tcBorders>
            <w:shd w:val="clear" w:color="auto" w:fill="DBEEF4"/>
          </w:tcPr>
          <w:p w:rsidR="00663394" w:rsidRDefault="005C1DC1">
            <w:pPr>
              <w:spacing w:after="0"/>
              <w:ind w:left="4"/>
            </w:pPr>
            <w:r>
              <w:rPr>
                <w:rFonts w:ascii="Arial" w:eastAsia="Arial" w:hAnsi="Arial" w:cs="Arial"/>
              </w:rPr>
              <w:t xml:space="preserve">  </w:t>
            </w:r>
          </w:p>
          <w:p w:rsidR="00663394" w:rsidRDefault="005C1DC1">
            <w:pPr>
              <w:spacing w:after="0"/>
              <w:ind w:left="4"/>
            </w:pPr>
            <w:r>
              <w:rPr>
                <w:rFonts w:ascii="Arial" w:eastAsia="Arial" w:hAnsi="Arial" w:cs="Arial"/>
              </w:rPr>
              <w:t xml:space="preserve">No están previstas comunicaciones de datos personales  </w:t>
            </w:r>
          </w:p>
          <w:p w:rsidR="00663394" w:rsidRDefault="005C1DC1">
            <w:pPr>
              <w:spacing w:after="0"/>
              <w:ind w:left="4"/>
            </w:pPr>
            <w:r>
              <w:rPr>
                <w:rFonts w:ascii="Arial" w:eastAsia="Arial" w:hAnsi="Arial" w:cs="Arial"/>
              </w:rPr>
              <w:t xml:space="preserve">  </w:t>
            </w:r>
          </w:p>
        </w:tc>
      </w:tr>
      <w:tr w:rsidR="00663394">
        <w:trPr>
          <w:trHeight w:val="1162"/>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TRANSFERENCIAS INTERNACIONALES </w:t>
            </w:r>
            <w:r>
              <w:rPr>
                <w:rFonts w:ascii="Arial" w:eastAsia="Arial" w:hAnsi="Arial" w:cs="Arial"/>
              </w:rPr>
              <w:t xml:space="preserve"> </w:t>
            </w:r>
          </w:p>
        </w:tc>
        <w:tc>
          <w:tcPr>
            <w:tcW w:w="4927" w:type="dxa"/>
            <w:tcBorders>
              <w:top w:val="single" w:sz="23" w:space="0" w:color="DBEEF4"/>
              <w:left w:val="single" w:sz="4" w:space="0" w:color="000000"/>
              <w:bottom w:val="single" w:sz="23" w:space="0" w:color="DBEEF4"/>
              <w:right w:val="single" w:sz="4" w:space="0" w:color="000000"/>
            </w:tcBorders>
            <w:shd w:val="clear" w:color="auto" w:fill="DBEEF4"/>
          </w:tcPr>
          <w:p w:rsidR="00663394" w:rsidRDefault="005C1DC1">
            <w:pPr>
              <w:spacing w:after="0"/>
              <w:ind w:left="4"/>
            </w:pPr>
            <w:r>
              <w:rPr>
                <w:rFonts w:ascii="Arial" w:eastAsia="Arial" w:hAnsi="Arial" w:cs="Arial"/>
              </w:rPr>
              <w:t xml:space="preserve">  </w:t>
            </w:r>
          </w:p>
          <w:p w:rsidR="00663394" w:rsidRDefault="005C1DC1">
            <w:pPr>
              <w:spacing w:after="0"/>
              <w:ind w:left="4"/>
            </w:pPr>
            <w:r>
              <w:rPr>
                <w:rFonts w:ascii="Arial" w:eastAsia="Arial" w:hAnsi="Arial" w:cs="Arial"/>
              </w:rPr>
              <w:t xml:space="preserve">No hay prevista transferencias internacionales de datos  </w:t>
            </w:r>
          </w:p>
          <w:p w:rsidR="00663394" w:rsidRDefault="005C1DC1">
            <w:pPr>
              <w:spacing w:after="0"/>
              <w:ind w:left="4"/>
            </w:pPr>
            <w:r>
              <w:rPr>
                <w:rFonts w:ascii="Arial" w:eastAsia="Arial" w:hAnsi="Arial" w:cs="Arial"/>
              </w:rPr>
              <w:t xml:space="preserve">  </w:t>
            </w:r>
          </w:p>
        </w:tc>
      </w:tr>
      <w:tr w:rsidR="00663394">
        <w:trPr>
          <w:trHeight w:val="1765"/>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PLAZO DE SUPRESIÓN </w:t>
            </w:r>
            <w:r>
              <w:rPr>
                <w:rFonts w:ascii="Arial" w:eastAsia="Arial" w:hAnsi="Arial" w:cs="Arial"/>
              </w:rPr>
              <w:t xml:space="preserve"> </w:t>
            </w:r>
          </w:p>
        </w:tc>
        <w:tc>
          <w:tcPr>
            <w:tcW w:w="4927" w:type="dxa"/>
            <w:tcBorders>
              <w:top w:val="single" w:sz="23" w:space="0" w:color="DBEEF4"/>
              <w:left w:val="single" w:sz="4" w:space="0" w:color="000000"/>
              <w:bottom w:val="single" w:sz="4" w:space="0" w:color="000000"/>
              <w:right w:val="single" w:sz="4" w:space="0" w:color="000000"/>
            </w:tcBorders>
            <w:shd w:val="clear" w:color="auto" w:fill="DBEEF4"/>
          </w:tcPr>
          <w:p w:rsidR="00663394" w:rsidRDefault="005C1DC1">
            <w:pPr>
              <w:spacing w:after="0"/>
              <w:ind w:left="4"/>
            </w:pPr>
            <w:r>
              <w:rPr>
                <w:rFonts w:ascii="Arial" w:eastAsia="Arial" w:hAnsi="Arial" w:cs="Arial"/>
              </w:rPr>
              <w:t xml:space="preserve">  </w:t>
            </w:r>
          </w:p>
          <w:p w:rsidR="00663394" w:rsidRDefault="005C1DC1">
            <w:pPr>
              <w:spacing w:after="20" w:line="221" w:lineRule="auto"/>
              <w:ind w:left="4"/>
            </w:pPr>
            <w:r>
              <w:rPr>
                <w:rFonts w:ascii="Arial" w:eastAsia="Arial" w:hAnsi="Arial" w:cs="Arial"/>
              </w:rPr>
              <w:t xml:space="preserve">Se conservarán durante el tiempo necesario para cumplir con los fines del tratamiento y para determinar las posibles responsabilidades que se pudieran derivar de dicha finalidad y del tratamiento de los datos  </w:t>
            </w:r>
          </w:p>
          <w:p w:rsidR="00663394" w:rsidRDefault="005C1DC1">
            <w:pPr>
              <w:spacing w:after="0"/>
              <w:ind w:left="4"/>
            </w:pPr>
            <w:r>
              <w:rPr>
                <w:rFonts w:ascii="Arial" w:eastAsia="Arial" w:hAnsi="Arial" w:cs="Arial"/>
              </w:rPr>
              <w:t xml:space="preserve">  </w:t>
            </w:r>
          </w:p>
        </w:tc>
      </w:tr>
    </w:tbl>
    <w:p w:rsidR="00663394" w:rsidRDefault="005C1DC1">
      <w:pPr>
        <w:spacing w:after="0"/>
        <w:ind w:left="-2409" w:right="764"/>
        <w:jc w:val="both"/>
      </w:pPr>
      <w:r>
        <w:rPr>
          <w:noProof/>
        </w:rPr>
        <mc:AlternateContent>
          <mc:Choice Requires="wpg">
            <w:drawing>
              <wp:anchor distT="0" distB="0" distL="114300" distR="114300" simplePos="0" relativeHeight="251846656" behindDoc="0" locked="0" layoutInCell="1" allowOverlap="1">
                <wp:simplePos x="0" y="0"/>
                <wp:positionH relativeFrom="page">
                  <wp:posOffset>8419190</wp:posOffset>
                </wp:positionH>
                <wp:positionV relativeFrom="page">
                  <wp:posOffset>6460617</wp:posOffset>
                </wp:positionV>
                <wp:extent cx="237530" cy="3355467"/>
                <wp:effectExtent l="0" t="0" r="0" b="0"/>
                <wp:wrapTopAndBottom/>
                <wp:docPr id="286201" name="Group 28620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453" name="Rectangle 24453"/>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4454" name="Rectangle 24454"/>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4455" name="Rectangle 24455"/>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182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6201" style="width:18.7031pt;height:264.21pt;position:absolute;mso-position-horizontal-relative:page;mso-position-horizontal:absolute;margin-left:662.928pt;mso-position-vertical-relative:page;margin-top:508.71pt;" coordsize="2375,33554">
                <v:rect id="Rectangle 24453"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4454"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4455"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182 de 214 </w:t>
                        </w:r>
                      </w:p>
                    </w:txbxContent>
                  </v:textbox>
                </v:rect>
                <w10:wrap type="topAndBottom"/>
              </v:group>
            </w:pict>
          </mc:Fallback>
        </mc:AlternateContent>
      </w:r>
      <w:r>
        <w:br w:type="page"/>
      </w:r>
    </w:p>
    <w:tbl>
      <w:tblPr>
        <w:tblStyle w:val="TableGrid"/>
        <w:tblW w:w="9087" w:type="dxa"/>
        <w:tblInd w:w="-66" w:type="dxa"/>
        <w:tblCellMar>
          <w:top w:w="45" w:type="dxa"/>
          <w:left w:w="110" w:type="dxa"/>
          <w:bottom w:w="0" w:type="dxa"/>
          <w:right w:w="8" w:type="dxa"/>
        </w:tblCellMar>
        <w:tblLook w:val="04A0" w:firstRow="1" w:lastRow="0" w:firstColumn="1" w:lastColumn="0" w:noHBand="0" w:noVBand="1"/>
      </w:tblPr>
      <w:tblGrid>
        <w:gridCol w:w="4159"/>
        <w:gridCol w:w="4928"/>
      </w:tblGrid>
      <w:tr w:rsidR="00663394">
        <w:trPr>
          <w:trHeight w:val="3566"/>
        </w:trPr>
        <w:tc>
          <w:tcPr>
            <w:tcW w:w="4159"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 </w:t>
            </w:r>
            <w:r>
              <w:rPr>
                <w:rFonts w:ascii="Arial" w:eastAsia="Arial" w:hAnsi="Arial" w:cs="Arial"/>
              </w:rPr>
              <w:t xml:space="preserve"> </w:t>
            </w:r>
          </w:p>
          <w:p w:rsidR="00663394" w:rsidRDefault="005C1DC1">
            <w:pPr>
              <w:spacing w:after="0"/>
            </w:pPr>
            <w:r>
              <w:rPr>
                <w:rFonts w:ascii="Arial" w:eastAsia="Arial" w:hAnsi="Arial" w:cs="Arial"/>
                <w:b/>
              </w:rPr>
              <w:t xml:space="preserve">MEDIDAS TECNICAS Y </w:t>
            </w:r>
          </w:p>
          <w:p w:rsidR="00663394" w:rsidRDefault="005C1DC1">
            <w:pPr>
              <w:spacing w:after="0"/>
            </w:pPr>
            <w:r>
              <w:rPr>
                <w:rFonts w:ascii="Arial" w:eastAsia="Arial" w:hAnsi="Arial" w:cs="Arial"/>
                <w:b/>
              </w:rPr>
              <w:t xml:space="preserve">ORGANIZATIVAS DE </w:t>
            </w:r>
            <w:r>
              <w:rPr>
                <w:rFonts w:ascii="Arial" w:eastAsia="Arial" w:hAnsi="Arial" w:cs="Arial"/>
              </w:rPr>
              <w:t xml:space="preserve"> </w:t>
            </w:r>
          </w:p>
          <w:p w:rsidR="00663394" w:rsidRDefault="005C1DC1">
            <w:pPr>
              <w:spacing w:after="2"/>
            </w:pPr>
            <w:r>
              <w:rPr>
                <w:rFonts w:ascii="Arial" w:eastAsia="Arial" w:hAnsi="Arial" w:cs="Arial"/>
                <w:b/>
              </w:rPr>
              <w:t xml:space="preserve">SEGURIDAD </w:t>
            </w:r>
            <w:r>
              <w:rPr>
                <w:rFonts w:ascii="Arial" w:eastAsia="Arial" w:hAnsi="Arial" w:cs="Arial"/>
              </w:rPr>
              <w:t xml:space="preserve"> </w:t>
            </w:r>
          </w:p>
          <w:p w:rsidR="00663394" w:rsidRDefault="005C1DC1">
            <w:pPr>
              <w:spacing w:after="0"/>
            </w:pPr>
            <w:r>
              <w:rPr>
                <w:rFonts w:ascii="Arial" w:eastAsia="Arial" w:hAnsi="Arial" w:cs="Arial"/>
                <w:b/>
              </w:rPr>
              <w:t xml:space="preserve"> </w:t>
            </w:r>
            <w:r>
              <w:rPr>
                <w:rFonts w:ascii="Arial" w:eastAsia="Arial" w:hAnsi="Arial" w:cs="Arial"/>
              </w:rPr>
              <w:t xml:space="preserve"> </w:t>
            </w:r>
          </w:p>
        </w:tc>
        <w:tc>
          <w:tcPr>
            <w:tcW w:w="4928" w:type="dxa"/>
            <w:tcBorders>
              <w:top w:val="single" w:sz="4" w:space="0" w:color="000000"/>
              <w:left w:val="single" w:sz="4" w:space="0" w:color="000000"/>
              <w:bottom w:val="single" w:sz="4" w:space="0" w:color="000000"/>
              <w:right w:val="single" w:sz="4" w:space="0" w:color="000000"/>
            </w:tcBorders>
            <w:shd w:val="clear" w:color="auto" w:fill="DBEEF4"/>
          </w:tcPr>
          <w:p w:rsidR="00663394" w:rsidRDefault="005C1DC1">
            <w:pPr>
              <w:spacing w:after="0"/>
              <w:ind w:left="3"/>
            </w:pPr>
            <w:r>
              <w:rPr>
                <w:rFonts w:ascii="Arial" w:eastAsia="Arial" w:hAnsi="Arial" w:cs="Arial"/>
              </w:rPr>
              <w:t xml:space="preserve">  </w:t>
            </w:r>
          </w:p>
          <w:p w:rsidR="00663394" w:rsidRDefault="005C1DC1">
            <w:pPr>
              <w:spacing w:after="2" w:line="225" w:lineRule="auto"/>
              <w:ind w:left="3"/>
            </w:pPr>
            <w:r>
              <w:rPr>
                <w:rFonts w:ascii="Arial" w:eastAsia="Arial" w:hAnsi="Arial" w:cs="Arial"/>
              </w:rPr>
              <w:t xml:space="preserve">Las medidas de seguridad implantadas se corresponden con las previstas en el Anexo II </w:t>
            </w:r>
          </w:p>
          <w:p w:rsidR="00663394" w:rsidRDefault="005C1DC1">
            <w:pPr>
              <w:spacing w:after="0"/>
              <w:ind w:left="3"/>
            </w:pPr>
            <w:r>
              <w:rPr>
                <w:rFonts w:ascii="Arial" w:eastAsia="Arial" w:hAnsi="Arial" w:cs="Arial"/>
              </w:rPr>
              <w:t xml:space="preserve">(Medidas de seguridad) del  </w:t>
            </w:r>
          </w:p>
          <w:p w:rsidR="00663394" w:rsidRDefault="005C1DC1">
            <w:pPr>
              <w:spacing w:after="0"/>
              <w:ind w:left="3"/>
            </w:pPr>
            <w:r>
              <w:rPr>
                <w:rFonts w:ascii="Arial" w:eastAsia="Arial" w:hAnsi="Arial" w:cs="Arial"/>
              </w:rPr>
              <w:t xml:space="preserve">Real Decreto  </w:t>
            </w:r>
          </w:p>
          <w:p w:rsidR="00663394" w:rsidRDefault="005C1DC1">
            <w:pPr>
              <w:spacing w:after="0"/>
              <w:ind w:left="3"/>
            </w:pPr>
            <w:r>
              <w:rPr>
                <w:rFonts w:ascii="Arial" w:eastAsia="Arial" w:hAnsi="Arial" w:cs="Arial"/>
              </w:rPr>
              <w:t xml:space="preserve">3/2010, de 8 de enero, por el que se regula el </w:t>
            </w:r>
          </w:p>
          <w:p w:rsidR="00663394" w:rsidRDefault="005C1DC1">
            <w:pPr>
              <w:spacing w:after="0"/>
              <w:ind w:left="3"/>
            </w:pPr>
            <w:r>
              <w:rPr>
                <w:rFonts w:ascii="Arial" w:eastAsia="Arial" w:hAnsi="Arial" w:cs="Arial"/>
              </w:rPr>
              <w:t xml:space="preserve">Esquema  </w:t>
            </w:r>
          </w:p>
          <w:p w:rsidR="00663394" w:rsidRDefault="005C1DC1">
            <w:pPr>
              <w:spacing w:after="14" w:line="220" w:lineRule="auto"/>
              <w:ind w:left="3"/>
            </w:pPr>
            <w:r>
              <w:rPr>
                <w:rFonts w:ascii="Arial" w:eastAsia="Arial" w:hAnsi="Arial" w:cs="Arial"/>
              </w:rPr>
              <w:t xml:space="preserve">Nacional de Seguridad en el ámbito de la Administración Electrónica y que se encuentran descritas en los documentos que conforman la Política de protección de datos y seguridad de la información del Ministerio de  </w:t>
            </w:r>
          </w:p>
          <w:p w:rsidR="00663394" w:rsidRDefault="005C1DC1">
            <w:pPr>
              <w:spacing w:after="0"/>
              <w:ind w:left="3"/>
            </w:pPr>
            <w:r>
              <w:rPr>
                <w:rFonts w:ascii="Arial" w:eastAsia="Arial" w:hAnsi="Arial" w:cs="Arial"/>
              </w:rPr>
              <w:t xml:space="preserve">Hacienda  </w:t>
            </w:r>
          </w:p>
          <w:p w:rsidR="00663394" w:rsidRDefault="005C1DC1">
            <w:pPr>
              <w:spacing w:after="0"/>
              <w:ind w:left="3"/>
            </w:pPr>
            <w:r>
              <w:rPr>
                <w:rFonts w:ascii="Arial" w:eastAsia="Arial" w:hAnsi="Arial" w:cs="Arial"/>
              </w:rPr>
              <w:t xml:space="preserve">  </w:t>
            </w:r>
          </w:p>
        </w:tc>
      </w:tr>
    </w:tbl>
    <w:p w:rsidR="00663394" w:rsidRDefault="005C1DC1">
      <w:pPr>
        <w:spacing w:after="374"/>
        <w:ind w:left="151"/>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b/>
        </w:rPr>
        <w:t xml:space="preserve">Segundo. - </w:t>
      </w:r>
      <w:r>
        <w:rPr>
          <w:rFonts w:ascii="Arial" w:eastAsia="Arial" w:hAnsi="Arial" w:cs="Arial"/>
        </w:rPr>
        <w:t>La materialización de la adhesión se realizará mediante solicitud normalizada que se encuentra en el portal de la Dirección General de Racionalización y Centralización de la Contratación, en el apartado “Soy Administración/como me adhiero”,  en el siguient</w:t>
      </w:r>
      <w:r>
        <w:rPr>
          <w:rFonts w:ascii="Arial" w:eastAsia="Arial" w:hAnsi="Arial" w:cs="Arial"/>
        </w:rPr>
        <w:t xml:space="preserve">e enlace: </w:t>
      </w:r>
      <w:r>
        <w:rPr>
          <w:rFonts w:ascii="Arial" w:eastAsia="Arial" w:hAnsi="Arial" w:cs="Arial"/>
          <w:color w:val="000080"/>
          <w:u w:val="single" w:color="000080"/>
        </w:rPr>
        <w:t>https://contratacioncentralizada.gob.es/comomeadhiero</w:t>
      </w:r>
      <w:r>
        <w:rPr>
          <w:rFonts w:ascii="Arial" w:eastAsia="Arial" w:hAnsi="Arial" w:cs="Arial"/>
        </w:rPr>
        <w:t xml:space="preserve"> </w:t>
      </w:r>
    </w:p>
    <w:p w:rsidR="00663394" w:rsidRDefault="005C1DC1">
      <w:pPr>
        <w:spacing w:after="455"/>
        <w:ind w:left="133"/>
        <w:jc w:val="center"/>
      </w:pPr>
      <w:r>
        <w:rPr>
          <w:rFonts w:ascii="Arial" w:eastAsia="Arial" w:hAnsi="Arial" w:cs="Arial"/>
        </w:rPr>
        <w:t xml:space="preserve"> </w:t>
      </w:r>
    </w:p>
    <w:p w:rsidR="00663394" w:rsidRDefault="005C1DC1">
      <w:pPr>
        <w:spacing w:after="448" w:line="265" w:lineRule="auto"/>
        <w:ind w:left="81" w:right="3" w:hanging="10"/>
        <w:jc w:val="center"/>
      </w:pPr>
      <w:r>
        <w:rPr>
          <w:rFonts w:ascii="Arial" w:eastAsia="Arial" w:hAnsi="Arial" w:cs="Arial"/>
        </w:rPr>
        <w:t xml:space="preserve">No obstante, la Junta de Gobierno Local acordará lo más procedente. </w:t>
      </w:r>
    </w:p>
    <w:p w:rsidR="00663394" w:rsidRDefault="005C1DC1">
      <w:pPr>
        <w:spacing w:after="98"/>
        <w:ind w:left="144"/>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    Consta en el expediente propuesta de la Alcaldesa-Presidenta, de fecha 02 de abril de 2024, cuyo tenor literal es </w:t>
      </w:r>
      <w:r>
        <w:rPr>
          <w:rFonts w:ascii="Arial" w:eastAsia="Arial" w:hAnsi="Arial" w:cs="Arial"/>
          <w:b/>
        </w:rPr>
        <w:t xml:space="preserve">el siguiente: </w:t>
      </w:r>
    </w:p>
    <w:p w:rsidR="00663394" w:rsidRDefault="005C1DC1">
      <w:pPr>
        <w:spacing w:after="0"/>
        <w:ind w:left="144"/>
      </w:pPr>
      <w:r>
        <w:rPr>
          <w:noProof/>
        </w:rPr>
        <mc:AlternateContent>
          <mc:Choice Requires="wpg">
            <w:drawing>
              <wp:anchor distT="0" distB="0" distL="114300" distR="114300" simplePos="0" relativeHeight="25184768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6059" name="Group 28605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642" name="Rectangle 24642"/>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4643" name="Rectangle 24643"/>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4644" name="Rectangle 24644"/>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183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6059" style="width:18.7031pt;height:264.21pt;position:absolute;mso-position-horizontal-relative:page;mso-position-horizontal:absolute;margin-left:662.928pt;mso-position-vertical-relative:page;margin-top:508.71pt;" coordsize="2375,33554">
                <v:rect id="Rectangle 24642"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464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464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183 de 214 </w:t>
                        </w:r>
                      </w:p>
                    </w:txbxContent>
                  </v:textbox>
                </v:rect>
                <w10:wrap type="square"/>
              </v:group>
            </w:pict>
          </mc:Fallback>
        </mc:AlternateContent>
      </w: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13"/>
        <w:ind w:left="144"/>
      </w:pPr>
      <w:r>
        <w:rPr>
          <w:rFonts w:ascii="Arial" w:eastAsia="Arial" w:hAnsi="Arial" w:cs="Arial"/>
          <w:b/>
        </w:rPr>
        <w:t xml:space="preserve"> </w:t>
      </w:r>
    </w:p>
    <w:p w:rsidR="00663394" w:rsidRDefault="005C1DC1">
      <w:pPr>
        <w:pStyle w:val="Ttulo1"/>
        <w:spacing w:after="416"/>
        <w:ind w:left="920" w:right="828"/>
      </w:pPr>
      <w:r>
        <w:t xml:space="preserve">“PROPUESTA </w:t>
      </w:r>
    </w:p>
    <w:p w:rsidR="00663394" w:rsidRDefault="005C1DC1">
      <w:pPr>
        <w:spacing w:after="5" w:line="248" w:lineRule="auto"/>
        <w:ind w:left="136" w:right="69" w:hanging="5"/>
        <w:jc w:val="both"/>
      </w:pPr>
      <w:r>
        <w:rPr>
          <w:rFonts w:ascii="Arial" w:eastAsia="Arial" w:hAnsi="Arial" w:cs="Arial"/>
        </w:rPr>
        <w:t xml:space="preserve"> </w:t>
      </w:r>
      <w:r>
        <w:rPr>
          <w:rFonts w:ascii="Arial" w:eastAsia="Arial" w:hAnsi="Arial" w:cs="Arial"/>
        </w:rPr>
        <w:t>La que suscribe, la Alcaldesa-Presidenta, Doña María Concepción Brito Núñez del Ayuntamiento de Candelaria, al amparo de lo dispuesto en el Reglamento de Organización, Funcionamiento y Régimen Jurídico de las Entidades Locales, así como en la Ley 7/1985, d</w:t>
      </w:r>
      <w:r>
        <w:rPr>
          <w:rFonts w:ascii="Arial" w:eastAsia="Arial" w:hAnsi="Arial" w:cs="Arial"/>
        </w:rPr>
        <w:t xml:space="preserve">e 2 de abril, Reguladora de las Bases de Régimen Local, tiene el honor de someter a la consideración de la Junta de Gobierno Local, la siguiente propuesta: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299" w:right="69" w:hanging="5"/>
        <w:jc w:val="both"/>
      </w:pPr>
      <w:r>
        <w:rPr>
          <w:rFonts w:ascii="Arial" w:eastAsia="Arial" w:hAnsi="Arial" w:cs="Arial"/>
        </w:rPr>
        <w:t xml:space="preserve">Visto el informe jurídico que trascrito literalmente dice: </w:t>
      </w:r>
    </w:p>
    <w:p w:rsidR="00663394" w:rsidRDefault="005C1DC1">
      <w:pPr>
        <w:spacing w:after="0"/>
        <w:ind w:left="1294"/>
      </w:pPr>
      <w:r>
        <w:rPr>
          <w:rFonts w:ascii="Arial" w:eastAsia="Arial" w:hAnsi="Arial" w:cs="Arial"/>
        </w:rPr>
        <w:t xml:space="preserve"> </w:t>
      </w:r>
    </w:p>
    <w:p w:rsidR="00663394" w:rsidRDefault="005C1DC1">
      <w:pPr>
        <w:spacing w:after="0"/>
        <w:ind w:right="404"/>
        <w:jc w:val="center"/>
      </w:pPr>
      <w:r>
        <w:rPr>
          <w:rFonts w:ascii="Arial" w:eastAsia="Arial" w:hAnsi="Arial" w:cs="Arial"/>
          <w:b/>
        </w:rPr>
        <w:t xml:space="preserve">                    </w:t>
      </w:r>
    </w:p>
    <w:p w:rsidR="00663394" w:rsidRDefault="005C1DC1">
      <w:pPr>
        <w:spacing w:after="5" w:line="249" w:lineRule="auto"/>
        <w:ind w:left="2456" w:right="64" w:hanging="10"/>
        <w:jc w:val="both"/>
      </w:pPr>
      <w:r>
        <w:rPr>
          <w:rFonts w:ascii="Arial" w:eastAsia="Arial" w:hAnsi="Arial" w:cs="Arial"/>
          <w:b/>
        </w:rPr>
        <w:t xml:space="preserve">                                   “INFORME </w:t>
      </w:r>
    </w:p>
    <w:p w:rsidR="00663394" w:rsidRDefault="005C1DC1">
      <w:pPr>
        <w:spacing w:after="0"/>
        <w:ind w:left="144"/>
      </w:pPr>
      <w:r>
        <w:rPr>
          <w:rFonts w:ascii="Arial" w:eastAsia="Arial" w:hAnsi="Arial" w:cs="Arial"/>
        </w:rPr>
        <w:t xml:space="preserve"> </w:t>
      </w:r>
    </w:p>
    <w:p w:rsidR="00663394" w:rsidRDefault="005C1DC1">
      <w:pPr>
        <w:spacing w:after="470" w:line="249" w:lineRule="auto"/>
        <w:ind w:left="163" w:right="64" w:hanging="10"/>
        <w:jc w:val="both"/>
      </w:pPr>
      <w:r>
        <w:rPr>
          <w:rFonts w:ascii="Arial" w:eastAsia="Arial" w:hAnsi="Arial" w:cs="Arial"/>
          <w:b/>
        </w:rPr>
        <w:t>Visto el expediente antedicho, la funcionaria, María del Pilar Chico Delgado, que desempeña el puesto de trabajo de Técnico de la Administración General, debidamente conformado por el Secretario General y fisc</w:t>
      </w:r>
      <w:r>
        <w:rPr>
          <w:rFonts w:ascii="Arial" w:eastAsia="Arial" w:hAnsi="Arial" w:cs="Arial"/>
          <w:b/>
        </w:rPr>
        <w:t xml:space="preserve">alizado favorablemente por el Interventor Municipal, emite el siguiente informe: </w:t>
      </w:r>
    </w:p>
    <w:p w:rsidR="00663394" w:rsidRDefault="005C1DC1">
      <w:pPr>
        <w:pStyle w:val="Ttulo2"/>
        <w:ind w:left="920" w:right="826"/>
      </w:pPr>
      <w:r>
        <w:t xml:space="preserve">Antecedentes de hecho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Vista la providencia de la Concejalía Delegada de fecha 31 de enero de 2024, relativa a la aprobación “adhesión específica al acuerdo marco para el s</w:t>
      </w:r>
      <w:r>
        <w:rPr>
          <w:rFonts w:ascii="Arial" w:eastAsia="Arial" w:hAnsi="Arial" w:cs="Arial"/>
        </w:rPr>
        <w:t xml:space="preserve">uministro de vehículos turismos (AM14/2022) de la Dirección General de Racionalización y Centralización de la contratación del Ministerio de Hacienda y Función Pública”.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1438" w:hanging="5"/>
        <w:jc w:val="both"/>
      </w:pPr>
      <w:r>
        <w:rPr>
          <w:rFonts w:ascii="Arial" w:eastAsia="Arial" w:hAnsi="Arial" w:cs="Arial"/>
        </w:rPr>
        <w:t>Visto las necesidades del Ayuntamiento de Candelaria de contratar el suministro  de</w:t>
      </w:r>
      <w:r>
        <w:rPr>
          <w:rFonts w:ascii="Arial" w:eastAsia="Arial" w:hAnsi="Arial" w:cs="Arial"/>
        </w:rPr>
        <w:t xml:space="preserve"> vehículos turismos (AM14/2022).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1" w:right="69" w:firstLine="1135"/>
        <w:jc w:val="both"/>
      </w:pPr>
      <w:r>
        <w:rPr>
          <w:rFonts w:ascii="Arial" w:eastAsia="Arial" w:hAnsi="Arial" w:cs="Arial"/>
        </w:rPr>
        <w:t xml:space="preserve">Vista la información remitida desde la Dirección General de racionalización </w:t>
      </w:r>
      <w:r>
        <w:rPr>
          <w:rFonts w:ascii="Arial" w:eastAsia="Arial" w:hAnsi="Arial" w:cs="Arial"/>
        </w:rPr>
        <w:t xml:space="preserve">y Centralización de la Contratación del Ministerio de Hacienda y Función Pública sobre la adhesión específica al acuerdo marco para el suministro de vehículos turismos (AM14/2022). </w:t>
      </w:r>
    </w:p>
    <w:p w:rsidR="00663394" w:rsidRDefault="005C1DC1">
      <w:pPr>
        <w:spacing w:after="0"/>
        <w:ind w:left="1270"/>
      </w:pPr>
      <w:r>
        <w:rPr>
          <w:rFonts w:ascii="Arial" w:eastAsia="Arial" w:hAnsi="Arial" w:cs="Arial"/>
        </w:rPr>
        <w:t xml:space="preserve"> </w:t>
      </w:r>
    </w:p>
    <w:p w:rsidR="00663394" w:rsidRDefault="005C1DC1">
      <w:pPr>
        <w:spacing w:after="0"/>
        <w:ind w:left="10" w:right="71" w:hanging="10"/>
        <w:jc w:val="right"/>
      </w:pPr>
      <w:r>
        <w:rPr>
          <w:rFonts w:ascii="Arial" w:eastAsia="Arial" w:hAnsi="Arial" w:cs="Arial"/>
        </w:rPr>
        <w:t xml:space="preserve">Considerando que la Junta de Gobierno Local es el órgano competente que tiene  </w:t>
      </w:r>
    </w:p>
    <w:p w:rsidR="00663394" w:rsidRDefault="005C1DC1">
      <w:pPr>
        <w:spacing w:after="4" w:line="234" w:lineRule="auto"/>
        <w:ind w:left="139" w:hanging="10"/>
      </w:pPr>
      <w:r>
        <w:rPr>
          <w:rFonts w:ascii="Arial" w:eastAsia="Arial" w:hAnsi="Arial" w:cs="Arial"/>
        </w:rPr>
        <w:t>atribuido la competencia para la aprobación de programas, planes, convenios con entidades públicas o privadas para la consecución de los fines de interés público, así como la a</w:t>
      </w:r>
      <w:r>
        <w:rPr>
          <w:rFonts w:ascii="Arial" w:eastAsia="Arial" w:hAnsi="Arial" w:cs="Arial"/>
        </w:rPr>
        <w:t xml:space="preserve">utorización a la Alcaldesa-Presidenta, para actuar y firmar en los citados convenios, planes o programas, en virtud de la delegación del pleno adoptada en la sesión plenaria de 27 de junio de 2023. </w:t>
      </w:r>
    </w:p>
    <w:p w:rsidR="00663394" w:rsidRDefault="005C1DC1">
      <w:pPr>
        <w:spacing w:after="0"/>
        <w:ind w:left="144"/>
      </w:pPr>
      <w:r>
        <w:rPr>
          <w:noProof/>
        </w:rPr>
        <mc:AlternateContent>
          <mc:Choice Requires="wpg">
            <w:drawing>
              <wp:anchor distT="0" distB="0" distL="114300" distR="114300" simplePos="0" relativeHeight="25184870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4864" name="Group 28486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762" name="Rectangle 24762"/>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4763" name="Rectangle 24763"/>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Verifica</w:t>
                              </w:r>
                              <w:r>
                                <w:rPr>
                                  <w:rFonts w:ascii="Arial" w:eastAsia="Arial" w:hAnsi="Arial" w:cs="Arial"/>
                                  <w:sz w:val="12"/>
                                </w:rPr>
                                <w:t xml:space="preserve">ción: https://candelaria.sedelectronica.es/ </w:t>
                              </w:r>
                            </w:p>
                          </w:txbxContent>
                        </wps:txbx>
                        <wps:bodyPr horzOverflow="overflow" vert="horz" lIns="0" tIns="0" rIns="0" bIns="0" rtlCol="0">
                          <a:noAutofit/>
                        </wps:bodyPr>
                      </wps:wsp>
                      <wps:wsp>
                        <wps:cNvPr id="24764" name="Rectangle 24764"/>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184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4864" style="width:18.7031pt;height:264.21pt;position:absolute;mso-position-horizontal-relative:page;mso-position-horizontal:absolute;margin-left:662.928pt;mso-position-vertical-relative:page;margin-top:508.71pt;" coordsize="2375,33554">
                <v:rect id="Rectangle 24762"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476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476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184 de 214 </w:t>
                        </w:r>
                      </w:p>
                    </w:txbxContent>
                  </v:textbox>
                </v:rect>
                <w10:wrap type="square"/>
              </v:group>
            </w:pict>
          </mc:Fallback>
        </mc:AlternateContent>
      </w:r>
      <w:r>
        <w:rPr>
          <w:rFonts w:ascii="Arial" w:eastAsia="Arial" w:hAnsi="Arial" w:cs="Arial"/>
        </w:rPr>
        <w:t xml:space="preserve"> </w:t>
      </w:r>
    </w:p>
    <w:p w:rsidR="00663394" w:rsidRDefault="005C1DC1">
      <w:pPr>
        <w:spacing w:after="0"/>
        <w:ind w:left="10" w:right="71" w:hanging="10"/>
        <w:jc w:val="right"/>
      </w:pPr>
      <w:r>
        <w:rPr>
          <w:rFonts w:ascii="Arial" w:eastAsia="Arial" w:hAnsi="Arial" w:cs="Arial"/>
        </w:rPr>
        <w:t xml:space="preserve">Considerando las competencias previstas en el art. 21.1.b de la Ley 7/1985 de 2  </w:t>
      </w:r>
    </w:p>
    <w:p w:rsidR="00663394" w:rsidRDefault="005C1DC1">
      <w:pPr>
        <w:spacing w:after="4" w:line="234" w:lineRule="auto"/>
        <w:ind w:left="139" w:hanging="10"/>
      </w:pPr>
      <w:r>
        <w:rPr>
          <w:rFonts w:ascii="Arial" w:eastAsia="Arial" w:hAnsi="Arial" w:cs="Arial"/>
        </w:rPr>
        <w:t>de abril Reguladora de las Bas</w:t>
      </w:r>
      <w:r>
        <w:rPr>
          <w:rFonts w:ascii="Arial" w:eastAsia="Arial" w:hAnsi="Arial" w:cs="Arial"/>
        </w:rPr>
        <w:t>es de Régimen Local, del art. 41.12 del Real Decreto Legislativo 2568/1986, de 28 de noviembre por el que se aprueba el Reglamento de Organización, Funcionamiento y Régimen Jurídico de las Entidades Locales, en orden a la suscripción de documentos que vinc</w:t>
      </w:r>
      <w:r>
        <w:rPr>
          <w:rFonts w:ascii="Arial" w:eastAsia="Arial" w:hAnsi="Arial" w:cs="Arial"/>
        </w:rPr>
        <w:t xml:space="preserve">ulen contractualmente a la Entidad Local a la cual representa.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1" w:right="69" w:firstLine="1135"/>
        <w:jc w:val="both"/>
      </w:pPr>
      <w:r>
        <w:rPr>
          <w:rFonts w:ascii="Arial" w:eastAsia="Arial" w:hAnsi="Arial" w:cs="Arial"/>
        </w:rPr>
        <w:t>Considerando lo establecido en el art. 31.1.a)-Competencia del Alcalde- de la Ley de Municipios-Establecer las directrices generales de la acción el gobierno municipal y asegurar su ejecuci</w:t>
      </w:r>
      <w:r>
        <w:rPr>
          <w:rFonts w:ascii="Arial" w:eastAsia="Arial" w:hAnsi="Arial" w:cs="Arial"/>
        </w:rPr>
        <w:t xml:space="preserve">ón y continuidad. </w:t>
      </w:r>
    </w:p>
    <w:p w:rsidR="00663394" w:rsidRDefault="005C1DC1">
      <w:pPr>
        <w:spacing w:after="0"/>
        <w:ind w:left="1270"/>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A la vista de cuanto acontece, la informante estima que es posible jurídicamente  la aprobación “Adhesión específica del Ayuntamiento de Candelaria al acuerdo marco para el suministro de vehículos turismos (AM14/2022) de la Dirección G</w:t>
      </w:r>
      <w:r>
        <w:rPr>
          <w:rFonts w:ascii="Arial" w:eastAsia="Arial" w:hAnsi="Arial" w:cs="Arial"/>
        </w:rPr>
        <w:t xml:space="preserve">eneral de Racionalización y centralización de la Contratación del Ministerio de Hacienda y Función Pública” y formular la siguiente Propuesta de Resolución, para que la Junta de Gobierno Local acuerde: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b/>
        </w:rPr>
        <w:t xml:space="preserve">Primero. - </w:t>
      </w:r>
      <w:r>
        <w:rPr>
          <w:rFonts w:ascii="Arial" w:eastAsia="Arial" w:hAnsi="Arial" w:cs="Arial"/>
        </w:rPr>
        <w:t xml:space="preserve">Aprobar la adhesión específica del Ayuntamiento de Candelaria al acuerdo marco para el suministro de vehículos turismos (AM14/2022) Dirección General de Racionalización y Centralización de la Contratación. </w:t>
      </w:r>
    </w:p>
    <w:p w:rsidR="00663394" w:rsidRDefault="005C1DC1">
      <w:pPr>
        <w:spacing w:after="32"/>
        <w:ind w:left="144"/>
      </w:pPr>
      <w:r>
        <w:rPr>
          <w:rFonts w:ascii="Arial" w:eastAsia="Arial" w:hAnsi="Arial" w:cs="Arial"/>
        </w:rPr>
        <w:t xml:space="preserve"> </w:t>
      </w:r>
    </w:p>
    <w:p w:rsidR="00663394" w:rsidRDefault="005C1DC1">
      <w:pPr>
        <w:spacing w:after="96" w:line="249" w:lineRule="auto"/>
        <w:ind w:left="163" w:right="64" w:hanging="10"/>
        <w:jc w:val="both"/>
      </w:pPr>
      <w:r>
        <w:rPr>
          <w:rFonts w:ascii="Arial" w:eastAsia="Arial" w:hAnsi="Arial" w:cs="Arial"/>
          <w:b/>
        </w:rPr>
        <w:t>“SOLICITUD DE ADHESIÓN ESPECÍFICA DEL AYUNTAMIE</w:t>
      </w:r>
      <w:r>
        <w:rPr>
          <w:rFonts w:ascii="Arial" w:eastAsia="Arial" w:hAnsi="Arial" w:cs="Arial"/>
          <w:b/>
        </w:rPr>
        <w:t xml:space="preserve">NTO DE LA VILLA DE </w:t>
      </w:r>
      <w:r>
        <w:rPr>
          <w:rFonts w:ascii="Arial" w:eastAsia="Arial" w:hAnsi="Arial" w:cs="Arial"/>
        </w:rPr>
        <w:t xml:space="preserve"> </w:t>
      </w:r>
    </w:p>
    <w:p w:rsidR="00663394" w:rsidRDefault="005C1DC1">
      <w:pPr>
        <w:spacing w:after="88" w:line="249" w:lineRule="auto"/>
        <w:ind w:left="163" w:right="64" w:hanging="10"/>
        <w:jc w:val="both"/>
      </w:pPr>
      <w:r>
        <w:rPr>
          <w:rFonts w:ascii="Arial" w:eastAsia="Arial" w:hAnsi="Arial" w:cs="Arial"/>
          <w:b/>
        </w:rPr>
        <w:t xml:space="preserve">CANDELARIA AL ACUERDO MARCO AM14/2022, SUMINISTRO DE VEHÍCULOS </w:t>
      </w:r>
    </w:p>
    <w:p w:rsidR="00663394" w:rsidRDefault="005C1DC1">
      <w:pPr>
        <w:spacing w:after="5" w:line="249" w:lineRule="auto"/>
        <w:ind w:left="163" w:right="64" w:hanging="10"/>
        <w:jc w:val="both"/>
      </w:pPr>
      <w:r>
        <w:rPr>
          <w:rFonts w:ascii="Arial" w:eastAsia="Arial" w:hAnsi="Arial" w:cs="Arial"/>
          <w:b/>
        </w:rPr>
        <w:t xml:space="preserve">TURISIMOS, DE LA CENTRAL DE CONTRATACIÓN DEL ESTADO </w:t>
      </w:r>
      <w:r>
        <w:rPr>
          <w:rFonts w:ascii="Arial" w:eastAsia="Arial" w:hAnsi="Arial" w:cs="Arial"/>
        </w:rPr>
        <w:t xml:space="preserve">  </w:t>
      </w:r>
    </w:p>
    <w:p w:rsidR="00663394" w:rsidRDefault="005C1DC1">
      <w:pPr>
        <w:spacing w:after="71"/>
        <w:ind w:left="151"/>
      </w:pPr>
      <w:r>
        <w:rPr>
          <w:rFonts w:ascii="Arial" w:eastAsia="Arial" w:hAnsi="Arial" w:cs="Arial"/>
        </w:rPr>
        <w:t xml:space="preserve"> </w:t>
      </w:r>
    </w:p>
    <w:p w:rsidR="00663394" w:rsidRDefault="005C1DC1">
      <w:pPr>
        <w:spacing w:after="82" w:line="248" w:lineRule="auto"/>
        <w:ind w:left="136" w:right="150" w:hanging="5"/>
        <w:jc w:val="both"/>
      </w:pPr>
      <w:r>
        <w:rPr>
          <w:rFonts w:ascii="Arial" w:eastAsia="Arial" w:hAnsi="Arial" w:cs="Arial"/>
        </w:rPr>
        <w:t xml:space="preserve">D. OCTAVIO MANUEL FERNÁNDEZ HERNÁNDEZ, Secretario General del Ilustre  Ayuntamiento de la Villa de Candelaria. </w:t>
      </w:r>
    </w:p>
    <w:p w:rsidR="00663394" w:rsidRDefault="005C1DC1">
      <w:pPr>
        <w:spacing w:after="69"/>
        <w:ind w:left="139"/>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b/>
        </w:rPr>
        <w:t>CERTIFICA:</w:t>
      </w:r>
      <w:r>
        <w:rPr>
          <w:rFonts w:ascii="Arial" w:eastAsia="Arial" w:hAnsi="Arial" w:cs="Arial"/>
        </w:rPr>
        <w:t xml:space="preserve"> Que de conformidad con lo establecido en el acuerdo adoptado, por la Junta de Gobierno Local, en sesión celebrada el día ________________, y con arreglo a lo dispuesto por el apartado 3 del artículo 228 y los apartados 2,3 y 4 del artículo 229 d</w:t>
      </w:r>
      <w:r>
        <w:rPr>
          <w:rFonts w:ascii="Arial" w:eastAsia="Arial" w:hAnsi="Arial" w:cs="Arial"/>
        </w:rPr>
        <w:t xml:space="preserve">e la Ley 9/2017, de 8 de noviembre, de Contratos del Sector Público, así como por los artículos 7 y 8 de la Orden EHA/1049/2008, de 10 de abril, de declaración de bienes y servicios de contratación centralizada, se adoptó el acuerdo relativo a la adhesión </w:t>
      </w:r>
      <w:r>
        <w:rPr>
          <w:rFonts w:ascii="Arial" w:eastAsia="Arial" w:hAnsi="Arial" w:cs="Arial"/>
        </w:rPr>
        <w:t xml:space="preserve">por parte de este Ayuntamiento al acuerdo o acuerdos marco de la Central de Contratación del Estado, indicado/s a continuación, sometiéndose expresa y voluntariamente a las siguientes cláusulas:  </w:t>
      </w:r>
    </w:p>
    <w:p w:rsidR="00663394" w:rsidRDefault="005C1DC1">
      <w:pPr>
        <w:spacing w:after="9"/>
        <w:ind w:left="139"/>
      </w:pPr>
      <w:r>
        <w:rPr>
          <w:rFonts w:ascii="Arial" w:eastAsia="Arial" w:hAnsi="Arial" w:cs="Arial"/>
        </w:rPr>
        <w:t xml:space="preserve"> </w:t>
      </w:r>
    </w:p>
    <w:p w:rsidR="00663394" w:rsidRDefault="005C1DC1">
      <w:pPr>
        <w:pStyle w:val="Ttulo2"/>
        <w:shd w:val="clear" w:color="auto" w:fill="EEEEEE"/>
        <w:spacing w:after="2" w:line="259" w:lineRule="auto"/>
        <w:ind w:left="139"/>
        <w:jc w:val="left"/>
      </w:pPr>
      <w:r>
        <w:t xml:space="preserve">PRIMERA. - Ámbito objetivo </w:t>
      </w:r>
      <w:r>
        <w:rPr>
          <w:b w:val="0"/>
        </w:rPr>
        <w:t xml:space="preserve">  </w:t>
      </w:r>
    </w:p>
    <w:p w:rsidR="00663394" w:rsidRDefault="005C1DC1">
      <w:pPr>
        <w:spacing w:after="57"/>
        <w:ind w:left="139"/>
      </w:pPr>
      <w:r>
        <w:rPr>
          <w:rFonts w:ascii="Arial" w:eastAsia="Arial" w:hAnsi="Arial" w:cs="Arial"/>
        </w:rPr>
        <w:t xml:space="preserve"> </w:t>
      </w:r>
    </w:p>
    <w:p w:rsidR="00663394" w:rsidRDefault="005C1DC1">
      <w:pPr>
        <w:spacing w:after="5" w:line="313" w:lineRule="auto"/>
        <w:ind w:left="136" w:right="69" w:hanging="5"/>
        <w:jc w:val="both"/>
      </w:pPr>
      <w:r>
        <w:rPr>
          <w:rFonts w:ascii="Arial" w:eastAsia="Arial" w:hAnsi="Arial" w:cs="Arial"/>
        </w:rPr>
        <w:t xml:space="preserve">El Ayuntamiento de Candelaria se adhiere voluntariamente al acuerdo 14/2022, suministro de vehículos turismos.   </w:t>
      </w:r>
    </w:p>
    <w:p w:rsidR="00663394" w:rsidRDefault="005C1DC1">
      <w:pPr>
        <w:spacing w:after="5" w:line="248" w:lineRule="auto"/>
        <w:ind w:left="136" w:right="69" w:hanging="5"/>
        <w:jc w:val="both"/>
      </w:pPr>
      <w:r>
        <w:rPr>
          <w:rFonts w:ascii="Arial" w:eastAsia="Arial" w:hAnsi="Arial" w:cs="Arial"/>
        </w:rPr>
        <w:t xml:space="preserve">Los organismos destinatarios, que se encuentran incluidos en el ámbito de esta adhesión, son los siguientes:   </w:t>
      </w:r>
    </w:p>
    <w:p w:rsidR="00663394" w:rsidRDefault="005C1DC1">
      <w:pPr>
        <w:spacing w:after="0"/>
        <w:ind w:left="139"/>
      </w:pPr>
      <w:r>
        <w:rPr>
          <w:noProof/>
        </w:rPr>
        <mc:AlternateContent>
          <mc:Choice Requires="wpg">
            <w:drawing>
              <wp:anchor distT="0" distB="0" distL="114300" distR="114300" simplePos="0" relativeHeight="25184972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3629" name="Group 29362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022" name="Rectangle 25022"/>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Cód. Validación: 9NNP96P2PJ</w:t>
                              </w:r>
                              <w:r>
                                <w:rPr>
                                  <w:rFonts w:ascii="Arial" w:eastAsia="Arial" w:hAnsi="Arial" w:cs="Arial"/>
                                  <w:sz w:val="12"/>
                                </w:rPr>
                                <w:t xml:space="preserve">HW53QHY9GGCM5GC </w:t>
                              </w:r>
                            </w:p>
                          </w:txbxContent>
                        </wps:txbx>
                        <wps:bodyPr horzOverflow="overflow" vert="horz" lIns="0" tIns="0" rIns="0" bIns="0" rtlCol="0">
                          <a:noAutofit/>
                        </wps:bodyPr>
                      </wps:wsp>
                      <wps:wsp>
                        <wps:cNvPr id="25023" name="Rectangle 25023"/>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5024" name="Rectangle 25024"/>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185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3629" style="width:18.7031pt;height:264.21pt;position:absolute;mso-position-horizontal-relative:page;mso-position-horizontal:absolute;margin-left:662.928pt;mso-position-vertical-relative:page;margin-top:508.71pt;" coordsize="2375,33554">
                <v:rect id="Rectangle 25022"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502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502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185 de 214 </w:t>
                        </w:r>
                      </w:p>
                    </w:txbxContent>
                  </v:textbox>
                </v:rect>
                <w10:wrap type="square"/>
              </v:group>
            </w:pict>
          </mc:Fallback>
        </mc:AlternateContent>
      </w:r>
      <w:r>
        <w:rPr>
          <w:rFonts w:ascii="Arial" w:eastAsia="Arial" w:hAnsi="Arial" w:cs="Arial"/>
        </w:rPr>
        <w:t xml:space="preserve"> </w:t>
      </w:r>
    </w:p>
    <w:p w:rsidR="00663394" w:rsidRDefault="005C1DC1">
      <w:pPr>
        <w:spacing w:after="2"/>
        <w:ind w:left="25"/>
      </w:pPr>
      <w:r>
        <w:rPr>
          <w:noProof/>
        </w:rPr>
        <w:drawing>
          <wp:inline distT="0" distB="0" distL="0" distR="0">
            <wp:extent cx="6175249" cy="2514600"/>
            <wp:effectExtent l="0" t="0" r="0" b="0"/>
            <wp:docPr id="297728" name="Picture 297728"/>
            <wp:cNvGraphicFramePr/>
            <a:graphic xmlns:a="http://schemas.openxmlformats.org/drawingml/2006/main">
              <a:graphicData uri="http://schemas.openxmlformats.org/drawingml/2006/picture">
                <pic:pic xmlns:pic="http://schemas.openxmlformats.org/drawingml/2006/picture">
                  <pic:nvPicPr>
                    <pic:cNvPr id="297728" name="Picture 297728"/>
                    <pic:cNvPicPr/>
                  </pic:nvPicPr>
                  <pic:blipFill>
                    <a:blip r:embed="rId10"/>
                    <a:stretch>
                      <a:fillRect/>
                    </a:stretch>
                  </pic:blipFill>
                  <pic:spPr>
                    <a:xfrm>
                      <a:off x="0" y="0"/>
                      <a:ext cx="6175249" cy="2514600"/>
                    </a:xfrm>
                    <a:prstGeom prst="rect">
                      <a:avLst/>
                    </a:prstGeom>
                  </pic:spPr>
                </pic:pic>
              </a:graphicData>
            </a:graphic>
          </wp:inline>
        </w:drawing>
      </w:r>
    </w:p>
    <w:p w:rsidR="00663394" w:rsidRDefault="005C1DC1">
      <w:pPr>
        <w:spacing w:after="5" w:line="249" w:lineRule="auto"/>
        <w:ind w:left="163" w:right="64" w:hanging="10"/>
        <w:jc w:val="both"/>
      </w:pPr>
      <w:r>
        <w:rPr>
          <w:rFonts w:ascii="Arial" w:eastAsia="Arial" w:hAnsi="Arial" w:cs="Arial"/>
          <w:b/>
        </w:rPr>
        <w:t xml:space="preserve">SEGUNDA. - Periodo de duración </w:t>
      </w:r>
      <w:r>
        <w:rPr>
          <w:rFonts w:ascii="Arial" w:eastAsia="Arial" w:hAnsi="Arial" w:cs="Arial"/>
        </w:rPr>
        <w:t xml:space="preserve"> </w:t>
      </w:r>
      <w:r>
        <w:rPr>
          <w:rFonts w:ascii="Arial" w:eastAsia="Arial" w:hAnsi="Arial" w:cs="Arial"/>
          <w:b/>
        </w:rPr>
        <w:t xml:space="preserve"> </w:t>
      </w:r>
    </w:p>
    <w:p w:rsidR="00663394" w:rsidRDefault="005C1DC1">
      <w:pPr>
        <w:spacing w:after="320" w:line="248" w:lineRule="auto"/>
        <w:ind w:left="136" w:right="69" w:hanging="5"/>
        <w:jc w:val="both"/>
      </w:pPr>
      <w:r>
        <w:rPr>
          <w:rFonts w:ascii="Arial" w:eastAsia="Arial" w:hAnsi="Arial" w:cs="Arial"/>
        </w:rPr>
        <w:t xml:space="preserve">El periodo de vigencia del presente acuerdo de adhesión será el del acuerdo marco de referencia incluidas sus posibles prórrogas.   </w:t>
      </w:r>
    </w:p>
    <w:p w:rsidR="00663394" w:rsidRDefault="005C1DC1">
      <w:pPr>
        <w:spacing w:after="5" w:line="249" w:lineRule="auto"/>
        <w:ind w:left="163" w:right="64" w:hanging="10"/>
        <w:jc w:val="both"/>
      </w:pPr>
      <w:r>
        <w:rPr>
          <w:rFonts w:ascii="Arial" w:eastAsia="Arial" w:hAnsi="Arial" w:cs="Arial"/>
          <w:b/>
        </w:rPr>
        <w:t xml:space="preserve">TERCERA. - Obligaciones del organismo, ente o entidad adherida </w:t>
      </w:r>
      <w:r>
        <w:rPr>
          <w:rFonts w:ascii="Arial" w:eastAsia="Arial" w:hAnsi="Arial" w:cs="Arial"/>
        </w:rPr>
        <w:t xml:space="preserve"> </w:t>
      </w:r>
      <w:r>
        <w:rPr>
          <w:rFonts w:ascii="Arial" w:eastAsia="Arial" w:hAnsi="Arial" w:cs="Arial"/>
          <w:b/>
        </w:rPr>
        <w:t xml:space="preserve"> </w:t>
      </w:r>
    </w:p>
    <w:p w:rsidR="00663394" w:rsidRDefault="005C1DC1">
      <w:pPr>
        <w:spacing w:after="5" w:line="248" w:lineRule="auto"/>
        <w:ind w:left="136" w:right="69" w:hanging="5"/>
        <w:jc w:val="both"/>
      </w:pPr>
      <w:r>
        <w:rPr>
          <w:rFonts w:ascii="Arial" w:eastAsia="Arial" w:hAnsi="Arial" w:cs="Arial"/>
        </w:rPr>
        <w:t>Mediante la presente adhesión al acuerdo o acuerdos marco</w:t>
      </w:r>
      <w:r>
        <w:rPr>
          <w:rFonts w:ascii="Arial" w:eastAsia="Arial" w:hAnsi="Arial" w:cs="Arial"/>
        </w:rPr>
        <w:t xml:space="preserve"> indicado, el Ayuntamiento de Candelaria se obliga a:   </w:t>
      </w:r>
    </w:p>
    <w:p w:rsidR="00663394" w:rsidRDefault="005C1DC1">
      <w:pPr>
        <w:numPr>
          <w:ilvl w:val="0"/>
          <w:numId w:val="153"/>
        </w:numPr>
        <w:spacing w:after="5" w:line="248" w:lineRule="auto"/>
        <w:ind w:right="69" w:hanging="348"/>
        <w:jc w:val="both"/>
      </w:pPr>
      <w:r>
        <w:rPr>
          <w:rFonts w:ascii="Arial" w:eastAsia="Arial" w:hAnsi="Arial" w:cs="Arial"/>
        </w:rPr>
        <w:t xml:space="preserve">Efectuar la contratación de la totalidad de los suministros de bienes / los servicios incluidos en el mismo a través del Sistema Estatal de Contratación Centralizada, en los términos establecidos en </w:t>
      </w:r>
      <w:r>
        <w:rPr>
          <w:rFonts w:ascii="Arial" w:eastAsia="Arial" w:hAnsi="Arial" w:cs="Arial"/>
        </w:rPr>
        <w:t xml:space="preserve">el respectivo acuerdo marco celebrado con las empresas adjudicatarias, </w:t>
      </w:r>
    </w:p>
    <w:p w:rsidR="00663394" w:rsidRDefault="005C1DC1">
      <w:pPr>
        <w:spacing w:after="107" w:line="248" w:lineRule="auto"/>
        <w:ind w:left="864" w:right="69" w:hanging="5"/>
        <w:jc w:val="both"/>
      </w:pPr>
      <w:r>
        <w:rPr>
          <w:rFonts w:ascii="Arial" w:eastAsia="Arial" w:hAnsi="Arial" w:cs="Arial"/>
        </w:rPr>
        <w:t xml:space="preserve">así como en las Instrucciones dictadas por la Dirección General de Racionalización y Centralización de la Contratación.    </w:t>
      </w:r>
    </w:p>
    <w:p w:rsidR="00663394" w:rsidRDefault="005C1DC1">
      <w:pPr>
        <w:spacing w:after="5" w:line="248" w:lineRule="auto"/>
        <w:ind w:left="895" w:right="69" w:hanging="5"/>
        <w:jc w:val="both"/>
      </w:pPr>
      <w:r>
        <w:rPr>
          <w:rFonts w:ascii="Arial" w:eastAsia="Arial" w:hAnsi="Arial" w:cs="Arial"/>
        </w:rPr>
        <w:t>Excepcionalmente, la contratación de estos servicios o sumin</w:t>
      </w:r>
      <w:r>
        <w:rPr>
          <w:rFonts w:ascii="Arial" w:eastAsia="Arial" w:hAnsi="Arial" w:cs="Arial"/>
        </w:rPr>
        <w:t>istros al margen sistema estatal de contratación centralizada podrá ser realizada cuando los bienes adjudicados o el régimen de prestación de los servicios establecido no reúnan las características indispensables para satisfacer las concretas necesidades d</w:t>
      </w:r>
      <w:r>
        <w:rPr>
          <w:rFonts w:ascii="Arial" w:eastAsia="Arial" w:hAnsi="Arial" w:cs="Arial"/>
        </w:rPr>
        <w:t xml:space="preserve">el Ayuntamiento. De estas circunstancias, se informará a la Dirección General de Racionalización y Centralización de la Contratación con periodicidad trimestral.   </w:t>
      </w:r>
    </w:p>
    <w:p w:rsidR="00663394" w:rsidRDefault="005C1DC1">
      <w:pPr>
        <w:numPr>
          <w:ilvl w:val="0"/>
          <w:numId w:val="153"/>
        </w:numPr>
        <w:spacing w:after="105" w:line="248" w:lineRule="auto"/>
        <w:ind w:right="69" w:hanging="348"/>
        <w:jc w:val="both"/>
      </w:pPr>
      <w:r>
        <w:rPr>
          <w:rFonts w:ascii="Arial" w:eastAsia="Arial" w:hAnsi="Arial" w:cs="Arial"/>
        </w:rPr>
        <w:t>Realizar las actuaciones que le corresponden en el proceso de licitación y en la tramitació</w:t>
      </w:r>
      <w:r>
        <w:rPr>
          <w:rFonts w:ascii="Arial" w:eastAsia="Arial" w:hAnsi="Arial" w:cs="Arial"/>
        </w:rPr>
        <w:t>n de los contratos basados hasta la extinción de los mismos, y cumplir con las obligaciones derivadas de los contratos basados que promueva de acuerdo con los términos establecidos en el acuerdo marco específico al que ahora se adhiere, en los propios cont</w:t>
      </w:r>
      <w:r>
        <w:rPr>
          <w:rFonts w:ascii="Arial" w:eastAsia="Arial" w:hAnsi="Arial" w:cs="Arial"/>
        </w:rPr>
        <w:t xml:space="preserve">ratos basados y en la normativa que, de cualquier índole, le sea aplicable.   </w:t>
      </w:r>
    </w:p>
    <w:p w:rsidR="00663394" w:rsidRDefault="005C1DC1">
      <w:pPr>
        <w:numPr>
          <w:ilvl w:val="0"/>
          <w:numId w:val="153"/>
        </w:numPr>
        <w:spacing w:after="107" w:line="248" w:lineRule="auto"/>
        <w:ind w:right="69" w:hanging="348"/>
        <w:jc w:val="both"/>
      </w:pPr>
      <w:r>
        <w:rPr>
          <w:rFonts w:ascii="Arial" w:eastAsia="Arial" w:hAnsi="Arial" w:cs="Arial"/>
        </w:rPr>
        <w:t xml:space="preserve">Realizar la recepción de los correspondientes bienes suministrados / de los servicios contratados y efectuar el pago de los mismos conforme a la normativa vigente.   </w:t>
      </w:r>
    </w:p>
    <w:p w:rsidR="00663394" w:rsidRDefault="005C1DC1">
      <w:pPr>
        <w:numPr>
          <w:ilvl w:val="0"/>
          <w:numId w:val="153"/>
        </w:numPr>
        <w:spacing w:after="105" w:line="248" w:lineRule="auto"/>
        <w:ind w:right="69" w:hanging="348"/>
        <w:jc w:val="both"/>
      </w:pPr>
      <w:r>
        <w:rPr>
          <w:rFonts w:ascii="Arial" w:eastAsia="Arial" w:hAnsi="Arial" w:cs="Arial"/>
        </w:rPr>
        <w:t>Designar u</w:t>
      </w:r>
      <w:r>
        <w:rPr>
          <w:rFonts w:ascii="Arial" w:eastAsia="Arial" w:hAnsi="Arial" w:cs="Arial"/>
        </w:rPr>
        <w:t xml:space="preserve">n órgano de contacto para mantener las comunicaciones que procedan con la Dirección General de Racionalización y Centralización de la Contratación y notificar cualquier modificación que afecte al mismo.   </w:t>
      </w:r>
    </w:p>
    <w:p w:rsidR="00663394" w:rsidRDefault="005C1DC1">
      <w:pPr>
        <w:numPr>
          <w:ilvl w:val="0"/>
          <w:numId w:val="153"/>
        </w:numPr>
        <w:spacing w:after="103" w:line="248" w:lineRule="auto"/>
        <w:ind w:right="69" w:hanging="348"/>
        <w:jc w:val="both"/>
      </w:pPr>
      <w:r>
        <w:rPr>
          <w:rFonts w:ascii="Arial" w:eastAsia="Arial" w:hAnsi="Arial" w:cs="Arial"/>
        </w:rPr>
        <w:t xml:space="preserve">Proporcionar a la Dirección General </w:t>
      </w:r>
      <w:r>
        <w:rPr>
          <w:rFonts w:ascii="Arial" w:eastAsia="Arial" w:hAnsi="Arial" w:cs="Arial"/>
        </w:rPr>
        <w:t xml:space="preserve">de Racionalización y Centralización de la Contratación, cuanta documentación e información le sea requerida, en relación con cualquier expediente.   </w:t>
      </w:r>
    </w:p>
    <w:p w:rsidR="00663394" w:rsidRDefault="005C1DC1">
      <w:pPr>
        <w:spacing w:after="5" w:line="249" w:lineRule="auto"/>
        <w:ind w:left="163" w:right="64" w:hanging="10"/>
        <w:jc w:val="both"/>
      </w:pPr>
      <w:r>
        <w:rPr>
          <w:rFonts w:ascii="Arial" w:eastAsia="Arial" w:hAnsi="Arial" w:cs="Arial"/>
          <w:b/>
        </w:rPr>
        <w:t xml:space="preserve">CUARTA. - Procedimiento para la adjudicación de los contratos basados   </w:t>
      </w:r>
    </w:p>
    <w:p w:rsidR="00663394" w:rsidRDefault="005C1DC1">
      <w:pPr>
        <w:numPr>
          <w:ilvl w:val="0"/>
          <w:numId w:val="154"/>
        </w:numPr>
        <w:spacing w:after="106" w:line="248" w:lineRule="auto"/>
        <w:ind w:right="69" w:hanging="350"/>
        <w:jc w:val="both"/>
      </w:pPr>
      <w:r>
        <w:rPr>
          <w:noProof/>
        </w:rPr>
        <mc:AlternateContent>
          <mc:Choice Requires="wpg">
            <w:drawing>
              <wp:anchor distT="0" distB="0" distL="114300" distR="114300" simplePos="0" relativeHeight="25185075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4347" name="Group 29434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143" name="Rectangle 25143"/>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Cód. Validación: 9NNP96P2PJHW5</w:t>
                              </w:r>
                              <w:r>
                                <w:rPr>
                                  <w:rFonts w:ascii="Arial" w:eastAsia="Arial" w:hAnsi="Arial" w:cs="Arial"/>
                                  <w:sz w:val="12"/>
                                </w:rPr>
                                <w:t xml:space="preserve">3QHY9GGCM5GC </w:t>
                              </w:r>
                            </w:p>
                          </w:txbxContent>
                        </wps:txbx>
                        <wps:bodyPr horzOverflow="overflow" vert="horz" lIns="0" tIns="0" rIns="0" bIns="0" rtlCol="0">
                          <a:noAutofit/>
                        </wps:bodyPr>
                      </wps:wsp>
                      <wps:wsp>
                        <wps:cNvPr id="25144" name="Rectangle 25144"/>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5145" name="Rectangle 25145"/>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186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4347" style="width:18.7031pt;height:264.21pt;position:absolute;mso-position-horizontal-relative:page;mso-position-horizontal:absolute;margin-left:662.928pt;mso-position-vertical-relative:page;margin-top:508.71pt;" coordsize="2375,33554">
                <v:rect id="Rectangle 25143"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5144"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5145"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186 de 214 </w:t>
                        </w:r>
                      </w:p>
                    </w:txbxContent>
                  </v:textbox>
                </v:rect>
                <w10:wrap type="square"/>
              </v:group>
            </w:pict>
          </mc:Fallback>
        </mc:AlternateContent>
      </w:r>
      <w:r>
        <w:rPr>
          <w:rFonts w:ascii="Arial" w:eastAsia="Arial" w:hAnsi="Arial" w:cs="Arial"/>
        </w:rPr>
        <w:t xml:space="preserve">El órgano de contratación para la adjudicación de los contratos basados en acuerdos marco </w:t>
      </w:r>
      <w:r>
        <w:rPr>
          <w:rFonts w:ascii="Arial" w:eastAsia="Arial" w:hAnsi="Arial" w:cs="Arial"/>
        </w:rPr>
        <w:t>del sistema estatal de contratación centralizada será el previsto en las normas generales aplicables a la entidad adherida, conforme establece el artículo 229.6 de la LCSP. Asimismo, corresponde al órgano competente de la entidad adherida la realización de</w:t>
      </w:r>
      <w:r>
        <w:rPr>
          <w:rFonts w:ascii="Arial" w:eastAsia="Arial" w:hAnsi="Arial" w:cs="Arial"/>
        </w:rPr>
        <w:t xml:space="preserve"> todas las actuaciones relativas al proceso de licitación de aquéllos conforme a los pliegos que rigen el acuerdo marco, las instrucciones que la Dirección General de Racionalización y Centralización de la Contratación dicte al respecto y lo establecido en</w:t>
      </w:r>
      <w:r>
        <w:rPr>
          <w:rFonts w:ascii="Arial" w:eastAsia="Arial" w:hAnsi="Arial" w:cs="Arial"/>
        </w:rPr>
        <w:t xml:space="preserve"> el documento de licitación. Cuando en las normas e instrucciones que rigen el Acuerdo Marco, se efectúe alguna referencia a los umbrales de los contratos de suministro o de servicios sujetos a regulación armonizada, se entenderá que son los establecidos p</w:t>
      </w:r>
      <w:r>
        <w:rPr>
          <w:rFonts w:ascii="Arial" w:eastAsia="Arial" w:hAnsi="Arial" w:cs="Arial"/>
        </w:rPr>
        <w:t xml:space="preserve">ara el Estado, en la Ley de Contratos del Sector Público.   </w:t>
      </w:r>
    </w:p>
    <w:p w:rsidR="00663394" w:rsidRDefault="005C1DC1">
      <w:pPr>
        <w:numPr>
          <w:ilvl w:val="0"/>
          <w:numId w:val="154"/>
        </w:numPr>
        <w:spacing w:after="105" w:line="248" w:lineRule="auto"/>
        <w:ind w:right="69" w:hanging="350"/>
        <w:jc w:val="both"/>
      </w:pPr>
      <w:r>
        <w:rPr>
          <w:rFonts w:ascii="Arial" w:eastAsia="Arial" w:hAnsi="Arial" w:cs="Arial"/>
        </w:rPr>
        <w:t xml:space="preserve">Los contratos basados se adjudicarán de acuerdo con lo previsto en el artículo 221 de la Ley de Contratos del Sector Público, en el acuerdo marco y en las instrucciones que se dicten al respecto </w:t>
      </w:r>
      <w:r>
        <w:rPr>
          <w:rFonts w:ascii="Arial" w:eastAsia="Arial" w:hAnsi="Arial" w:cs="Arial"/>
        </w:rPr>
        <w:t xml:space="preserve">por la Dirección General de Racionalización y Centralización de la Contratación.   </w:t>
      </w:r>
    </w:p>
    <w:p w:rsidR="00663394" w:rsidRDefault="005C1DC1">
      <w:pPr>
        <w:numPr>
          <w:ilvl w:val="0"/>
          <w:numId w:val="154"/>
        </w:numPr>
        <w:spacing w:after="98" w:line="248" w:lineRule="auto"/>
        <w:ind w:right="69" w:hanging="350"/>
        <w:jc w:val="both"/>
      </w:pPr>
      <w:r>
        <w:rPr>
          <w:rFonts w:ascii="Arial" w:eastAsia="Arial" w:hAnsi="Arial" w:cs="Arial"/>
        </w:rPr>
        <w:t xml:space="preserve">La financiación de los contratos basados correrá a cargo del organismo destinatario.  </w:t>
      </w:r>
    </w:p>
    <w:p w:rsidR="00663394" w:rsidRDefault="005C1DC1">
      <w:pPr>
        <w:numPr>
          <w:ilvl w:val="0"/>
          <w:numId w:val="154"/>
        </w:numPr>
        <w:spacing w:after="152" w:line="296" w:lineRule="auto"/>
        <w:ind w:right="69" w:hanging="350"/>
        <w:jc w:val="both"/>
      </w:pPr>
      <w:r>
        <w:rPr>
          <w:rFonts w:ascii="Arial" w:eastAsia="Arial" w:hAnsi="Arial" w:cs="Arial"/>
        </w:rPr>
        <w:t xml:space="preserve">El Ayuntamiento de la Villa de Candelaria informa de que las licitaciones electrónicas de contratos basados se llevarán a cabo en la siguiente plataforma (indíquese lo que proceda):      X     Plataforma de Contratación del Sector Público  </w:t>
      </w:r>
    </w:p>
    <w:p w:rsidR="00663394" w:rsidRDefault="005C1DC1">
      <w:pPr>
        <w:spacing w:after="199" w:line="248" w:lineRule="auto"/>
        <w:ind w:left="136" w:right="69" w:hanging="5"/>
        <w:jc w:val="both"/>
      </w:pPr>
      <w:r>
        <w:rPr>
          <w:noProof/>
        </w:rPr>
        <mc:AlternateContent>
          <mc:Choice Requires="wpg">
            <w:drawing>
              <wp:anchor distT="0" distB="0" distL="114300" distR="114300" simplePos="0" relativeHeight="251851776" behindDoc="0" locked="0" layoutInCell="1" allowOverlap="1">
                <wp:simplePos x="0" y="0"/>
                <wp:positionH relativeFrom="column">
                  <wp:posOffset>638251</wp:posOffset>
                </wp:positionH>
                <wp:positionV relativeFrom="paragraph">
                  <wp:posOffset>-6969</wp:posOffset>
                </wp:positionV>
                <wp:extent cx="190500" cy="423673"/>
                <wp:effectExtent l="0" t="0" r="0" b="0"/>
                <wp:wrapSquare wrapText="bothSides"/>
                <wp:docPr id="294346" name="Group 294346"/>
                <wp:cNvGraphicFramePr/>
                <a:graphic xmlns:a="http://schemas.openxmlformats.org/drawingml/2006/main">
                  <a:graphicData uri="http://schemas.microsoft.com/office/word/2010/wordprocessingGroup">
                    <wpg:wgp>
                      <wpg:cNvGrpSpPr/>
                      <wpg:grpSpPr>
                        <a:xfrm>
                          <a:off x="0" y="0"/>
                          <a:ext cx="190500" cy="423673"/>
                          <a:chOff x="0" y="0"/>
                          <a:chExt cx="190500" cy="423673"/>
                        </a:xfrm>
                      </wpg:grpSpPr>
                      <wps:wsp>
                        <wps:cNvPr id="25139" name="Shape 25139"/>
                        <wps:cNvSpPr/>
                        <wps:spPr>
                          <a:xfrm>
                            <a:off x="0" y="0"/>
                            <a:ext cx="190500" cy="96013"/>
                          </a:xfrm>
                          <a:custGeom>
                            <a:avLst/>
                            <a:gdLst/>
                            <a:ahLst/>
                            <a:cxnLst/>
                            <a:rect l="0" t="0" r="0" b="0"/>
                            <a:pathLst>
                              <a:path w="190500" h="96013">
                                <a:moveTo>
                                  <a:pt x="0" y="96013"/>
                                </a:moveTo>
                                <a:lnTo>
                                  <a:pt x="190500" y="96013"/>
                                </a:lnTo>
                                <a:lnTo>
                                  <a:pt x="190500" y="0"/>
                                </a:lnTo>
                                <a:lnTo>
                                  <a:pt x="0" y="0"/>
                                </a:lnTo>
                                <a:lnTo>
                                  <a:pt x="0" y="96013"/>
                                </a:lnTo>
                                <a:lnTo>
                                  <a:pt x="0" y="96013"/>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25140" name="Shape 25140"/>
                        <wps:cNvSpPr/>
                        <wps:spPr>
                          <a:xfrm>
                            <a:off x="0" y="315468"/>
                            <a:ext cx="190500" cy="108204"/>
                          </a:xfrm>
                          <a:custGeom>
                            <a:avLst/>
                            <a:gdLst/>
                            <a:ahLst/>
                            <a:cxnLst/>
                            <a:rect l="0" t="0" r="0" b="0"/>
                            <a:pathLst>
                              <a:path w="190500" h="108204">
                                <a:moveTo>
                                  <a:pt x="0" y="108204"/>
                                </a:moveTo>
                                <a:lnTo>
                                  <a:pt x="190500" y="108204"/>
                                </a:lnTo>
                                <a:lnTo>
                                  <a:pt x="190500" y="0"/>
                                </a:lnTo>
                                <a:lnTo>
                                  <a:pt x="0" y="0"/>
                                </a:lnTo>
                                <a:lnTo>
                                  <a:pt x="0" y="108204"/>
                                </a:lnTo>
                                <a:lnTo>
                                  <a:pt x="0" y="108204"/>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4346" style="width:15pt;height:33.36pt;position:absolute;mso-position-horizontal-relative:text;mso-position-horizontal:absolute;margin-left:50.256pt;mso-position-vertical-relative:text;margin-top:-0.548828pt;" coordsize="1905,4236">
                <v:shape id="Shape 25139" style="position:absolute;width:1905;height:960;left:0;top:0;" coordsize="190500,96013" path="m0,96013l190500,96013l190500,0l0,0l0,96013l0,96013x">
                  <v:stroke weight="0.72pt" endcap="round" joinstyle="miter" miterlimit="10" on="true" color="#000000"/>
                  <v:fill on="false" color="#000000" opacity="0"/>
                </v:shape>
                <v:shape id="Shape 25140" style="position:absolute;width:1905;height:1082;left:0;top:3154;" coordsize="190500,108204" path="m0,108204l190500,108204l190500,0l0,0l0,108204l0,108204x">
                  <v:stroke weight="0.72pt" endcap="round" joinstyle="miter" miterlimit="10" on="true" color="#000000"/>
                  <v:fill on="false" color="#000000" opacity="0"/>
                </v:shape>
                <w10:wrap type="square"/>
              </v:group>
            </w:pict>
          </mc:Fallback>
        </mc:AlternateContent>
      </w:r>
      <w:r>
        <w:rPr>
          <w:rFonts w:ascii="Arial" w:eastAsia="Arial" w:hAnsi="Arial" w:cs="Arial"/>
        </w:rPr>
        <w:t xml:space="preserve">            Pl</w:t>
      </w:r>
      <w:r>
        <w:rPr>
          <w:rFonts w:ascii="Arial" w:eastAsia="Arial" w:hAnsi="Arial" w:cs="Arial"/>
        </w:rPr>
        <w:t xml:space="preserve">ataforma de Contratación de su Comunidad Autónoma  </w:t>
      </w:r>
    </w:p>
    <w:p w:rsidR="00663394" w:rsidRDefault="005C1DC1">
      <w:pPr>
        <w:spacing w:after="11" w:line="250" w:lineRule="auto"/>
        <w:ind w:left="154" w:hanging="10"/>
      </w:pPr>
      <w:r>
        <w:rPr>
          <w:rFonts w:ascii="Arial" w:eastAsia="Arial" w:hAnsi="Arial" w:cs="Arial"/>
          <w:b/>
        </w:rPr>
        <w:t xml:space="preserve">            </w:t>
      </w:r>
      <w:r>
        <w:rPr>
          <w:rFonts w:ascii="Arial" w:eastAsia="Arial" w:hAnsi="Arial" w:cs="Arial"/>
        </w:rPr>
        <w:t>Otra____ (</w:t>
      </w:r>
      <w:r>
        <w:rPr>
          <w:rFonts w:ascii="Arial" w:eastAsia="Arial" w:hAnsi="Arial" w:cs="Arial"/>
          <w:u w:val="single" w:color="000000"/>
        </w:rPr>
        <w:t>indique cuál mediante nombre y URL</w:t>
      </w:r>
      <w:r>
        <w:rPr>
          <w:rFonts w:ascii="Arial" w:eastAsia="Arial" w:hAnsi="Arial" w:cs="Arial"/>
        </w:rPr>
        <w:t xml:space="preserve">)   </w:t>
      </w:r>
    </w:p>
    <w:p w:rsidR="00663394" w:rsidRDefault="005C1DC1">
      <w:pPr>
        <w:spacing w:after="5" w:line="249" w:lineRule="auto"/>
        <w:ind w:left="163" w:right="64" w:hanging="10"/>
        <w:jc w:val="both"/>
      </w:pPr>
      <w:r>
        <w:rPr>
          <w:rFonts w:ascii="Arial" w:eastAsia="Arial" w:hAnsi="Arial" w:cs="Arial"/>
          <w:b/>
        </w:rPr>
        <w:t xml:space="preserve">QUINTA. - Efectos de la adhesión    </w:t>
      </w:r>
    </w:p>
    <w:p w:rsidR="00663394" w:rsidRDefault="005C1DC1">
      <w:pPr>
        <w:spacing w:after="5" w:line="248" w:lineRule="auto"/>
        <w:ind w:left="136" w:right="69" w:hanging="5"/>
        <w:jc w:val="both"/>
      </w:pPr>
      <w:r>
        <w:rPr>
          <w:rFonts w:ascii="Arial" w:eastAsia="Arial" w:hAnsi="Arial" w:cs="Arial"/>
        </w:rPr>
        <w:t xml:space="preserve"> La adhesión específica a un acuerdo marco en vigor, surtirá efecto desde el día siguiente al de la adopci</w:t>
      </w:r>
      <w:r>
        <w:rPr>
          <w:rFonts w:ascii="Arial" w:eastAsia="Arial" w:hAnsi="Arial" w:cs="Arial"/>
        </w:rPr>
        <w:t xml:space="preserve">ón, en su caso, del correspondiente acuerdo por la Dirección General de Racionalización y Centralización de la Contratación.  Finalizada la vigencia del acuerdo marco y en su caso, la de sus posibles prórrogas se extinguirá la adhesión al mismo.    </w:t>
      </w:r>
    </w:p>
    <w:p w:rsidR="00663394" w:rsidRDefault="005C1DC1">
      <w:pPr>
        <w:spacing w:after="5" w:line="248" w:lineRule="auto"/>
        <w:ind w:left="136" w:right="757" w:hanging="5"/>
        <w:jc w:val="both"/>
      </w:pPr>
      <w:r>
        <w:rPr>
          <w:rFonts w:ascii="Arial" w:eastAsia="Arial" w:hAnsi="Arial" w:cs="Arial"/>
        </w:rPr>
        <w:t>Aunque</w:t>
      </w:r>
      <w:r>
        <w:rPr>
          <w:rFonts w:ascii="Arial" w:eastAsia="Arial" w:hAnsi="Arial" w:cs="Arial"/>
        </w:rPr>
        <w:t xml:space="preserve"> finalice la vigencia del acuerdo marco, incluyendo sus posibles  prórrogas, los correspondientes contratos basados continuarán en vigor hasta su extinción.   </w:t>
      </w:r>
    </w:p>
    <w:p w:rsidR="00663394" w:rsidRDefault="005C1DC1">
      <w:pPr>
        <w:spacing w:after="196"/>
        <w:ind w:left="151"/>
      </w:pPr>
      <w:r>
        <w:rPr>
          <w:rFonts w:ascii="Arial" w:eastAsia="Arial" w:hAnsi="Arial" w:cs="Arial"/>
        </w:rPr>
        <w:t xml:space="preserve">  </w:t>
      </w:r>
    </w:p>
    <w:p w:rsidR="00663394" w:rsidRDefault="005C1DC1">
      <w:pPr>
        <w:spacing w:after="194" w:line="249" w:lineRule="auto"/>
        <w:ind w:left="163" w:right="64" w:hanging="10"/>
        <w:jc w:val="both"/>
      </w:pPr>
      <w:r>
        <w:rPr>
          <w:rFonts w:ascii="Arial" w:eastAsia="Arial" w:hAnsi="Arial" w:cs="Arial"/>
          <w:b/>
        </w:rPr>
        <w:t xml:space="preserve">Preferentemente firma electrónica, y en su defecto:  </w:t>
      </w:r>
      <w:r>
        <w:rPr>
          <w:rFonts w:ascii="Arial" w:eastAsia="Arial" w:hAnsi="Arial" w:cs="Arial"/>
        </w:rPr>
        <w:t xml:space="preserve"> </w:t>
      </w:r>
    </w:p>
    <w:p w:rsidR="00663394" w:rsidRDefault="005C1DC1">
      <w:pPr>
        <w:spacing w:after="194" w:line="249" w:lineRule="auto"/>
        <w:ind w:left="163" w:right="64" w:hanging="10"/>
        <w:jc w:val="both"/>
      </w:pPr>
      <w:r>
        <w:rPr>
          <w:rFonts w:ascii="Arial" w:eastAsia="Arial" w:hAnsi="Arial" w:cs="Arial"/>
        </w:rPr>
        <w:t xml:space="preserve"> </w:t>
      </w:r>
      <w:r>
        <w:rPr>
          <w:rFonts w:ascii="Arial" w:eastAsia="Arial" w:hAnsi="Arial" w:cs="Arial"/>
          <w:b/>
        </w:rPr>
        <w:t xml:space="preserve">                                     </w:t>
      </w:r>
      <w:r>
        <w:rPr>
          <w:rFonts w:ascii="Arial" w:eastAsia="Arial" w:hAnsi="Arial" w:cs="Arial"/>
          <w:b/>
        </w:rPr>
        <w:t xml:space="preserve">                            Lugar y fecha                                    </w:t>
      </w:r>
      <w:r>
        <w:rPr>
          <w:rFonts w:ascii="Arial" w:eastAsia="Arial" w:hAnsi="Arial" w:cs="Arial"/>
        </w:rPr>
        <w:t xml:space="preserve"> </w:t>
      </w:r>
    </w:p>
    <w:p w:rsidR="00663394" w:rsidRDefault="005C1DC1">
      <w:pPr>
        <w:spacing w:after="203" w:line="249" w:lineRule="auto"/>
        <w:ind w:left="163" w:right="64" w:hanging="10"/>
        <w:jc w:val="both"/>
      </w:pPr>
      <w:r>
        <w:rPr>
          <w:rFonts w:ascii="Arial" w:eastAsia="Arial" w:hAnsi="Arial" w:cs="Arial"/>
          <w:b/>
        </w:rPr>
        <w:t xml:space="preserve">                                                              Cargo del firmante  </w:t>
      </w:r>
      <w:r>
        <w:rPr>
          <w:rFonts w:ascii="Arial" w:eastAsia="Arial" w:hAnsi="Arial" w:cs="Arial"/>
        </w:rPr>
        <w:t xml:space="preserve"> </w:t>
      </w:r>
    </w:p>
    <w:p w:rsidR="00663394" w:rsidRDefault="005C1DC1">
      <w:pPr>
        <w:pStyle w:val="Ttulo2"/>
        <w:shd w:val="clear" w:color="auto" w:fill="EEEEEE"/>
        <w:spacing w:after="2" w:line="259" w:lineRule="auto"/>
        <w:ind w:left="139"/>
        <w:jc w:val="left"/>
      </w:pPr>
      <w:r>
        <w:t xml:space="preserve">                                                                        Firma </w:t>
      </w:r>
      <w:r>
        <w:rPr>
          <w:b w:val="0"/>
        </w:rPr>
        <w:t xml:space="preserve">   </w:t>
      </w:r>
    </w:p>
    <w:p w:rsidR="00663394" w:rsidRDefault="005C1DC1">
      <w:pPr>
        <w:spacing w:after="2"/>
        <w:ind w:left="151"/>
      </w:pPr>
      <w:r>
        <w:rPr>
          <w:noProof/>
        </w:rPr>
        <mc:AlternateContent>
          <mc:Choice Requires="wpg">
            <w:drawing>
              <wp:anchor distT="0" distB="0" distL="114300" distR="114300" simplePos="0" relativeHeight="25185280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4444" name="Group 29444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308" name="Rectangle 25308"/>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5309" name="Rectangle 25309"/>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5310" name="Rectangle 25310"/>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187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4444" style="width:18.7031pt;height:264.21pt;position:absolute;mso-position-horizontal-relative:page;mso-position-horizontal:absolute;margin-left:662.928pt;mso-position-vertical-relative:page;margin-top:508.71pt;" coordsize="2375,33554">
                <v:rect id="Rectangle 25308"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5309"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5310"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187 de 214 </w:t>
                        </w:r>
                      </w:p>
                    </w:txbxContent>
                  </v:textbox>
                </v:rect>
                <w10:wrap type="square"/>
              </v:group>
            </w:pict>
          </mc:Fallback>
        </mc:AlternateContent>
      </w:r>
      <w:r>
        <w:rPr>
          <w:rFonts w:ascii="Arial" w:eastAsia="Arial" w:hAnsi="Arial" w:cs="Arial"/>
        </w:rPr>
        <w:t xml:space="preserve">  </w:t>
      </w:r>
    </w:p>
    <w:p w:rsidR="00663394" w:rsidRDefault="005C1DC1">
      <w:pPr>
        <w:spacing w:after="90" w:line="250" w:lineRule="auto"/>
        <w:ind w:left="154" w:hanging="10"/>
      </w:pPr>
      <w:r>
        <w:rPr>
          <w:rFonts w:ascii="Arial" w:eastAsia="Arial" w:hAnsi="Arial" w:cs="Arial"/>
          <w:u w:val="single" w:color="000000"/>
        </w:rPr>
        <w:t>Información sobre protección de datos personales:</w:t>
      </w: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Los </w:t>
      </w:r>
      <w:r>
        <w:rPr>
          <w:rFonts w:ascii="Arial" w:eastAsia="Arial" w:hAnsi="Arial" w:cs="Arial"/>
        </w:rPr>
        <w:t xml:space="preserve">datos personales facilitados mediante el presente formulario, serán tratados por la  </w:t>
      </w:r>
    </w:p>
    <w:p w:rsidR="00663394" w:rsidRDefault="005C1DC1">
      <w:pPr>
        <w:spacing w:after="5" w:line="248" w:lineRule="auto"/>
        <w:ind w:left="136" w:right="69" w:hanging="5"/>
        <w:jc w:val="both"/>
      </w:pPr>
      <w:r>
        <w:rPr>
          <w:rFonts w:ascii="Arial" w:eastAsia="Arial" w:hAnsi="Arial" w:cs="Arial"/>
        </w:rPr>
        <w:t>Dirección General de Racionalización y Centralización de la Contratación (en adelante, DGRCC) con la finalidad de poder realizar la tramitación electrónica mediante la ap</w:t>
      </w:r>
      <w:r>
        <w:rPr>
          <w:rFonts w:ascii="Arial" w:eastAsia="Arial" w:hAnsi="Arial" w:cs="Arial"/>
        </w:rPr>
        <w:t>licación informática datos personales facilitados mediante el presente formulario, serán tratados por la Dirección General de Racionalización y Centralización de la Contratación (en adelante, DGRCC) con la finalidad de poder realizar la tramitación electró</w:t>
      </w:r>
      <w:r>
        <w:rPr>
          <w:rFonts w:ascii="Arial" w:eastAsia="Arial" w:hAnsi="Arial" w:cs="Arial"/>
        </w:rPr>
        <w:t xml:space="preserve">nica mediante la aplicación informática habilitada de contratos basados en acuerdo marco centralizados por la DGRCC como Central de Contratación del Estado. Podrá ejercer sus derechos ante el responsable del tratamiento.   </w:t>
      </w:r>
    </w:p>
    <w:p w:rsidR="00663394" w:rsidRDefault="005C1DC1">
      <w:pPr>
        <w:spacing w:after="0"/>
        <w:ind w:left="139"/>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Antes de acceder al formulario</w:t>
      </w:r>
      <w:r>
        <w:rPr>
          <w:rFonts w:ascii="Arial" w:eastAsia="Arial" w:hAnsi="Arial" w:cs="Arial"/>
        </w:rPr>
        <w:t xml:space="preserve"> debe leer la siguiente información adicional sobre protección de datos personales:   </w:t>
      </w:r>
    </w:p>
    <w:p w:rsidR="00663394" w:rsidRDefault="005C1DC1">
      <w:pPr>
        <w:spacing w:after="74" w:line="249" w:lineRule="auto"/>
        <w:ind w:left="163" w:right="64" w:hanging="10"/>
        <w:jc w:val="both"/>
      </w:pPr>
      <w:r>
        <w:rPr>
          <w:rFonts w:ascii="Arial" w:eastAsia="Arial" w:hAnsi="Arial" w:cs="Arial"/>
          <w:b/>
        </w:rPr>
        <w:t xml:space="preserve">INFORMACIÓN ADICIONAL SOBRE PROTECCIÓN DE DATOS PERSONALES  </w:t>
      </w:r>
    </w:p>
    <w:p w:rsidR="00663394" w:rsidRDefault="005C1DC1">
      <w:pPr>
        <w:spacing w:after="0"/>
        <w:ind w:left="151"/>
      </w:pPr>
      <w:r>
        <w:rPr>
          <w:rFonts w:ascii="Arial" w:eastAsia="Arial" w:hAnsi="Arial" w:cs="Arial"/>
          <w:b/>
        </w:rPr>
        <w:t xml:space="preserve"> </w:t>
      </w:r>
      <w:r>
        <w:rPr>
          <w:rFonts w:ascii="Arial" w:eastAsia="Arial" w:hAnsi="Arial" w:cs="Arial"/>
        </w:rPr>
        <w:t xml:space="preserve"> </w:t>
      </w:r>
    </w:p>
    <w:tbl>
      <w:tblPr>
        <w:tblStyle w:val="TableGrid"/>
        <w:tblW w:w="9087" w:type="dxa"/>
        <w:tblInd w:w="-66" w:type="dxa"/>
        <w:tblCellMar>
          <w:top w:w="45" w:type="dxa"/>
          <w:left w:w="110" w:type="dxa"/>
          <w:bottom w:w="0" w:type="dxa"/>
          <w:right w:w="56" w:type="dxa"/>
        </w:tblCellMar>
        <w:tblLook w:val="04A0" w:firstRow="1" w:lastRow="0" w:firstColumn="1" w:lastColumn="0" w:noHBand="0" w:noVBand="1"/>
      </w:tblPr>
      <w:tblGrid>
        <w:gridCol w:w="4159"/>
        <w:gridCol w:w="4928"/>
      </w:tblGrid>
      <w:tr w:rsidR="00663394">
        <w:trPr>
          <w:trHeight w:val="1091"/>
        </w:trPr>
        <w:tc>
          <w:tcPr>
            <w:tcW w:w="4159"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jc w:val="both"/>
            </w:pPr>
            <w:r>
              <w:rPr>
                <w:rFonts w:ascii="Arial" w:eastAsia="Arial" w:hAnsi="Arial" w:cs="Arial"/>
                <w:b/>
              </w:rPr>
              <w:t xml:space="preserve">DENOMINACIÓN DEL TRATAMIENTO </w:t>
            </w:r>
            <w:r>
              <w:rPr>
                <w:rFonts w:ascii="Arial" w:eastAsia="Arial" w:hAnsi="Arial" w:cs="Arial"/>
              </w:rPr>
              <w:t xml:space="preserve"> </w:t>
            </w:r>
          </w:p>
        </w:tc>
        <w:tc>
          <w:tcPr>
            <w:tcW w:w="4928" w:type="dxa"/>
            <w:tcBorders>
              <w:top w:val="single" w:sz="4" w:space="0" w:color="000000"/>
              <w:left w:val="single" w:sz="4" w:space="0" w:color="000000"/>
              <w:bottom w:val="single" w:sz="23" w:space="0" w:color="DBEEF4"/>
              <w:right w:val="single" w:sz="4" w:space="0" w:color="000000"/>
            </w:tcBorders>
            <w:shd w:val="clear" w:color="auto" w:fill="DBEEF4"/>
          </w:tcPr>
          <w:p w:rsidR="00663394" w:rsidRDefault="005C1DC1">
            <w:pPr>
              <w:spacing w:after="0"/>
              <w:ind w:left="3"/>
            </w:pPr>
            <w:r>
              <w:rPr>
                <w:rFonts w:ascii="Arial" w:eastAsia="Arial" w:hAnsi="Arial" w:cs="Arial"/>
              </w:rPr>
              <w:t xml:space="preserve">  </w:t>
            </w:r>
          </w:p>
          <w:p w:rsidR="00663394" w:rsidRDefault="005C1DC1">
            <w:pPr>
              <w:spacing w:after="12" w:line="227" w:lineRule="auto"/>
              <w:ind w:left="3"/>
            </w:pPr>
            <w:r>
              <w:rPr>
                <w:rFonts w:ascii="Arial" w:eastAsia="Arial" w:hAnsi="Arial" w:cs="Arial"/>
              </w:rPr>
              <w:t xml:space="preserve">Gestión de adhesiones al Sistema Estatal de Contratación centralizada. </w:t>
            </w:r>
            <w:r>
              <w:rPr>
                <w:rFonts w:ascii="Arial" w:eastAsia="Arial" w:hAnsi="Arial" w:cs="Arial"/>
              </w:rPr>
              <w:t xml:space="preserve"> </w:t>
            </w:r>
          </w:p>
          <w:p w:rsidR="00663394" w:rsidRDefault="005C1DC1">
            <w:pPr>
              <w:spacing w:after="0"/>
              <w:ind w:left="3"/>
            </w:pPr>
            <w:r>
              <w:rPr>
                <w:rFonts w:ascii="Arial" w:eastAsia="Arial" w:hAnsi="Arial" w:cs="Arial"/>
              </w:rPr>
              <w:t xml:space="preserve">  </w:t>
            </w:r>
          </w:p>
        </w:tc>
      </w:tr>
      <w:tr w:rsidR="00663394">
        <w:trPr>
          <w:trHeight w:val="1413"/>
        </w:trPr>
        <w:tc>
          <w:tcPr>
            <w:tcW w:w="4159" w:type="dxa"/>
            <w:tcBorders>
              <w:top w:val="single" w:sz="4" w:space="0" w:color="000000"/>
              <w:left w:val="single" w:sz="4" w:space="0" w:color="000000"/>
              <w:bottom w:val="single" w:sz="4" w:space="0" w:color="000000"/>
              <w:right w:val="single" w:sz="4" w:space="0" w:color="000000"/>
            </w:tcBorders>
            <w:shd w:val="clear" w:color="auto" w:fill="DADADB"/>
          </w:tcPr>
          <w:p w:rsidR="00663394" w:rsidRDefault="005C1DC1">
            <w:pPr>
              <w:spacing w:after="0"/>
            </w:pPr>
            <w:r>
              <w:rPr>
                <w:rFonts w:ascii="Arial" w:eastAsia="Arial" w:hAnsi="Arial" w:cs="Arial"/>
                <w:b/>
              </w:rPr>
              <w:t xml:space="preserve">RESPONSABLE/REPRESENTANTE </w:t>
            </w:r>
            <w:r>
              <w:rPr>
                <w:rFonts w:ascii="Arial" w:eastAsia="Arial" w:hAnsi="Arial" w:cs="Arial"/>
              </w:rPr>
              <w:t xml:space="preserve"> </w:t>
            </w:r>
          </w:p>
          <w:p w:rsidR="00663394" w:rsidRDefault="005C1DC1">
            <w:pPr>
              <w:spacing w:after="0"/>
            </w:pPr>
            <w:r>
              <w:rPr>
                <w:rFonts w:ascii="Arial" w:eastAsia="Arial" w:hAnsi="Arial" w:cs="Arial"/>
                <w:b/>
              </w:rPr>
              <w:t xml:space="preserve">CORRESPONSABLE </w:t>
            </w:r>
            <w:r>
              <w:rPr>
                <w:rFonts w:ascii="Arial" w:eastAsia="Arial" w:hAnsi="Arial" w:cs="Arial"/>
              </w:rPr>
              <w:t xml:space="preserve"> </w:t>
            </w:r>
          </w:p>
          <w:p w:rsidR="00663394" w:rsidRDefault="005C1DC1">
            <w:pPr>
              <w:spacing w:after="1"/>
              <w:ind w:right="3872"/>
            </w:pPr>
            <w:r>
              <w:rPr>
                <w:rFonts w:ascii="Arial" w:eastAsia="Arial" w:hAnsi="Arial" w:cs="Arial"/>
                <w:b/>
              </w:rPr>
              <w:t xml:space="preserve"> </w:t>
            </w: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 </w:t>
            </w:r>
          </w:p>
          <w:p w:rsidR="00663394" w:rsidRDefault="005C1DC1">
            <w:pPr>
              <w:spacing w:after="0"/>
            </w:pPr>
            <w:r>
              <w:rPr>
                <w:rFonts w:ascii="Arial" w:eastAsia="Arial" w:hAnsi="Arial" w:cs="Arial"/>
                <w:b/>
              </w:rPr>
              <w:t xml:space="preserve"> </w:t>
            </w:r>
            <w:r>
              <w:rPr>
                <w:rFonts w:ascii="Arial" w:eastAsia="Arial" w:hAnsi="Arial" w:cs="Arial"/>
              </w:rPr>
              <w:t xml:space="preserve"> </w:t>
            </w:r>
          </w:p>
        </w:tc>
        <w:tc>
          <w:tcPr>
            <w:tcW w:w="4928" w:type="dxa"/>
            <w:tcBorders>
              <w:top w:val="single" w:sz="23" w:space="0" w:color="DBEEF4"/>
              <w:left w:val="single" w:sz="4" w:space="0" w:color="000000"/>
              <w:bottom w:val="single" w:sz="4" w:space="0" w:color="000000"/>
              <w:right w:val="single" w:sz="4" w:space="0" w:color="000000"/>
            </w:tcBorders>
            <w:shd w:val="clear" w:color="auto" w:fill="DBEEF4"/>
          </w:tcPr>
          <w:p w:rsidR="00663394" w:rsidRDefault="005C1DC1">
            <w:pPr>
              <w:spacing w:after="0"/>
              <w:ind w:left="3"/>
            </w:pPr>
            <w:r>
              <w:rPr>
                <w:rFonts w:ascii="Arial" w:eastAsia="Arial" w:hAnsi="Arial" w:cs="Arial"/>
                <w:b/>
              </w:rPr>
              <w:t xml:space="preserve"> </w:t>
            </w:r>
            <w:r>
              <w:rPr>
                <w:rFonts w:ascii="Arial" w:eastAsia="Arial" w:hAnsi="Arial" w:cs="Arial"/>
              </w:rPr>
              <w:t xml:space="preserve"> </w:t>
            </w:r>
          </w:p>
          <w:p w:rsidR="00663394" w:rsidRDefault="005C1DC1">
            <w:pPr>
              <w:spacing w:after="0"/>
              <w:ind w:left="3"/>
            </w:pPr>
            <w:r>
              <w:rPr>
                <w:rFonts w:ascii="Arial" w:eastAsia="Arial" w:hAnsi="Arial" w:cs="Arial"/>
              </w:rPr>
              <w:t xml:space="preserve">RESPONSABLE:   </w:t>
            </w:r>
          </w:p>
          <w:p w:rsidR="00663394" w:rsidRDefault="005C1DC1">
            <w:pPr>
              <w:spacing w:after="27" w:line="220" w:lineRule="auto"/>
              <w:ind w:left="3"/>
            </w:pPr>
            <w:r>
              <w:rPr>
                <w:rFonts w:ascii="Arial" w:eastAsia="Arial" w:hAnsi="Arial" w:cs="Arial"/>
              </w:rPr>
              <w:t xml:space="preserve">Dirección General de Racionalización y Centralización de la Contratación.   </w:t>
            </w:r>
          </w:p>
          <w:p w:rsidR="00663394" w:rsidRDefault="005C1DC1">
            <w:pPr>
              <w:spacing w:after="0"/>
              <w:ind w:left="3"/>
            </w:pPr>
            <w:r>
              <w:rPr>
                <w:rFonts w:ascii="Arial" w:eastAsia="Arial" w:hAnsi="Arial" w:cs="Arial"/>
              </w:rPr>
              <w:t xml:space="preserve">  </w:t>
            </w:r>
          </w:p>
        </w:tc>
      </w:tr>
    </w:tbl>
    <w:tbl>
      <w:tblPr>
        <w:tblStyle w:val="TableGrid"/>
        <w:tblpPr w:vertAnchor="text" w:tblpX="-66" w:tblpY="-2874"/>
        <w:tblOverlap w:val="never"/>
        <w:tblW w:w="9087" w:type="dxa"/>
        <w:tblInd w:w="0" w:type="dxa"/>
        <w:tblCellMar>
          <w:top w:w="45" w:type="dxa"/>
          <w:left w:w="110" w:type="dxa"/>
          <w:bottom w:w="0" w:type="dxa"/>
          <w:right w:w="45" w:type="dxa"/>
        </w:tblCellMar>
        <w:tblLook w:val="04A0" w:firstRow="1" w:lastRow="0" w:firstColumn="1" w:lastColumn="0" w:noHBand="0" w:noVBand="1"/>
      </w:tblPr>
      <w:tblGrid>
        <w:gridCol w:w="4159"/>
        <w:gridCol w:w="4928"/>
      </w:tblGrid>
      <w:tr w:rsidR="00663394">
        <w:trPr>
          <w:trHeight w:val="2334"/>
        </w:trPr>
        <w:tc>
          <w:tcPr>
            <w:tcW w:w="4159"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DELEGADO DE PROTECCIÓN DE DATOS </w:t>
            </w:r>
            <w:r>
              <w:rPr>
                <w:rFonts w:ascii="Arial" w:eastAsia="Arial" w:hAnsi="Arial" w:cs="Arial"/>
              </w:rPr>
              <w:t xml:space="preserve"> </w:t>
            </w:r>
          </w:p>
        </w:tc>
        <w:tc>
          <w:tcPr>
            <w:tcW w:w="4928" w:type="dxa"/>
            <w:tcBorders>
              <w:top w:val="single" w:sz="4" w:space="0" w:color="000000"/>
              <w:left w:val="single" w:sz="4" w:space="0" w:color="000000"/>
              <w:bottom w:val="single" w:sz="23" w:space="0" w:color="DBEEF4"/>
              <w:right w:val="single" w:sz="4" w:space="0" w:color="000000"/>
            </w:tcBorders>
            <w:shd w:val="clear" w:color="auto" w:fill="DBEEF4"/>
            <w:vAlign w:val="center"/>
          </w:tcPr>
          <w:p w:rsidR="00663394" w:rsidRDefault="005C1DC1">
            <w:pPr>
              <w:spacing w:after="0"/>
              <w:ind w:left="3"/>
            </w:pPr>
            <w:r>
              <w:rPr>
                <w:rFonts w:ascii="Arial" w:eastAsia="Arial" w:hAnsi="Arial" w:cs="Arial"/>
              </w:rPr>
              <w:t xml:space="preserve">DELEGADO DE PROTECCIÓN DE DATOS:  </w:t>
            </w:r>
          </w:p>
          <w:p w:rsidR="00663394" w:rsidRDefault="005C1DC1">
            <w:pPr>
              <w:spacing w:after="19" w:line="240" w:lineRule="auto"/>
              <w:ind w:left="3"/>
            </w:pPr>
            <w:r>
              <w:rPr>
                <w:rFonts w:ascii="Arial" w:eastAsia="Arial" w:hAnsi="Arial" w:cs="Arial"/>
              </w:rPr>
              <w:t xml:space="preserve">Sub. Gral. de Información de Transparencia, Protección de Datos y Servicios Web.  Secretaría General Técnica - Ministerio de Hacienda.  </w:t>
            </w:r>
          </w:p>
          <w:p w:rsidR="00663394" w:rsidRDefault="005C1DC1">
            <w:pPr>
              <w:spacing w:after="0"/>
              <w:ind w:left="3"/>
            </w:pPr>
            <w:r>
              <w:rPr>
                <w:rFonts w:ascii="Arial" w:eastAsia="Arial" w:hAnsi="Arial" w:cs="Arial"/>
                <w:b/>
              </w:rPr>
              <w:t xml:space="preserve"> </w:t>
            </w:r>
            <w:r>
              <w:rPr>
                <w:rFonts w:ascii="Arial" w:eastAsia="Arial" w:hAnsi="Arial" w:cs="Arial"/>
              </w:rPr>
              <w:t xml:space="preserve"> </w:t>
            </w:r>
          </w:p>
        </w:tc>
      </w:tr>
      <w:tr w:rsidR="00663394">
        <w:trPr>
          <w:trHeight w:val="1798"/>
        </w:trPr>
        <w:tc>
          <w:tcPr>
            <w:tcW w:w="4159"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FINES DEL TRATAMIENTO </w:t>
            </w:r>
            <w:r>
              <w:rPr>
                <w:rFonts w:ascii="Arial" w:eastAsia="Arial" w:hAnsi="Arial" w:cs="Arial"/>
              </w:rPr>
              <w:t xml:space="preserve"> </w:t>
            </w:r>
          </w:p>
        </w:tc>
        <w:tc>
          <w:tcPr>
            <w:tcW w:w="4928" w:type="dxa"/>
            <w:tcBorders>
              <w:top w:val="single" w:sz="23" w:space="0" w:color="DBEEF4"/>
              <w:left w:val="single" w:sz="4" w:space="0" w:color="000000"/>
              <w:bottom w:val="single" w:sz="23" w:space="0" w:color="DBEEF4"/>
              <w:right w:val="single" w:sz="4" w:space="0" w:color="000000"/>
            </w:tcBorders>
            <w:shd w:val="clear" w:color="auto" w:fill="DBEEF4"/>
          </w:tcPr>
          <w:p w:rsidR="00663394" w:rsidRDefault="005C1DC1">
            <w:pPr>
              <w:spacing w:after="0"/>
              <w:ind w:left="3"/>
            </w:pPr>
            <w:r>
              <w:rPr>
                <w:rFonts w:ascii="Arial" w:eastAsia="Arial" w:hAnsi="Arial" w:cs="Arial"/>
              </w:rPr>
              <w:t xml:space="preserve">  </w:t>
            </w:r>
          </w:p>
          <w:p w:rsidR="00663394" w:rsidRDefault="005C1DC1">
            <w:pPr>
              <w:spacing w:after="19" w:line="223" w:lineRule="auto"/>
              <w:ind w:left="3"/>
            </w:pPr>
            <w:r>
              <w:rPr>
                <w:rFonts w:ascii="Arial" w:eastAsia="Arial" w:hAnsi="Arial" w:cs="Arial"/>
              </w:rPr>
              <w:t xml:space="preserve">Gestión de las adhesiones de organismos, entidades e instituciones de las administraciones públicas al Sistema Estatal de Contratación Centralizada tanto en su registro en papel como a través de la aplicación NEXUS.  </w:t>
            </w:r>
          </w:p>
          <w:p w:rsidR="00663394" w:rsidRDefault="005C1DC1">
            <w:pPr>
              <w:spacing w:after="0"/>
              <w:ind w:left="3"/>
            </w:pPr>
            <w:r>
              <w:rPr>
                <w:rFonts w:ascii="Arial" w:eastAsia="Arial" w:hAnsi="Arial" w:cs="Arial"/>
              </w:rPr>
              <w:t xml:space="preserve">  </w:t>
            </w:r>
          </w:p>
        </w:tc>
      </w:tr>
      <w:tr w:rsidR="00663394">
        <w:trPr>
          <w:trHeight w:val="2396"/>
        </w:trPr>
        <w:tc>
          <w:tcPr>
            <w:tcW w:w="4159"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jc w:val="both"/>
            </w:pPr>
            <w:r>
              <w:rPr>
                <w:rFonts w:ascii="Arial" w:eastAsia="Arial" w:hAnsi="Arial" w:cs="Arial"/>
                <w:b/>
              </w:rPr>
              <w:t xml:space="preserve">BASE JURÍDICA DEL TRATAMIENTO </w:t>
            </w:r>
            <w:r>
              <w:rPr>
                <w:rFonts w:ascii="Arial" w:eastAsia="Arial" w:hAnsi="Arial" w:cs="Arial"/>
              </w:rPr>
              <w:t xml:space="preserve"> </w:t>
            </w:r>
          </w:p>
        </w:tc>
        <w:tc>
          <w:tcPr>
            <w:tcW w:w="4928" w:type="dxa"/>
            <w:tcBorders>
              <w:top w:val="single" w:sz="23" w:space="0" w:color="DBEEF4"/>
              <w:left w:val="single" w:sz="4" w:space="0" w:color="000000"/>
              <w:bottom w:val="single" w:sz="23" w:space="0" w:color="DBEEF4"/>
              <w:right w:val="single" w:sz="4" w:space="0" w:color="000000"/>
            </w:tcBorders>
            <w:shd w:val="clear" w:color="auto" w:fill="DBEEF4"/>
            <w:vAlign w:val="center"/>
          </w:tcPr>
          <w:p w:rsidR="00663394" w:rsidRDefault="005C1DC1">
            <w:pPr>
              <w:spacing w:after="2"/>
              <w:ind w:left="3"/>
            </w:pPr>
            <w:r>
              <w:rPr>
                <w:rFonts w:ascii="Arial" w:eastAsia="Arial" w:hAnsi="Arial" w:cs="Arial"/>
              </w:rPr>
              <w:t xml:space="preserve">  </w:t>
            </w:r>
          </w:p>
          <w:p w:rsidR="00663394" w:rsidRDefault="005C1DC1">
            <w:pPr>
              <w:spacing w:after="57"/>
              <w:ind w:left="3"/>
            </w:pPr>
            <w:r>
              <w:rPr>
                <w:rFonts w:ascii="Arial" w:eastAsia="Arial" w:hAnsi="Arial" w:cs="Arial"/>
              </w:rPr>
              <w:t xml:space="preserve">Artículo 6.1.c) del RGPD.   </w:t>
            </w:r>
          </w:p>
          <w:p w:rsidR="00663394" w:rsidRDefault="005C1DC1">
            <w:pPr>
              <w:spacing w:after="0"/>
              <w:ind w:left="3"/>
            </w:pPr>
            <w:r>
              <w:rPr>
                <w:rFonts w:ascii="Arial" w:eastAsia="Arial" w:hAnsi="Arial" w:cs="Arial"/>
              </w:rPr>
              <w:t xml:space="preserve">Artículos 218 a 230 de la Ley 9/2017, de 8 de noviembre de Contratos del Sector Público.   Artículos 7 y 8 de la Orden EHA/1049/2008, de 10 de abril, de declaración de bienes y servicios de contratación centralizada.  </w:t>
            </w:r>
          </w:p>
        </w:tc>
      </w:tr>
      <w:tr w:rsidR="00663394">
        <w:trPr>
          <w:trHeight w:val="1159"/>
        </w:trPr>
        <w:tc>
          <w:tcPr>
            <w:tcW w:w="4159"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CATEGORIAS DE INTERESADOS </w:t>
            </w:r>
            <w:r>
              <w:rPr>
                <w:rFonts w:ascii="Arial" w:eastAsia="Arial" w:hAnsi="Arial" w:cs="Arial"/>
              </w:rPr>
              <w:t xml:space="preserve"> </w:t>
            </w:r>
          </w:p>
        </w:tc>
        <w:tc>
          <w:tcPr>
            <w:tcW w:w="4928" w:type="dxa"/>
            <w:tcBorders>
              <w:top w:val="single" w:sz="23" w:space="0" w:color="DBEEF4"/>
              <w:left w:val="single" w:sz="4" w:space="0" w:color="000000"/>
              <w:bottom w:val="single" w:sz="23" w:space="0" w:color="DBEEF4"/>
              <w:right w:val="single" w:sz="4" w:space="0" w:color="000000"/>
            </w:tcBorders>
            <w:shd w:val="clear" w:color="auto" w:fill="DBEEF4"/>
          </w:tcPr>
          <w:p w:rsidR="00663394" w:rsidRDefault="005C1DC1">
            <w:pPr>
              <w:spacing w:after="0"/>
              <w:ind w:left="3"/>
            </w:pPr>
            <w:r>
              <w:rPr>
                <w:rFonts w:ascii="Arial" w:eastAsia="Arial" w:hAnsi="Arial" w:cs="Arial"/>
              </w:rPr>
              <w:t xml:space="preserve">  </w:t>
            </w:r>
          </w:p>
          <w:p w:rsidR="00663394" w:rsidRDefault="005C1DC1">
            <w:pPr>
              <w:spacing w:after="0"/>
              <w:ind w:left="3"/>
            </w:pPr>
            <w:r>
              <w:rPr>
                <w:rFonts w:ascii="Arial" w:eastAsia="Arial" w:hAnsi="Arial" w:cs="Arial"/>
              </w:rPr>
              <w:t xml:space="preserve">Solicitantes de adhesiones a la contratación centralizada  </w:t>
            </w:r>
          </w:p>
          <w:p w:rsidR="00663394" w:rsidRDefault="005C1DC1">
            <w:pPr>
              <w:spacing w:after="0"/>
              <w:ind w:left="3"/>
            </w:pPr>
            <w:r>
              <w:rPr>
                <w:rFonts w:ascii="Arial" w:eastAsia="Arial" w:hAnsi="Arial" w:cs="Arial"/>
              </w:rPr>
              <w:t xml:space="preserve">  </w:t>
            </w:r>
          </w:p>
        </w:tc>
      </w:tr>
      <w:tr w:rsidR="00663394">
        <w:trPr>
          <w:trHeight w:val="2342"/>
        </w:trPr>
        <w:tc>
          <w:tcPr>
            <w:tcW w:w="4159"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 </w:t>
            </w:r>
            <w:r>
              <w:rPr>
                <w:rFonts w:ascii="Arial" w:eastAsia="Arial" w:hAnsi="Arial" w:cs="Arial"/>
              </w:rPr>
              <w:t xml:space="preserve"> </w:t>
            </w:r>
          </w:p>
          <w:p w:rsidR="00663394" w:rsidRDefault="005C1DC1">
            <w:pPr>
              <w:spacing w:after="0"/>
            </w:pPr>
            <w:r>
              <w:rPr>
                <w:rFonts w:ascii="Arial" w:eastAsia="Arial" w:hAnsi="Arial" w:cs="Arial"/>
                <w:b/>
              </w:rPr>
              <w:t xml:space="preserve">CATEGORIAS DE DATOS </w:t>
            </w:r>
          </w:p>
          <w:p w:rsidR="00663394" w:rsidRDefault="005C1DC1">
            <w:pPr>
              <w:spacing w:after="0"/>
            </w:pPr>
            <w:r>
              <w:rPr>
                <w:rFonts w:ascii="Arial" w:eastAsia="Arial" w:hAnsi="Arial" w:cs="Arial"/>
                <w:b/>
              </w:rPr>
              <w:t xml:space="preserve">PERSONALES </w:t>
            </w:r>
            <w:r>
              <w:rPr>
                <w:rFonts w:ascii="Arial" w:eastAsia="Arial" w:hAnsi="Arial" w:cs="Arial"/>
              </w:rPr>
              <w:t xml:space="preserve"> </w:t>
            </w:r>
          </w:p>
          <w:p w:rsidR="00663394" w:rsidRDefault="005C1DC1">
            <w:pPr>
              <w:spacing w:after="0"/>
              <w:ind w:right="3883"/>
            </w:pPr>
            <w:r>
              <w:rPr>
                <w:rFonts w:ascii="Arial" w:eastAsia="Arial" w:hAnsi="Arial" w:cs="Arial"/>
                <w:b/>
              </w:rPr>
              <w:t xml:space="preserve"> </w:t>
            </w: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 </w:t>
            </w:r>
          </w:p>
        </w:tc>
        <w:tc>
          <w:tcPr>
            <w:tcW w:w="4928" w:type="dxa"/>
            <w:tcBorders>
              <w:top w:val="single" w:sz="23" w:space="0" w:color="DBEEF4"/>
              <w:left w:val="single" w:sz="4" w:space="0" w:color="000000"/>
              <w:bottom w:val="single" w:sz="23" w:space="0" w:color="DBEEF4"/>
              <w:right w:val="single" w:sz="4" w:space="0" w:color="000000"/>
            </w:tcBorders>
            <w:shd w:val="clear" w:color="auto" w:fill="DBEEF4"/>
          </w:tcPr>
          <w:p w:rsidR="00663394" w:rsidRDefault="005C1DC1">
            <w:pPr>
              <w:spacing w:after="0"/>
              <w:ind w:left="3"/>
            </w:pPr>
            <w:r>
              <w:rPr>
                <w:rFonts w:ascii="Arial" w:eastAsia="Arial" w:hAnsi="Arial" w:cs="Arial"/>
              </w:rPr>
              <w:t xml:space="preserve">  </w:t>
            </w:r>
          </w:p>
          <w:p w:rsidR="00663394" w:rsidRDefault="005C1DC1">
            <w:pPr>
              <w:spacing w:after="16" w:line="223" w:lineRule="auto"/>
              <w:ind w:left="3"/>
            </w:pPr>
            <w:r>
              <w:rPr>
                <w:rFonts w:ascii="Arial" w:eastAsia="Arial" w:hAnsi="Arial" w:cs="Arial"/>
              </w:rPr>
              <w:t xml:space="preserve">Datos identificativos de los solicitantes de adhesión a la contratación centralizada y de las personas de contacto pertenecientes a organismos, entidades o instituciones de administraciones públicas.   </w:t>
            </w:r>
          </w:p>
          <w:p w:rsidR="00663394" w:rsidRDefault="005C1DC1">
            <w:pPr>
              <w:spacing w:after="0"/>
              <w:ind w:left="3"/>
            </w:pPr>
            <w:r>
              <w:rPr>
                <w:rFonts w:ascii="Arial" w:eastAsia="Arial" w:hAnsi="Arial" w:cs="Arial"/>
              </w:rPr>
              <w:t xml:space="preserve">  </w:t>
            </w:r>
          </w:p>
          <w:p w:rsidR="00663394" w:rsidRDefault="005C1DC1">
            <w:pPr>
              <w:spacing w:after="0"/>
              <w:ind w:left="3"/>
            </w:pPr>
            <w:r>
              <w:rPr>
                <w:rFonts w:ascii="Arial" w:eastAsia="Arial" w:hAnsi="Arial" w:cs="Arial"/>
              </w:rPr>
              <w:t xml:space="preserve">Detalles del empleo (cargo, firma).  </w:t>
            </w:r>
          </w:p>
          <w:p w:rsidR="00663394" w:rsidRDefault="005C1DC1">
            <w:pPr>
              <w:spacing w:after="0"/>
              <w:ind w:left="3"/>
            </w:pPr>
            <w:r>
              <w:rPr>
                <w:rFonts w:ascii="Arial" w:eastAsia="Arial" w:hAnsi="Arial" w:cs="Arial"/>
              </w:rPr>
              <w:t xml:space="preserve">  </w:t>
            </w:r>
          </w:p>
        </w:tc>
      </w:tr>
      <w:tr w:rsidR="00663394">
        <w:trPr>
          <w:trHeight w:val="1160"/>
        </w:trPr>
        <w:tc>
          <w:tcPr>
            <w:tcW w:w="4159"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CATEGORIAS DE DESTINATARIOS </w:t>
            </w:r>
            <w:r>
              <w:rPr>
                <w:rFonts w:ascii="Arial" w:eastAsia="Arial" w:hAnsi="Arial" w:cs="Arial"/>
              </w:rPr>
              <w:t xml:space="preserve"> </w:t>
            </w:r>
          </w:p>
        </w:tc>
        <w:tc>
          <w:tcPr>
            <w:tcW w:w="4928" w:type="dxa"/>
            <w:tcBorders>
              <w:top w:val="single" w:sz="23" w:space="0" w:color="DBEEF4"/>
              <w:left w:val="single" w:sz="4" w:space="0" w:color="000000"/>
              <w:bottom w:val="single" w:sz="23" w:space="0" w:color="DBEEF4"/>
              <w:right w:val="single" w:sz="4" w:space="0" w:color="000000"/>
            </w:tcBorders>
            <w:shd w:val="clear" w:color="auto" w:fill="DBEEF4"/>
          </w:tcPr>
          <w:p w:rsidR="00663394" w:rsidRDefault="005C1DC1">
            <w:pPr>
              <w:spacing w:after="0"/>
              <w:ind w:left="3"/>
            </w:pPr>
            <w:r>
              <w:rPr>
                <w:rFonts w:ascii="Arial" w:eastAsia="Arial" w:hAnsi="Arial" w:cs="Arial"/>
              </w:rPr>
              <w:t xml:space="preserve">  </w:t>
            </w:r>
          </w:p>
          <w:p w:rsidR="00663394" w:rsidRDefault="005C1DC1">
            <w:pPr>
              <w:spacing w:after="0"/>
              <w:ind w:left="3"/>
            </w:pPr>
            <w:r>
              <w:rPr>
                <w:rFonts w:ascii="Arial" w:eastAsia="Arial" w:hAnsi="Arial" w:cs="Arial"/>
              </w:rPr>
              <w:t xml:space="preserve">No están previstas comunicaciones de datos personales  </w:t>
            </w:r>
          </w:p>
          <w:p w:rsidR="00663394" w:rsidRDefault="005C1DC1">
            <w:pPr>
              <w:spacing w:after="0"/>
              <w:ind w:left="3"/>
            </w:pPr>
            <w:r>
              <w:rPr>
                <w:rFonts w:ascii="Arial" w:eastAsia="Arial" w:hAnsi="Arial" w:cs="Arial"/>
              </w:rPr>
              <w:t xml:space="preserve">  </w:t>
            </w:r>
          </w:p>
        </w:tc>
      </w:tr>
      <w:tr w:rsidR="00663394">
        <w:trPr>
          <w:trHeight w:val="865"/>
        </w:trPr>
        <w:tc>
          <w:tcPr>
            <w:tcW w:w="4159"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TRANSFERENCIAS INTERNACIONALES </w:t>
            </w:r>
            <w:r>
              <w:rPr>
                <w:rFonts w:ascii="Arial" w:eastAsia="Arial" w:hAnsi="Arial" w:cs="Arial"/>
              </w:rPr>
              <w:t xml:space="preserve"> </w:t>
            </w:r>
          </w:p>
        </w:tc>
        <w:tc>
          <w:tcPr>
            <w:tcW w:w="4928" w:type="dxa"/>
            <w:tcBorders>
              <w:top w:val="single" w:sz="23" w:space="0" w:color="DBEEF4"/>
              <w:left w:val="single" w:sz="4" w:space="0" w:color="000000"/>
              <w:bottom w:val="single" w:sz="4" w:space="0" w:color="000000"/>
              <w:right w:val="single" w:sz="4" w:space="0" w:color="000000"/>
            </w:tcBorders>
            <w:shd w:val="clear" w:color="auto" w:fill="DBEEF4"/>
          </w:tcPr>
          <w:p w:rsidR="00663394" w:rsidRDefault="005C1DC1">
            <w:pPr>
              <w:spacing w:after="0"/>
              <w:ind w:left="3"/>
            </w:pPr>
            <w:r>
              <w:rPr>
                <w:rFonts w:ascii="Arial" w:eastAsia="Arial" w:hAnsi="Arial" w:cs="Arial"/>
              </w:rPr>
              <w:t xml:space="preserve">  </w:t>
            </w:r>
          </w:p>
          <w:p w:rsidR="00663394" w:rsidRDefault="005C1DC1">
            <w:pPr>
              <w:spacing w:after="0"/>
              <w:ind w:left="3"/>
            </w:pPr>
            <w:r>
              <w:rPr>
                <w:rFonts w:ascii="Arial" w:eastAsia="Arial" w:hAnsi="Arial" w:cs="Arial"/>
              </w:rPr>
              <w:t xml:space="preserve">No hay prevista transferencias internacionales de datos  </w:t>
            </w:r>
          </w:p>
        </w:tc>
      </w:tr>
    </w:tbl>
    <w:p w:rsidR="00663394" w:rsidRDefault="005C1DC1">
      <w:pPr>
        <w:spacing w:after="0"/>
        <w:ind w:left="-2409" w:right="763"/>
        <w:jc w:val="both"/>
      </w:pPr>
      <w:r>
        <w:rPr>
          <w:noProof/>
        </w:rPr>
        <mc:AlternateContent>
          <mc:Choice Requires="wpg">
            <w:drawing>
              <wp:anchor distT="0" distB="0" distL="114300" distR="114300" simplePos="0" relativeHeight="251853824" behindDoc="0" locked="0" layoutInCell="1" allowOverlap="1">
                <wp:simplePos x="0" y="0"/>
                <wp:positionH relativeFrom="page">
                  <wp:posOffset>8419190</wp:posOffset>
                </wp:positionH>
                <wp:positionV relativeFrom="page">
                  <wp:posOffset>6460617</wp:posOffset>
                </wp:positionV>
                <wp:extent cx="237530" cy="3355467"/>
                <wp:effectExtent l="0" t="0" r="0" b="0"/>
                <wp:wrapTopAndBottom/>
                <wp:docPr id="292847" name="Group 29284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575" name="Rectangle 25575"/>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5576" name="Rectangle 25576"/>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5577" name="Rectangle 25577"/>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188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2847" style="width:18.7031pt;height:264.21pt;position:absolute;mso-position-horizontal-relative:page;mso-position-horizontal:absolute;margin-left:662.928pt;mso-position-vertical-relative:page;margin-top:508.71pt;" coordsize="2375,33554">
                <v:rect id="Rectangle 25575"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5576"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5577"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188 de 214 </w:t>
                        </w:r>
                      </w:p>
                    </w:txbxContent>
                  </v:textbox>
                </v:rect>
                <w10:wrap type="topAndBottom"/>
              </v:group>
            </w:pict>
          </mc:Fallback>
        </mc:AlternateContent>
      </w:r>
      <w:r>
        <w:br w:type="page"/>
      </w:r>
    </w:p>
    <w:tbl>
      <w:tblPr>
        <w:tblStyle w:val="TableGrid"/>
        <w:tblW w:w="9087" w:type="dxa"/>
        <w:tblInd w:w="-66" w:type="dxa"/>
        <w:tblCellMar>
          <w:top w:w="45" w:type="dxa"/>
          <w:left w:w="110" w:type="dxa"/>
          <w:bottom w:w="0" w:type="dxa"/>
          <w:right w:w="8" w:type="dxa"/>
        </w:tblCellMar>
        <w:tblLook w:val="04A0" w:firstRow="1" w:lastRow="0" w:firstColumn="1" w:lastColumn="0" w:noHBand="0" w:noVBand="1"/>
      </w:tblPr>
      <w:tblGrid>
        <w:gridCol w:w="4159"/>
        <w:gridCol w:w="4928"/>
      </w:tblGrid>
      <w:tr w:rsidR="00663394">
        <w:trPr>
          <w:trHeight w:val="788"/>
        </w:trPr>
        <w:tc>
          <w:tcPr>
            <w:tcW w:w="4159" w:type="dxa"/>
            <w:tcBorders>
              <w:top w:val="single" w:sz="4" w:space="0" w:color="000000"/>
              <w:left w:val="single" w:sz="4" w:space="0" w:color="000000"/>
              <w:bottom w:val="single" w:sz="4" w:space="0" w:color="000000"/>
              <w:right w:val="single" w:sz="4" w:space="0" w:color="000000"/>
            </w:tcBorders>
            <w:shd w:val="clear" w:color="auto" w:fill="DADADB"/>
          </w:tcPr>
          <w:p w:rsidR="00663394" w:rsidRDefault="00663394"/>
        </w:tc>
        <w:tc>
          <w:tcPr>
            <w:tcW w:w="4928" w:type="dxa"/>
            <w:tcBorders>
              <w:top w:val="single" w:sz="4" w:space="0" w:color="000000"/>
              <w:left w:val="single" w:sz="4" w:space="0" w:color="000000"/>
              <w:bottom w:val="single" w:sz="23" w:space="0" w:color="DBEEF4"/>
              <w:right w:val="single" w:sz="4" w:space="0" w:color="000000"/>
            </w:tcBorders>
            <w:shd w:val="clear" w:color="auto" w:fill="DBEEF4"/>
          </w:tcPr>
          <w:p w:rsidR="00663394" w:rsidRDefault="005C1DC1">
            <w:pPr>
              <w:spacing w:after="0"/>
              <w:ind w:left="3"/>
            </w:pPr>
            <w:r>
              <w:rPr>
                <w:rFonts w:ascii="Arial" w:eastAsia="Arial" w:hAnsi="Arial" w:cs="Arial"/>
              </w:rPr>
              <w:t xml:space="preserve">  </w:t>
            </w:r>
          </w:p>
        </w:tc>
      </w:tr>
      <w:tr w:rsidR="00663394">
        <w:trPr>
          <w:trHeight w:val="1788"/>
        </w:trPr>
        <w:tc>
          <w:tcPr>
            <w:tcW w:w="4159"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PLAZO DE SUPRESIÓN </w:t>
            </w:r>
            <w:r>
              <w:rPr>
                <w:rFonts w:ascii="Arial" w:eastAsia="Arial" w:hAnsi="Arial" w:cs="Arial"/>
              </w:rPr>
              <w:t xml:space="preserve"> </w:t>
            </w:r>
          </w:p>
        </w:tc>
        <w:tc>
          <w:tcPr>
            <w:tcW w:w="4928" w:type="dxa"/>
            <w:tcBorders>
              <w:top w:val="single" w:sz="23" w:space="0" w:color="DBEEF4"/>
              <w:left w:val="single" w:sz="4" w:space="0" w:color="000000"/>
              <w:bottom w:val="single" w:sz="23" w:space="0" w:color="DBEEF4"/>
              <w:right w:val="single" w:sz="4" w:space="0" w:color="000000"/>
            </w:tcBorders>
            <w:shd w:val="clear" w:color="auto" w:fill="DBEEF4"/>
          </w:tcPr>
          <w:p w:rsidR="00663394" w:rsidRDefault="005C1DC1">
            <w:pPr>
              <w:spacing w:after="0"/>
              <w:ind w:left="3"/>
            </w:pPr>
            <w:r>
              <w:rPr>
                <w:rFonts w:ascii="Arial" w:eastAsia="Arial" w:hAnsi="Arial" w:cs="Arial"/>
              </w:rPr>
              <w:t xml:space="preserve">  </w:t>
            </w:r>
          </w:p>
          <w:p w:rsidR="00663394" w:rsidRDefault="005C1DC1">
            <w:pPr>
              <w:spacing w:after="20" w:line="221" w:lineRule="auto"/>
              <w:ind w:left="3"/>
            </w:pPr>
            <w:r>
              <w:rPr>
                <w:rFonts w:ascii="Arial" w:eastAsia="Arial" w:hAnsi="Arial" w:cs="Arial"/>
              </w:rPr>
              <w:t xml:space="preserve">Se conservarán durante el tiempo necesario para cumplir con los fines del tratamiento y para determinar las posibles responsabilidades que se pudieran derivar de dicha finalidad y del tratamiento de los datos  </w:t>
            </w:r>
          </w:p>
          <w:p w:rsidR="00663394" w:rsidRDefault="005C1DC1">
            <w:pPr>
              <w:spacing w:after="0"/>
              <w:ind w:left="3"/>
            </w:pPr>
            <w:r>
              <w:rPr>
                <w:rFonts w:ascii="Arial" w:eastAsia="Arial" w:hAnsi="Arial" w:cs="Arial"/>
              </w:rPr>
              <w:t xml:space="preserve">  </w:t>
            </w:r>
          </w:p>
        </w:tc>
      </w:tr>
      <w:tr w:rsidR="00663394">
        <w:trPr>
          <w:trHeight w:val="3566"/>
        </w:trPr>
        <w:tc>
          <w:tcPr>
            <w:tcW w:w="4159"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 </w:t>
            </w:r>
            <w:r>
              <w:rPr>
                <w:rFonts w:ascii="Arial" w:eastAsia="Arial" w:hAnsi="Arial" w:cs="Arial"/>
              </w:rPr>
              <w:t xml:space="preserve"> </w:t>
            </w:r>
          </w:p>
          <w:p w:rsidR="00663394" w:rsidRDefault="005C1DC1">
            <w:pPr>
              <w:spacing w:after="0"/>
            </w:pPr>
            <w:r>
              <w:rPr>
                <w:rFonts w:ascii="Arial" w:eastAsia="Arial" w:hAnsi="Arial" w:cs="Arial"/>
                <w:b/>
              </w:rPr>
              <w:t xml:space="preserve">MEDIDAS TECNICAS Y </w:t>
            </w:r>
          </w:p>
          <w:p w:rsidR="00663394" w:rsidRDefault="005C1DC1">
            <w:pPr>
              <w:spacing w:after="0"/>
            </w:pPr>
            <w:r>
              <w:rPr>
                <w:rFonts w:ascii="Arial" w:eastAsia="Arial" w:hAnsi="Arial" w:cs="Arial"/>
                <w:b/>
              </w:rPr>
              <w:t xml:space="preserve">ORGANIZATIVAS DE </w:t>
            </w:r>
            <w:r>
              <w:rPr>
                <w:rFonts w:ascii="Arial" w:eastAsia="Arial" w:hAnsi="Arial" w:cs="Arial"/>
              </w:rPr>
              <w:t xml:space="preserve"> </w:t>
            </w:r>
          </w:p>
          <w:p w:rsidR="00663394" w:rsidRDefault="005C1DC1">
            <w:pPr>
              <w:spacing w:after="2"/>
            </w:pPr>
            <w:r>
              <w:rPr>
                <w:rFonts w:ascii="Arial" w:eastAsia="Arial" w:hAnsi="Arial" w:cs="Arial"/>
                <w:b/>
              </w:rPr>
              <w:t xml:space="preserve">SEGURIDAD </w:t>
            </w:r>
            <w:r>
              <w:rPr>
                <w:rFonts w:ascii="Arial" w:eastAsia="Arial" w:hAnsi="Arial" w:cs="Arial"/>
              </w:rPr>
              <w:t xml:space="preserve"> </w:t>
            </w:r>
          </w:p>
          <w:p w:rsidR="00663394" w:rsidRDefault="005C1DC1">
            <w:pPr>
              <w:spacing w:after="0"/>
            </w:pPr>
            <w:r>
              <w:rPr>
                <w:rFonts w:ascii="Arial" w:eastAsia="Arial" w:hAnsi="Arial" w:cs="Arial"/>
                <w:b/>
              </w:rPr>
              <w:t xml:space="preserve"> </w:t>
            </w:r>
            <w:r>
              <w:rPr>
                <w:rFonts w:ascii="Arial" w:eastAsia="Arial" w:hAnsi="Arial" w:cs="Arial"/>
              </w:rPr>
              <w:t xml:space="preserve"> </w:t>
            </w:r>
          </w:p>
        </w:tc>
        <w:tc>
          <w:tcPr>
            <w:tcW w:w="4928" w:type="dxa"/>
            <w:tcBorders>
              <w:top w:val="single" w:sz="23" w:space="0" w:color="DBEEF4"/>
              <w:left w:val="single" w:sz="4" w:space="0" w:color="000000"/>
              <w:bottom w:val="single" w:sz="4" w:space="0" w:color="000000"/>
              <w:right w:val="single" w:sz="4" w:space="0" w:color="000000"/>
            </w:tcBorders>
            <w:shd w:val="clear" w:color="auto" w:fill="DBEEF4"/>
          </w:tcPr>
          <w:p w:rsidR="00663394" w:rsidRDefault="005C1DC1">
            <w:pPr>
              <w:spacing w:after="0"/>
              <w:ind w:left="3"/>
            </w:pPr>
            <w:r>
              <w:rPr>
                <w:rFonts w:ascii="Arial" w:eastAsia="Arial" w:hAnsi="Arial" w:cs="Arial"/>
              </w:rPr>
              <w:t xml:space="preserve">  </w:t>
            </w:r>
          </w:p>
          <w:p w:rsidR="00663394" w:rsidRDefault="005C1DC1">
            <w:pPr>
              <w:spacing w:after="0" w:line="225" w:lineRule="auto"/>
              <w:ind w:left="3"/>
            </w:pPr>
            <w:r>
              <w:rPr>
                <w:rFonts w:ascii="Arial" w:eastAsia="Arial" w:hAnsi="Arial" w:cs="Arial"/>
              </w:rPr>
              <w:t xml:space="preserve">Las medidas de seguridad implantadas se corresponden con las previstas en el Anexo II </w:t>
            </w:r>
          </w:p>
          <w:p w:rsidR="00663394" w:rsidRDefault="005C1DC1">
            <w:pPr>
              <w:spacing w:after="0"/>
              <w:ind w:left="3"/>
            </w:pPr>
            <w:r>
              <w:rPr>
                <w:rFonts w:ascii="Arial" w:eastAsia="Arial" w:hAnsi="Arial" w:cs="Arial"/>
              </w:rPr>
              <w:t xml:space="preserve">(Medidas de seguridad) del  </w:t>
            </w:r>
          </w:p>
          <w:p w:rsidR="00663394" w:rsidRDefault="005C1DC1">
            <w:pPr>
              <w:spacing w:after="0"/>
              <w:ind w:left="3"/>
            </w:pPr>
            <w:r>
              <w:rPr>
                <w:rFonts w:ascii="Arial" w:eastAsia="Arial" w:hAnsi="Arial" w:cs="Arial"/>
              </w:rPr>
              <w:t xml:space="preserve">Real Decreto  </w:t>
            </w:r>
          </w:p>
          <w:p w:rsidR="00663394" w:rsidRDefault="005C1DC1">
            <w:pPr>
              <w:spacing w:after="0"/>
              <w:ind w:left="3"/>
            </w:pPr>
            <w:r>
              <w:rPr>
                <w:rFonts w:ascii="Arial" w:eastAsia="Arial" w:hAnsi="Arial" w:cs="Arial"/>
              </w:rPr>
              <w:t xml:space="preserve">3/2010, de 8 de enero, por el que se regula el </w:t>
            </w:r>
          </w:p>
          <w:p w:rsidR="00663394" w:rsidRDefault="005C1DC1">
            <w:pPr>
              <w:spacing w:after="0"/>
              <w:ind w:left="3"/>
            </w:pPr>
            <w:r>
              <w:rPr>
                <w:rFonts w:ascii="Arial" w:eastAsia="Arial" w:hAnsi="Arial" w:cs="Arial"/>
              </w:rPr>
              <w:t xml:space="preserve">Esquema  </w:t>
            </w:r>
          </w:p>
          <w:p w:rsidR="00663394" w:rsidRDefault="005C1DC1">
            <w:pPr>
              <w:spacing w:after="16" w:line="221" w:lineRule="auto"/>
              <w:ind w:left="3"/>
            </w:pPr>
            <w:r>
              <w:rPr>
                <w:rFonts w:ascii="Arial" w:eastAsia="Arial" w:hAnsi="Arial" w:cs="Arial"/>
              </w:rPr>
              <w:t xml:space="preserve">Nacional de Seguridad en el ámbito de la Administración Electrónica y que se encuentran descritas en los documentos que conforman la Política de protección de datos y seguridad de la información del Ministerio de  </w:t>
            </w:r>
          </w:p>
          <w:p w:rsidR="00663394" w:rsidRDefault="005C1DC1">
            <w:pPr>
              <w:spacing w:after="0"/>
              <w:ind w:left="3"/>
            </w:pPr>
            <w:r>
              <w:rPr>
                <w:rFonts w:ascii="Arial" w:eastAsia="Arial" w:hAnsi="Arial" w:cs="Arial"/>
              </w:rPr>
              <w:t xml:space="preserve">Hacienda  </w:t>
            </w:r>
          </w:p>
          <w:p w:rsidR="00663394" w:rsidRDefault="005C1DC1">
            <w:pPr>
              <w:spacing w:after="0"/>
              <w:ind w:left="3"/>
            </w:pPr>
            <w:r>
              <w:rPr>
                <w:rFonts w:ascii="Arial" w:eastAsia="Arial" w:hAnsi="Arial" w:cs="Arial"/>
              </w:rPr>
              <w:t xml:space="preserve">  </w:t>
            </w:r>
          </w:p>
        </w:tc>
      </w:tr>
    </w:tbl>
    <w:p w:rsidR="00663394" w:rsidRDefault="005C1DC1">
      <w:pPr>
        <w:spacing w:after="374"/>
        <w:ind w:left="151"/>
      </w:pPr>
      <w:r>
        <w:rPr>
          <w:rFonts w:ascii="Arial" w:eastAsia="Arial" w:hAnsi="Arial" w:cs="Arial"/>
        </w:rPr>
        <w:t xml:space="preserve">  </w:t>
      </w:r>
    </w:p>
    <w:p w:rsidR="00663394" w:rsidRDefault="005C1DC1">
      <w:pPr>
        <w:spacing w:after="461" w:line="248" w:lineRule="auto"/>
        <w:ind w:left="136" w:right="69" w:hanging="5"/>
        <w:jc w:val="both"/>
      </w:pPr>
      <w:r>
        <w:rPr>
          <w:rFonts w:ascii="Arial" w:eastAsia="Arial" w:hAnsi="Arial" w:cs="Arial"/>
          <w:b/>
        </w:rPr>
        <w:t xml:space="preserve">Segundo. - </w:t>
      </w:r>
      <w:r>
        <w:rPr>
          <w:rFonts w:ascii="Arial" w:eastAsia="Arial" w:hAnsi="Arial" w:cs="Arial"/>
        </w:rPr>
        <w:t>La materiali</w:t>
      </w:r>
      <w:r>
        <w:rPr>
          <w:rFonts w:ascii="Arial" w:eastAsia="Arial" w:hAnsi="Arial" w:cs="Arial"/>
        </w:rPr>
        <w:t xml:space="preserve">zación de la adhesión se realizará mediante solicitud normalizada que se encuentra en el portal de la Dirección General de Racionalización y Centralización de la Contratación, en el apartado “Soy Administración/como me adhiero”, en el siguiente enlace:  </w:t>
      </w:r>
      <w:r>
        <w:rPr>
          <w:rFonts w:ascii="Arial" w:eastAsia="Arial" w:hAnsi="Arial" w:cs="Arial"/>
          <w:color w:val="000080"/>
          <w:u w:val="single" w:color="000080"/>
        </w:rPr>
        <w:t>ht</w:t>
      </w:r>
      <w:r>
        <w:rPr>
          <w:rFonts w:ascii="Arial" w:eastAsia="Arial" w:hAnsi="Arial" w:cs="Arial"/>
          <w:color w:val="000080"/>
          <w:u w:val="single" w:color="000080"/>
        </w:rPr>
        <w:t>tps://contratacioncentralizada.gob.es/comomeadhiero</w:t>
      </w: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En virtud de lo expuesto, se somete a la Junta de Gobierno Local, la siguiente propuesta de Acuerdo: </w:t>
      </w:r>
    </w:p>
    <w:p w:rsidR="00663394" w:rsidRDefault="005C1DC1">
      <w:pPr>
        <w:spacing w:after="0"/>
        <w:ind w:left="144"/>
      </w:pPr>
      <w:r>
        <w:rPr>
          <w:rFonts w:ascii="Arial" w:eastAsia="Arial" w:hAnsi="Arial" w:cs="Arial"/>
        </w:rPr>
        <w:t xml:space="preserve"> </w:t>
      </w:r>
    </w:p>
    <w:p w:rsidR="00663394" w:rsidRDefault="005C1DC1">
      <w:pPr>
        <w:spacing w:after="441" w:line="249" w:lineRule="auto"/>
        <w:ind w:left="163" w:right="64" w:hanging="10"/>
        <w:jc w:val="both"/>
      </w:pPr>
      <w:r>
        <w:rPr>
          <w:noProof/>
        </w:rPr>
        <mc:AlternateContent>
          <mc:Choice Requires="wpg">
            <w:drawing>
              <wp:anchor distT="0" distB="0" distL="114300" distR="114300" simplePos="0" relativeHeight="25185484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9953" name="Group 28995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760" name="Rectangle 25760"/>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5761" name="Rectangle 25761"/>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5762" name="Rectangle 25762"/>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189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9953" style="width:18.7031pt;height:264.21pt;position:absolute;mso-position-horizontal-relative:page;mso-position-horizontal:absolute;margin-left:662.928pt;mso-position-vertical-relative:page;margin-top:508.71pt;" coordsize="2375,33554">
                <v:rect id="Rectangle 25760"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5761"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5762"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189 de 214 </w:t>
                        </w:r>
                      </w:p>
                    </w:txbxContent>
                  </v:textbox>
                </v:rect>
                <w10:wrap type="square"/>
              </v:group>
            </w:pict>
          </mc:Fallback>
        </mc:AlternateContent>
      </w:r>
      <w:r>
        <w:rPr>
          <w:rFonts w:ascii="Arial" w:eastAsia="Arial" w:hAnsi="Arial" w:cs="Arial"/>
          <w:b/>
        </w:rPr>
        <w:t xml:space="preserve">Propuesta de Acuerdo </w:t>
      </w:r>
    </w:p>
    <w:p w:rsidR="00663394" w:rsidRDefault="005C1DC1">
      <w:pPr>
        <w:spacing w:after="5" w:line="248" w:lineRule="auto"/>
        <w:ind w:left="136" w:right="69" w:hanging="5"/>
        <w:jc w:val="both"/>
      </w:pPr>
      <w:r>
        <w:rPr>
          <w:rFonts w:ascii="Arial" w:eastAsia="Arial" w:hAnsi="Arial" w:cs="Arial"/>
          <w:b/>
        </w:rPr>
        <w:t xml:space="preserve">Primero. - </w:t>
      </w:r>
      <w:r>
        <w:rPr>
          <w:rFonts w:ascii="Arial" w:eastAsia="Arial" w:hAnsi="Arial" w:cs="Arial"/>
        </w:rPr>
        <w:t xml:space="preserve">Aprobar la adhesión específica del Ayuntamiento de Candelaria al acuerdo </w:t>
      </w:r>
      <w:r>
        <w:rPr>
          <w:rFonts w:ascii="Arial" w:eastAsia="Arial" w:hAnsi="Arial" w:cs="Arial"/>
        </w:rPr>
        <w:t xml:space="preserve">marco para el suministro de vehículos turismos (AM14/2022) Dirección General de Racionalización y Centralización de la Contratación. </w:t>
      </w:r>
    </w:p>
    <w:p w:rsidR="00663394" w:rsidRDefault="005C1DC1">
      <w:pPr>
        <w:spacing w:after="36"/>
        <w:ind w:left="144"/>
      </w:pPr>
      <w:r>
        <w:rPr>
          <w:rFonts w:ascii="Arial" w:eastAsia="Arial" w:hAnsi="Arial" w:cs="Arial"/>
        </w:rPr>
        <w:t xml:space="preserve"> </w:t>
      </w:r>
    </w:p>
    <w:p w:rsidR="00663394" w:rsidRDefault="005C1DC1">
      <w:pPr>
        <w:spacing w:after="95" w:line="249" w:lineRule="auto"/>
        <w:ind w:left="163" w:right="64" w:hanging="10"/>
        <w:jc w:val="both"/>
      </w:pPr>
      <w:r>
        <w:rPr>
          <w:rFonts w:ascii="Arial" w:eastAsia="Arial" w:hAnsi="Arial" w:cs="Arial"/>
          <w:b/>
        </w:rPr>
        <w:t xml:space="preserve">“SOLICITUD DE ADHESIÓN ESPECÍFICA DEL AYUNTAMIENTO DE LA VILLA DE </w:t>
      </w:r>
      <w:r>
        <w:rPr>
          <w:rFonts w:ascii="Arial" w:eastAsia="Arial" w:hAnsi="Arial" w:cs="Arial"/>
        </w:rPr>
        <w:t xml:space="preserve"> </w:t>
      </w:r>
    </w:p>
    <w:p w:rsidR="00663394" w:rsidRDefault="005C1DC1">
      <w:pPr>
        <w:spacing w:after="88" w:line="249" w:lineRule="auto"/>
        <w:ind w:left="163" w:right="64" w:hanging="10"/>
        <w:jc w:val="both"/>
      </w:pPr>
      <w:r>
        <w:rPr>
          <w:rFonts w:ascii="Arial" w:eastAsia="Arial" w:hAnsi="Arial" w:cs="Arial"/>
          <w:b/>
        </w:rPr>
        <w:t xml:space="preserve">CANDELARIA AL ACUERDO MARCO AM14/2022, SUMINISTRO DE VEHÍCULOS </w:t>
      </w:r>
    </w:p>
    <w:p w:rsidR="00663394" w:rsidRDefault="005C1DC1">
      <w:pPr>
        <w:spacing w:after="93" w:line="249" w:lineRule="auto"/>
        <w:ind w:left="163" w:right="64" w:hanging="10"/>
        <w:jc w:val="both"/>
      </w:pPr>
      <w:r>
        <w:rPr>
          <w:rFonts w:ascii="Arial" w:eastAsia="Arial" w:hAnsi="Arial" w:cs="Arial"/>
          <w:b/>
        </w:rPr>
        <w:t xml:space="preserve">TURISIMOS, DE LA CENTRAL DE CONTRATACIÓN DEL ESTADO </w:t>
      </w:r>
      <w:r>
        <w:rPr>
          <w:rFonts w:ascii="Arial" w:eastAsia="Arial" w:hAnsi="Arial" w:cs="Arial"/>
        </w:rPr>
        <w:t xml:space="preserve">  </w:t>
      </w:r>
    </w:p>
    <w:p w:rsidR="00663394" w:rsidRDefault="005C1DC1">
      <w:pPr>
        <w:spacing w:after="0"/>
        <w:ind w:left="151"/>
      </w:pPr>
      <w:r>
        <w:rPr>
          <w:rFonts w:ascii="Arial" w:eastAsia="Arial" w:hAnsi="Arial" w:cs="Arial"/>
          <w:b/>
        </w:rPr>
        <w:t xml:space="preserve"> </w:t>
      </w:r>
      <w:r>
        <w:rPr>
          <w:rFonts w:ascii="Arial" w:eastAsia="Arial" w:hAnsi="Arial" w:cs="Arial"/>
        </w:rPr>
        <w:t xml:space="preserve">  </w:t>
      </w:r>
    </w:p>
    <w:p w:rsidR="00663394" w:rsidRDefault="005C1DC1">
      <w:pPr>
        <w:spacing w:after="82" w:line="248" w:lineRule="auto"/>
        <w:ind w:left="136" w:right="69" w:hanging="5"/>
        <w:jc w:val="both"/>
      </w:pPr>
      <w:r>
        <w:rPr>
          <w:rFonts w:ascii="Arial" w:eastAsia="Arial" w:hAnsi="Arial" w:cs="Arial"/>
        </w:rPr>
        <w:t xml:space="preserve">D. OCTAVIO MANUEL FERNÁNDEZ HERNÁNDEZ, Secretario General del Ilustre Ayuntamiento de la Villa de Candelaria. </w:t>
      </w:r>
    </w:p>
    <w:p w:rsidR="00663394" w:rsidRDefault="005C1DC1">
      <w:pPr>
        <w:spacing w:after="69"/>
        <w:ind w:left="139"/>
      </w:pPr>
      <w:r>
        <w:rPr>
          <w:rFonts w:ascii="Arial" w:eastAsia="Arial" w:hAnsi="Arial" w:cs="Arial"/>
        </w:rPr>
        <w:t xml:space="preserve"> </w:t>
      </w:r>
    </w:p>
    <w:p w:rsidR="00663394" w:rsidRDefault="005C1DC1">
      <w:pPr>
        <w:spacing w:after="226" w:line="248" w:lineRule="auto"/>
        <w:ind w:left="136" w:right="69" w:hanging="5"/>
        <w:jc w:val="both"/>
      </w:pPr>
      <w:r>
        <w:rPr>
          <w:rFonts w:ascii="Arial" w:eastAsia="Arial" w:hAnsi="Arial" w:cs="Arial"/>
          <w:b/>
        </w:rPr>
        <w:t>CERTIFICA:</w:t>
      </w:r>
      <w:r>
        <w:rPr>
          <w:rFonts w:ascii="Arial" w:eastAsia="Arial" w:hAnsi="Arial" w:cs="Arial"/>
        </w:rPr>
        <w:t xml:space="preserve"> </w:t>
      </w:r>
      <w:r>
        <w:rPr>
          <w:rFonts w:ascii="Arial" w:eastAsia="Arial" w:hAnsi="Arial" w:cs="Arial"/>
        </w:rPr>
        <w:t>Que de conformidad con lo establecido en el acuerdo adoptado, por la Junta de Gobierno Local, en sesión celebrada el día ________________, y con arreglo a lo dispuesto por el apartado 3 del artículo 228 y los apartados 2,3 y 4 del artículo 229 de la Ley 9/</w:t>
      </w:r>
      <w:r>
        <w:rPr>
          <w:rFonts w:ascii="Arial" w:eastAsia="Arial" w:hAnsi="Arial" w:cs="Arial"/>
        </w:rPr>
        <w:t>2017, de 8 de noviembre, de Contratos del Sector Público, así como por los artículos 7 y 8 de la Orden EHA/1049/2008, de 10 de abril, de declaración de bienes y servicios de contratación centralizada, se adoptó el acuerdo relativo a la adhesión por parte d</w:t>
      </w:r>
      <w:r>
        <w:rPr>
          <w:rFonts w:ascii="Arial" w:eastAsia="Arial" w:hAnsi="Arial" w:cs="Arial"/>
        </w:rPr>
        <w:t xml:space="preserve">e este Ayuntamiento al acuerdo o acuerdos marco de la Central de Contratación del Estado, indicado/s a continuación, sometiéndose expresa y voluntariamente a las siguientes cláusulas:  </w:t>
      </w:r>
    </w:p>
    <w:p w:rsidR="00663394" w:rsidRDefault="005C1DC1">
      <w:pPr>
        <w:spacing w:after="5" w:line="249" w:lineRule="auto"/>
        <w:ind w:left="163" w:right="64" w:hanging="10"/>
        <w:jc w:val="both"/>
      </w:pPr>
      <w:r>
        <w:rPr>
          <w:rFonts w:ascii="Arial" w:eastAsia="Arial" w:hAnsi="Arial" w:cs="Arial"/>
          <w:b/>
        </w:rPr>
        <w:t xml:space="preserve">PRIMERA. - Ámbito objetivo </w:t>
      </w:r>
      <w:r>
        <w:rPr>
          <w:rFonts w:ascii="Arial" w:eastAsia="Arial" w:hAnsi="Arial" w:cs="Arial"/>
        </w:rPr>
        <w:t xml:space="preserve"> </w:t>
      </w:r>
      <w:r>
        <w:rPr>
          <w:rFonts w:ascii="Arial" w:eastAsia="Arial" w:hAnsi="Arial" w:cs="Arial"/>
          <w:b/>
        </w:rPr>
        <w:t xml:space="preserve"> </w:t>
      </w:r>
    </w:p>
    <w:p w:rsidR="00663394" w:rsidRDefault="005C1DC1">
      <w:pPr>
        <w:spacing w:after="5" w:line="313" w:lineRule="auto"/>
        <w:ind w:left="136" w:right="69" w:hanging="5"/>
        <w:jc w:val="both"/>
      </w:pPr>
      <w:r>
        <w:rPr>
          <w:rFonts w:ascii="Arial" w:eastAsia="Arial" w:hAnsi="Arial" w:cs="Arial"/>
        </w:rPr>
        <w:t>El Ayuntamiento de Candelaria se adhiere</w:t>
      </w:r>
      <w:r>
        <w:rPr>
          <w:rFonts w:ascii="Arial" w:eastAsia="Arial" w:hAnsi="Arial" w:cs="Arial"/>
        </w:rPr>
        <w:t xml:space="preserve"> voluntariamente al acuerdo 14/2022, suministro de vehículos turismos.   </w:t>
      </w:r>
    </w:p>
    <w:p w:rsidR="00663394" w:rsidRDefault="005C1DC1">
      <w:pPr>
        <w:spacing w:after="5" w:line="248" w:lineRule="auto"/>
        <w:ind w:left="136" w:right="69" w:hanging="5"/>
        <w:jc w:val="both"/>
      </w:pPr>
      <w:r>
        <w:rPr>
          <w:noProof/>
        </w:rPr>
        <mc:AlternateContent>
          <mc:Choice Requires="wpg">
            <w:drawing>
              <wp:anchor distT="0" distB="0" distL="114300" distR="114300" simplePos="0" relativeHeight="25185587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9453" name="Group 28945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027" name="Rectangle 26027"/>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6028" name="Rectangle 26028"/>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6029" name="Rectangle 26029"/>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190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9453" style="width:18.7031pt;height:264.21pt;position:absolute;mso-position-horizontal-relative:page;mso-position-horizontal:absolute;margin-left:662.928pt;mso-position-vertical-relative:page;margin-top:508.71pt;" coordsize="2375,33554">
                <v:rect id="Rectangle 26027"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6028"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6029"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190 de 214 </w:t>
                        </w:r>
                      </w:p>
                    </w:txbxContent>
                  </v:textbox>
                </v:rect>
                <w10:wrap type="square"/>
              </v:group>
            </w:pict>
          </mc:Fallback>
        </mc:AlternateContent>
      </w:r>
      <w:r>
        <w:rPr>
          <w:rFonts w:ascii="Arial" w:eastAsia="Arial" w:hAnsi="Arial" w:cs="Arial"/>
        </w:rPr>
        <w:t xml:space="preserve">Los organismos destinatarios, que se encuentran incluidos en el ámbito de esta adhesión, son los siguientes:   </w:t>
      </w:r>
    </w:p>
    <w:p w:rsidR="00663394" w:rsidRDefault="005C1DC1">
      <w:pPr>
        <w:spacing w:after="3"/>
        <w:ind w:left="25"/>
      </w:pPr>
      <w:r>
        <w:rPr>
          <w:noProof/>
        </w:rPr>
        <w:drawing>
          <wp:inline distT="0" distB="0" distL="0" distR="0">
            <wp:extent cx="6175249" cy="2685288"/>
            <wp:effectExtent l="0" t="0" r="0" b="0"/>
            <wp:docPr id="297730" name="Picture 297730"/>
            <wp:cNvGraphicFramePr/>
            <a:graphic xmlns:a="http://schemas.openxmlformats.org/drawingml/2006/main">
              <a:graphicData uri="http://schemas.openxmlformats.org/drawingml/2006/picture">
                <pic:pic xmlns:pic="http://schemas.openxmlformats.org/drawingml/2006/picture">
                  <pic:nvPicPr>
                    <pic:cNvPr id="297730" name="Picture 297730"/>
                    <pic:cNvPicPr/>
                  </pic:nvPicPr>
                  <pic:blipFill>
                    <a:blip r:embed="rId11"/>
                    <a:stretch>
                      <a:fillRect/>
                    </a:stretch>
                  </pic:blipFill>
                  <pic:spPr>
                    <a:xfrm>
                      <a:off x="0" y="0"/>
                      <a:ext cx="6175249" cy="2685288"/>
                    </a:xfrm>
                    <a:prstGeom prst="rect">
                      <a:avLst/>
                    </a:prstGeom>
                  </pic:spPr>
                </pic:pic>
              </a:graphicData>
            </a:graphic>
          </wp:inline>
        </w:drawing>
      </w:r>
    </w:p>
    <w:p w:rsidR="00663394" w:rsidRDefault="005C1DC1">
      <w:pPr>
        <w:spacing w:after="45"/>
        <w:ind w:left="139"/>
      </w:pPr>
      <w:r>
        <w:rPr>
          <w:rFonts w:ascii="Arial" w:eastAsia="Arial" w:hAnsi="Arial" w:cs="Arial"/>
        </w:rPr>
        <w:t xml:space="preserve"> </w:t>
      </w:r>
    </w:p>
    <w:p w:rsidR="00663394" w:rsidRDefault="005C1DC1">
      <w:pPr>
        <w:spacing w:after="59" w:line="248" w:lineRule="auto"/>
        <w:ind w:left="136" w:right="69" w:hanging="5"/>
        <w:jc w:val="both"/>
      </w:pPr>
      <w:r>
        <w:rPr>
          <w:rFonts w:ascii="Arial" w:eastAsia="Arial" w:hAnsi="Arial" w:cs="Arial"/>
        </w:rPr>
        <w:t>El periodo de vigencia del presente acuerdo d</w:t>
      </w:r>
      <w:r>
        <w:rPr>
          <w:rFonts w:ascii="Arial" w:eastAsia="Arial" w:hAnsi="Arial" w:cs="Arial"/>
        </w:rPr>
        <w:t xml:space="preserve">e adhesión será el del acuerdo marco de referencia incluidas sus posibles prórrogas.   </w:t>
      </w:r>
    </w:p>
    <w:p w:rsidR="00663394" w:rsidRDefault="005C1DC1">
      <w:pPr>
        <w:spacing w:after="53"/>
        <w:ind w:left="139"/>
      </w:pPr>
      <w:r>
        <w:rPr>
          <w:rFonts w:ascii="Arial" w:eastAsia="Arial" w:hAnsi="Arial" w:cs="Arial"/>
        </w:rPr>
        <w:t xml:space="preserve"> </w:t>
      </w:r>
    </w:p>
    <w:p w:rsidR="00663394" w:rsidRDefault="005C1DC1">
      <w:pPr>
        <w:pStyle w:val="Ttulo2"/>
        <w:shd w:val="clear" w:color="auto" w:fill="EEEEEE"/>
        <w:spacing w:after="2" w:line="259" w:lineRule="auto"/>
        <w:ind w:left="139"/>
        <w:jc w:val="left"/>
      </w:pPr>
      <w:r>
        <w:t xml:space="preserve">TERCERA. - Obligaciones del organismo, ente o entidad adherida </w:t>
      </w:r>
      <w:r>
        <w:rPr>
          <w:b w:val="0"/>
        </w:rPr>
        <w:t xml:space="preserve">  </w:t>
      </w:r>
    </w:p>
    <w:p w:rsidR="00663394" w:rsidRDefault="005C1DC1">
      <w:pPr>
        <w:spacing w:after="0"/>
        <w:ind w:left="139"/>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Mediante la presente adhesión al acuerdo o acuerdos marco indicado, el Ayuntamiento de Candelaria </w:t>
      </w:r>
      <w:r>
        <w:rPr>
          <w:rFonts w:ascii="Arial" w:eastAsia="Arial" w:hAnsi="Arial" w:cs="Arial"/>
        </w:rPr>
        <w:t xml:space="preserve">se obliga a: </w:t>
      </w:r>
    </w:p>
    <w:p w:rsidR="00663394" w:rsidRDefault="005C1DC1">
      <w:pPr>
        <w:spacing w:after="0"/>
        <w:ind w:left="139"/>
      </w:pPr>
      <w:r>
        <w:rPr>
          <w:rFonts w:ascii="Arial" w:eastAsia="Arial" w:hAnsi="Arial" w:cs="Arial"/>
        </w:rPr>
        <w:t xml:space="preserve">   </w:t>
      </w:r>
    </w:p>
    <w:p w:rsidR="00663394" w:rsidRDefault="005C1DC1">
      <w:pPr>
        <w:numPr>
          <w:ilvl w:val="0"/>
          <w:numId w:val="155"/>
        </w:numPr>
        <w:spacing w:after="117" w:line="248" w:lineRule="auto"/>
        <w:ind w:right="69" w:hanging="348"/>
        <w:jc w:val="both"/>
      </w:pPr>
      <w:r>
        <w:rPr>
          <w:rFonts w:ascii="Arial" w:eastAsia="Arial" w:hAnsi="Arial" w:cs="Arial"/>
        </w:rPr>
        <w:t>Efectuar la contratación de la totalidad de los suministros de bienes / los servicios incluidos en el mismo a través del Sistema Estatal de Contratación Centralizada, en los términos establecidos en el respectivo acuerdo marco celebrado c</w:t>
      </w:r>
      <w:r>
        <w:rPr>
          <w:rFonts w:ascii="Arial" w:eastAsia="Arial" w:hAnsi="Arial" w:cs="Arial"/>
        </w:rPr>
        <w:t xml:space="preserve">on las empresas adjudicatarias, así como en las Instrucciones dictadas por la Dirección General de Racionalización y Centralización de la Contratación.    </w:t>
      </w:r>
    </w:p>
    <w:p w:rsidR="00663394" w:rsidRDefault="005C1DC1">
      <w:pPr>
        <w:spacing w:after="5" w:line="248" w:lineRule="auto"/>
        <w:ind w:left="895" w:right="69" w:hanging="5"/>
        <w:jc w:val="both"/>
      </w:pPr>
      <w:r>
        <w:rPr>
          <w:rFonts w:ascii="Arial" w:eastAsia="Arial" w:hAnsi="Arial" w:cs="Arial"/>
        </w:rPr>
        <w:t>Excepcionalmente, la contratación de estos servicios o suministros al margen sistema estatal de contratación centralizada podrá ser realizada cuando los bienes adjudicados o el régimen de prestación de los servicios establecido no reúnan las característica</w:t>
      </w:r>
      <w:r>
        <w:rPr>
          <w:rFonts w:ascii="Arial" w:eastAsia="Arial" w:hAnsi="Arial" w:cs="Arial"/>
        </w:rPr>
        <w:t xml:space="preserve">s indispensables para satisfacer las concretas necesidades del Ayuntamiento. De estas circunstancias, se informará a la Dirección General de Racionalización y Centralización de la Contratación con periodicidad trimestral.   </w:t>
      </w:r>
    </w:p>
    <w:p w:rsidR="00663394" w:rsidRDefault="005C1DC1">
      <w:pPr>
        <w:numPr>
          <w:ilvl w:val="0"/>
          <w:numId w:val="155"/>
        </w:numPr>
        <w:spacing w:after="105" w:line="248" w:lineRule="auto"/>
        <w:ind w:right="69" w:hanging="348"/>
        <w:jc w:val="both"/>
      </w:pPr>
      <w:r>
        <w:rPr>
          <w:rFonts w:ascii="Arial" w:eastAsia="Arial" w:hAnsi="Arial" w:cs="Arial"/>
        </w:rPr>
        <w:t>Realizar las actuaciones que le</w:t>
      </w:r>
      <w:r>
        <w:rPr>
          <w:rFonts w:ascii="Arial" w:eastAsia="Arial" w:hAnsi="Arial" w:cs="Arial"/>
        </w:rPr>
        <w:t xml:space="preserve"> corresponden en el proceso de licitación y en la tramitación de los contratos basados hasta la extinción de los mismos, y cumplir con las obligaciones derivadas de los contratos basados que promueva de acuerdo con los términos establecidos en el acuerdo m</w:t>
      </w:r>
      <w:r>
        <w:rPr>
          <w:rFonts w:ascii="Arial" w:eastAsia="Arial" w:hAnsi="Arial" w:cs="Arial"/>
        </w:rPr>
        <w:t xml:space="preserve">arco específico al que ahora se adhiere, en los propios contratos basados y en la normativa que, de cualquier índole, le sea aplicable.   </w:t>
      </w:r>
    </w:p>
    <w:p w:rsidR="00663394" w:rsidRDefault="005C1DC1">
      <w:pPr>
        <w:numPr>
          <w:ilvl w:val="0"/>
          <w:numId w:val="155"/>
        </w:numPr>
        <w:spacing w:after="104" w:line="248" w:lineRule="auto"/>
        <w:ind w:right="69" w:hanging="348"/>
        <w:jc w:val="both"/>
      </w:pPr>
      <w:r>
        <w:rPr>
          <w:rFonts w:ascii="Arial" w:eastAsia="Arial" w:hAnsi="Arial" w:cs="Arial"/>
        </w:rPr>
        <w:t xml:space="preserve">Realizar la recepción de los correspondientes bienes suministrados / de los servicios contratados y efectuar el pago </w:t>
      </w:r>
      <w:r>
        <w:rPr>
          <w:rFonts w:ascii="Arial" w:eastAsia="Arial" w:hAnsi="Arial" w:cs="Arial"/>
        </w:rPr>
        <w:t xml:space="preserve">de los mismos conforme a la normativa vigente.   </w:t>
      </w:r>
    </w:p>
    <w:p w:rsidR="00663394" w:rsidRDefault="005C1DC1">
      <w:pPr>
        <w:numPr>
          <w:ilvl w:val="0"/>
          <w:numId w:val="155"/>
        </w:numPr>
        <w:spacing w:after="105" w:line="248" w:lineRule="auto"/>
        <w:ind w:right="69" w:hanging="348"/>
        <w:jc w:val="both"/>
      </w:pPr>
      <w:r>
        <w:rPr>
          <w:rFonts w:ascii="Arial" w:eastAsia="Arial" w:hAnsi="Arial" w:cs="Arial"/>
        </w:rPr>
        <w:t xml:space="preserve">Designar un órgano de contacto para mantener las comunicaciones que procedan con la Dirección General de Racionalización y Centralización de la Contratación y notificar cualquier modificación que afecte al </w:t>
      </w:r>
      <w:r>
        <w:rPr>
          <w:rFonts w:ascii="Arial" w:eastAsia="Arial" w:hAnsi="Arial" w:cs="Arial"/>
        </w:rPr>
        <w:t xml:space="preserve">mismo.   </w:t>
      </w:r>
    </w:p>
    <w:p w:rsidR="00663394" w:rsidRDefault="005C1DC1">
      <w:pPr>
        <w:numPr>
          <w:ilvl w:val="0"/>
          <w:numId w:val="155"/>
        </w:numPr>
        <w:spacing w:after="336" w:line="248" w:lineRule="auto"/>
        <w:ind w:right="69" w:hanging="348"/>
        <w:jc w:val="both"/>
      </w:pPr>
      <w:r>
        <w:rPr>
          <w:noProof/>
        </w:rPr>
        <mc:AlternateContent>
          <mc:Choice Requires="wpg">
            <w:drawing>
              <wp:anchor distT="0" distB="0" distL="114300" distR="114300" simplePos="0" relativeHeight="25185689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8295" name="Group 28829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144" name="Rectangle 26144"/>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6145" name="Rectangle 26145"/>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6146" name="Rectangle 26146"/>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191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8295" style="width:18.7031pt;height:264.21pt;position:absolute;mso-position-horizontal-relative:page;mso-position-horizontal:absolute;margin-left:662.928pt;mso-position-vertical-relative:page;margin-top:508.71pt;" coordsize="2375,33554">
                <v:rect id="Rectangle 26144"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614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614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191 de 214 </w:t>
                        </w:r>
                      </w:p>
                    </w:txbxContent>
                  </v:textbox>
                </v:rect>
                <w10:wrap type="square"/>
              </v:group>
            </w:pict>
          </mc:Fallback>
        </mc:AlternateContent>
      </w:r>
      <w:r>
        <w:rPr>
          <w:rFonts w:ascii="Arial" w:eastAsia="Arial" w:hAnsi="Arial" w:cs="Arial"/>
        </w:rPr>
        <w:t>Proporcionar a la Dirección General de Racional</w:t>
      </w:r>
      <w:r>
        <w:rPr>
          <w:rFonts w:ascii="Arial" w:eastAsia="Arial" w:hAnsi="Arial" w:cs="Arial"/>
        </w:rPr>
        <w:t xml:space="preserve">ización y Centralización de la Contratación, cuanta documentación e información le sea requerida, en relación con cualquier expediente.   </w:t>
      </w:r>
    </w:p>
    <w:p w:rsidR="00663394" w:rsidRDefault="005C1DC1">
      <w:pPr>
        <w:spacing w:after="5" w:line="249" w:lineRule="auto"/>
        <w:ind w:left="163" w:right="64" w:hanging="10"/>
        <w:jc w:val="both"/>
      </w:pPr>
      <w:r>
        <w:rPr>
          <w:rFonts w:ascii="Arial" w:eastAsia="Arial" w:hAnsi="Arial" w:cs="Arial"/>
          <w:b/>
        </w:rPr>
        <w:t xml:space="preserve">CUARTA. - Procedimiento para la adjudicación de los contratos basados   </w:t>
      </w:r>
    </w:p>
    <w:p w:rsidR="00663394" w:rsidRDefault="005C1DC1">
      <w:pPr>
        <w:numPr>
          <w:ilvl w:val="0"/>
          <w:numId w:val="156"/>
        </w:numPr>
        <w:spacing w:after="106" w:line="248" w:lineRule="auto"/>
        <w:ind w:right="69" w:hanging="350"/>
        <w:jc w:val="both"/>
      </w:pPr>
      <w:r>
        <w:rPr>
          <w:rFonts w:ascii="Arial" w:eastAsia="Arial" w:hAnsi="Arial" w:cs="Arial"/>
        </w:rPr>
        <w:t>El órgano de contratación para la adjudicación de los contratos basados en acuerdos marco del sistema estatal de contratación centralizada será el previsto en las normas generales aplicables a la entidad adherida, conforme establece el artículo 229.6 de la</w:t>
      </w:r>
      <w:r>
        <w:rPr>
          <w:rFonts w:ascii="Arial" w:eastAsia="Arial" w:hAnsi="Arial" w:cs="Arial"/>
        </w:rPr>
        <w:t xml:space="preserve"> LCSP. Asimismo, corresponde al órgano competente de la entidad adherida la realización de todas las actuaciones relativas al proceso de licitación de aquéllos conforme a los pliegos que rigen el acuerdo marco, las instrucciones que la Dirección General de</w:t>
      </w:r>
      <w:r>
        <w:rPr>
          <w:rFonts w:ascii="Arial" w:eastAsia="Arial" w:hAnsi="Arial" w:cs="Arial"/>
        </w:rPr>
        <w:t xml:space="preserve"> Racionalización y Centralización de la Contratación dicte al respecto y lo establecido en el documento de licitación. Cuando en las normas e instrucciones que rigen el Acuerdo Marco, se efectúe alguna referencia a los umbrales de los contratos de suminist</w:t>
      </w:r>
      <w:r>
        <w:rPr>
          <w:rFonts w:ascii="Arial" w:eastAsia="Arial" w:hAnsi="Arial" w:cs="Arial"/>
        </w:rPr>
        <w:t xml:space="preserve">ro o de servicios sujetos a regulación armonizada, se entenderá que son los establecidos para el Estado, en la Ley de Contratos del Sector Público.   </w:t>
      </w:r>
    </w:p>
    <w:p w:rsidR="00663394" w:rsidRDefault="005C1DC1">
      <w:pPr>
        <w:numPr>
          <w:ilvl w:val="0"/>
          <w:numId w:val="156"/>
        </w:numPr>
        <w:spacing w:after="106" w:line="248" w:lineRule="auto"/>
        <w:ind w:right="69" w:hanging="350"/>
        <w:jc w:val="both"/>
      </w:pPr>
      <w:r>
        <w:rPr>
          <w:rFonts w:ascii="Arial" w:eastAsia="Arial" w:hAnsi="Arial" w:cs="Arial"/>
        </w:rPr>
        <w:t xml:space="preserve">Los contratos basados se adjudicarán de acuerdo con lo previsto en el artículo 221 de la Ley de Contratos del Sector Público, en el acuerdo marco y en las instrucciones que se dicten al respecto por la Dirección General de Racionalización y Centralización </w:t>
      </w:r>
      <w:r>
        <w:rPr>
          <w:rFonts w:ascii="Arial" w:eastAsia="Arial" w:hAnsi="Arial" w:cs="Arial"/>
        </w:rPr>
        <w:t xml:space="preserve">de la Contratación.   </w:t>
      </w:r>
    </w:p>
    <w:p w:rsidR="00663394" w:rsidRDefault="005C1DC1">
      <w:pPr>
        <w:numPr>
          <w:ilvl w:val="0"/>
          <w:numId w:val="156"/>
        </w:numPr>
        <w:spacing w:after="98" w:line="248" w:lineRule="auto"/>
        <w:ind w:right="69" w:hanging="350"/>
        <w:jc w:val="both"/>
      </w:pPr>
      <w:r>
        <w:rPr>
          <w:rFonts w:ascii="Arial" w:eastAsia="Arial" w:hAnsi="Arial" w:cs="Arial"/>
        </w:rPr>
        <w:t xml:space="preserve">La financiación de los contratos basados correrá a cargo del organismo destinatario.  </w:t>
      </w:r>
    </w:p>
    <w:p w:rsidR="00663394" w:rsidRDefault="005C1DC1">
      <w:pPr>
        <w:numPr>
          <w:ilvl w:val="0"/>
          <w:numId w:val="156"/>
        </w:numPr>
        <w:spacing w:after="141" w:line="296" w:lineRule="auto"/>
        <w:ind w:right="69" w:hanging="350"/>
        <w:jc w:val="both"/>
      </w:pPr>
      <w:r>
        <w:rPr>
          <w:rFonts w:ascii="Arial" w:eastAsia="Arial" w:hAnsi="Arial" w:cs="Arial"/>
        </w:rPr>
        <w:t>El Ayuntamiento de la Villa de Candelaria informa de que las licitaciones electrónicas de contratos basados se llevarán a cabo en la siguiente pla</w:t>
      </w:r>
      <w:r>
        <w:rPr>
          <w:rFonts w:ascii="Arial" w:eastAsia="Arial" w:hAnsi="Arial" w:cs="Arial"/>
        </w:rPr>
        <w:t xml:space="preserve">taforma (indíquese lo que proceda):      X     Plataforma de Contratación del Sector Público  </w:t>
      </w:r>
    </w:p>
    <w:p w:rsidR="00663394" w:rsidRDefault="005C1DC1">
      <w:pPr>
        <w:tabs>
          <w:tab w:val="center" w:pos="4275"/>
        </w:tabs>
        <w:spacing w:after="5" w:line="248" w:lineRule="auto"/>
      </w:pPr>
      <w:r>
        <w:rPr>
          <w:rFonts w:ascii="Arial" w:eastAsia="Arial" w:hAnsi="Arial" w:cs="Arial"/>
        </w:rPr>
        <w:t xml:space="preserve">            </w:t>
      </w:r>
      <w:r>
        <w:rPr>
          <w:noProof/>
        </w:rPr>
        <mc:AlternateContent>
          <mc:Choice Requires="wpg">
            <w:drawing>
              <wp:inline distT="0" distB="0" distL="0" distR="0">
                <wp:extent cx="190500" cy="423673"/>
                <wp:effectExtent l="0" t="0" r="0" b="0"/>
                <wp:docPr id="288294" name="Group 288294"/>
                <wp:cNvGraphicFramePr/>
                <a:graphic xmlns:a="http://schemas.openxmlformats.org/drawingml/2006/main">
                  <a:graphicData uri="http://schemas.microsoft.com/office/word/2010/wordprocessingGroup">
                    <wpg:wgp>
                      <wpg:cNvGrpSpPr/>
                      <wpg:grpSpPr>
                        <a:xfrm>
                          <a:off x="0" y="0"/>
                          <a:ext cx="190500" cy="423673"/>
                          <a:chOff x="0" y="0"/>
                          <a:chExt cx="190500" cy="423673"/>
                        </a:xfrm>
                      </wpg:grpSpPr>
                      <wps:wsp>
                        <wps:cNvPr id="26140" name="Shape 26140"/>
                        <wps:cNvSpPr/>
                        <wps:spPr>
                          <a:xfrm>
                            <a:off x="0" y="0"/>
                            <a:ext cx="190500" cy="94489"/>
                          </a:xfrm>
                          <a:custGeom>
                            <a:avLst/>
                            <a:gdLst/>
                            <a:ahLst/>
                            <a:cxnLst/>
                            <a:rect l="0" t="0" r="0" b="0"/>
                            <a:pathLst>
                              <a:path w="190500" h="94489">
                                <a:moveTo>
                                  <a:pt x="0" y="94489"/>
                                </a:moveTo>
                                <a:lnTo>
                                  <a:pt x="190500" y="94489"/>
                                </a:lnTo>
                                <a:lnTo>
                                  <a:pt x="190500" y="0"/>
                                </a:lnTo>
                                <a:lnTo>
                                  <a:pt x="0" y="0"/>
                                </a:lnTo>
                                <a:lnTo>
                                  <a:pt x="0" y="94489"/>
                                </a:lnTo>
                                <a:lnTo>
                                  <a:pt x="0" y="94489"/>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26141" name="Shape 26141"/>
                        <wps:cNvSpPr/>
                        <wps:spPr>
                          <a:xfrm>
                            <a:off x="0" y="313944"/>
                            <a:ext cx="190500" cy="109728"/>
                          </a:xfrm>
                          <a:custGeom>
                            <a:avLst/>
                            <a:gdLst/>
                            <a:ahLst/>
                            <a:cxnLst/>
                            <a:rect l="0" t="0" r="0" b="0"/>
                            <a:pathLst>
                              <a:path w="190500" h="109728">
                                <a:moveTo>
                                  <a:pt x="0" y="109728"/>
                                </a:moveTo>
                                <a:lnTo>
                                  <a:pt x="190500" y="109728"/>
                                </a:lnTo>
                                <a:lnTo>
                                  <a:pt x="190500" y="0"/>
                                </a:lnTo>
                                <a:lnTo>
                                  <a:pt x="0" y="0"/>
                                </a:lnTo>
                                <a:lnTo>
                                  <a:pt x="0" y="109728"/>
                                </a:lnTo>
                                <a:lnTo>
                                  <a:pt x="0" y="109728"/>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8294" style="width:15pt;height:33.36pt;mso-position-horizontal-relative:char;mso-position-vertical-relative:line" coordsize="1905,4236">
                <v:shape id="Shape 26140" style="position:absolute;width:1905;height:944;left:0;top:0;" coordsize="190500,94489" path="m0,94489l190500,94489l190500,0l0,0l0,94489l0,94489x">
                  <v:stroke weight="0.72pt" endcap="round" joinstyle="miter" miterlimit="10" on="true" color="#000000"/>
                  <v:fill on="false" color="#000000" opacity="0"/>
                </v:shape>
                <v:shape id="Shape 26141" style="position:absolute;width:1905;height:1097;left:0;top:3139;" coordsize="190500,109728" path="m0,109728l190500,109728l190500,0l0,0l0,109728l0,109728x">
                  <v:stroke weight="0.72pt" endcap="round" joinstyle="miter" miterlimit="10" on="true" color="#000000"/>
                  <v:fill on="false" color="#000000" opacity="0"/>
                </v:shape>
              </v:group>
            </w:pict>
          </mc:Fallback>
        </mc:AlternateContent>
      </w:r>
      <w:r>
        <w:rPr>
          <w:rFonts w:ascii="Arial" w:eastAsia="Arial" w:hAnsi="Arial" w:cs="Arial"/>
        </w:rPr>
        <w:tab/>
        <w:t xml:space="preserve">Plataforma de Contratación de su Comunidad Autónoma  </w:t>
      </w:r>
    </w:p>
    <w:p w:rsidR="00663394" w:rsidRDefault="005C1DC1">
      <w:pPr>
        <w:spacing w:after="87" w:line="250" w:lineRule="auto"/>
        <w:ind w:left="154" w:hanging="10"/>
      </w:pPr>
      <w:r>
        <w:rPr>
          <w:rFonts w:ascii="Arial" w:eastAsia="Arial" w:hAnsi="Arial" w:cs="Arial"/>
          <w:b/>
        </w:rPr>
        <w:t xml:space="preserve">            </w:t>
      </w:r>
      <w:r>
        <w:rPr>
          <w:rFonts w:ascii="Arial" w:eastAsia="Arial" w:hAnsi="Arial" w:cs="Arial"/>
        </w:rPr>
        <w:t>Otra____ (</w:t>
      </w:r>
      <w:r>
        <w:rPr>
          <w:rFonts w:ascii="Arial" w:eastAsia="Arial" w:hAnsi="Arial" w:cs="Arial"/>
          <w:u w:val="single" w:color="000000"/>
        </w:rPr>
        <w:t>indique cuál mediante nombre y URL</w:t>
      </w:r>
      <w:r>
        <w:rPr>
          <w:rFonts w:ascii="Arial" w:eastAsia="Arial" w:hAnsi="Arial" w:cs="Arial"/>
        </w:rPr>
        <w:t xml:space="preserve">)   </w:t>
      </w:r>
    </w:p>
    <w:p w:rsidR="00663394" w:rsidRDefault="005C1DC1">
      <w:pPr>
        <w:spacing w:after="5" w:line="249" w:lineRule="auto"/>
        <w:ind w:left="163" w:right="64" w:hanging="10"/>
        <w:jc w:val="both"/>
      </w:pPr>
      <w:r>
        <w:rPr>
          <w:rFonts w:ascii="Arial" w:eastAsia="Arial" w:hAnsi="Arial" w:cs="Arial"/>
          <w:b/>
        </w:rPr>
        <w:t>QUINTA. - Efectos de la adhesión</w:t>
      </w:r>
      <w:r>
        <w:rPr>
          <w:rFonts w:ascii="Arial" w:eastAsia="Arial" w:hAnsi="Arial" w:cs="Arial"/>
          <w:b/>
        </w:rPr>
        <w:t xml:space="preserve">    </w:t>
      </w:r>
    </w:p>
    <w:p w:rsidR="00663394" w:rsidRDefault="005C1DC1">
      <w:pPr>
        <w:spacing w:after="5" w:line="248" w:lineRule="auto"/>
        <w:ind w:left="136" w:right="69" w:hanging="5"/>
        <w:jc w:val="both"/>
      </w:pPr>
      <w:r>
        <w:rPr>
          <w:rFonts w:ascii="Arial" w:eastAsia="Arial" w:hAnsi="Arial" w:cs="Arial"/>
        </w:rPr>
        <w:t xml:space="preserve"> La adhesión específica a un acuerdo marco en vigor, surtirá efecto desde el día siguiente al de la adopción, en su caso, del correspondiente acuerdo por la Dirección General de Racionalización y Centralización de la Contratación.  Finalizada la vigen</w:t>
      </w:r>
      <w:r>
        <w:rPr>
          <w:rFonts w:ascii="Arial" w:eastAsia="Arial" w:hAnsi="Arial" w:cs="Arial"/>
        </w:rPr>
        <w:t xml:space="preserve">cia del acuerdo marco y en su caso, la de sus posibles prórrogas se extinguirá la adhesión al mismo.    </w:t>
      </w:r>
    </w:p>
    <w:p w:rsidR="00663394" w:rsidRDefault="005C1DC1">
      <w:pPr>
        <w:spacing w:after="0"/>
        <w:ind w:left="139"/>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Aunque finalice la vigencia del acuerdo marco, incluyendo sus posibles prórrogas, los correspondientes contratos basados continuarán en vigor hasta s</w:t>
      </w:r>
      <w:r>
        <w:rPr>
          <w:rFonts w:ascii="Arial" w:eastAsia="Arial" w:hAnsi="Arial" w:cs="Arial"/>
        </w:rPr>
        <w:t xml:space="preserve">u extinción.   </w:t>
      </w:r>
    </w:p>
    <w:p w:rsidR="00663394" w:rsidRDefault="005C1DC1">
      <w:pPr>
        <w:spacing w:after="0" w:line="445" w:lineRule="auto"/>
        <w:ind w:left="144" w:right="9511"/>
      </w:pPr>
      <w:r>
        <w:rPr>
          <w:rFonts w:ascii="Arial" w:eastAsia="Arial" w:hAnsi="Arial" w:cs="Arial"/>
        </w:rPr>
        <w:t xml:space="preserve">  </w:t>
      </w:r>
      <w:r>
        <w:rPr>
          <w:rFonts w:ascii="Arial" w:eastAsia="Arial" w:hAnsi="Arial" w:cs="Arial"/>
          <w:b/>
        </w:rPr>
        <w:t xml:space="preserve"> </w:t>
      </w:r>
    </w:p>
    <w:p w:rsidR="00663394" w:rsidRDefault="005C1DC1">
      <w:pPr>
        <w:spacing w:after="194" w:line="249" w:lineRule="auto"/>
        <w:ind w:left="163" w:right="64" w:hanging="10"/>
        <w:jc w:val="both"/>
      </w:pPr>
      <w:r>
        <w:rPr>
          <w:rFonts w:ascii="Arial" w:eastAsia="Arial" w:hAnsi="Arial" w:cs="Arial"/>
          <w:b/>
        </w:rPr>
        <w:t xml:space="preserve">Preferentemente firma electrónica, y en su defecto:  </w:t>
      </w:r>
      <w:r>
        <w:rPr>
          <w:rFonts w:ascii="Arial" w:eastAsia="Arial" w:hAnsi="Arial" w:cs="Arial"/>
        </w:rPr>
        <w:t xml:space="preserve"> </w:t>
      </w:r>
    </w:p>
    <w:p w:rsidR="00663394" w:rsidRDefault="005C1DC1">
      <w:pPr>
        <w:spacing w:after="196" w:line="249" w:lineRule="auto"/>
        <w:ind w:left="163" w:right="64" w:hanging="10"/>
        <w:jc w:val="both"/>
      </w:pPr>
      <w:r>
        <w:rPr>
          <w:rFonts w:ascii="Arial" w:eastAsia="Arial" w:hAnsi="Arial" w:cs="Arial"/>
        </w:rPr>
        <w:t xml:space="preserve"> </w:t>
      </w:r>
      <w:r>
        <w:rPr>
          <w:rFonts w:ascii="Arial" w:eastAsia="Arial" w:hAnsi="Arial" w:cs="Arial"/>
          <w:b/>
        </w:rPr>
        <w:t xml:space="preserve">                                                                 Lugar y fecha                                    </w:t>
      </w:r>
      <w:r>
        <w:rPr>
          <w:rFonts w:ascii="Arial" w:eastAsia="Arial" w:hAnsi="Arial" w:cs="Arial"/>
        </w:rPr>
        <w:t xml:space="preserve"> </w:t>
      </w:r>
    </w:p>
    <w:p w:rsidR="00663394" w:rsidRDefault="005C1DC1">
      <w:pPr>
        <w:spacing w:after="434" w:line="249" w:lineRule="auto"/>
        <w:ind w:left="163" w:right="64" w:hanging="10"/>
        <w:jc w:val="both"/>
      </w:pPr>
      <w:r>
        <w:rPr>
          <w:noProof/>
        </w:rPr>
        <mc:AlternateContent>
          <mc:Choice Requires="wpg">
            <w:drawing>
              <wp:anchor distT="0" distB="0" distL="114300" distR="114300" simplePos="0" relativeHeight="25185792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5548" name="Group 28554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320" name="Rectangle 26320"/>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6321" name="Rectangle 26321"/>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6322" name="Rectangle 26322"/>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192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5548" style="width:18.7031pt;height:264.21pt;position:absolute;mso-position-horizontal-relative:page;mso-position-horizontal:absolute;margin-left:662.928pt;mso-position-vertical-relative:page;margin-top:508.71pt;" coordsize="2375,33554">
                <v:rect id="Rectangle 26320"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6321"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6322"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192 de 214 </w:t>
                        </w:r>
                      </w:p>
                    </w:txbxContent>
                  </v:textbox>
                </v:rect>
                <w10:wrap type="square"/>
              </v:group>
            </w:pict>
          </mc:Fallback>
        </mc:AlternateContent>
      </w:r>
      <w:r>
        <w:rPr>
          <w:rFonts w:ascii="Arial" w:eastAsia="Arial" w:hAnsi="Arial" w:cs="Arial"/>
          <w:b/>
        </w:rPr>
        <w:t xml:space="preserve">                                                              Cargo del firmante  </w:t>
      </w:r>
      <w:r>
        <w:rPr>
          <w:rFonts w:ascii="Arial" w:eastAsia="Arial" w:hAnsi="Arial" w:cs="Arial"/>
        </w:rPr>
        <w:t xml:space="preserve"> </w:t>
      </w:r>
    </w:p>
    <w:p w:rsidR="00663394" w:rsidRDefault="005C1DC1">
      <w:pPr>
        <w:spacing w:after="110" w:line="249" w:lineRule="auto"/>
        <w:ind w:left="163" w:right="64" w:hanging="10"/>
        <w:jc w:val="both"/>
      </w:pPr>
      <w:r>
        <w:rPr>
          <w:rFonts w:ascii="Arial" w:eastAsia="Arial" w:hAnsi="Arial" w:cs="Arial"/>
          <w:b/>
        </w:rPr>
        <w:t xml:space="preserve">                      </w:t>
      </w:r>
      <w:r>
        <w:rPr>
          <w:rFonts w:ascii="Arial" w:eastAsia="Arial" w:hAnsi="Arial" w:cs="Arial"/>
          <w:b/>
        </w:rPr>
        <w:t xml:space="preserve">                                                  Firma </w:t>
      </w:r>
      <w:r>
        <w:rPr>
          <w:rFonts w:ascii="Arial" w:eastAsia="Arial" w:hAnsi="Arial" w:cs="Arial"/>
        </w:rPr>
        <w:t xml:space="preserve">  </w:t>
      </w:r>
      <w:r>
        <w:rPr>
          <w:rFonts w:ascii="Arial" w:eastAsia="Arial" w:hAnsi="Arial" w:cs="Arial"/>
          <w:b/>
        </w:rPr>
        <w:t xml:space="preserve"> </w:t>
      </w:r>
    </w:p>
    <w:p w:rsidR="00663394" w:rsidRDefault="005C1DC1">
      <w:pPr>
        <w:spacing w:after="2"/>
        <w:ind w:left="151"/>
      </w:pPr>
      <w:r>
        <w:rPr>
          <w:rFonts w:ascii="Arial" w:eastAsia="Arial" w:hAnsi="Arial" w:cs="Arial"/>
        </w:rPr>
        <w:t xml:space="preserve">  </w:t>
      </w:r>
    </w:p>
    <w:p w:rsidR="00663394" w:rsidRDefault="005C1DC1">
      <w:pPr>
        <w:spacing w:after="90" w:line="250" w:lineRule="auto"/>
        <w:ind w:left="154" w:hanging="10"/>
      </w:pPr>
      <w:r>
        <w:rPr>
          <w:rFonts w:ascii="Arial" w:eastAsia="Arial" w:hAnsi="Arial" w:cs="Arial"/>
          <w:u w:val="single" w:color="000000"/>
        </w:rPr>
        <w:t>Información sobre protección de datos personales:</w:t>
      </w: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Los datos personales facilitados mediante el presente formulario, serán tratados por la  </w:t>
      </w:r>
    </w:p>
    <w:p w:rsidR="00663394" w:rsidRDefault="005C1DC1">
      <w:pPr>
        <w:spacing w:after="5" w:line="248" w:lineRule="auto"/>
        <w:ind w:left="136" w:right="69" w:hanging="5"/>
        <w:jc w:val="both"/>
      </w:pPr>
      <w:r>
        <w:rPr>
          <w:rFonts w:ascii="Arial" w:eastAsia="Arial" w:hAnsi="Arial" w:cs="Arial"/>
        </w:rPr>
        <w:t xml:space="preserve">Dirección General de Racionalización y </w:t>
      </w:r>
      <w:r>
        <w:rPr>
          <w:rFonts w:ascii="Arial" w:eastAsia="Arial" w:hAnsi="Arial" w:cs="Arial"/>
        </w:rPr>
        <w:t>Centralización de la Contratación (en adelante, DGRCC) con la finalidad de poder realizar la tramitación electrónica mediante la aplicación informática datos personales facilitados mediante el presente formulario, serán tratados por la Dirección General de</w:t>
      </w:r>
      <w:r>
        <w:rPr>
          <w:rFonts w:ascii="Arial" w:eastAsia="Arial" w:hAnsi="Arial" w:cs="Arial"/>
        </w:rPr>
        <w:t xml:space="preserve"> Racionalización y Centralización de la Contratación (en adelante, DGRCC) con la finalidad de poder realizar la tramitación electrónica mediante la aplicación informática habilitada de contratos basados en acuerdo marco centralizados por la DGRCC como Cent</w:t>
      </w:r>
      <w:r>
        <w:rPr>
          <w:rFonts w:ascii="Arial" w:eastAsia="Arial" w:hAnsi="Arial" w:cs="Arial"/>
        </w:rPr>
        <w:t xml:space="preserve">ral de Contratación del Estado. Podrá ejercer sus derechos ante el responsable del tratamiento.   </w:t>
      </w:r>
    </w:p>
    <w:p w:rsidR="00663394" w:rsidRDefault="005C1DC1">
      <w:pPr>
        <w:spacing w:after="0"/>
        <w:ind w:left="139"/>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Antes de acceder al formulario debe leer la siguiente información adicional sobre protección de datos personales:   </w:t>
      </w:r>
    </w:p>
    <w:p w:rsidR="00663394" w:rsidRDefault="005C1DC1">
      <w:pPr>
        <w:spacing w:after="7"/>
        <w:ind w:left="139"/>
      </w:pPr>
      <w:r>
        <w:rPr>
          <w:rFonts w:ascii="Arial" w:eastAsia="Arial" w:hAnsi="Arial" w:cs="Arial"/>
        </w:rPr>
        <w:t xml:space="preserve"> </w:t>
      </w:r>
    </w:p>
    <w:p w:rsidR="00663394" w:rsidRDefault="005C1DC1">
      <w:pPr>
        <w:pStyle w:val="Ttulo2"/>
        <w:shd w:val="clear" w:color="auto" w:fill="EEEEEE"/>
        <w:spacing w:after="2" w:line="259" w:lineRule="auto"/>
        <w:ind w:left="139"/>
        <w:jc w:val="left"/>
      </w:pPr>
      <w:r>
        <w:t>INFORMACIÓN ADICIONAL SOBRE PROTECCI</w:t>
      </w:r>
      <w:r>
        <w:t xml:space="preserve">ÓN DE DATOS PERSONALES </w:t>
      </w:r>
      <w:r>
        <w:rPr>
          <w:b w:val="0"/>
        </w:rPr>
        <w:t xml:space="preserve"> </w:t>
      </w:r>
    </w:p>
    <w:p w:rsidR="00663394" w:rsidRDefault="005C1DC1">
      <w:pPr>
        <w:spacing w:after="0"/>
        <w:ind w:left="151"/>
      </w:pPr>
      <w:r>
        <w:rPr>
          <w:rFonts w:ascii="Arial" w:eastAsia="Arial" w:hAnsi="Arial" w:cs="Arial"/>
          <w:b/>
        </w:rPr>
        <w:t xml:space="preserve"> </w:t>
      </w:r>
      <w:r>
        <w:rPr>
          <w:rFonts w:ascii="Arial" w:eastAsia="Arial" w:hAnsi="Arial" w:cs="Arial"/>
        </w:rPr>
        <w:t xml:space="preserve"> </w:t>
      </w:r>
    </w:p>
    <w:tbl>
      <w:tblPr>
        <w:tblStyle w:val="TableGrid"/>
        <w:tblW w:w="9087" w:type="dxa"/>
        <w:tblInd w:w="-66" w:type="dxa"/>
        <w:tblCellMar>
          <w:top w:w="43" w:type="dxa"/>
          <w:left w:w="110" w:type="dxa"/>
          <w:bottom w:w="0" w:type="dxa"/>
          <w:right w:w="54" w:type="dxa"/>
        </w:tblCellMar>
        <w:tblLook w:val="04A0" w:firstRow="1" w:lastRow="0" w:firstColumn="1" w:lastColumn="0" w:noHBand="0" w:noVBand="1"/>
      </w:tblPr>
      <w:tblGrid>
        <w:gridCol w:w="4159"/>
        <w:gridCol w:w="4928"/>
      </w:tblGrid>
      <w:tr w:rsidR="00663394">
        <w:trPr>
          <w:trHeight w:val="1089"/>
        </w:trPr>
        <w:tc>
          <w:tcPr>
            <w:tcW w:w="4159"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jc w:val="both"/>
            </w:pPr>
            <w:r>
              <w:rPr>
                <w:rFonts w:ascii="Arial" w:eastAsia="Arial" w:hAnsi="Arial" w:cs="Arial"/>
                <w:b/>
              </w:rPr>
              <w:t xml:space="preserve">DENOMINACIÓN DEL TRATAMIENTO </w:t>
            </w:r>
            <w:r>
              <w:rPr>
                <w:rFonts w:ascii="Arial" w:eastAsia="Arial" w:hAnsi="Arial" w:cs="Arial"/>
              </w:rPr>
              <w:t xml:space="preserve"> </w:t>
            </w:r>
          </w:p>
        </w:tc>
        <w:tc>
          <w:tcPr>
            <w:tcW w:w="4928" w:type="dxa"/>
            <w:tcBorders>
              <w:top w:val="single" w:sz="4" w:space="0" w:color="000000"/>
              <w:left w:val="single" w:sz="4" w:space="0" w:color="000000"/>
              <w:bottom w:val="single" w:sz="23" w:space="0" w:color="DBEEF4"/>
              <w:right w:val="single" w:sz="4" w:space="0" w:color="000000"/>
            </w:tcBorders>
            <w:shd w:val="clear" w:color="auto" w:fill="DBEEF4"/>
          </w:tcPr>
          <w:p w:rsidR="00663394" w:rsidRDefault="005C1DC1">
            <w:pPr>
              <w:spacing w:after="0"/>
              <w:ind w:left="3"/>
            </w:pPr>
            <w:r>
              <w:rPr>
                <w:rFonts w:ascii="Arial" w:eastAsia="Arial" w:hAnsi="Arial" w:cs="Arial"/>
              </w:rPr>
              <w:t xml:space="preserve">  </w:t>
            </w:r>
          </w:p>
          <w:p w:rsidR="00663394" w:rsidRDefault="005C1DC1">
            <w:pPr>
              <w:spacing w:after="14" w:line="225" w:lineRule="auto"/>
              <w:ind w:left="3"/>
              <w:jc w:val="both"/>
            </w:pPr>
            <w:r>
              <w:rPr>
                <w:rFonts w:ascii="Arial" w:eastAsia="Arial" w:hAnsi="Arial" w:cs="Arial"/>
              </w:rPr>
              <w:t xml:space="preserve">Gestión de adhesiones al Sistema Estatal de Contratación centralizada.  </w:t>
            </w:r>
          </w:p>
          <w:p w:rsidR="00663394" w:rsidRDefault="005C1DC1">
            <w:pPr>
              <w:spacing w:after="0"/>
              <w:ind w:left="3"/>
            </w:pPr>
            <w:r>
              <w:rPr>
                <w:rFonts w:ascii="Arial" w:eastAsia="Arial" w:hAnsi="Arial" w:cs="Arial"/>
              </w:rPr>
              <w:t xml:space="preserve">  </w:t>
            </w:r>
          </w:p>
        </w:tc>
      </w:tr>
      <w:tr w:rsidR="00663394">
        <w:trPr>
          <w:trHeight w:val="1410"/>
        </w:trPr>
        <w:tc>
          <w:tcPr>
            <w:tcW w:w="4159" w:type="dxa"/>
            <w:tcBorders>
              <w:top w:val="single" w:sz="4" w:space="0" w:color="000000"/>
              <w:left w:val="single" w:sz="4" w:space="0" w:color="000000"/>
              <w:bottom w:val="single" w:sz="4" w:space="0" w:color="000000"/>
              <w:right w:val="single" w:sz="4" w:space="0" w:color="000000"/>
            </w:tcBorders>
            <w:shd w:val="clear" w:color="auto" w:fill="DADADB"/>
          </w:tcPr>
          <w:p w:rsidR="00663394" w:rsidRDefault="005C1DC1">
            <w:pPr>
              <w:spacing w:after="0"/>
            </w:pPr>
            <w:r>
              <w:rPr>
                <w:rFonts w:ascii="Arial" w:eastAsia="Arial" w:hAnsi="Arial" w:cs="Arial"/>
                <w:b/>
              </w:rPr>
              <w:t xml:space="preserve">RESPONSABLE/REPRESENTANTE </w:t>
            </w:r>
            <w:r>
              <w:rPr>
                <w:rFonts w:ascii="Arial" w:eastAsia="Arial" w:hAnsi="Arial" w:cs="Arial"/>
              </w:rPr>
              <w:t xml:space="preserve"> </w:t>
            </w:r>
          </w:p>
          <w:p w:rsidR="00663394" w:rsidRDefault="005C1DC1">
            <w:pPr>
              <w:spacing w:after="2"/>
            </w:pPr>
            <w:r>
              <w:rPr>
                <w:rFonts w:ascii="Arial" w:eastAsia="Arial" w:hAnsi="Arial" w:cs="Arial"/>
                <w:b/>
              </w:rPr>
              <w:t xml:space="preserve">CORRESPONSABLE </w:t>
            </w:r>
            <w:r>
              <w:rPr>
                <w:rFonts w:ascii="Arial" w:eastAsia="Arial" w:hAnsi="Arial" w:cs="Arial"/>
              </w:rPr>
              <w:t xml:space="preserve"> </w:t>
            </w:r>
          </w:p>
          <w:p w:rsidR="00663394" w:rsidRDefault="005C1DC1">
            <w:pPr>
              <w:spacing w:after="0"/>
              <w:ind w:right="3874"/>
            </w:pPr>
            <w:r>
              <w:rPr>
                <w:rFonts w:ascii="Arial" w:eastAsia="Arial" w:hAnsi="Arial" w:cs="Arial"/>
                <w:b/>
              </w:rPr>
              <w:t xml:space="preserve"> </w:t>
            </w: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 </w:t>
            </w:r>
          </w:p>
        </w:tc>
        <w:tc>
          <w:tcPr>
            <w:tcW w:w="4928" w:type="dxa"/>
            <w:tcBorders>
              <w:top w:val="single" w:sz="23" w:space="0" w:color="DBEEF4"/>
              <w:left w:val="single" w:sz="4" w:space="0" w:color="000000"/>
              <w:bottom w:val="single" w:sz="4" w:space="0" w:color="000000"/>
              <w:right w:val="single" w:sz="4" w:space="0" w:color="000000"/>
            </w:tcBorders>
            <w:shd w:val="clear" w:color="auto" w:fill="DBEEF4"/>
          </w:tcPr>
          <w:p w:rsidR="00663394" w:rsidRDefault="005C1DC1">
            <w:pPr>
              <w:spacing w:after="0"/>
              <w:ind w:left="3"/>
            </w:pPr>
            <w:r>
              <w:rPr>
                <w:rFonts w:ascii="Arial" w:eastAsia="Arial" w:hAnsi="Arial" w:cs="Arial"/>
                <w:b/>
              </w:rPr>
              <w:t xml:space="preserve"> </w:t>
            </w:r>
            <w:r>
              <w:rPr>
                <w:rFonts w:ascii="Arial" w:eastAsia="Arial" w:hAnsi="Arial" w:cs="Arial"/>
              </w:rPr>
              <w:t xml:space="preserve"> </w:t>
            </w:r>
          </w:p>
          <w:p w:rsidR="00663394" w:rsidRDefault="005C1DC1">
            <w:pPr>
              <w:spacing w:after="0"/>
              <w:ind w:left="3"/>
            </w:pPr>
            <w:r>
              <w:rPr>
                <w:rFonts w:ascii="Arial" w:eastAsia="Arial" w:hAnsi="Arial" w:cs="Arial"/>
              </w:rPr>
              <w:t xml:space="preserve">RESPONSABLE:   </w:t>
            </w:r>
          </w:p>
          <w:p w:rsidR="00663394" w:rsidRDefault="005C1DC1">
            <w:pPr>
              <w:tabs>
                <w:tab w:val="center" w:pos="1590"/>
                <w:tab w:val="center" w:pos="2379"/>
                <w:tab w:val="center" w:pos="3547"/>
                <w:tab w:val="right" w:pos="4765"/>
              </w:tabs>
              <w:spacing w:after="0"/>
            </w:pPr>
            <w:r>
              <w:rPr>
                <w:rFonts w:ascii="Arial" w:eastAsia="Arial" w:hAnsi="Arial" w:cs="Arial"/>
              </w:rPr>
              <w:t xml:space="preserve">Dirección </w:t>
            </w:r>
            <w:r>
              <w:rPr>
                <w:rFonts w:ascii="Arial" w:eastAsia="Arial" w:hAnsi="Arial" w:cs="Arial"/>
              </w:rPr>
              <w:tab/>
              <w:t xml:space="preserve">General </w:t>
            </w:r>
            <w:r>
              <w:rPr>
                <w:rFonts w:ascii="Arial" w:eastAsia="Arial" w:hAnsi="Arial" w:cs="Arial"/>
              </w:rPr>
              <w:tab/>
              <w:t xml:space="preserve">de </w:t>
            </w:r>
            <w:r>
              <w:rPr>
                <w:rFonts w:ascii="Arial" w:eastAsia="Arial" w:hAnsi="Arial" w:cs="Arial"/>
              </w:rPr>
              <w:tab/>
              <w:t xml:space="preserve">Racionalización </w:t>
            </w:r>
            <w:r>
              <w:rPr>
                <w:rFonts w:ascii="Arial" w:eastAsia="Arial" w:hAnsi="Arial" w:cs="Arial"/>
              </w:rPr>
              <w:tab/>
              <w:t xml:space="preserve">y </w:t>
            </w:r>
          </w:p>
          <w:p w:rsidR="00663394" w:rsidRDefault="005C1DC1">
            <w:pPr>
              <w:spacing w:after="0"/>
              <w:ind w:left="3"/>
            </w:pPr>
            <w:r>
              <w:rPr>
                <w:rFonts w:ascii="Arial" w:eastAsia="Arial" w:hAnsi="Arial" w:cs="Arial"/>
              </w:rPr>
              <w:t xml:space="preserve">Centralización de la Contratación.   </w:t>
            </w:r>
          </w:p>
          <w:p w:rsidR="00663394" w:rsidRDefault="005C1DC1">
            <w:pPr>
              <w:spacing w:after="0"/>
              <w:ind w:left="3"/>
            </w:pPr>
            <w:r>
              <w:rPr>
                <w:rFonts w:ascii="Arial" w:eastAsia="Arial" w:hAnsi="Arial" w:cs="Arial"/>
              </w:rPr>
              <w:t xml:space="preserve">  </w:t>
            </w:r>
          </w:p>
        </w:tc>
      </w:tr>
    </w:tbl>
    <w:tbl>
      <w:tblPr>
        <w:tblStyle w:val="TableGrid"/>
        <w:tblpPr w:vertAnchor="text" w:tblpX="-68" w:tblpY="-5483"/>
        <w:tblOverlap w:val="never"/>
        <w:tblW w:w="9087" w:type="dxa"/>
        <w:tblInd w:w="0" w:type="dxa"/>
        <w:tblCellMar>
          <w:top w:w="45" w:type="dxa"/>
          <w:left w:w="108" w:type="dxa"/>
          <w:bottom w:w="0" w:type="dxa"/>
          <w:right w:w="0" w:type="dxa"/>
        </w:tblCellMar>
        <w:tblLook w:val="04A0" w:firstRow="1" w:lastRow="0" w:firstColumn="1" w:lastColumn="0" w:noHBand="0" w:noVBand="1"/>
      </w:tblPr>
      <w:tblGrid>
        <w:gridCol w:w="4160"/>
        <w:gridCol w:w="4927"/>
      </w:tblGrid>
      <w:tr w:rsidR="00663394">
        <w:trPr>
          <w:trHeight w:val="2334"/>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jc w:val="both"/>
            </w:pPr>
            <w:r>
              <w:rPr>
                <w:rFonts w:ascii="Arial" w:eastAsia="Arial" w:hAnsi="Arial" w:cs="Arial"/>
                <w:b/>
              </w:rPr>
              <w:t xml:space="preserve">DELEGADO DE PROTECCIÓN DE </w:t>
            </w:r>
          </w:p>
          <w:p w:rsidR="00663394" w:rsidRDefault="005C1DC1">
            <w:pPr>
              <w:spacing w:after="0"/>
            </w:pPr>
            <w:r>
              <w:rPr>
                <w:rFonts w:ascii="Arial" w:eastAsia="Arial" w:hAnsi="Arial" w:cs="Arial"/>
                <w:b/>
              </w:rPr>
              <w:t xml:space="preserve">DATOS </w:t>
            </w:r>
            <w:r>
              <w:rPr>
                <w:rFonts w:ascii="Arial" w:eastAsia="Arial" w:hAnsi="Arial" w:cs="Arial"/>
              </w:rPr>
              <w:t xml:space="preserve"> </w:t>
            </w:r>
          </w:p>
        </w:tc>
        <w:tc>
          <w:tcPr>
            <w:tcW w:w="4927" w:type="dxa"/>
            <w:tcBorders>
              <w:top w:val="single" w:sz="4" w:space="0" w:color="000000"/>
              <w:left w:val="single" w:sz="4" w:space="0" w:color="000000"/>
              <w:bottom w:val="single" w:sz="23" w:space="0" w:color="DBEEF4"/>
              <w:right w:val="single" w:sz="4" w:space="0" w:color="000000"/>
            </w:tcBorders>
            <w:shd w:val="clear" w:color="auto" w:fill="DBEEF4"/>
            <w:vAlign w:val="center"/>
          </w:tcPr>
          <w:p w:rsidR="00663394" w:rsidRDefault="005C1DC1">
            <w:pPr>
              <w:spacing w:after="4" w:line="235" w:lineRule="auto"/>
              <w:ind w:left="4" w:right="39"/>
              <w:jc w:val="both"/>
            </w:pPr>
            <w:r>
              <w:rPr>
                <w:rFonts w:ascii="Arial" w:eastAsia="Arial" w:hAnsi="Arial" w:cs="Arial"/>
              </w:rPr>
              <w:t xml:space="preserve">DELEGADO DE PROTECCIÓN DE DATOS:  Sub. Gral. de Información de Transparencia, Protección de Datos y Servicios Web.  </w:t>
            </w:r>
          </w:p>
          <w:p w:rsidR="00663394" w:rsidRDefault="005C1DC1">
            <w:pPr>
              <w:spacing w:after="0"/>
              <w:ind w:left="4"/>
            </w:pPr>
            <w:r>
              <w:rPr>
                <w:rFonts w:ascii="Arial" w:eastAsia="Arial" w:hAnsi="Arial" w:cs="Arial"/>
              </w:rPr>
              <w:t xml:space="preserve">Secretaría General Técnica - Ministerio de Hacienda.  </w:t>
            </w:r>
          </w:p>
          <w:p w:rsidR="00663394" w:rsidRDefault="005C1DC1">
            <w:pPr>
              <w:spacing w:after="0"/>
              <w:ind w:left="4"/>
            </w:pPr>
            <w:r>
              <w:rPr>
                <w:rFonts w:ascii="Arial" w:eastAsia="Arial" w:hAnsi="Arial" w:cs="Arial"/>
                <w:b/>
              </w:rPr>
              <w:t xml:space="preserve"> </w:t>
            </w:r>
            <w:r>
              <w:rPr>
                <w:rFonts w:ascii="Arial" w:eastAsia="Arial" w:hAnsi="Arial" w:cs="Arial"/>
              </w:rPr>
              <w:t xml:space="preserve"> </w:t>
            </w:r>
          </w:p>
        </w:tc>
      </w:tr>
      <w:tr w:rsidR="00663394">
        <w:trPr>
          <w:trHeight w:val="1798"/>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FINES DEL TRATAMIENTO </w:t>
            </w:r>
            <w:r>
              <w:rPr>
                <w:rFonts w:ascii="Arial" w:eastAsia="Arial" w:hAnsi="Arial" w:cs="Arial"/>
              </w:rPr>
              <w:t xml:space="preserve"> </w:t>
            </w:r>
          </w:p>
        </w:tc>
        <w:tc>
          <w:tcPr>
            <w:tcW w:w="4927" w:type="dxa"/>
            <w:tcBorders>
              <w:top w:val="single" w:sz="23" w:space="0" w:color="DBEEF4"/>
              <w:left w:val="single" w:sz="4" w:space="0" w:color="000000"/>
              <w:bottom w:val="single" w:sz="23" w:space="0" w:color="DBEEF4"/>
              <w:right w:val="single" w:sz="4" w:space="0" w:color="000000"/>
            </w:tcBorders>
            <w:shd w:val="clear" w:color="auto" w:fill="DBEEF4"/>
          </w:tcPr>
          <w:p w:rsidR="00663394" w:rsidRDefault="005C1DC1">
            <w:pPr>
              <w:spacing w:after="0"/>
              <w:ind w:left="4"/>
            </w:pPr>
            <w:r>
              <w:rPr>
                <w:rFonts w:ascii="Arial" w:eastAsia="Arial" w:hAnsi="Arial" w:cs="Arial"/>
              </w:rPr>
              <w:t xml:space="preserve">  </w:t>
            </w:r>
          </w:p>
          <w:p w:rsidR="00663394" w:rsidRDefault="005C1DC1">
            <w:pPr>
              <w:spacing w:after="16" w:line="223" w:lineRule="auto"/>
              <w:ind w:left="4" w:right="39"/>
              <w:jc w:val="both"/>
            </w:pPr>
            <w:r>
              <w:rPr>
                <w:rFonts w:ascii="Arial" w:eastAsia="Arial" w:hAnsi="Arial" w:cs="Arial"/>
              </w:rPr>
              <w:t xml:space="preserve">Gestión de las adhesiones de organismos, entidades e instituciones de las administraciones públicas al Sistema Estatal de Contratación Centralizada tanto en su registro en papel como a través de la aplicación NEXUS.  </w:t>
            </w:r>
          </w:p>
          <w:p w:rsidR="00663394" w:rsidRDefault="005C1DC1">
            <w:pPr>
              <w:spacing w:after="0"/>
              <w:ind w:left="4"/>
            </w:pPr>
            <w:r>
              <w:rPr>
                <w:rFonts w:ascii="Arial" w:eastAsia="Arial" w:hAnsi="Arial" w:cs="Arial"/>
              </w:rPr>
              <w:t xml:space="preserve">  </w:t>
            </w:r>
          </w:p>
        </w:tc>
      </w:tr>
      <w:tr w:rsidR="00663394">
        <w:trPr>
          <w:trHeight w:val="2396"/>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jc w:val="both"/>
            </w:pPr>
            <w:r>
              <w:rPr>
                <w:rFonts w:ascii="Arial" w:eastAsia="Arial" w:hAnsi="Arial" w:cs="Arial"/>
                <w:b/>
              </w:rPr>
              <w:t xml:space="preserve">BASE JURÍDICA DEL TRATAMIENTO </w:t>
            </w:r>
            <w:r>
              <w:rPr>
                <w:rFonts w:ascii="Arial" w:eastAsia="Arial" w:hAnsi="Arial" w:cs="Arial"/>
              </w:rPr>
              <w:t xml:space="preserve"> </w:t>
            </w:r>
          </w:p>
        </w:tc>
        <w:tc>
          <w:tcPr>
            <w:tcW w:w="4927" w:type="dxa"/>
            <w:tcBorders>
              <w:top w:val="single" w:sz="23" w:space="0" w:color="DBEEF4"/>
              <w:left w:val="single" w:sz="4" w:space="0" w:color="000000"/>
              <w:bottom w:val="single" w:sz="23" w:space="0" w:color="DBEEF4"/>
              <w:right w:val="single" w:sz="4" w:space="0" w:color="000000"/>
            </w:tcBorders>
            <w:shd w:val="clear" w:color="auto" w:fill="DBEEF4"/>
            <w:vAlign w:val="center"/>
          </w:tcPr>
          <w:p w:rsidR="00663394" w:rsidRDefault="005C1DC1">
            <w:pPr>
              <w:spacing w:after="2"/>
              <w:ind w:left="4"/>
            </w:pPr>
            <w:r>
              <w:rPr>
                <w:rFonts w:ascii="Arial" w:eastAsia="Arial" w:hAnsi="Arial" w:cs="Arial"/>
              </w:rPr>
              <w:t xml:space="preserve">  </w:t>
            </w:r>
          </w:p>
          <w:p w:rsidR="00663394" w:rsidRDefault="005C1DC1">
            <w:pPr>
              <w:spacing w:after="57"/>
              <w:ind w:left="4"/>
            </w:pPr>
            <w:r>
              <w:rPr>
                <w:rFonts w:ascii="Arial" w:eastAsia="Arial" w:hAnsi="Arial" w:cs="Arial"/>
              </w:rPr>
              <w:t xml:space="preserve">Artículo 6.1.c) del RGPD.   </w:t>
            </w:r>
          </w:p>
          <w:p w:rsidR="00663394" w:rsidRDefault="005C1DC1">
            <w:pPr>
              <w:spacing w:after="0"/>
              <w:ind w:left="4" w:right="40"/>
              <w:jc w:val="both"/>
            </w:pPr>
            <w:r>
              <w:rPr>
                <w:rFonts w:ascii="Arial" w:eastAsia="Arial" w:hAnsi="Arial" w:cs="Arial"/>
              </w:rPr>
              <w:t>Artículos 218 a 230 de la Ley 9/2017, de 8 de noviembre de Contratos del Sector Público.   Artículos 7 y 8 de la Orden EHA/1049/2008, de 10 de abril, de declaración de bienes y servicios de co</w:t>
            </w:r>
            <w:r>
              <w:rPr>
                <w:rFonts w:ascii="Arial" w:eastAsia="Arial" w:hAnsi="Arial" w:cs="Arial"/>
              </w:rPr>
              <w:t xml:space="preserve">ntratación centralizada.  </w:t>
            </w:r>
          </w:p>
        </w:tc>
      </w:tr>
      <w:tr w:rsidR="00663394">
        <w:trPr>
          <w:trHeight w:val="1162"/>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CATEGORIAS DE INTERESADOS </w:t>
            </w:r>
            <w:r>
              <w:rPr>
                <w:rFonts w:ascii="Arial" w:eastAsia="Arial" w:hAnsi="Arial" w:cs="Arial"/>
              </w:rPr>
              <w:t xml:space="preserve"> </w:t>
            </w:r>
          </w:p>
        </w:tc>
        <w:tc>
          <w:tcPr>
            <w:tcW w:w="4927" w:type="dxa"/>
            <w:tcBorders>
              <w:top w:val="single" w:sz="23" w:space="0" w:color="DBEEF4"/>
              <w:left w:val="single" w:sz="4" w:space="0" w:color="000000"/>
              <w:bottom w:val="single" w:sz="23" w:space="0" w:color="DBEEF4"/>
              <w:right w:val="single" w:sz="4" w:space="0" w:color="000000"/>
            </w:tcBorders>
            <w:shd w:val="clear" w:color="auto" w:fill="DBEEF4"/>
          </w:tcPr>
          <w:p w:rsidR="00663394" w:rsidRDefault="005C1DC1">
            <w:pPr>
              <w:spacing w:after="0"/>
              <w:ind w:left="4"/>
            </w:pPr>
            <w:r>
              <w:rPr>
                <w:rFonts w:ascii="Arial" w:eastAsia="Arial" w:hAnsi="Arial" w:cs="Arial"/>
              </w:rPr>
              <w:t xml:space="preserve">  </w:t>
            </w:r>
          </w:p>
          <w:p w:rsidR="00663394" w:rsidRDefault="005C1DC1">
            <w:pPr>
              <w:spacing w:after="2" w:line="256" w:lineRule="auto"/>
              <w:ind w:left="4"/>
            </w:pPr>
            <w:r>
              <w:rPr>
                <w:rFonts w:ascii="Arial" w:eastAsia="Arial" w:hAnsi="Arial" w:cs="Arial"/>
              </w:rPr>
              <w:t xml:space="preserve">Solicitantes de adhesiones a la contratación centralizada  </w:t>
            </w:r>
          </w:p>
          <w:p w:rsidR="00663394" w:rsidRDefault="005C1DC1">
            <w:pPr>
              <w:spacing w:after="0"/>
              <w:ind w:left="4"/>
            </w:pPr>
            <w:r>
              <w:rPr>
                <w:rFonts w:ascii="Arial" w:eastAsia="Arial" w:hAnsi="Arial" w:cs="Arial"/>
              </w:rPr>
              <w:t xml:space="preserve">  </w:t>
            </w:r>
          </w:p>
        </w:tc>
      </w:tr>
      <w:tr w:rsidR="00663394">
        <w:trPr>
          <w:trHeight w:val="2342"/>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 </w:t>
            </w:r>
            <w:r>
              <w:rPr>
                <w:rFonts w:ascii="Arial" w:eastAsia="Arial" w:hAnsi="Arial" w:cs="Arial"/>
              </w:rPr>
              <w:t xml:space="preserve"> </w:t>
            </w:r>
          </w:p>
          <w:p w:rsidR="00663394" w:rsidRDefault="005C1DC1">
            <w:pPr>
              <w:tabs>
                <w:tab w:val="center" w:pos="2354"/>
                <w:tab w:val="right" w:pos="4052"/>
              </w:tabs>
              <w:spacing w:after="4"/>
            </w:pPr>
            <w:r>
              <w:rPr>
                <w:rFonts w:ascii="Arial" w:eastAsia="Arial" w:hAnsi="Arial" w:cs="Arial"/>
                <w:b/>
              </w:rPr>
              <w:t xml:space="preserve">CATEGORIAS </w:t>
            </w:r>
            <w:r>
              <w:rPr>
                <w:rFonts w:ascii="Arial" w:eastAsia="Arial" w:hAnsi="Arial" w:cs="Arial"/>
                <w:b/>
              </w:rPr>
              <w:tab/>
              <w:t xml:space="preserve">DE </w:t>
            </w:r>
            <w:r>
              <w:rPr>
                <w:rFonts w:ascii="Arial" w:eastAsia="Arial" w:hAnsi="Arial" w:cs="Arial"/>
                <w:b/>
              </w:rPr>
              <w:tab/>
              <w:t xml:space="preserve">DATOS </w:t>
            </w:r>
          </w:p>
          <w:p w:rsidR="00663394" w:rsidRDefault="005C1DC1">
            <w:pPr>
              <w:spacing w:after="2"/>
            </w:pPr>
            <w:r>
              <w:rPr>
                <w:rFonts w:ascii="Arial" w:eastAsia="Arial" w:hAnsi="Arial" w:cs="Arial"/>
                <w:b/>
              </w:rPr>
              <w:t xml:space="preserve">PERSONALES </w:t>
            </w:r>
            <w:r>
              <w:rPr>
                <w:rFonts w:ascii="Arial" w:eastAsia="Arial" w:hAnsi="Arial" w:cs="Arial"/>
              </w:rPr>
              <w:t xml:space="preserve"> </w:t>
            </w:r>
          </w:p>
          <w:p w:rsidR="00663394" w:rsidRDefault="005C1DC1">
            <w:pPr>
              <w:spacing w:after="0"/>
              <w:ind w:right="3930"/>
            </w:pPr>
            <w:r>
              <w:rPr>
                <w:rFonts w:ascii="Arial" w:eastAsia="Arial" w:hAnsi="Arial" w:cs="Arial"/>
                <w:b/>
              </w:rPr>
              <w:t xml:space="preserve"> </w:t>
            </w: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 </w:t>
            </w:r>
          </w:p>
        </w:tc>
        <w:tc>
          <w:tcPr>
            <w:tcW w:w="4927" w:type="dxa"/>
            <w:tcBorders>
              <w:top w:val="single" w:sz="23" w:space="0" w:color="DBEEF4"/>
              <w:left w:val="single" w:sz="4" w:space="0" w:color="000000"/>
              <w:bottom w:val="single" w:sz="23" w:space="0" w:color="DBEEF4"/>
              <w:right w:val="single" w:sz="4" w:space="0" w:color="000000"/>
            </w:tcBorders>
            <w:shd w:val="clear" w:color="auto" w:fill="DBEEF4"/>
          </w:tcPr>
          <w:p w:rsidR="00663394" w:rsidRDefault="005C1DC1">
            <w:pPr>
              <w:spacing w:after="0"/>
              <w:ind w:left="4"/>
            </w:pPr>
            <w:r>
              <w:rPr>
                <w:rFonts w:ascii="Arial" w:eastAsia="Arial" w:hAnsi="Arial" w:cs="Arial"/>
              </w:rPr>
              <w:t xml:space="preserve">  </w:t>
            </w:r>
          </w:p>
          <w:p w:rsidR="00663394" w:rsidRDefault="005C1DC1">
            <w:pPr>
              <w:spacing w:after="19" w:line="223" w:lineRule="auto"/>
              <w:ind w:left="4" w:right="36"/>
              <w:jc w:val="both"/>
            </w:pPr>
            <w:r>
              <w:rPr>
                <w:rFonts w:ascii="Arial" w:eastAsia="Arial" w:hAnsi="Arial" w:cs="Arial"/>
              </w:rPr>
              <w:t xml:space="preserve">Datos identificativos de los solicitantes de adhesión a la contratación centralizada y de las personas de contacto pertenecientes a organismos, entidades o instituciones de administraciones públicas.   </w:t>
            </w:r>
          </w:p>
          <w:p w:rsidR="00663394" w:rsidRDefault="005C1DC1">
            <w:pPr>
              <w:spacing w:after="0"/>
              <w:ind w:left="4"/>
            </w:pPr>
            <w:r>
              <w:rPr>
                <w:rFonts w:ascii="Arial" w:eastAsia="Arial" w:hAnsi="Arial" w:cs="Arial"/>
              </w:rPr>
              <w:t xml:space="preserve">  </w:t>
            </w:r>
          </w:p>
          <w:p w:rsidR="00663394" w:rsidRDefault="005C1DC1">
            <w:pPr>
              <w:spacing w:after="0"/>
              <w:ind w:left="4"/>
            </w:pPr>
            <w:r>
              <w:rPr>
                <w:rFonts w:ascii="Arial" w:eastAsia="Arial" w:hAnsi="Arial" w:cs="Arial"/>
              </w:rPr>
              <w:t xml:space="preserve">Detalles del empleo (cargo, firma).  </w:t>
            </w:r>
          </w:p>
          <w:p w:rsidR="00663394" w:rsidRDefault="005C1DC1">
            <w:pPr>
              <w:spacing w:after="0"/>
              <w:ind w:left="4"/>
            </w:pPr>
            <w:r>
              <w:rPr>
                <w:rFonts w:ascii="Arial" w:eastAsia="Arial" w:hAnsi="Arial" w:cs="Arial"/>
              </w:rPr>
              <w:t xml:space="preserve">  </w:t>
            </w:r>
          </w:p>
        </w:tc>
      </w:tr>
      <w:tr w:rsidR="00663394">
        <w:trPr>
          <w:trHeight w:val="1162"/>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CATEGORIAS DE DESTINATARIOS </w:t>
            </w:r>
            <w:r>
              <w:rPr>
                <w:rFonts w:ascii="Arial" w:eastAsia="Arial" w:hAnsi="Arial" w:cs="Arial"/>
              </w:rPr>
              <w:t xml:space="preserve"> </w:t>
            </w:r>
          </w:p>
        </w:tc>
        <w:tc>
          <w:tcPr>
            <w:tcW w:w="4927" w:type="dxa"/>
            <w:tcBorders>
              <w:top w:val="single" w:sz="23" w:space="0" w:color="DBEEF4"/>
              <w:left w:val="single" w:sz="4" w:space="0" w:color="000000"/>
              <w:bottom w:val="single" w:sz="23" w:space="0" w:color="DBEEF4"/>
              <w:right w:val="single" w:sz="4" w:space="0" w:color="000000"/>
            </w:tcBorders>
            <w:shd w:val="clear" w:color="auto" w:fill="DBEEF4"/>
          </w:tcPr>
          <w:p w:rsidR="00663394" w:rsidRDefault="005C1DC1">
            <w:pPr>
              <w:spacing w:after="0"/>
              <w:ind w:left="4"/>
            </w:pPr>
            <w:r>
              <w:rPr>
                <w:rFonts w:ascii="Arial" w:eastAsia="Arial" w:hAnsi="Arial" w:cs="Arial"/>
              </w:rPr>
              <w:t xml:space="preserve">  </w:t>
            </w:r>
          </w:p>
          <w:p w:rsidR="00663394" w:rsidRDefault="005C1DC1">
            <w:pPr>
              <w:spacing w:after="0"/>
              <w:ind w:left="4"/>
            </w:pPr>
            <w:r>
              <w:rPr>
                <w:rFonts w:ascii="Arial" w:eastAsia="Arial" w:hAnsi="Arial" w:cs="Arial"/>
              </w:rPr>
              <w:t xml:space="preserve">No están previstas comunicaciones de datos personales  </w:t>
            </w:r>
          </w:p>
          <w:p w:rsidR="00663394" w:rsidRDefault="005C1DC1">
            <w:pPr>
              <w:spacing w:after="0"/>
              <w:ind w:left="4"/>
            </w:pPr>
            <w:r>
              <w:rPr>
                <w:rFonts w:ascii="Arial" w:eastAsia="Arial" w:hAnsi="Arial" w:cs="Arial"/>
              </w:rPr>
              <w:t xml:space="preserve">  </w:t>
            </w:r>
          </w:p>
        </w:tc>
      </w:tr>
      <w:tr w:rsidR="00663394">
        <w:trPr>
          <w:trHeight w:val="863"/>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TRANSFERENCIAS INTERNACIONALES </w:t>
            </w:r>
            <w:r>
              <w:rPr>
                <w:rFonts w:ascii="Arial" w:eastAsia="Arial" w:hAnsi="Arial" w:cs="Arial"/>
              </w:rPr>
              <w:t xml:space="preserve"> </w:t>
            </w:r>
          </w:p>
        </w:tc>
        <w:tc>
          <w:tcPr>
            <w:tcW w:w="4927" w:type="dxa"/>
            <w:tcBorders>
              <w:top w:val="single" w:sz="23" w:space="0" w:color="DBEEF4"/>
              <w:left w:val="single" w:sz="4" w:space="0" w:color="000000"/>
              <w:bottom w:val="single" w:sz="4" w:space="0" w:color="000000"/>
              <w:right w:val="single" w:sz="4" w:space="0" w:color="000000"/>
            </w:tcBorders>
            <w:shd w:val="clear" w:color="auto" w:fill="DBEEF4"/>
          </w:tcPr>
          <w:p w:rsidR="00663394" w:rsidRDefault="005C1DC1">
            <w:pPr>
              <w:spacing w:after="0"/>
              <w:ind w:left="4"/>
            </w:pPr>
            <w:r>
              <w:rPr>
                <w:rFonts w:ascii="Arial" w:eastAsia="Arial" w:hAnsi="Arial" w:cs="Arial"/>
              </w:rPr>
              <w:t xml:space="preserve">  </w:t>
            </w:r>
          </w:p>
          <w:p w:rsidR="00663394" w:rsidRDefault="005C1DC1">
            <w:pPr>
              <w:spacing w:after="0"/>
              <w:ind w:left="4"/>
            </w:pPr>
            <w:r>
              <w:rPr>
                <w:rFonts w:ascii="Arial" w:eastAsia="Arial" w:hAnsi="Arial" w:cs="Arial"/>
              </w:rPr>
              <w:t xml:space="preserve">No hay prevista transferencias internacionales de datos  </w:t>
            </w:r>
          </w:p>
        </w:tc>
      </w:tr>
    </w:tbl>
    <w:p w:rsidR="00663394" w:rsidRDefault="005C1DC1">
      <w:pPr>
        <w:spacing w:after="0"/>
        <w:ind w:left="-2409" w:right="764"/>
        <w:jc w:val="both"/>
      </w:pPr>
      <w:r>
        <w:rPr>
          <w:noProof/>
        </w:rPr>
        <mc:AlternateContent>
          <mc:Choice Requires="wpg">
            <w:drawing>
              <wp:anchor distT="0" distB="0" distL="114300" distR="114300" simplePos="0" relativeHeight="251858944" behindDoc="0" locked="0" layoutInCell="1" allowOverlap="1">
                <wp:simplePos x="0" y="0"/>
                <wp:positionH relativeFrom="page">
                  <wp:posOffset>8419190</wp:posOffset>
                </wp:positionH>
                <wp:positionV relativeFrom="page">
                  <wp:posOffset>6460617</wp:posOffset>
                </wp:positionV>
                <wp:extent cx="237530" cy="3355467"/>
                <wp:effectExtent l="0" t="0" r="0" b="0"/>
                <wp:wrapTopAndBottom/>
                <wp:docPr id="287520" name="Group 28752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590" name="Rectangle 26590"/>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6591" name="Rectangle 26591"/>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6592" name="Rectangle 26592"/>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193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7520" style="width:18.7031pt;height:264.21pt;position:absolute;mso-position-horizontal-relative:page;mso-position-horizontal:absolute;margin-left:662.928pt;mso-position-vertical-relative:page;margin-top:508.71pt;" coordsize="2375,33554">
                <v:rect id="Rectangle 26590"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6591"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6592"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193 de 214 </w:t>
                        </w:r>
                      </w:p>
                    </w:txbxContent>
                  </v:textbox>
                </v:rect>
                <w10:wrap type="topAndBottom"/>
              </v:group>
            </w:pict>
          </mc:Fallback>
        </mc:AlternateContent>
      </w:r>
    </w:p>
    <w:tbl>
      <w:tblPr>
        <w:tblStyle w:val="TableGrid"/>
        <w:tblpPr w:vertAnchor="text" w:tblpX="-68" w:tblpY="-1791"/>
        <w:tblOverlap w:val="never"/>
        <w:tblW w:w="9087" w:type="dxa"/>
        <w:tblInd w:w="0" w:type="dxa"/>
        <w:tblCellMar>
          <w:top w:w="45" w:type="dxa"/>
          <w:left w:w="0" w:type="dxa"/>
          <w:bottom w:w="0" w:type="dxa"/>
          <w:right w:w="0" w:type="dxa"/>
        </w:tblCellMar>
        <w:tblLook w:val="04A0" w:firstRow="1" w:lastRow="0" w:firstColumn="1" w:lastColumn="0" w:noHBand="0" w:noVBand="1"/>
      </w:tblPr>
      <w:tblGrid>
        <w:gridCol w:w="3971"/>
        <w:gridCol w:w="189"/>
        <w:gridCol w:w="4927"/>
      </w:tblGrid>
      <w:tr w:rsidR="00663394">
        <w:trPr>
          <w:trHeight w:val="788"/>
        </w:trPr>
        <w:tc>
          <w:tcPr>
            <w:tcW w:w="3971" w:type="dxa"/>
            <w:tcBorders>
              <w:top w:val="single" w:sz="4" w:space="0" w:color="000000"/>
              <w:left w:val="single" w:sz="4" w:space="0" w:color="000000"/>
              <w:bottom w:val="single" w:sz="4" w:space="0" w:color="000000"/>
              <w:right w:val="nil"/>
            </w:tcBorders>
            <w:shd w:val="clear" w:color="auto" w:fill="DADADB"/>
          </w:tcPr>
          <w:p w:rsidR="00663394" w:rsidRDefault="00663394"/>
        </w:tc>
        <w:tc>
          <w:tcPr>
            <w:tcW w:w="189" w:type="dxa"/>
            <w:tcBorders>
              <w:top w:val="single" w:sz="4" w:space="0" w:color="000000"/>
              <w:left w:val="nil"/>
              <w:bottom w:val="single" w:sz="4" w:space="0" w:color="000000"/>
              <w:right w:val="single" w:sz="4" w:space="0" w:color="000000"/>
            </w:tcBorders>
            <w:shd w:val="clear" w:color="auto" w:fill="DADADB"/>
          </w:tcPr>
          <w:p w:rsidR="00663394" w:rsidRDefault="00663394"/>
        </w:tc>
        <w:tc>
          <w:tcPr>
            <w:tcW w:w="4927" w:type="dxa"/>
            <w:tcBorders>
              <w:top w:val="single" w:sz="4" w:space="0" w:color="000000"/>
              <w:left w:val="single" w:sz="4" w:space="0" w:color="000000"/>
              <w:bottom w:val="single" w:sz="23" w:space="0" w:color="DBEEF4"/>
              <w:right w:val="single" w:sz="4" w:space="0" w:color="000000"/>
            </w:tcBorders>
            <w:shd w:val="clear" w:color="auto" w:fill="DBEEF4"/>
          </w:tcPr>
          <w:p w:rsidR="00663394" w:rsidRDefault="005C1DC1">
            <w:pPr>
              <w:spacing w:after="0"/>
              <w:ind w:left="113"/>
            </w:pPr>
            <w:r>
              <w:rPr>
                <w:rFonts w:ascii="Arial" w:eastAsia="Arial" w:hAnsi="Arial" w:cs="Arial"/>
              </w:rPr>
              <w:t xml:space="preserve">  </w:t>
            </w:r>
          </w:p>
        </w:tc>
      </w:tr>
      <w:tr w:rsidR="00663394">
        <w:trPr>
          <w:trHeight w:val="1786"/>
        </w:trPr>
        <w:tc>
          <w:tcPr>
            <w:tcW w:w="3971" w:type="dxa"/>
            <w:tcBorders>
              <w:top w:val="single" w:sz="4" w:space="0" w:color="000000"/>
              <w:left w:val="single" w:sz="4" w:space="0" w:color="000000"/>
              <w:bottom w:val="single" w:sz="4" w:space="0" w:color="000000"/>
              <w:right w:val="nil"/>
            </w:tcBorders>
            <w:shd w:val="clear" w:color="auto" w:fill="DADADB"/>
            <w:vAlign w:val="center"/>
          </w:tcPr>
          <w:p w:rsidR="00663394" w:rsidRDefault="005C1DC1">
            <w:pPr>
              <w:spacing w:after="0"/>
              <w:ind w:left="108"/>
            </w:pPr>
            <w:r>
              <w:rPr>
                <w:rFonts w:ascii="Arial" w:eastAsia="Arial" w:hAnsi="Arial" w:cs="Arial"/>
                <w:b/>
              </w:rPr>
              <w:t xml:space="preserve">PLAZO DE SUPRESIÓN </w:t>
            </w:r>
            <w:r>
              <w:rPr>
                <w:rFonts w:ascii="Arial" w:eastAsia="Arial" w:hAnsi="Arial" w:cs="Arial"/>
              </w:rPr>
              <w:t xml:space="preserve"> </w:t>
            </w:r>
          </w:p>
        </w:tc>
        <w:tc>
          <w:tcPr>
            <w:tcW w:w="189" w:type="dxa"/>
            <w:tcBorders>
              <w:top w:val="single" w:sz="4" w:space="0" w:color="000000"/>
              <w:left w:val="nil"/>
              <w:bottom w:val="single" w:sz="4" w:space="0" w:color="000000"/>
              <w:right w:val="single" w:sz="4" w:space="0" w:color="000000"/>
            </w:tcBorders>
            <w:shd w:val="clear" w:color="auto" w:fill="DADADB"/>
          </w:tcPr>
          <w:p w:rsidR="00663394" w:rsidRDefault="00663394"/>
        </w:tc>
        <w:tc>
          <w:tcPr>
            <w:tcW w:w="4927" w:type="dxa"/>
            <w:tcBorders>
              <w:top w:val="single" w:sz="23" w:space="0" w:color="DBEEF4"/>
              <w:left w:val="single" w:sz="4" w:space="0" w:color="000000"/>
              <w:bottom w:val="single" w:sz="23" w:space="0" w:color="DBEEF4"/>
              <w:right w:val="single" w:sz="4" w:space="0" w:color="000000"/>
            </w:tcBorders>
            <w:shd w:val="clear" w:color="auto" w:fill="DBEEF4"/>
          </w:tcPr>
          <w:p w:rsidR="00663394" w:rsidRDefault="005C1DC1">
            <w:pPr>
              <w:spacing w:after="0"/>
              <w:ind w:left="113"/>
            </w:pPr>
            <w:r>
              <w:rPr>
                <w:rFonts w:ascii="Arial" w:eastAsia="Arial" w:hAnsi="Arial" w:cs="Arial"/>
              </w:rPr>
              <w:t xml:space="preserve">  </w:t>
            </w:r>
          </w:p>
          <w:p w:rsidR="00663394" w:rsidRDefault="005C1DC1">
            <w:pPr>
              <w:spacing w:after="25" w:line="219" w:lineRule="auto"/>
              <w:ind w:left="113" w:right="36"/>
              <w:jc w:val="both"/>
            </w:pPr>
            <w:r>
              <w:rPr>
                <w:rFonts w:ascii="Arial" w:eastAsia="Arial" w:hAnsi="Arial" w:cs="Arial"/>
              </w:rPr>
              <w:t xml:space="preserve">Se conservarán durante el tiempo necesario para cumplir con los fines del tratamiento y para determinar las posibles responsabilidades que se pudieran derivar de dicha finalidad y del tratamiento de los datos  </w:t>
            </w:r>
          </w:p>
          <w:p w:rsidR="00663394" w:rsidRDefault="005C1DC1">
            <w:pPr>
              <w:spacing w:after="0"/>
              <w:ind w:left="113"/>
            </w:pPr>
            <w:r>
              <w:rPr>
                <w:rFonts w:ascii="Arial" w:eastAsia="Arial" w:hAnsi="Arial" w:cs="Arial"/>
              </w:rPr>
              <w:t xml:space="preserve">  </w:t>
            </w:r>
          </w:p>
        </w:tc>
      </w:tr>
      <w:tr w:rsidR="00663394">
        <w:trPr>
          <w:trHeight w:val="2776"/>
        </w:trPr>
        <w:tc>
          <w:tcPr>
            <w:tcW w:w="3971" w:type="dxa"/>
            <w:tcBorders>
              <w:top w:val="single" w:sz="4" w:space="0" w:color="000000"/>
              <w:left w:val="single" w:sz="4" w:space="0" w:color="000000"/>
              <w:bottom w:val="single" w:sz="4" w:space="0" w:color="000000"/>
              <w:right w:val="nil"/>
            </w:tcBorders>
            <w:shd w:val="clear" w:color="auto" w:fill="DADADB"/>
            <w:vAlign w:val="center"/>
          </w:tcPr>
          <w:p w:rsidR="00663394" w:rsidRDefault="005C1DC1">
            <w:pPr>
              <w:spacing w:after="0"/>
              <w:ind w:left="108"/>
            </w:pPr>
            <w:r>
              <w:rPr>
                <w:rFonts w:ascii="Arial" w:eastAsia="Arial" w:hAnsi="Arial" w:cs="Arial"/>
                <w:b/>
              </w:rPr>
              <w:t xml:space="preserve"> </w:t>
            </w:r>
            <w:r>
              <w:rPr>
                <w:rFonts w:ascii="Arial" w:eastAsia="Arial" w:hAnsi="Arial" w:cs="Arial"/>
              </w:rPr>
              <w:t xml:space="preserve"> </w:t>
            </w:r>
          </w:p>
          <w:p w:rsidR="00663394" w:rsidRDefault="005C1DC1">
            <w:pPr>
              <w:tabs>
                <w:tab w:val="center" w:pos="2546"/>
              </w:tabs>
              <w:spacing w:after="7"/>
            </w:pPr>
            <w:r>
              <w:rPr>
                <w:rFonts w:ascii="Arial" w:eastAsia="Arial" w:hAnsi="Arial" w:cs="Arial"/>
                <w:b/>
              </w:rPr>
              <w:t xml:space="preserve">MEDIDAS </w:t>
            </w:r>
            <w:r>
              <w:rPr>
                <w:rFonts w:ascii="Arial" w:eastAsia="Arial" w:hAnsi="Arial" w:cs="Arial"/>
                <w:b/>
              </w:rPr>
              <w:tab/>
              <w:t xml:space="preserve">TECNICAS </w:t>
            </w:r>
          </w:p>
          <w:p w:rsidR="00663394" w:rsidRDefault="005C1DC1">
            <w:pPr>
              <w:spacing w:after="0"/>
              <w:ind w:left="108"/>
            </w:pPr>
            <w:r>
              <w:rPr>
                <w:rFonts w:ascii="Arial" w:eastAsia="Arial" w:hAnsi="Arial" w:cs="Arial"/>
                <w:b/>
              </w:rPr>
              <w:t xml:space="preserve">ORGANIZATIVAS DE </w:t>
            </w:r>
            <w:r>
              <w:rPr>
                <w:rFonts w:ascii="Arial" w:eastAsia="Arial" w:hAnsi="Arial" w:cs="Arial"/>
              </w:rPr>
              <w:t xml:space="preserve"> </w:t>
            </w:r>
          </w:p>
          <w:p w:rsidR="00663394" w:rsidRDefault="005C1DC1">
            <w:pPr>
              <w:spacing w:after="0"/>
              <w:ind w:left="108"/>
            </w:pPr>
            <w:r>
              <w:rPr>
                <w:rFonts w:ascii="Arial" w:eastAsia="Arial" w:hAnsi="Arial" w:cs="Arial"/>
                <w:b/>
              </w:rPr>
              <w:t xml:space="preserve">SEGURIDAD </w:t>
            </w:r>
            <w:r>
              <w:rPr>
                <w:rFonts w:ascii="Arial" w:eastAsia="Arial" w:hAnsi="Arial" w:cs="Arial"/>
              </w:rPr>
              <w:t xml:space="preserve"> </w:t>
            </w:r>
          </w:p>
          <w:p w:rsidR="00663394" w:rsidRDefault="005C1DC1">
            <w:pPr>
              <w:spacing w:after="0"/>
              <w:ind w:left="108"/>
            </w:pPr>
            <w:r>
              <w:rPr>
                <w:rFonts w:ascii="Arial" w:eastAsia="Arial" w:hAnsi="Arial" w:cs="Arial"/>
                <w:b/>
              </w:rPr>
              <w:t xml:space="preserve"> </w:t>
            </w:r>
            <w:r>
              <w:rPr>
                <w:rFonts w:ascii="Arial" w:eastAsia="Arial" w:hAnsi="Arial" w:cs="Arial"/>
              </w:rPr>
              <w:t xml:space="preserve"> </w:t>
            </w:r>
          </w:p>
        </w:tc>
        <w:tc>
          <w:tcPr>
            <w:tcW w:w="189" w:type="dxa"/>
            <w:tcBorders>
              <w:top w:val="single" w:sz="4" w:space="0" w:color="000000"/>
              <w:left w:val="nil"/>
              <w:bottom w:val="single" w:sz="4" w:space="0" w:color="000000"/>
              <w:right w:val="single" w:sz="4" w:space="0" w:color="000000"/>
            </w:tcBorders>
            <w:shd w:val="clear" w:color="auto" w:fill="DADADB"/>
          </w:tcPr>
          <w:p w:rsidR="00663394" w:rsidRDefault="005C1DC1">
            <w:pPr>
              <w:spacing w:after="0"/>
              <w:jc w:val="both"/>
            </w:pPr>
            <w:r>
              <w:rPr>
                <w:rFonts w:ascii="Arial" w:eastAsia="Arial" w:hAnsi="Arial" w:cs="Arial"/>
                <w:b/>
              </w:rPr>
              <w:t xml:space="preserve">Y </w:t>
            </w:r>
          </w:p>
        </w:tc>
        <w:tc>
          <w:tcPr>
            <w:tcW w:w="4927" w:type="dxa"/>
            <w:tcBorders>
              <w:top w:val="single" w:sz="23" w:space="0" w:color="DBEEF4"/>
              <w:left w:val="single" w:sz="4" w:space="0" w:color="000000"/>
              <w:bottom w:val="single" w:sz="4" w:space="0" w:color="000000"/>
              <w:right w:val="single" w:sz="4" w:space="0" w:color="000000"/>
            </w:tcBorders>
            <w:shd w:val="clear" w:color="auto" w:fill="DBEEF4"/>
          </w:tcPr>
          <w:p w:rsidR="00663394" w:rsidRDefault="005C1DC1">
            <w:pPr>
              <w:spacing w:after="1" w:line="258" w:lineRule="auto"/>
              <w:ind w:left="113" w:right="39"/>
              <w:jc w:val="both"/>
            </w:pPr>
            <w:r>
              <w:rPr>
                <w:rFonts w:ascii="Arial" w:eastAsia="Arial" w:hAnsi="Arial" w:cs="Arial"/>
              </w:rPr>
              <w:t xml:space="preserve"> Las medidas de seguridad implantadas se corresponden con las previstas en el Anexo II (Medidas de seguridad) del Real Decreto 3/2010, de 8 de enero, por el que se regula el Esquema Nacional de </w:t>
            </w:r>
            <w:r>
              <w:rPr>
                <w:rFonts w:ascii="Arial" w:eastAsia="Arial" w:hAnsi="Arial" w:cs="Arial"/>
              </w:rPr>
              <w:t xml:space="preserve">Seguridad en el ámbito de la Administración Electrónica y que se encuentran descritas en los documentos que conforman la Política de protección de datos y seguridad de la información del Ministerio de Hacienda  </w:t>
            </w:r>
          </w:p>
          <w:p w:rsidR="00663394" w:rsidRDefault="005C1DC1">
            <w:pPr>
              <w:spacing w:after="0"/>
              <w:ind w:left="113"/>
            </w:pPr>
            <w:r>
              <w:rPr>
                <w:rFonts w:ascii="Arial" w:eastAsia="Arial" w:hAnsi="Arial" w:cs="Arial"/>
              </w:rPr>
              <w:t xml:space="preserve">  </w:t>
            </w:r>
          </w:p>
        </w:tc>
      </w:tr>
    </w:tbl>
    <w:p w:rsidR="00663394" w:rsidRDefault="005C1DC1">
      <w:pPr>
        <w:spacing w:after="0"/>
        <w:ind w:left="-2409" w:right="764"/>
        <w:jc w:val="both"/>
      </w:pPr>
      <w:r>
        <w:rPr>
          <w:noProof/>
        </w:rPr>
        <mc:AlternateContent>
          <mc:Choice Requires="wpg">
            <w:drawing>
              <wp:anchor distT="0" distB="0" distL="114300" distR="114300" simplePos="0" relativeHeight="251859968" behindDoc="0" locked="0" layoutInCell="1" allowOverlap="1">
                <wp:simplePos x="0" y="0"/>
                <wp:positionH relativeFrom="page">
                  <wp:posOffset>8419190</wp:posOffset>
                </wp:positionH>
                <wp:positionV relativeFrom="page">
                  <wp:posOffset>6460617</wp:posOffset>
                </wp:positionV>
                <wp:extent cx="237530" cy="3355467"/>
                <wp:effectExtent l="0" t="0" r="0" b="0"/>
                <wp:wrapTopAndBottom/>
                <wp:docPr id="286698" name="Group 28669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726" name="Rectangle 26726"/>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6727" name="Rectangle 26727"/>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6728" name="Rectangle 26728"/>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194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6698" style="width:18.7031pt;height:264.21pt;position:absolute;mso-position-horizontal-relative:page;mso-position-horizontal:absolute;margin-left:662.928pt;mso-position-vertical-relative:page;margin-top:508.71pt;" coordsize="2375,33554">
                <v:rect id="Rectangle 26726"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672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672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194 de 214 </w:t>
                        </w:r>
                      </w:p>
                    </w:txbxContent>
                  </v:textbox>
                </v:rect>
                <w10:wrap type="topAndBottom"/>
              </v:group>
            </w:pict>
          </mc:Fallback>
        </mc:AlternateContent>
      </w:r>
      <w:r>
        <w:br w:type="page"/>
      </w:r>
    </w:p>
    <w:p w:rsidR="00663394" w:rsidRDefault="005C1DC1">
      <w:pPr>
        <w:spacing w:after="376"/>
        <w:ind w:left="151"/>
      </w:pPr>
      <w:r>
        <w:rPr>
          <w:rFonts w:ascii="Arial" w:eastAsia="Arial" w:hAnsi="Arial" w:cs="Arial"/>
        </w:rPr>
        <w:t xml:space="preserve">  </w:t>
      </w:r>
    </w:p>
    <w:p w:rsidR="00663394" w:rsidRDefault="005C1DC1">
      <w:pPr>
        <w:spacing w:after="27" w:line="248" w:lineRule="auto"/>
        <w:ind w:left="136" w:right="69" w:hanging="5"/>
        <w:jc w:val="both"/>
      </w:pPr>
      <w:r>
        <w:rPr>
          <w:rFonts w:ascii="Arial" w:eastAsia="Arial" w:hAnsi="Arial" w:cs="Arial"/>
          <w:b/>
        </w:rPr>
        <w:t xml:space="preserve">Segundo.- </w:t>
      </w:r>
      <w:r>
        <w:rPr>
          <w:rFonts w:ascii="Arial" w:eastAsia="Arial" w:hAnsi="Arial" w:cs="Arial"/>
        </w:rPr>
        <w:t>La materialización de la adhesión se realizar</w:t>
      </w:r>
      <w:r>
        <w:rPr>
          <w:rFonts w:ascii="Arial" w:eastAsia="Arial" w:hAnsi="Arial" w:cs="Arial"/>
        </w:rPr>
        <w:t xml:space="preserve">á mediante solicitud normalizada que se encuentra en el portal de la Dirección General de Racionalización y Centralización de la Contratación, en el apartado “Soy Administración/como me adhiero”, en el siguiente enlace: </w:t>
      </w:r>
    </w:p>
    <w:p w:rsidR="00663394" w:rsidRDefault="005C1DC1">
      <w:pPr>
        <w:spacing w:after="0"/>
        <w:ind w:left="144"/>
      </w:pPr>
      <w:r>
        <w:rPr>
          <w:rFonts w:ascii="Arial" w:eastAsia="Arial" w:hAnsi="Arial" w:cs="Arial"/>
        </w:rPr>
        <w:t xml:space="preserve"> </w:t>
      </w:r>
    </w:p>
    <w:p w:rsidR="00663394" w:rsidRDefault="005C1DC1">
      <w:pPr>
        <w:spacing w:after="79"/>
        <w:ind w:left="146" w:hanging="10"/>
      </w:pPr>
      <w:r>
        <w:rPr>
          <w:rFonts w:ascii="Arial" w:eastAsia="Arial" w:hAnsi="Arial" w:cs="Arial"/>
          <w:color w:val="000080"/>
          <w:u w:val="single" w:color="000080"/>
        </w:rPr>
        <w:t>https://contratacioncentralizada.gob.es/comomeadhiero</w:t>
      </w:r>
      <w:r>
        <w:rPr>
          <w:rFonts w:ascii="Arial" w:eastAsia="Arial" w:hAnsi="Arial" w:cs="Arial"/>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3" w:line="265" w:lineRule="auto"/>
        <w:ind w:left="81" w:right="5" w:hanging="10"/>
        <w:jc w:val="center"/>
      </w:pPr>
      <w:r>
        <w:rPr>
          <w:rFonts w:ascii="Arial" w:eastAsia="Arial" w:hAnsi="Arial" w:cs="Arial"/>
        </w:rPr>
        <w:t>No obstante, la Junta de Gobierno Local acordará lo más procedente</w:t>
      </w: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La Junta de Gobierno Local, previo debate y por unanimidad de los miembros presentes, acuerda: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8" w:lineRule="auto"/>
        <w:ind w:left="136" w:right="69" w:hanging="5"/>
        <w:jc w:val="both"/>
      </w:pPr>
      <w:r>
        <w:rPr>
          <w:rFonts w:ascii="Arial" w:eastAsia="Arial" w:hAnsi="Arial" w:cs="Arial"/>
          <w:b/>
        </w:rPr>
        <w:t xml:space="preserve">Primero. - </w:t>
      </w:r>
      <w:r>
        <w:rPr>
          <w:rFonts w:ascii="Arial" w:eastAsia="Arial" w:hAnsi="Arial" w:cs="Arial"/>
        </w:rPr>
        <w:t xml:space="preserve">Aprobar la adhesión específica del Ayuntamiento de Candelaria al acuerdo marco para el suministro de vehículos turismos (AM14/2022) Dirección General de Racionalización y Centralización de la Contratación. </w:t>
      </w:r>
    </w:p>
    <w:p w:rsidR="00663394" w:rsidRDefault="005C1DC1">
      <w:pPr>
        <w:spacing w:after="5"/>
        <w:ind w:left="144"/>
      </w:pPr>
      <w:r>
        <w:rPr>
          <w:noProof/>
        </w:rPr>
        <mc:AlternateContent>
          <mc:Choice Requires="wpg">
            <w:drawing>
              <wp:anchor distT="0" distB="0" distL="114300" distR="114300" simplePos="0" relativeHeight="25186099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6552" name="Group 28655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831" name="Rectangle 26831"/>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6832" name="Rectangle 26832"/>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6833" name="Rectangle 26833"/>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195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86552" style="width:18.7031pt;height:264.21pt;position:absolute;mso-position-horizontal-relative:page;mso-position-horizontal:absolute;margin-left:662.928pt;mso-position-vertical-relative:page;margin-top:508.71pt;" coordsize="2375,33554">
                <v:rect id="Rectangle 26831"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6832"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6833"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195 de 214 </w:t>
                        </w:r>
                      </w:p>
                    </w:txbxContent>
                  </v:textbox>
                </v:rect>
                <w10:wrap type="square"/>
              </v:group>
            </w:pict>
          </mc:Fallback>
        </mc:AlternateContent>
      </w:r>
      <w:r>
        <w:rPr>
          <w:rFonts w:ascii="Arial" w:eastAsia="Arial" w:hAnsi="Arial" w:cs="Arial"/>
        </w:rPr>
        <w:t xml:space="preserve"> </w:t>
      </w:r>
    </w:p>
    <w:p w:rsidR="00663394" w:rsidRDefault="005C1DC1">
      <w:pPr>
        <w:spacing w:after="96" w:line="249" w:lineRule="auto"/>
        <w:ind w:left="163" w:right="64" w:hanging="10"/>
        <w:jc w:val="both"/>
      </w:pPr>
      <w:r>
        <w:rPr>
          <w:rFonts w:ascii="Arial" w:eastAsia="Arial" w:hAnsi="Arial" w:cs="Arial"/>
          <w:b/>
        </w:rPr>
        <w:t xml:space="preserve">“SOLICITUD DE ADHESIÓN ESPECÍFICA DEL AYUNTAMIENTO DE LA VILLA DE </w:t>
      </w:r>
      <w:r>
        <w:rPr>
          <w:rFonts w:ascii="Arial" w:eastAsia="Arial" w:hAnsi="Arial" w:cs="Arial"/>
        </w:rPr>
        <w:t xml:space="preserve"> </w:t>
      </w:r>
    </w:p>
    <w:p w:rsidR="00663394" w:rsidRDefault="005C1DC1">
      <w:pPr>
        <w:spacing w:after="88" w:line="249" w:lineRule="auto"/>
        <w:ind w:left="163" w:right="64" w:hanging="10"/>
        <w:jc w:val="both"/>
      </w:pPr>
      <w:r>
        <w:rPr>
          <w:rFonts w:ascii="Arial" w:eastAsia="Arial" w:hAnsi="Arial" w:cs="Arial"/>
          <w:b/>
        </w:rPr>
        <w:t>CANDELARIA AL ACUERDO MARCO AM14/202</w:t>
      </w:r>
      <w:r>
        <w:rPr>
          <w:rFonts w:ascii="Arial" w:eastAsia="Arial" w:hAnsi="Arial" w:cs="Arial"/>
          <w:b/>
        </w:rPr>
        <w:t xml:space="preserve">2, SUMINISTRO DE VEHÍCULOS </w:t>
      </w:r>
    </w:p>
    <w:p w:rsidR="00663394" w:rsidRDefault="005C1DC1">
      <w:pPr>
        <w:spacing w:after="93" w:line="249" w:lineRule="auto"/>
        <w:ind w:left="163" w:right="64" w:hanging="10"/>
        <w:jc w:val="both"/>
      </w:pPr>
      <w:r>
        <w:rPr>
          <w:rFonts w:ascii="Arial" w:eastAsia="Arial" w:hAnsi="Arial" w:cs="Arial"/>
          <w:b/>
        </w:rPr>
        <w:t xml:space="preserve">TURISIMOS, DE LA CENTRAL DE CONTRATACIÓN DEL ESTADO </w:t>
      </w:r>
      <w:r>
        <w:rPr>
          <w:rFonts w:ascii="Arial" w:eastAsia="Arial" w:hAnsi="Arial" w:cs="Arial"/>
        </w:rPr>
        <w:t xml:space="preserve">  </w:t>
      </w:r>
    </w:p>
    <w:p w:rsidR="00663394" w:rsidRDefault="005C1DC1">
      <w:pPr>
        <w:spacing w:after="71"/>
        <w:ind w:left="151"/>
      </w:pPr>
      <w:r>
        <w:rPr>
          <w:rFonts w:ascii="Arial" w:eastAsia="Arial" w:hAnsi="Arial" w:cs="Arial"/>
          <w:b/>
        </w:rPr>
        <w:t xml:space="preserve"> </w:t>
      </w:r>
      <w:r>
        <w:rPr>
          <w:rFonts w:ascii="Arial" w:eastAsia="Arial" w:hAnsi="Arial" w:cs="Arial"/>
        </w:rPr>
        <w:t xml:space="preserve">  </w:t>
      </w:r>
    </w:p>
    <w:p w:rsidR="00663394" w:rsidRDefault="005C1DC1">
      <w:pPr>
        <w:spacing w:after="85" w:line="248" w:lineRule="auto"/>
        <w:ind w:left="136" w:right="69" w:hanging="5"/>
        <w:jc w:val="both"/>
      </w:pPr>
      <w:r>
        <w:rPr>
          <w:rFonts w:ascii="Arial" w:eastAsia="Arial" w:hAnsi="Arial" w:cs="Arial"/>
        </w:rPr>
        <w:t xml:space="preserve">D. OCTAVIO MANUEL FERNÁNDEZ HERNÁNDEZ, Secretario General del Ilustre Ayuntamiento de la Villa de Candelaria. </w:t>
      </w:r>
    </w:p>
    <w:p w:rsidR="00663394" w:rsidRDefault="005C1DC1">
      <w:pPr>
        <w:spacing w:after="69"/>
        <w:ind w:left="139"/>
      </w:pPr>
      <w:r>
        <w:rPr>
          <w:rFonts w:ascii="Arial" w:eastAsia="Arial" w:hAnsi="Arial" w:cs="Arial"/>
        </w:rPr>
        <w:t xml:space="preserve"> </w:t>
      </w:r>
    </w:p>
    <w:p w:rsidR="00663394" w:rsidRDefault="005C1DC1">
      <w:pPr>
        <w:spacing w:after="224" w:line="248" w:lineRule="auto"/>
        <w:ind w:left="136" w:right="69" w:hanging="5"/>
        <w:jc w:val="both"/>
      </w:pPr>
      <w:r>
        <w:rPr>
          <w:rFonts w:ascii="Arial" w:eastAsia="Arial" w:hAnsi="Arial" w:cs="Arial"/>
          <w:b/>
        </w:rPr>
        <w:t>CERTIFICA:</w:t>
      </w:r>
      <w:r>
        <w:rPr>
          <w:rFonts w:ascii="Arial" w:eastAsia="Arial" w:hAnsi="Arial" w:cs="Arial"/>
        </w:rPr>
        <w:t xml:space="preserve"> </w:t>
      </w:r>
      <w:r>
        <w:rPr>
          <w:rFonts w:ascii="Arial" w:eastAsia="Arial" w:hAnsi="Arial" w:cs="Arial"/>
        </w:rPr>
        <w:t>Que de conformidad con lo establecido en el acuerdo adoptado, por la Junta de Gobierno Local, en sesión celebrada el día ________________, y con arreglo a lo dispuesto por el apartado 3 del artículo 228 y los apartados 2,3 y 4 del artículo 229 de la Ley 9/</w:t>
      </w:r>
      <w:r>
        <w:rPr>
          <w:rFonts w:ascii="Arial" w:eastAsia="Arial" w:hAnsi="Arial" w:cs="Arial"/>
        </w:rPr>
        <w:t>2017, de 8 de noviembre, de Contratos del Sector Público, así como por los artículos 7 y 8 de la Orden EHA/1049/2008, de 10 de abril, de declaración de bienes y servicios de contratación centralizada, se adoptó el acuerdo relativo a la adhesión por parte d</w:t>
      </w:r>
      <w:r>
        <w:rPr>
          <w:rFonts w:ascii="Arial" w:eastAsia="Arial" w:hAnsi="Arial" w:cs="Arial"/>
        </w:rPr>
        <w:t xml:space="preserve">e este Ayuntamiento al acuerdo o acuerdos marco de la Central de Contratación del Estado, indicado/s a continuación, sometiéndose expresa y voluntariamente a las siguientes cláusulas:  </w:t>
      </w:r>
    </w:p>
    <w:p w:rsidR="00663394" w:rsidRDefault="005C1DC1">
      <w:pPr>
        <w:spacing w:after="5" w:line="249" w:lineRule="auto"/>
        <w:ind w:left="163" w:right="64" w:hanging="10"/>
        <w:jc w:val="both"/>
      </w:pPr>
      <w:r>
        <w:rPr>
          <w:rFonts w:ascii="Arial" w:eastAsia="Arial" w:hAnsi="Arial" w:cs="Arial"/>
          <w:b/>
        </w:rPr>
        <w:t xml:space="preserve">PRIMERA. - Ámbito objetivo </w:t>
      </w:r>
      <w:r>
        <w:rPr>
          <w:rFonts w:ascii="Arial" w:eastAsia="Arial" w:hAnsi="Arial" w:cs="Arial"/>
        </w:rPr>
        <w:t xml:space="preserve"> </w:t>
      </w:r>
      <w:r>
        <w:rPr>
          <w:rFonts w:ascii="Arial" w:eastAsia="Arial" w:hAnsi="Arial" w:cs="Arial"/>
          <w:b/>
        </w:rPr>
        <w:t xml:space="preserve"> </w:t>
      </w:r>
    </w:p>
    <w:p w:rsidR="00663394" w:rsidRDefault="005C1DC1">
      <w:pPr>
        <w:spacing w:after="5" w:line="311" w:lineRule="auto"/>
        <w:ind w:left="136" w:right="69" w:hanging="5"/>
        <w:jc w:val="both"/>
      </w:pPr>
      <w:r>
        <w:rPr>
          <w:rFonts w:ascii="Arial" w:eastAsia="Arial" w:hAnsi="Arial" w:cs="Arial"/>
        </w:rPr>
        <w:t>El Ayuntamiento de Candelaria se adhiere</w:t>
      </w:r>
      <w:r>
        <w:rPr>
          <w:rFonts w:ascii="Arial" w:eastAsia="Arial" w:hAnsi="Arial" w:cs="Arial"/>
        </w:rPr>
        <w:t xml:space="preserve"> voluntariamente al acuerdo 14/2022, suministro de vehículos turismos.   </w:t>
      </w:r>
    </w:p>
    <w:p w:rsidR="00663394" w:rsidRDefault="005C1DC1">
      <w:pPr>
        <w:spacing w:after="5" w:line="248" w:lineRule="auto"/>
        <w:ind w:left="136" w:right="69" w:hanging="5"/>
        <w:jc w:val="both"/>
      </w:pPr>
      <w:r>
        <w:rPr>
          <w:rFonts w:ascii="Arial" w:eastAsia="Arial" w:hAnsi="Arial" w:cs="Arial"/>
        </w:rPr>
        <w:t xml:space="preserve">Los organismos destinatarios, que se encuentran incluidos en el ámbito de esta adhesión, son los siguientes:   </w:t>
      </w:r>
    </w:p>
    <w:p w:rsidR="00663394" w:rsidRDefault="005C1DC1">
      <w:pPr>
        <w:spacing w:after="3"/>
        <w:ind w:left="25"/>
      </w:pPr>
      <w:r>
        <w:rPr>
          <w:noProof/>
        </w:rPr>
        <w:drawing>
          <wp:inline distT="0" distB="0" distL="0" distR="0">
            <wp:extent cx="6175249" cy="2685288"/>
            <wp:effectExtent l="0" t="0" r="0" b="0"/>
            <wp:docPr id="297732" name="Picture 297732"/>
            <wp:cNvGraphicFramePr/>
            <a:graphic xmlns:a="http://schemas.openxmlformats.org/drawingml/2006/main">
              <a:graphicData uri="http://schemas.openxmlformats.org/drawingml/2006/picture">
                <pic:pic xmlns:pic="http://schemas.openxmlformats.org/drawingml/2006/picture">
                  <pic:nvPicPr>
                    <pic:cNvPr id="297732" name="Picture 297732"/>
                    <pic:cNvPicPr/>
                  </pic:nvPicPr>
                  <pic:blipFill>
                    <a:blip r:embed="rId12"/>
                    <a:stretch>
                      <a:fillRect/>
                    </a:stretch>
                  </pic:blipFill>
                  <pic:spPr>
                    <a:xfrm>
                      <a:off x="0" y="0"/>
                      <a:ext cx="6175249" cy="2685288"/>
                    </a:xfrm>
                    <a:prstGeom prst="rect">
                      <a:avLst/>
                    </a:prstGeom>
                  </pic:spPr>
                </pic:pic>
              </a:graphicData>
            </a:graphic>
          </wp:inline>
        </w:drawing>
      </w:r>
    </w:p>
    <w:p w:rsidR="00663394" w:rsidRDefault="005C1DC1">
      <w:pPr>
        <w:spacing w:after="47"/>
        <w:ind w:left="139"/>
      </w:pPr>
      <w:r>
        <w:rPr>
          <w:rFonts w:ascii="Arial" w:eastAsia="Arial" w:hAnsi="Arial" w:cs="Arial"/>
        </w:rPr>
        <w:t xml:space="preserve"> </w:t>
      </w:r>
    </w:p>
    <w:p w:rsidR="00663394" w:rsidRDefault="005C1DC1">
      <w:pPr>
        <w:spacing w:after="59" w:line="248" w:lineRule="auto"/>
        <w:ind w:left="136" w:right="69" w:hanging="5"/>
        <w:jc w:val="both"/>
      </w:pPr>
      <w:r>
        <w:rPr>
          <w:rFonts w:ascii="Arial" w:eastAsia="Arial" w:hAnsi="Arial" w:cs="Arial"/>
        </w:rPr>
        <w:t xml:space="preserve">El periodo de vigencia del presente acuerdo de adhesión será el del acuerdo marco de referencia incluidas sus posibles prórrogas.   </w:t>
      </w:r>
    </w:p>
    <w:p w:rsidR="00663394" w:rsidRDefault="005C1DC1">
      <w:pPr>
        <w:spacing w:after="52"/>
        <w:ind w:left="139"/>
      </w:pPr>
      <w:r>
        <w:rPr>
          <w:rFonts w:ascii="Arial" w:eastAsia="Arial" w:hAnsi="Arial" w:cs="Arial"/>
        </w:rPr>
        <w:t xml:space="preserve"> </w:t>
      </w:r>
    </w:p>
    <w:p w:rsidR="00663394" w:rsidRDefault="005C1DC1">
      <w:pPr>
        <w:pStyle w:val="Ttulo2"/>
        <w:shd w:val="clear" w:color="auto" w:fill="EEEEEE"/>
        <w:spacing w:after="2" w:line="259" w:lineRule="auto"/>
        <w:ind w:left="139"/>
        <w:jc w:val="left"/>
      </w:pPr>
      <w:r>
        <w:t xml:space="preserve">TERCERA. - Obligaciones del organismo, ente o entidad adherida </w:t>
      </w:r>
      <w:r>
        <w:rPr>
          <w:b w:val="0"/>
        </w:rPr>
        <w:t xml:space="preserve">  </w:t>
      </w:r>
    </w:p>
    <w:p w:rsidR="00663394" w:rsidRDefault="005C1DC1">
      <w:pPr>
        <w:spacing w:after="0"/>
        <w:ind w:left="139"/>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Mediante la presente adhesión al acuerdo o acuerdos marco indicado, el Ayuntamiento de Candelaria se obliga a: </w:t>
      </w:r>
    </w:p>
    <w:p w:rsidR="00663394" w:rsidRDefault="005C1DC1">
      <w:pPr>
        <w:spacing w:after="0"/>
        <w:ind w:left="139"/>
      </w:pPr>
      <w:r>
        <w:rPr>
          <w:rFonts w:ascii="Arial" w:eastAsia="Arial" w:hAnsi="Arial" w:cs="Arial"/>
        </w:rPr>
        <w:t xml:space="preserve">   </w:t>
      </w:r>
    </w:p>
    <w:p w:rsidR="00663394" w:rsidRDefault="005C1DC1">
      <w:pPr>
        <w:numPr>
          <w:ilvl w:val="0"/>
          <w:numId w:val="157"/>
        </w:numPr>
        <w:spacing w:after="107" w:line="248" w:lineRule="auto"/>
        <w:ind w:right="69" w:hanging="348"/>
        <w:jc w:val="both"/>
      </w:pPr>
      <w:r>
        <w:rPr>
          <w:rFonts w:ascii="Arial" w:eastAsia="Arial" w:hAnsi="Arial" w:cs="Arial"/>
        </w:rPr>
        <w:t xml:space="preserve">Efectuar la contratación de la totalidad de los suministros de bienes / los servicios incluidos en el mismo a través del Sistema Estatal de </w:t>
      </w:r>
      <w:r>
        <w:rPr>
          <w:rFonts w:ascii="Arial" w:eastAsia="Arial" w:hAnsi="Arial" w:cs="Arial"/>
        </w:rPr>
        <w:t xml:space="preserve">Contratación Centralizada, en los términos establecidos en el respectivo acuerdo marco celebrado con las empresas adjudicatarias, así como en las Instrucciones dictadas por la Dirección General de Racionalización y Centralización de la Contratación.    </w:t>
      </w:r>
    </w:p>
    <w:p w:rsidR="00663394" w:rsidRDefault="005C1DC1">
      <w:pPr>
        <w:spacing w:after="5" w:line="248" w:lineRule="auto"/>
        <w:ind w:left="895" w:right="69" w:hanging="5"/>
        <w:jc w:val="both"/>
      </w:pPr>
      <w:r>
        <w:rPr>
          <w:noProof/>
        </w:rPr>
        <mc:AlternateContent>
          <mc:Choice Requires="wpg">
            <w:drawing>
              <wp:anchor distT="0" distB="0" distL="114300" distR="114300" simplePos="0" relativeHeight="25186201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3990" name="Group 29399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099" name="Rectangle 27099"/>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7100" name="Rectangle 27100"/>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7101" name="Rectangle 27101"/>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196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3990" style="width:18.7031pt;height:264.21pt;position:absolute;mso-position-horizontal-relative:page;mso-position-horizontal:absolute;margin-left:662.928pt;mso-position-vertical-relative:page;margin-top:508.71pt;" coordsize="2375,33554">
                <v:rect id="Rectangle 27099"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7100"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7101"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196 de 214 </w:t>
                        </w:r>
                      </w:p>
                    </w:txbxContent>
                  </v:textbox>
                </v:rect>
                <w10:wrap type="square"/>
              </v:group>
            </w:pict>
          </mc:Fallback>
        </mc:AlternateContent>
      </w:r>
      <w:r>
        <w:rPr>
          <w:rFonts w:ascii="Arial" w:eastAsia="Arial" w:hAnsi="Arial" w:cs="Arial"/>
        </w:rPr>
        <w:t>Excepcionalmente, la contratación de estos servicios o suministros al margen sistema estatal de contratación centralizada podrá ser realizada cuando los bienes adjudicados o el régimen de prestación de los servicios establecido no reúnan las característica</w:t>
      </w:r>
      <w:r>
        <w:rPr>
          <w:rFonts w:ascii="Arial" w:eastAsia="Arial" w:hAnsi="Arial" w:cs="Arial"/>
        </w:rPr>
        <w:t xml:space="preserve">s indispensables para satisfacer las concretas necesidades del Ayuntamiento. De estas circunstancias, se informará a la Dirección General de Racionalización y Centralización de la Contratación con periodicidad trimestral.   </w:t>
      </w:r>
    </w:p>
    <w:p w:rsidR="00663394" w:rsidRDefault="005C1DC1">
      <w:pPr>
        <w:numPr>
          <w:ilvl w:val="0"/>
          <w:numId w:val="157"/>
        </w:numPr>
        <w:spacing w:after="108" w:line="248" w:lineRule="auto"/>
        <w:ind w:right="69" w:hanging="348"/>
        <w:jc w:val="both"/>
      </w:pPr>
      <w:r>
        <w:rPr>
          <w:rFonts w:ascii="Arial" w:eastAsia="Arial" w:hAnsi="Arial" w:cs="Arial"/>
        </w:rPr>
        <w:t>Realizar las actuaciones que le</w:t>
      </w:r>
      <w:r>
        <w:rPr>
          <w:rFonts w:ascii="Arial" w:eastAsia="Arial" w:hAnsi="Arial" w:cs="Arial"/>
        </w:rPr>
        <w:t xml:space="preserve"> corresponden en el proceso de licitación y en la tramitación de los contratos basados hasta la extinción de los mismos, y cumplir con las obligaciones derivadas de los contratos basados que promueva de acuerdo con los términos establecidos en el acuerdo m</w:t>
      </w:r>
      <w:r>
        <w:rPr>
          <w:rFonts w:ascii="Arial" w:eastAsia="Arial" w:hAnsi="Arial" w:cs="Arial"/>
        </w:rPr>
        <w:t xml:space="preserve">arco específico al que ahora se adhiere, en los propios contratos basados y en la normativa que, de cualquier índole, le sea aplicable.   </w:t>
      </w:r>
    </w:p>
    <w:p w:rsidR="00663394" w:rsidRDefault="005C1DC1">
      <w:pPr>
        <w:numPr>
          <w:ilvl w:val="0"/>
          <w:numId w:val="157"/>
        </w:numPr>
        <w:spacing w:after="105" w:line="248" w:lineRule="auto"/>
        <w:ind w:right="69" w:hanging="348"/>
        <w:jc w:val="both"/>
      </w:pPr>
      <w:r>
        <w:rPr>
          <w:rFonts w:ascii="Arial" w:eastAsia="Arial" w:hAnsi="Arial" w:cs="Arial"/>
        </w:rPr>
        <w:t xml:space="preserve">Realizar la recepción de los correspondientes bienes suministrados / de los servicios contratados y efectuar el pago </w:t>
      </w:r>
      <w:r>
        <w:rPr>
          <w:rFonts w:ascii="Arial" w:eastAsia="Arial" w:hAnsi="Arial" w:cs="Arial"/>
        </w:rPr>
        <w:t xml:space="preserve">de los mismos conforme a la normativa vigente.   </w:t>
      </w:r>
    </w:p>
    <w:p w:rsidR="00663394" w:rsidRDefault="005C1DC1">
      <w:pPr>
        <w:numPr>
          <w:ilvl w:val="0"/>
          <w:numId w:val="157"/>
        </w:numPr>
        <w:spacing w:after="5" w:line="248" w:lineRule="auto"/>
        <w:ind w:right="69" w:hanging="348"/>
        <w:jc w:val="both"/>
      </w:pPr>
      <w:r>
        <w:rPr>
          <w:rFonts w:ascii="Arial" w:eastAsia="Arial" w:hAnsi="Arial" w:cs="Arial"/>
        </w:rPr>
        <w:t xml:space="preserve">Designar un órgano de contacto para mantener las comunicaciones que procedan con la Dirección General de Racionalización y Centralización de la Contratación y notificar cualquier modificación que afecte al </w:t>
      </w:r>
      <w:r>
        <w:rPr>
          <w:rFonts w:ascii="Arial" w:eastAsia="Arial" w:hAnsi="Arial" w:cs="Arial"/>
        </w:rPr>
        <w:t xml:space="preserve">mismo.   </w:t>
      </w:r>
    </w:p>
    <w:p w:rsidR="00663394" w:rsidRDefault="005C1DC1">
      <w:pPr>
        <w:numPr>
          <w:ilvl w:val="0"/>
          <w:numId w:val="157"/>
        </w:numPr>
        <w:spacing w:after="336" w:line="248" w:lineRule="auto"/>
        <w:ind w:right="69" w:hanging="348"/>
        <w:jc w:val="both"/>
      </w:pPr>
      <w:r>
        <w:rPr>
          <w:rFonts w:ascii="Arial" w:eastAsia="Arial" w:hAnsi="Arial" w:cs="Arial"/>
        </w:rPr>
        <w:t xml:space="preserve">Proporcionar a la Dirección General de Racionalización y Centralización de la Contratación, cuanta documentación e información le sea requerida, en relación con cualquier expediente.   </w:t>
      </w:r>
    </w:p>
    <w:p w:rsidR="00663394" w:rsidRDefault="005C1DC1">
      <w:pPr>
        <w:spacing w:after="5" w:line="249" w:lineRule="auto"/>
        <w:ind w:left="163" w:right="64" w:hanging="10"/>
        <w:jc w:val="both"/>
      </w:pPr>
      <w:r>
        <w:rPr>
          <w:rFonts w:ascii="Arial" w:eastAsia="Arial" w:hAnsi="Arial" w:cs="Arial"/>
          <w:b/>
        </w:rPr>
        <w:t>CUARTA. - Procedimiento para la adjudicación de los contrato</w:t>
      </w:r>
      <w:r>
        <w:rPr>
          <w:rFonts w:ascii="Arial" w:eastAsia="Arial" w:hAnsi="Arial" w:cs="Arial"/>
          <w:b/>
        </w:rPr>
        <w:t xml:space="preserve">s basados   </w:t>
      </w:r>
    </w:p>
    <w:p w:rsidR="00663394" w:rsidRDefault="005C1DC1">
      <w:pPr>
        <w:numPr>
          <w:ilvl w:val="0"/>
          <w:numId w:val="158"/>
        </w:numPr>
        <w:spacing w:after="106" w:line="248" w:lineRule="auto"/>
        <w:ind w:right="69" w:hanging="350"/>
        <w:jc w:val="both"/>
      </w:pPr>
      <w:r>
        <w:rPr>
          <w:rFonts w:ascii="Arial" w:eastAsia="Arial" w:hAnsi="Arial" w:cs="Arial"/>
        </w:rPr>
        <w:t>El órgano de contratación para la adjudicación de los contratos basados en acuerdos marco del sistema estatal de contratación centralizada será el previsto en las normas generales aplicables a la entidad adherida, conforme establece el artícul</w:t>
      </w:r>
      <w:r>
        <w:rPr>
          <w:rFonts w:ascii="Arial" w:eastAsia="Arial" w:hAnsi="Arial" w:cs="Arial"/>
        </w:rPr>
        <w:t>o 229.6 de la LCSP. Asimismo, corresponde al órgano competente de la entidad adherida la realización de todas las actuaciones relativas al proceso de licitación de aquéllos conforme a los pliegos que rigen el acuerdo marco, las instrucciones que la Direcci</w:t>
      </w:r>
      <w:r>
        <w:rPr>
          <w:rFonts w:ascii="Arial" w:eastAsia="Arial" w:hAnsi="Arial" w:cs="Arial"/>
        </w:rPr>
        <w:t>ón General de Racionalización y Centralización de la Contratación dicte al respecto y lo establecido en el documento de licitación. Cuando en las normas e instrucciones que rigen el Acuerdo Marco, se efectúe alguna referencia a los umbrales de los contrato</w:t>
      </w:r>
      <w:r>
        <w:rPr>
          <w:rFonts w:ascii="Arial" w:eastAsia="Arial" w:hAnsi="Arial" w:cs="Arial"/>
        </w:rPr>
        <w:t xml:space="preserve">s de suministro o de servicios sujetos a regulación armonizada, se entenderá que son los establecidos para el Estado, en la Ley de Contratos del Sector Público.   </w:t>
      </w:r>
    </w:p>
    <w:p w:rsidR="00663394" w:rsidRDefault="005C1DC1">
      <w:pPr>
        <w:numPr>
          <w:ilvl w:val="0"/>
          <w:numId w:val="158"/>
        </w:numPr>
        <w:spacing w:after="106" w:line="248" w:lineRule="auto"/>
        <w:ind w:right="69" w:hanging="350"/>
        <w:jc w:val="both"/>
      </w:pPr>
      <w:r>
        <w:rPr>
          <w:rFonts w:ascii="Arial" w:eastAsia="Arial" w:hAnsi="Arial" w:cs="Arial"/>
        </w:rPr>
        <w:t>Los contratos basados se adjudicarán de acuerdo con lo previsto en el artículo 221 de la Ley</w:t>
      </w:r>
      <w:r>
        <w:rPr>
          <w:rFonts w:ascii="Arial" w:eastAsia="Arial" w:hAnsi="Arial" w:cs="Arial"/>
        </w:rPr>
        <w:t xml:space="preserve"> de Contratos del Sector Público, en el acuerdo marco y en las instrucciones que se dicten al respecto por la Dirección General de Racionalización y Centralización de la Contratación.   </w:t>
      </w:r>
    </w:p>
    <w:p w:rsidR="00663394" w:rsidRDefault="005C1DC1">
      <w:pPr>
        <w:numPr>
          <w:ilvl w:val="0"/>
          <w:numId w:val="158"/>
        </w:numPr>
        <w:spacing w:after="98" w:line="248" w:lineRule="auto"/>
        <w:ind w:right="69" w:hanging="350"/>
        <w:jc w:val="both"/>
      </w:pPr>
      <w:r>
        <w:rPr>
          <w:rFonts w:ascii="Arial" w:eastAsia="Arial" w:hAnsi="Arial" w:cs="Arial"/>
        </w:rPr>
        <w:t>La financiación de los contratos basados correrá a cargo del organism</w:t>
      </w:r>
      <w:r>
        <w:rPr>
          <w:rFonts w:ascii="Arial" w:eastAsia="Arial" w:hAnsi="Arial" w:cs="Arial"/>
        </w:rPr>
        <w:t xml:space="preserve">o destinatario.  </w:t>
      </w:r>
    </w:p>
    <w:p w:rsidR="00663394" w:rsidRDefault="005C1DC1">
      <w:pPr>
        <w:numPr>
          <w:ilvl w:val="0"/>
          <w:numId w:val="158"/>
        </w:numPr>
        <w:spacing w:after="153" w:line="296" w:lineRule="auto"/>
        <w:ind w:right="69" w:hanging="350"/>
        <w:jc w:val="both"/>
      </w:pPr>
      <w:r>
        <w:rPr>
          <w:noProof/>
        </w:rPr>
        <mc:AlternateContent>
          <mc:Choice Requires="wpg">
            <w:drawing>
              <wp:anchor distT="0" distB="0" distL="114300" distR="114300" simplePos="0" relativeHeight="25186304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4872" name="Group 29487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217" name="Rectangle 27217"/>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7218" name="Rectangle 27218"/>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7219" name="Rectangle 27219"/>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197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4872" style="width:18.7031pt;height:264.21pt;position:absolute;mso-position-horizontal-relative:page;mso-position-horizontal:absolute;margin-left:662.928pt;mso-position-vertical-relative:page;margin-top:508.71pt;" coordsize="2375,33554">
                <v:rect id="Rectangle 27217"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7218"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7219"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197 de 214 </w:t>
                        </w:r>
                      </w:p>
                    </w:txbxContent>
                  </v:textbox>
                </v:rect>
                <w10:wrap type="square"/>
              </v:group>
            </w:pict>
          </mc:Fallback>
        </mc:AlternateContent>
      </w:r>
      <w:r>
        <w:rPr>
          <w:rFonts w:ascii="Arial" w:eastAsia="Arial" w:hAnsi="Arial" w:cs="Arial"/>
        </w:rPr>
        <w:t xml:space="preserve">El Ayuntamiento de la Villa de Candelaria informa de que las licitaciones electrónicas de contratos basados se llevarán a cabo en la siguiente plataforma (indíquese lo que proceda):      X     Plataforma de Contratación del Sector Público  </w:t>
      </w:r>
    </w:p>
    <w:p w:rsidR="00663394" w:rsidRDefault="005C1DC1">
      <w:pPr>
        <w:spacing w:after="199" w:line="248" w:lineRule="auto"/>
        <w:ind w:left="136" w:right="69" w:hanging="5"/>
        <w:jc w:val="both"/>
      </w:pPr>
      <w:r>
        <w:rPr>
          <w:noProof/>
        </w:rPr>
        <mc:AlternateContent>
          <mc:Choice Requires="wpg">
            <w:drawing>
              <wp:anchor distT="0" distB="0" distL="114300" distR="114300" simplePos="0" relativeHeight="251864064" behindDoc="0" locked="0" layoutInCell="1" allowOverlap="1">
                <wp:simplePos x="0" y="0"/>
                <wp:positionH relativeFrom="column">
                  <wp:posOffset>638251</wp:posOffset>
                </wp:positionH>
                <wp:positionV relativeFrom="paragraph">
                  <wp:posOffset>-6587</wp:posOffset>
                </wp:positionV>
                <wp:extent cx="190500" cy="423672"/>
                <wp:effectExtent l="0" t="0" r="0" b="0"/>
                <wp:wrapSquare wrapText="bothSides"/>
                <wp:docPr id="294871" name="Group 294871"/>
                <wp:cNvGraphicFramePr/>
                <a:graphic xmlns:a="http://schemas.openxmlformats.org/drawingml/2006/main">
                  <a:graphicData uri="http://schemas.microsoft.com/office/word/2010/wordprocessingGroup">
                    <wpg:wgp>
                      <wpg:cNvGrpSpPr/>
                      <wpg:grpSpPr>
                        <a:xfrm>
                          <a:off x="0" y="0"/>
                          <a:ext cx="190500" cy="423672"/>
                          <a:chOff x="0" y="0"/>
                          <a:chExt cx="190500" cy="423672"/>
                        </a:xfrm>
                      </wpg:grpSpPr>
                      <wps:wsp>
                        <wps:cNvPr id="27213" name="Shape 27213"/>
                        <wps:cNvSpPr/>
                        <wps:spPr>
                          <a:xfrm>
                            <a:off x="0" y="0"/>
                            <a:ext cx="190500" cy="96012"/>
                          </a:xfrm>
                          <a:custGeom>
                            <a:avLst/>
                            <a:gdLst/>
                            <a:ahLst/>
                            <a:cxnLst/>
                            <a:rect l="0" t="0" r="0" b="0"/>
                            <a:pathLst>
                              <a:path w="190500" h="96012">
                                <a:moveTo>
                                  <a:pt x="0" y="96012"/>
                                </a:moveTo>
                                <a:lnTo>
                                  <a:pt x="190500" y="96012"/>
                                </a:lnTo>
                                <a:lnTo>
                                  <a:pt x="190500" y="0"/>
                                </a:lnTo>
                                <a:lnTo>
                                  <a:pt x="0" y="0"/>
                                </a:lnTo>
                                <a:lnTo>
                                  <a:pt x="0" y="96012"/>
                                </a:lnTo>
                                <a:lnTo>
                                  <a:pt x="0" y="96012"/>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27214" name="Shape 27214"/>
                        <wps:cNvSpPr/>
                        <wps:spPr>
                          <a:xfrm>
                            <a:off x="0" y="315468"/>
                            <a:ext cx="190500" cy="108204"/>
                          </a:xfrm>
                          <a:custGeom>
                            <a:avLst/>
                            <a:gdLst/>
                            <a:ahLst/>
                            <a:cxnLst/>
                            <a:rect l="0" t="0" r="0" b="0"/>
                            <a:pathLst>
                              <a:path w="190500" h="108204">
                                <a:moveTo>
                                  <a:pt x="0" y="108204"/>
                                </a:moveTo>
                                <a:lnTo>
                                  <a:pt x="190500" y="108204"/>
                                </a:lnTo>
                                <a:lnTo>
                                  <a:pt x="190500" y="0"/>
                                </a:lnTo>
                                <a:lnTo>
                                  <a:pt x="0" y="0"/>
                                </a:lnTo>
                                <a:lnTo>
                                  <a:pt x="0" y="108204"/>
                                </a:lnTo>
                                <a:lnTo>
                                  <a:pt x="0" y="108204"/>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4871" style="width:15pt;height:33.36pt;position:absolute;mso-position-horizontal-relative:text;mso-position-horizontal:absolute;margin-left:50.256pt;mso-position-vertical-relative:text;margin-top:-0.518738pt;" coordsize="1905,4236">
                <v:shape id="Shape 27213" style="position:absolute;width:1905;height:960;left:0;top:0;" coordsize="190500,96012" path="m0,96012l190500,96012l190500,0l0,0l0,96012l0,96012x">
                  <v:stroke weight="0.72pt" endcap="round" joinstyle="miter" miterlimit="10" on="true" color="#000000"/>
                  <v:fill on="false" color="#000000" opacity="0"/>
                </v:shape>
                <v:shape id="Shape 27214" style="position:absolute;width:1905;height:1082;left:0;top:3154;" coordsize="190500,108204" path="m0,108204l190500,108204l190500,0l0,0l0,108204l0,108204x">
                  <v:stroke weight="0.72pt" endcap="round" joinstyle="miter" miterlimit="10" on="true" color="#000000"/>
                  <v:fill on="false" color="#000000" opacity="0"/>
                </v:shape>
                <w10:wrap type="square"/>
              </v:group>
            </w:pict>
          </mc:Fallback>
        </mc:AlternateContent>
      </w:r>
      <w:r>
        <w:rPr>
          <w:rFonts w:ascii="Arial" w:eastAsia="Arial" w:hAnsi="Arial" w:cs="Arial"/>
        </w:rPr>
        <w:t xml:space="preserve">            Pl</w:t>
      </w:r>
      <w:r>
        <w:rPr>
          <w:rFonts w:ascii="Arial" w:eastAsia="Arial" w:hAnsi="Arial" w:cs="Arial"/>
        </w:rPr>
        <w:t xml:space="preserve">ataforma de Contratación de su Comunidad Autónoma  </w:t>
      </w:r>
    </w:p>
    <w:p w:rsidR="00663394" w:rsidRDefault="005C1DC1">
      <w:pPr>
        <w:spacing w:after="88" w:line="250" w:lineRule="auto"/>
        <w:ind w:left="154" w:hanging="10"/>
      </w:pPr>
      <w:r>
        <w:rPr>
          <w:rFonts w:ascii="Arial" w:eastAsia="Arial" w:hAnsi="Arial" w:cs="Arial"/>
          <w:b/>
        </w:rPr>
        <w:t xml:space="preserve">            </w:t>
      </w:r>
      <w:r>
        <w:rPr>
          <w:rFonts w:ascii="Arial" w:eastAsia="Arial" w:hAnsi="Arial" w:cs="Arial"/>
        </w:rPr>
        <w:t>Otra____ (</w:t>
      </w:r>
      <w:r>
        <w:rPr>
          <w:rFonts w:ascii="Arial" w:eastAsia="Arial" w:hAnsi="Arial" w:cs="Arial"/>
          <w:u w:val="single" w:color="000000"/>
        </w:rPr>
        <w:t>indique cuál mediante nombre y URL</w:t>
      </w:r>
      <w:r>
        <w:rPr>
          <w:rFonts w:ascii="Arial" w:eastAsia="Arial" w:hAnsi="Arial" w:cs="Arial"/>
        </w:rPr>
        <w:t xml:space="preserve">)   </w:t>
      </w:r>
    </w:p>
    <w:p w:rsidR="00663394" w:rsidRDefault="005C1DC1">
      <w:pPr>
        <w:spacing w:after="5" w:line="249" w:lineRule="auto"/>
        <w:ind w:left="163" w:right="64" w:hanging="10"/>
        <w:jc w:val="both"/>
      </w:pPr>
      <w:r>
        <w:rPr>
          <w:rFonts w:ascii="Arial" w:eastAsia="Arial" w:hAnsi="Arial" w:cs="Arial"/>
          <w:b/>
        </w:rPr>
        <w:t xml:space="preserve">QUINTA. - Efectos de la adhesión    </w:t>
      </w:r>
    </w:p>
    <w:p w:rsidR="00663394" w:rsidRDefault="005C1DC1">
      <w:pPr>
        <w:spacing w:after="5" w:line="248" w:lineRule="auto"/>
        <w:ind w:left="136" w:right="69" w:hanging="5"/>
        <w:jc w:val="both"/>
      </w:pPr>
      <w:r>
        <w:rPr>
          <w:rFonts w:ascii="Arial" w:eastAsia="Arial" w:hAnsi="Arial" w:cs="Arial"/>
        </w:rPr>
        <w:t xml:space="preserve"> La adhesión específica a un acuerdo marco en vigor, surtirá efecto desde el día siguiente al de la adopci</w:t>
      </w:r>
      <w:r>
        <w:rPr>
          <w:rFonts w:ascii="Arial" w:eastAsia="Arial" w:hAnsi="Arial" w:cs="Arial"/>
        </w:rPr>
        <w:t xml:space="preserve">ón, en su caso, del correspondiente acuerdo por la Dirección General de Racionalización y Centralización de la Contratación.  Finalizada la vigencia del acuerdo marco y en su caso, la de sus posibles prórrogas se extinguirá la adhesión al mismo.    </w:t>
      </w:r>
    </w:p>
    <w:p w:rsidR="00663394" w:rsidRDefault="005C1DC1">
      <w:pPr>
        <w:spacing w:after="0"/>
        <w:ind w:left="139"/>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Aunq</w:t>
      </w:r>
      <w:r>
        <w:rPr>
          <w:rFonts w:ascii="Arial" w:eastAsia="Arial" w:hAnsi="Arial" w:cs="Arial"/>
        </w:rPr>
        <w:t xml:space="preserve">ue finalice la vigencia del acuerdo marco, incluyendo sus posibles prórrogas, los correspondientes contratos basados continuarán en vigor hasta su extinción.   </w:t>
      </w:r>
    </w:p>
    <w:p w:rsidR="00663394" w:rsidRDefault="005C1DC1">
      <w:pPr>
        <w:spacing w:after="0" w:line="442" w:lineRule="auto"/>
        <w:ind w:left="144" w:right="9511"/>
      </w:pPr>
      <w:r>
        <w:rPr>
          <w:rFonts w:ascii="Arial" w:eastAsia="Arial" w:hAnsi="Arial" w:cs="Arial"/>
        </w:rPr>
        <w:t xml:space="preserve">  </w:t>
      </w:r>
      <w:r>
        <w:rPr>
          <w:rFonts w:ascii="Arial" w:eastAsia="Arial" w:hAnsi="Arial" w:cs="Arial"/>
          <w:b/>
        </w:rPr>
        <w:t xml:space="preserve"> </w:t>
      </w:r>
    </w:p>
    <w:p w:rsidR="00663394" w:rsidRDefault="005C1DC1">
      <w:pPr>
        <w:spacing w:after="194" w:line="249" w:lineRule="auto"/>
        <w:ind w:left="163" w:right="64" w:hanging="10"/>
        <w:jc w:val="both"/>
      </w:pPr>
      <w:r>
        <w:rPr>
          <w:rFonts w:ascii="Arial" w:eastAsia="Arial" w:hAnsi="Arial" w:cs="Arial"/>
          <w:b/>
        </w:rPr>
        <w:t xml:space="preserve">Preferentemente firma electrónica, y en su defecto:  </w:t>
      </w:r>
      <w:r>
        <w:rPr>
          <w:rFonts w:ascii="Arial" w:eastAsia="Arial" w:hAnsi="Arial" w:cs="Arial"/>
        </w:rPr>
        <w:t xml:space="preserve"> </w:t>
      </w:r>
    </w:p>
    <w:p w:rsidR="00663394" w:rsidRDefault="005C1DC1">
      <w:pPr>
        <w:spacing w:after="194" w:line="249" w:lineRule="auto"/>
        <w:ind w:left="163" w:right="64" w:hanging="10"/>
        <w:jc w:val="both"/>
      </w:pPr>
      <w:r>
        <w:rPr>
          <w:rFonts w:ascii="Arial" w:eastAsia="Arial" w:hAnsi="Arial" w:cs="Arial"/>
        </w:rPr>
        <w:t xml:space="preserve"> </w:t>
      </w:r>
      <w:r>
        <w:rPr>
          <w:rFonts w:ascii="Arial" w:eastAsia="Arial" w:hAnsi="Arial" w:cs="Arial"/>
          <w:b/>
        </w:rPr>
        <w:t xml:space="preserve">                                                                 Lugar y fecha                                    </w:t>
      </w:r>
      <w:r>
        <w:rPr>
          <w:rFonts w:ascii="Arial" w:eastAsia="Arial" w:hAnsi="Arial" w:cs="Arial"/>
        </w:rPr>
        <w:t xml:space="preserve"> </w:t>
      </w:r>
    </w:p>
    <w:p w:rsidR="00663394" w:rsidRDefault="005C1DC1">
      <w:pPr>
        <w:spacing w:after="5" w:line="249" w:lineRule="auto"/>
        <w:ind w:left="163" w:right="64" w:hanging="10"/>
        <w:jc w:val="both"/>
      </w:pPr>
      <w:r>
        <w:rPr>
          <w:rFonts w:ascii="Arial" w:eastAsia="Arial" w:hAnsi="Arial" w:cs="Arial"/>
          <w:b/>
        </w:rPr>
        <w:t xml:space="preserve">                                                              Cargo del firmante  </w:t>
      </w:r>
      <w:r>
        <w:rPr>
          <w:rFonts w:ascii="Arial" w:eastAsia="Arial" w:hAnsi="Arial" w:cs="Arial"/>
        </w:rPr>
        <w:t xml:space="preserve"> </w:t>
      </w:r>
    </w:p>
    <w:p w:rsidR="00663394" w:rsidRDefault="005C1DC1">
      <w:pPr>
        <w:spacing w:after="112" w:line="249" w:lineRule="auto"/>
        <w:ind w:left="163" w:right="64" w:hanging="10"/>
        <w:jc w:val="both"/>
      </w:pPr>
      <w:r>
        <w:rPr>
          <w:rFonts w:ascii="Arial" w:eastAsia="Arial" w:hAnsi="Arial" w:cs="Arial"/>
          <w:b/>
        </w:rPr>
        <w:t xml:space="preserve">                                                        </w:t>
      </w:r>
      <w:r>
        <w:rPr>
          <w:rFonts w:ascii="Arial" w:eastAsia="Arial" w:hAnsi="Arial" w:cs="Arial"/>
          <w:b/>
        </w:rPr>
        <w:t xml:space="preserve">                Firma </w:t>
      </w:r>
      <w:r>
        <w:rPr>
          <w:rFonts w:ascii="Arial" w:eastAsia="Arial" w:hAnsi="Arial" w:cs="Arial"/>
        </w:rPr>
        <w:t xml:space="preserve">  </w:t>
      </w:r>
      <w:r>
        <w:rPr>
          <w:rFonts w:ascii="Arial" w:eastAsia="Arial" w:hAnsi="Arial" w:cs="Arial"/>
          <w:b/>
        </w:rPr>
        <w:t xml:space="preserve"> </w:t>
      </w:r>
    </w:p>
    <w:p w:rsidR="00663394" w:rsidRDefault="005C1DC1">
      <w:pPr>
        <w:spacing w:after="0"/>
        <w:ind w:left="151"/>
      </w:pPr>
      <w:r>
        <w:rPr>
          <w:rFonts w:ascii="Arial" w:eastAsia="Arial" w:hAnsi="Arial" w:cs="Arial"/>
        </w:rPr>
        <w:t xml:space="preserve">  </w:t>
      </w:r>
    </w:p>
    <w:p w:rsidR="00663394" w:rsidRDefault="005C1DC1">
      <w:pPr>
        <w:spacing w:after="90" w:line="250" w:lineRule="auto"/>
        <w:ind w:left="154" w:hanging="10"/>
      </w:pPr>
      <w:r>
        <w:rPr>
          <w:rFonts w:ascii="Arial" w:eastAsia="Arial" w:hAnsi="Arial" w:cs="Arial"/>
          <w:u w:val="single" w:color="000000"/>
        </w:rPr>
        <w:t>Información sobre protección de datos personales:</w:t>
      </w: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Los datos personales facilitados mediante el presente formulario, serán tratados por la  </w:t>
      </w:r>
    </w:p>
    <w:p w:rsidR="00663394" w:rsidRDefault="005C1DC1">
      <w:pPr>
        <w:spacing w:after="5" w:line="248" w:lineRule="auto"/>
        <w:ind w:left="136" w:right="69" w:hanging="5"/>
        <w:jc w:val="both"/>
      </w:pPr>
      <w:r>
        <w:rPr>
          <w:rFonts w:ascii="Arial" w:eastAsia="Arial" w:hAnsi="Arial" w:cs="Arial"/>
        </w:rPr>
        <w:t>Dirección General de Racionalización y Centralización de la Contratación (en adelant</w:t>
      </w:r>
      <w:r>
        <w:rPr>
          <w:rFonts w:ascii="Arial" w:eastAsia="Arial" w:hAnsi="Arial" w:cs="Arial"/>
        </w:rPr>
        <w:t>e, DGRCC) con la finalidad de poder realizar la tramitación electrónica mediante la aplicación informática datos personales facilitados mediante el presente formulario, serán tratados por la Dirección General de Racionalización y Centralización de la Contr</w:t>
      </w:r>
      <w:r>
        <w:rPr>
          <w:rFonts w:ascii="Arial" w:eastAsia="Arial" w:hAnsi="Arial" w:cs="Arial"/>
        </w:rPr>
        <w:t>atación (en adelante, DGRCC) con la finalidad de poder realizar la tramitación electrónica mediante la aplicación informática habilitada de contratos basados en acuerdo marco centralizados por la DGRCC como Central de Contratación del Estado. Podrá ejercer</w:t>
      </w:r>
      <w:r>
        <w:rPr>
          <w:rFonts w:ascii="Arial" w:eastAsia="Arial" w:hAnsi="Arial" w:cs="Arial"/>
        </w:rPr>
        <w:t xml:space="preserve"> sus derechos ante el responsable del tratamiento.   </w:t>
      </w:r>
    </w:p>
    <w:p w:rsidR="00663394" w:rsidRDefault="005C1DC1">
      <w:pPr>
        <w:spacing w:after="0"/>
        <w:ind w:left="139"/>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Antes de acceder al formulario debe leer la siguiente información adicional sobre protección de datos personales:   </w:t>
      </w:r>
    </w:p>
    <w:p w:rsidR="00663394" w:rsidRDefault="005C1DC1">
      <w:pPr>
        <w:spacing w:after="9"/>
        <w:ind w:left="139"/>
      </w:pPr>
      <w:r>
        <w:rPr>
          <w:rFonts w:ascii="Arial" w:eastAsia="Arial" w:hAnsi="Arial" w:cs="Arial"/>
        </w:rPr>
        <w:t xml:space="preserve"> </w:t>
      </w:r>
    </w:p>
    <w:p w:rsidR="00663394" w:rsidRDefault="005C1DC1">
      <w:pPr>
        <w:pStyle w:val="Ttulo2"/>
        <w:pBdr>
          <w:top w:val="single" w:sz="3" w:space="0" w:color="EEEEEE"/>
        </w:pBdr>
        <w:shd w:val="clear" w:color="auto" w:fill="EEEEEE"/>
        <w:spacing w:after="0" w:line="259" w:lineRule="auto"/>
        <w:jc w:val="left"/>
      </w:pPr>
      <w:r>
        <w:t xml:space="preserve">INFORMACIÓN ADICIONAL SOBRE PROTECCIÓN DE DATOS PERSONALES </w:t>
      </w:r>
      <w:r>
        <w:rPr>
          <w:b w:val="0"/>
        </w:rPr>
        <w:t xml:space="preserve"> </w:t>
      </w:r>
    </w:p>
    <w:p w:rsidR="00663394" w:rsidRDefault="005C1DC1">
      <w:pPr>
        <w:spacing w:after="0"/>
        <w:ind w:left="151"/>
      </w:pPr>
      <w:r>
        <w:rPr>
          <w:noProof/>
        </w:rPr>
        <mc:AlternateContent>
          <mc:Choice Requires="wpg">
            <w:drawing>
              <wp:anchor distT="0" distB="0" distL="114300" distR="114300" simplePos="0" relativeHeight="251865088" behindDoc="0" locked="0" layoutInCell="1" allowOverlap="1">
                <wp:simplePos x="0" y="0"/>
                <wp:positionH relativeFrom="page">
                  <wp:posOffset>8419190</wp:posOffset>
                </wp:positionH>
                <wp:positionV relativeFrom="page">
                  <wp:posOffset>6460617</wp:posOffset>
                </wp:positionV>
                <wp:extent cx="237530" cy="3355467"/>
                <wp:effectExtent l="0" t="0" r="0" b="0"/>
                <wp:wrapTopAndBottom/>
                <wp:docPr id="296618" name="Group 29661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438" name="Rectangle 27438"/>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7439" name="Rectangle 27439"/>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7440" name="Rectangle 27440"/>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198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6618" style="width:18.7031pt;height:264.21pt;position:absolute;mso-position-horizontal-relative:page;mso-position-horizontal:absolute;margin-left:662.928pt;mso-position-vertical-relative:page;margin-top:508.71pt;" coordsize="2375,33554">
                <v:rect id="Rectangle 27438"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7439"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7440"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198 de 214 </w:t>
                        </w:r>
                      </w:p>
                    </w:txbxContent>
                  </v:textbox>
                </v:rect>
                <w10:wrap type="topAndBottom"/>
              </v:group>
            </w:pict>
          </mc:Fallback>
        </mc:AlternateContent>
      </w:r>
      <w:r>
        <w:rPr>
          <w:rFonts w:ascii="Arial" w:eastAsia="Arial" w:hAnsi="Arial" w:cs="Arial"/>
          <w:b/>
        </w:rPr>
        <w:t xml:space="preserve"> </w:t>
      </w:r>
      <w:r>
        <w:rPr>
          <w:rFonts w:ascii="Arial" w:eastAsia="Arial" w:hAnsi="Arial" w:cs="Arial"/>
        </w:rPr>
        <w:t xml:space="preserve"> </w:t>
      </w:r>
    </w:p>
    <w:tbl>
      <w:tblPr>
        <w:tblStyle w:val="TableGrid"/>
        <w:tblW w:w="9088" w:type="dxa"/>
        <w:tblInd w:w="-67" w:type="dxa"/>
        <w:tblCellMar>
          <w:top w:w="44" w:type="dxa"/>
          <w:left w:w="108" w:type="dxa"/>
          <w:bottom w:w="0" w:type="dxa"/>
          <w:right w:w="0" w:type="dxa"/>
        </w:tblCellMar>
        <w:tblLook w:val="04A0" w:firstRow="1" w:lastRow="0" w:firstColumn="1" w:lastColumn="0" w:noHBand="0" w:noVBand="1"/>
      </w:tblPr>
      <w:tblGrid>
        <w:gridCol w:w="4160"/>
        <w:gridCol w:w="4928"/>
      </w:tblGrid>
      <w:tr w:rsidR="00663394">
        <w:trPr>
          <w:trHeight w:val="1088"/>
        </w:trPr>
        <w:tc>
          <w:tcPr>
            <w:tcW w:w="4160" w:type="dxa"/>
            <w:tcBorders>
              <w:top w:val="single" w:sz="4" w:space="0" w:color="000000"/>
              <w:left w:val="single" w:sz="5" w:space="0" w:color="000000"/>
              <w:bottom w:val="single" w:sz="4" w:space="0" w:color="000000"/>
              <w:right w:val="single" w:sz="5" w:space="0" w:color="000000"/>
            </w:tcBorders>
            <w:shd w:val="clear" w:color="auto" w:fill="DADADB"/>
            <w:vAlign w:val="center"/>
          </w:tcPr>
          <w:p w:rsidR="00663394" w:rsidRDefault="005C1DC1">
            <w:pPr>
              <w:spacing w:after="0"/>
              <w:ind w:left="2"/>
              <w:jc w:val="both"/>
            </w:pPr>
            <w:r>
              <w:rPr>
                <w:rFonts w:ascii="Arial" w:eastAsia="Arial" w:hAnsi="Arial" w:cs="Arial"/>
                <w:b/>
              </w:rPr>
              <w:t xml:space="preserve">DENOMINACIÓN DEL TRATAMIENTO </w:t>
            </w:r>
            <w:r>
              <w:rPr>
                <w:rFonts w:ascii="Arial" w:eastAsia="Arial" w:hAnsi="Arial" w:cs="Arial"/>
              </w:rPr>
              <w:t xml:space="preserve"> </w:t>
            </w:r>
          </w:p>
        </w:tc>
        <w:tc>
          <w:tcPr>
            <w:tcW w:w="4928" w:type="dxa"/>
            <w:tcBorders>
              <w:top w:val="single" w:sz="4" w:space="0" w:color="000000"/>
              <w:left w:val="single" w:sz="5" w:space="0" w:color="000000"/>
              <w:bottom w:val="single" w:sz="23" w:space="0" w:color="DBEEF4"/>
              <w:right w:val="single" w:sz="5" w:space="0" w:color="000000"/>
            </w:tcBorders>
            <w:shd w:val="clear" w:color="auto" w:fill="DBEEF4"/>
          </w:tcPr>
          <w:p w:rsidR="00663394" w:rsidRDefault="005C1DC1">
            <w:pPr>
              <w:spacing w:after="0"/>
              <w:ind w:left="5"/>
            </w:pPr>
            <w:r>
              <w:rPr>
                <w:rFonts w:ascii="Arial" w:eastAsia="Arial" w:hAnsi="Arial" w:cs="Arial"/>
              </w:rPr>
              <w:t xml:space="preserve">  </w:t>
            </w:r>
          </w:p>
          <w:p w:rsidR="00663394" w:rsidRDefault="005C1DC1">
            <w:pPr>
              <w:spacing w:after="17" w:line="225" w:lineRule="auto"/>
              <w:ind w:left="5"/>
              <w:jc w:val="both"/>
            </w:pPr>
            <w:r>
              <w:rPr>
                <w:rFonts w:ascii="Arial" w:eastAsia="Arial" w:hAnsi="Arial" w:cs="Arial"/>
              </w:rPr>
              <w:t>Gestión de adhesiones a</w:t>
            </w:r>
            <w:r>
              <w:rPr>
                <w:rFonts w:ascii="Arial" w:eastAsia="Arial" w:hAnsi="Arial" w:cs="Arial"/>
              </w:rPr>
              <w:t xml:space="preserve">l Sistema Estatal de Contratación centralizada.  </w:t>
            </w:r>
          </w:p>
          <w:p w:rsidR="00663394" w:rsidRDefault="005C1DC1">
            <w:pPr>
              <w:spacing w:after="0"/>
              <w:ind w:left="5"/>
            </w:pPr>
            <w:r>
              <w:rPr>
                <w:rFonts w:ascii="Arial" w:eastAsia="Arial" w:hAnsi="Arial" w:cs="Arial"/>
              </w:rPr>
              <w:t xml:space="preserve">  </w:t>
            </w:r>
          </w:p>
        </w:tc>
      </w:tr>
      <w:tr w:rsidR="00663394">
        <w:trPr>
          <w:trHeight w:val="1439"/>
        </w:trPr>
        <w:tc>
          <w:tcPr>
            <w:tcW w:w="4160" w:type="dxa"/>
            <w:tcBorders>
              <w:top w:val="single" w:sz="4" w:space="0" w:color="000000"/>
              <w:left w:val="single" w:sz="5" w:space="0" w:color="000000"/>
              <w:bottom w:val="single" w:sz="8" w:space="0" w:color="000000"/>
              <w:right w:val="single" w:sz="5" w:space="0" w:color="000000"/>
            </w:tcBorders>
            <w:shd w:val="clear" w:color="auto" w:fill="DADADB"/>
          </w:tcPr>
          <w:p w:rsidR="00663394" w:rsidRDefault="005C1DC1">
            <w:pPr>
              <w:spacing w:after="0"/>
              <w:ind w:left="2"/>
            </w:pPr>
            <w:r>
              <w:rPr>
                <w:rFonts w:ascii="Arial" w:eastAsia="Arial" w:hAnsi="Arial" w:cs="Arial"/>
                <w:b/>
              </w:rPr>
              <w:t xml:space="preserve">RESPONSABLE/REPRESENTANTE </w:t>
            </w:r>
            <w:r>
              <w:rPr>
                <w:rFonts w:ascii="Arial" w:eastAsia="Arial" w:hAnsi="Arial" w:cs="Arial"/>
              </w:rPr>
              <w:t xml:space="preserve"> </w:t>
            </w:r>
          </w:p>
          <w:p w:rsidR="00663394" w:rsidRDefault="005C1DC1">
            <w:pPr>
              <w:spacing w:after="2"/>
              <w:ind w:left="2"/>
            </w:pPr>
            <w:r>
              <w:rPr>
                <w:rFonts w:ascii="Arial" w:eastAsia="Arial" w:hAnsi="Arial" w:cs="Arial"/>
                <w:b/>
              </w:rPr>
              <w:t xml:space="preserve">CORRESPONSABLE </w:t>
            </w:r>
            <w:r>
              <w:rPr>
                <w:rFonts w:ascii="Arial" w:eastAsia="Arial" w:hAnsi="Arial" w:cs="Arial"/>
              </w:rPr>
              <w:t xml:space="preserve"> </w:t>
            </w:r>
          </w:p>
          <w:p w:rsidR="00663394" w:rsidRDefault="005C1DC1">
            <w:pPr>
              <w:spacing w:after="0"/>
              <w:ind w:left="2" w:right="3928"/>
            </w:pPr>
            <w:r>
              <w:rPr>
                <w:rFonts w:ascii="Arial" w:eastAsia="Arial" w:hAnsi="Arial" w:cs="Arial"/>
                <w:b/>
              </w:rPr>
              <w:t xml:space="preserve"> </w:t>
            </w: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 </w:t>
            </w:r>
          </w:p>
        </w:tc>
        <w:tc>
          <w:tcPr>
            <w:tcW w:w="4928" w:type="dxa"/>
            <w:tcBorders>
              <w:top w:val="single" w:sz="23" w:space="0" w:color="DBEEF4"/>
              <w:left w:val="single" w:sz="5" w:space="0" w:color="000000"/>
              <w:bottom w:val="single" w:sz="8" w:space="0" w:color="000000"/>
              <w:right w:val="single" w:sz="5" w:space="0" w:color="000000"/>
            </w:tcBorders>
            <w:shd w:val="clear" w:color="auto" w:fill="DBEEF4"/>
          </w:tcPr>
          <w:p w:rsidR="00663394" w:rsidRDefault="005C1DC1">
            <w:pPr>
              <w:spacing w:after="0"/>
              <w:ind w:left="5"/>
            </w:pPr>
            <w:r>
              <w:rPr>
                <w:rFonts w:ascii="Arial" w:eastAsia="Arial" w:hAnsi="Arial" w:cs="Arial"/>
                <w:b/>
              </w:rPr>
              <w:t xml:space="preserve"> </w:t>
            </w:r>
            <w:r>
              <w:rPr>
                <w:rFonts w:ascii="Arial" w:eastAsia="Arial" w:hAnsi="Arial" w:cs="Arial"/>
              </w:rPr>
              <w:t xml:space="preserve"> </w:t>
            </w:r>
          </w:p>
          <w:p w:rsidR="00663394" w:rsidRDefault="005C1DC1">
            <w:pPr>
              <w:spacing w:after="0"/>
              <w:ind w:left="5"/>
            </w:pPr>
            <w:r>
              <w:rPr>
                <w:rFonts w:ascii="Arial" w:eastAsia="Arial" w:hAnsi="Arial" w:cs="Arial"/>
              </w:rPr>
              <w:t xml:space="preserve">RESPONSABLE:   </w:t>
            </w:r>
          </w:p>
          <w:p w:rsidR="00663394" w:rsidRDefault="005C1DC1">
            <w:pPr>
              <w:tabs>
                <w:tab w:val="center" w:pos="1591"/>
                <w:tab w:val="center" w:pos="2381"/>
                <w:tab w:val="center" w:pos="3548"/>
                <w:tab w:val="right" w:pos="4820"/>
              </w:tabs>
              <w:spacing w:after="0"/>
            </w:pPr>
            <w:r>
              <w:rPr>
                <w:rFonts w:ascii="Arial" w:eastAsia="Arial" w:hAnsi="Arial" w:cs="Arial"/>
              </w:rPr>
              <w:t xml:space="preserve">Dirección </w:t>
            </w:r>
            <w:r>
              <w:rPr>
                <w:rFonts w:ascii="Arial" w:eastAsia="Arial" w:hAnsi="Arial" w:cs="Arial"/>
              </w:rPr>
              <w:tab/>
              <w:t xml:space="preserve">General </w:t>
            </w:r>
            <w:r>
              <w:rPr>
                <w:rFonts w:ascii="Arial" w:eastAsia="Arial" w:hAnsi="Arial" w:cs="Arial"/>
              </w:rPr>
              <w:tab/>
              <w:t xml:space="preserve">de </w:t>
            </w:r>
            <w:r>
              <w:rPr>
                <w:rFonts w:ascii="Arial" w:eastAsia="Arial" w:hAnsi="Arial" w:cs="Arial"/>
              </w:rPr>
              <w:tab/>
              <w:t xml:space="preserve">Racionalización </w:t>
            </w:r>
            <w:r>
              <w:rPr>
                <w:rFonts w:ascii="Arial" w:eastAsia="Arial" w:hAnsi="Arial" w:cs="Arial"/>
              </w:rPr>
              <w:tab/>
              <w:t xml:space="preserve">y </w:t>
            </w:r>
          </w:p>
          <w:p w:rsidR="00663394" w:rsidRDefault="005C1DC1">
            <w:pPr>
              <w:spacing w:after="0"/>
              <w:ind w:left="5"/>
            </w:pPr>
            <w:r>
              <w:rPr>
                <w:rFonts w:ascii="Arial" w:eastAsia="Arial" w:hAnsi="Arial" w:cs="Arial"/>
              </w:rPr>
              <w:t xml:space="preserve">Centralización de la Contratación.   </w:t>
            </w:r>
          </w:p>
          <w:p w:rsidR="00663394" w:rsidRDefault="005C1DC1">
            <w:pPr>
              <w:spacing w:after="0"/>
              <w:ind w:left="5"/>
            </w:pPr>
            <w:r>
              <w:rPr>
                <w:rFonts w:ascii="Arial" w:eastAsia="Arial" w:hAnsi="Arial" w:cs="Arial"/>
              </w:rPr>
              <w:t xml:space="preserve">  </w:t>
            </w:r>
          </w:p>
        </w:tc>
      </w:tr>
      <w:tr w:rsidR="00663394">
        <w:trPr>
          <w:trHeight w:val="2341"/>
        </w:trPr>
        <w:tc>
          <w:tcPr>
            <w:tcW w:w="4160" w:type="dxa"/>
            <w:tcBorders>
              <w:top w:val="single" w:sz="8" w:space="0" w:color="000000"/>
              <w:left w:val="single" w:sz="5" w:space="0" w:color="000000"/>
              <w:bottom w:val="single" w:sz="4" w:space="0" w:color="000000"/>
              <w:right w:val="single" w:sz="5" w:space="0" w:color="000000"/>
            </w:tcBorders>
            <w:shd w:val="clear" w:color="auto" w:fill="DADADB"/>
            <w:vAlign w:val="center"/>
          </w:tcPr>
          <w:p w:rsidR="00663394" w:rsidRDefault="005C1DC1">
            <w:pPr>
              <w:spacing w:after="0"/>
              <w:jc w:val="both"/>
            </w:pPr>
            <w:r>
              <w:rPr>
                <w:rFonts w:ascii="Arial" w:eastAsia="Arial" w:hAnsi="Arial" w:cs="Arial"/>
                <w:b/>
              </w:rPr>
              <w:t xml:space="preserve">DELEGADO DE PROTECCIÓN DE </w:t>
            </w:r>
          </w:p>
          <w:p w:rsidR="00663394" w:rsidRDefault="005C1DC1">
            <w:pPr>
              <w:spacing w:after="0"/>
            </w:pPr>
            <w:r>
              <w:rPr>
                <w:rFonts w:ascii="Arial" w:eastAsia="Arial" w:hAnsi="Arial" w:cs="Arial"/>
                <w:b/>
              </w:rPr>
              <w:t xml:space="preserve">DATOS </w:t>
            </w:r>
            <w:r>
              <w:rPr>
                <w:rFonts w:ascii="Arial" w:eastAsia="Arial" w:hAnsi="Arial" w:cs="Arial"/>
              </w:rPr>
              <w:t xml:space="preserve"> </w:t>
            </w:r>
          </w:p>
        </w:tc>
        <w:tc>
          <w:tcPr>
            <w:tcW w:w="4928" w:type="dxa"/>
            <w:tcBorders>
              <w:top w:val="single" w:sz="8" w:space="0" w:color="000000"/>
              <w:left w:val="single" w:sz="5" w:space="0" w:color="000000"/>
              <w:bottom w:val="single" w:sz="23" w:space="0" w:color="DBEEF4"/>
              <w:right w:val="single" w:sz="5" w:space="0" w:color="000000"/>
            </w:tcBorders>
            <w:shd w:val="clear" w:color="auto" w:fill="DBEEF4"/>
            <w:vAlign w:val="center"/>
          </w:tcPr>
          <w:p w:rsidR="00663394" w:rsidRDefault="005C1DC1">
            <w:pPr>
              <w:spacing w:after="6" w:line="235" w:lineRule="auto"/>
              <w:ind w:left="5" w:right="40"/>
              <w:jc w:val="both"/>
            </w:pPr>
            <w:r>
              <w:rPr>
                <w:rFonts w:ascii="Arial" w:eastAsia="Arial" w:hAnsi="Arial" w:cs="Arial"/>
              </w:rPr>
              <w:t xml:space="preserve">DELEGADO DE PROTECCIÓN DE DATOS:  Sub. Gral. de Información de Transparencia, Protección de Datos y Servicios Web.  </w:t>
            </w:r>
          </w:p>
          <w:p w:rsidR="00663394" w:rsidRDefault="005C1DC1">
            <w:pPr>
              <w:spacing w:after="2" w:line="256" w:lineRule="auto"/>
              <w:ind w:left="5"/>
            </w:pPr>
            <w:r>
              <w:rPr>
                <w:rFonts w:ascii="Arial" w:eastAsia="Arial" w:hAnsi="Arial" w:cs="Arial"/>
              </w:rPr>
              <w:t xml:space="preserve">Secretaría General Técnica - Ministerio de Hacienda.  </w:t>
            </w:r>
          </w:p>
          <w:p w:rsidR="00663394" w:rsidRDefault="005C1DC1">
            <w:pPr>
              <w:spacing w:after="0"/>
              <w:ind w:left="5"/>
            </w:pPr>
            <w:r>
              <w:rPr>
                <w:rFonts w:ascii="Arial" w:eastAsia="Arial" w:hAnsi="Arial" w:cs="Arial"/>
                <w:b/>
              </w:rPr>
              <w:t xml:space="preserve"> </w:t>
            </w:r>
            <w:r>
              <w:rPr>
                <w:rFonts w:ascii="Arial" w:eastAsia="Arial" w:hAnsi="Arial" w:cs="Arial"/>
              </w:rPr>
              <w:t xml:space="preserve"> </w:t>
            </w:r>
          </w:p>
        </w:tc>
      </w:tr>
      <w:tr w:rsidR="00663394">
        <w:trPr>
          <w:trHeight w:val="1775"/>
        </w:trPr>
        <w:tc>
          <w:tcPr>
            <w:tcW w:w="4160" w:type="dxa"/>
            <w:tcBorders>
              <w:top w:val="single" w:sz="4" w:space="0" w:color="000000"/>
              <w:left w:val="single" w:sz="5" w:space="0" w:color="000000"/>
              <w:bottom w:val="single" w:sz="4" w:space="0" w:color="000000"/>
              <w:right w:val="single" w:sz="5" w:space="0" w:color="000000"/>
            </w:tcBorders>
            <w:shd w:val="clear" w:color="auto" w:fill="DADADB"/>
            <w:vAlign w:val="center"/>
          </w:tcPr>
          <w:p w:rsidR="00663394" w:rsidRDefault="005C1DC1">
            <w:pPr>
              <w:spacing w:after="0"/>
            </w:pPr>
            <w:r>
              <w:rPr>
                <w:rFonts w:ascii="Arial" w:eastAsia="Arial" w:hAnsi="Arial" w:cs="Arial"/>
                <w:b/>
              </w:rPr>
              <w:t xml:space="preserve">FINES DEL TRATAMIENTO </w:t>
            </w:r>
            <w:r>
              <w:rPr>
                <w:rFonts w:ascii="Arial" w:eastAsia="Arial" w:hAnsi="Arial" w:cs="Arial"/>
              </w:rPr>
              <w:t xml:space="preserve"> </w:t>
            </w:r>
          </w:p>
        </w:tc>
        <w:tc>
          <w:tcPr>
            <w:tcW w:w="4928" w:type="dxa"/>
            <w:tcBorders>
              <w:top w:val="single" w:sz="23" w:space="0" w:color="DBEEF4"/>
              <w:left w:val="single" w:sz="5" w:space="0" w:color="000000"/>
              <w:bottom w:val="single" w:sz="4" w:space="0" w:color="000000"/>
              <w:right w:val="single" w:sz="5" w:space="0" w:color="000000"/>
            </w:tcBorders>
            <w:shd w:val="clear" w:color="auto" w:fill="DBEEF4"/>
          </w:tcPr>
          <w:p w:rsidR="00663394" w:rsidRDefault="005C1DC1">
            <w:pPr>
              <w:spacing w:after="0"/>
              <w:ind w:left="5"/>
            </w:pPr>
            <w:r>
              <w:rPr>
                <w:rFonts w:ascii="Arial" w:eastAsia="Arial" w:hAnsi="Arial" w:cs="Arial"/>
              </w:rPr>
              <w:t xml:space="preserve">  </w:t>
            </w:r>
          </w:p>
          <w:p w:rsidR="00663394" w:rsidRDefault="005C1DC1">
            <w:pPr>
              <w:spacing w:after="18" w:line="223" w:lineRule="auto"/>
              <w:ind w:left="5" w:right="38"/>
              <w:jc w:val="both"/>
            </w:pPr>
            <w:r>
              <w:rPr>
                <w:rFonts w:ascii="Arial" w:eastAsia="Arial" w:hAnsi="Arial" w:cs="Arial"/>
              </w:rPr>
              <w:t xml:space="preserve">Gestión de las adhesiones de organismos, entidades e instituciones de las administraciones públicas al Sistema Estatal de Contratación Centralizada tanto en su registro en papel como a través de la aplicación NEXUS.  </w:t>
            </w:r>
          </w:p>
          <w:p w:rsidR="00663394" w:rsidRDefault="005C1DC1">
            <w:pPr>
              <w:spacing w:after="0"/>
              <w:ind w:left="5"/>
            </w:pPr>
            <w:r>
              <w:rPr>
                <w:rFonts w:ascii="Arial" w:eastAsia="Arial" w:hAnsi="Arial" w:cs="Arial"/>
              </w:rPr>
              <w:t xml:space="preserve">  </w:t>
            </w:r>
          </w:p>
        </w:tc>
      </w:tr>
    </w:tbl>
    <w:tbl>
      <w:tblPr>
        <w:tblStyle w:val="TableGrid"/>
        <w:tblpPr w:vertAnchor="text" w:tblpX="-68" w:tblpY="-4568"/>
        <w:tblOverlap w:val="never"/>
        <w:tblW w:w="9087" w:type="dxa"/>
        <w:tblInd w:w="0" w:type="dxa"/>
        <w:tblCellMar>
          <w:top w:w="45" w:type="dxa"/>
          <w:left w:w="108" w:type="dxa"/>
          <w:bottom w:w="0" w:type="dxa"/>
          <w:right w:w="0" w:type="dxa"/>
        </w:tblCellMar>
        <w:tblLook w:val="04A0" w:firstRow="1" w:lastRow="0" w:firstColumn="1" w:lastColumn="0" w:noHBand="0" w:noVBand="1"/>
      </w:tblPr>
      <w:tblGrid>
        <w:gridCol w:w="4160"/>
        <w:gridCol w:w="4927"/>
      </w:tblGrid>
      <w:tr w:rsidR="00663394">
        <w:trPr>
          <w:trHeight w:val="2396"/>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jc w:val="both"/>
            </w:pPr>
            <w:r>
              <w:rPr>
                <w:rFonts w:ascii="Arial" w:eastAsia="Arial" w:hAnsi="Arial" w:cs="Arial"/>
                <w:b/>
              </w:rPr>
              <w:t xml:space="preserve">BASE JURÍDICA DEL TRATAMIENTO </w:t>
            </w:r>
            <w:r>
              <w:rPr>
                <w:rFonts w:ascii="Arial" w:eastAsia="Arial" w:hAnsi="Arial" w:cs="Arial"/>
              </w:rPr>
              <w:t xml:space="preserve"> </w:t>
            </w:r>
          </w:p>
        </w:tc>
        <w:tc>
          <w:tcPr>
            <w:tcW w:w="4927" w:type="dxa"/>
            <w:tcBorders>
              <w:top w:val="single" w:sz="4" w:space="0" w:color="000000"/>
              <w:left w:val="single" w:sz="4" w:space="0" w:color="000000"/>
              <w:bottom w:val="single" w:sz="23" w:space="0" w:color="DBEEF4"/>
              <w:right w:val="single" w:sz="4" w:space="0" w:color="000000"/>
            </w:tcBorders>
            <w:shd w:val="clear" w:color="auto" w:fill="DBEEF4"/>
            <w:vAlign w:val="center"/>
          </w:tcPr>
          <w:p w:rsidR="00663394" w:rsidRDefault="005C1DC1">
            <w:pPr>
              <w:spacing w:after="2"/>
              <w:ind w:left="4"/>
            </w:pPr>
            <w:r>
              <w:rPr>
                <w:rFonts w:ascii="Arial" w:eastAsia="Arial" w:hAnsi="Arial" w:cs="Arial"/>
              </w:rPr>
              <w:t xml:space="preserve">  </w:t>
            </w:r>
          </w:p>
          <w:p w:rsidR="00663394" w:rsidRDefault="005C1DC1">
            <w:pPr>
              <w:spacing w:after="57"/>
              <w:ind w:left="4"/>
            </w:pPr>
            <w:r>
              <w:rPr>
                <w:rFonts w:ascii="Arial" w:eastAsia="Arial" w:hAnsi="Arial" w:cs="Arial"/>
              </w:rPr>
              <w:t xml:space="preserve">Artículo 6.1.c) del RGPD.   </w:t>
            </w:r>
          </w:p>
          <w:p w:rsidR="00663394" w:rsidRDefault="005C1DC1">
            <w:pPr>
              <w:spacing w:after="0"/>
              <w:ind w:left="4" w:right="40"/>
              <w:jc w:val="both"/>
            </w:pPr>
            <w:r>
              <w:rPr>
                <w:rFonts w:ascii="Arial" w:eastAsia="Arial" w:hAnsi="Arial" w:cs="Arial"/>
              </w:rPr>
              <w:t xml:space="preserve">Artículos 218 a 230 de la Ley 9/2017, de 8 de noviembre de Contratos del Sector Público.   Artículos 7 y 8 de la Orden EHA/1049/2008, de 10 de abril, de declaración de bienes y servicios de contratación centralizada.  </w:t>
            </w:r>
          </w:p>
        </w:tc>
      </w:tr>
      <w:tr w:rsidR="00663394">
        <w:trPr>
          <w:trHeight w:val="1160"/>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CATEGORIAS DE INTERESADOS </w:t>
            </w:r>
            <w:r>
              <w:rPr>
                <w:rFonts w:ascii="Arial" w:eastAsia="Arial" w:hAnsi="Arial" w:cs="Arial"/>
              </w:rPr>
              <w:t xml:space="preserve"> </w:t>
            </w:r>
          </w:p>
        </w:tc>
        <w:tc>
          <w:tcPr>
            <w:tcW w:w="4927" w:type="dxa"/>
            <w:tcBorders>
              <w:top w:val="single" w:sz="23" w:space="0" w:color="DBEEF4"/>
              <w:left w:val="single" w:sz="4" w:space="0" w:color="000000"/>
              <w:bottom w:val="single" w:sz="23" w:space="0" w:color="DBEEF4"/>
              <w:right w:val="single" w:sz="4" w:space="0" w:color="000000"/>
            </w:tcBorders>
            <w:shd w:val="clear" w:color="auto" w:fill="DBEEF4"/>
          </w:tcPr>
          <w:p w:rsidR="00663394" w:rsidRDefault="005C1DC1">
            <w:pPr>
              <w:spacing w:after="0"/>
              <w:ind w:left="4"/>
            </w:pPr>
            <w:r>
              <w:rPr>
                <w:rFonts w:ascii="Arial" w:eastAsia="Arial" w:hAnsi="Arial" w:cs="Arial"/>
              </w:rPr>
              <w:t xml:space="preserve">  </w:t>
            </w:r>
          </w:p>
          <w:p w:rsidR="00663394" w:rsidRDefault="005C1DC1">
            <w:pPr>
              <w:spacing w:after="2" w:line="256" w:lineRule="auto"/>
              <w:ind w:left="4"/>
            </w:pPr>
            <w:r>
              <w:rPr>
                <w:rFonts w:ascii="Arial" w:eastAsia="Arial" w:hAnsi="Arial" w:cs="Arial"/>
              </w:rPr>
              <w:t xml:space="preserve">Solicitantes de adhesiones a la contratación centralizada  </w:t>
            </w:r>
          </w:p>
          <w:p w:rsidR="00663394" w:rsidRDefault="005C1DC1">
            <w:pPr>
              <w:spacing w:after="0"/>
              <w:ind w:left="4"/>
            </w:pPr>
            <w:r>
              <w:rPr>
                <w:rFonts w:ascii="Arial" w:eastAsia="Arial" w:hAnsi="Arial" w:cs="Arial"/>
              </w:rPr>
              <w:t xml:space="preserve">  </w:t>
            </w:r>
          </w:p>
        </w:tc>
      </w:tr>
      <w:tr w:rsidR="00663394">
        <w:trPr>
          <w:trHeight w:val="2342"/>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 </w:t>
            </w:r>
            <w:r>
              <w:rPr>
                <w:rFonts w:ascii="Arial" w:eastAsia="Arial" w:hAnsi="Arial" w:cs="Arial"/>
              </w:rPr>
              <w:t xml:space="preserve"> </w:t>
            </w:r>
          </w:p>
          <w:p w:rsidR="00663394" w:rsidRDefault="005C1DC1">
            <w:pPr>
              <w:tabs>
                <w:tab w:val="center" w:pos="2354"/>
                <w:tab w:val="right" w:pos="4052"/>
              </w:tabs>
              <w:spacing w:after="7"/>
            </w:pPr>
            <w:r>
              <w:rPr>
                <w:rFonts w:ascii="Arial" w:eastAsia="Arial" w:hAnsi="Arial" w:cs="Arial"/>
                <w:b/>
              </w:rPr>
              <w:t xml:space="preserve">CATEGORIAS </w:t>
            </w:r>
            <w:r>
              <w:rPr>
                <w:rFonts w:ascii="Arial" w:eastAsia="Arial" w:hAnsi="Arial" w:cs="Arial"/>
                <w:b/>
              </w:rPr>
              <w:tab/>
              <w:t xml:space="preserve">DE </w:t>
            </w:r>
            <w:r>
              <w:rPr>
                <w:rFonts w:ascii="Arial" w:eastAsia="Arial" w:hAnsi="Arial" w:cs="Arial"/>
                <w:b/>
              </w:rPr>
              <w:tab/>
              <w:t xml:space="preserve">DATOS </w:t>
            </w:r>
          </w:p>
          <w:p w:rsidR="00663394" w:rsidRDefault="005C1DC1">
            <w:pPr>
              <w:spacing w:after="0"/>
            </w:pPr>
            <w:r>
              <w:rPr>
                <w:rFonts w:ascii="Arial" w:eastAsia="Arial" w:hAnsi="Arial" w:cs="Arial"/>
                <w:b/>
              </w:rPr>
              <w:t xml:space="preserve">PERSONALES </w:t>
            </w:r>
            <w:r>
              <w:rPr>
                <w:rFonts w:ascii="Arial" w:eastAsia="Arial" w:hAnsi="Arial" w:cs="Arial"/>
              </w:rPr>
              <w:t xml:space="preserve"> </w:t>
            </w:r>
          </w:p>
          <w:p w:rsidR="00663394" w:rsidRDefault="005C1DC1">
            <w:pPr>
              <w:spacing w:after="0"/>
              <w:ind w:right="3930"/>
            </w:pPr>
            <w:r>
              <w:rPr>
                <w:rFonts w:ascii="Arial" w:eastAsia="Arial" w:hAnsi="Arial" w:cs="Arial"/>
                <w:b/>
              </w:rPr>
              <w:t xml:space="preserve"> </w:t>
            </w: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 </w:t>
            </w:r>
          </w:p>
        </w:tc>
        <w:tc>
          <w:tcPr>
            <w:tcW w:w="4927" w:type="dxa"/>
            <w:tcBorders>
              <w:top w:val="single" w:sz="23" w:space="0" w:color="DBEEF4"/>
              <w:left w:val="single" w:sz="4" w:space="0" w:color="000000"/>
              <w:bottom w:val="single" w:sz="23" w:space="0" w:color="DBEEF4"/>
              <w:right w:val="single" w:sz="4" w:space="0" w:color="000000"/>
            </w:tcBorders>
            <w:shd w:val="clear" w:color="auto" w:fill="DBEEF4"/>
          </w:tcPr>
          <w:p w:rsidR="00663394" w:rsidRDefault="005C1DC1">
            <w:pPr>
              <w:spacing w:after="0"/>
              <w:ind w:left="4"/>
            </w:pPr>
            <w:r>
              <w:rPr>
                <w:rFonts w:ascii="Arial" w:eastAsia="Arial" w:hAnsi="Arial" w:cs="Arial"/>
              </w:rPr>
              <w:t xml:space="preserve">  </w:t>
            </w:r>
          </w:p>
          <w:p w:rsidR="00663394" w:rsidRDefault="005C1DC1">
            <w:pPr>
              <w:spacing w:after="16" w:line="223" w:lineRule="auto"/>
              <w:ind w:left="4" w:right="37"/>
              <w:jc w:val="both"/>
            </w:pPr>
            <w:r>
              <w:rPr>
                <w:rFonts w:ascii="Arial" w:eastAsia="Arial" w:hAnsi="Arial" w:cs="Arial"/>
              </w:rPr>
              <w:t xml:space="preserve">Datos identificativos de los solicitantes de adhesión a la contratación centralizada y de las personas de contacto pertenecientes a organismos, entidades o instituciones de administraciones públicas.   </w:t>
            </w:r>
          </w:p>
          <w:p w:rsidR="00663394" w:rsidRDefault="005C1DC1">
            <w:pPr>
              <w:spacing w:after="0"/>
              <w:ind w:left="4"/>
            </w:pPr>
            <w:r>
              <w:rPr>
                <w:rFonts w:ascii="Arial" w:eastAsia="Arial" w:hAnsi="Arial" w:cs="Arial"/>
              </w:rPr>
              <w:t xml:space="preserve">  </w:t>
            </w:r>
          </w:p>
          <w:p w:rsidR="00663394" w:rsidRDefault="005C1DC1">
            <w:pPr>
              <w:spacing w:after="0"/>
              <w:ind w:left="4"/>
            </w:pPr>
            <w:r>
              <w:rPr>
                <w:rFonts w:ascii="Arial" w:eastAsia="Arial" w:hAnsi="Arial" w:cs="Arial"/>
              </w:rPr>
              <w:t xml:space="preserve">Detalles del empleo (cargo, firma).  </w:t>
            </w:r>
          </w:p>
          <w:p w:rsidR="00663394" w:rsidRDefault="005C1DC1">
            <w:pPr>
              <w:spacing w:after="0"/>
              <w:ind w:left="4"/>
            </w:pPr>
            <w:r>
              <w:rPr>
                <w:rFonts w:ascii="Arial" w:eastAsia="Arial" w:hAnsi="Arial" w:cs="Arial"/>
              </w:rPr>
              <w:t xml:space="preserve">  </w:t>
            </w:r>
          </w:p>
        </w:tc>
      </w:tr>
      <w:tr w:rsidR="00663394">
        <w:trPr>
          <w:trHeight w:val="1162"/>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CATEGORIAS DE DESTINATARIOS </w:t>
            </w:r>
            <w:r>
              <w:rPr>
                <w:rFonts w:ascii="Arial" w:eastAsia="Arial" w:hAnsi="Arial" w:cs="Arial"/>
              </w:rPr>
              <w:t xml:space="preserve"> </w:t>
            </w:r>
          </w:p>
        </w:tc>
        <w:tc>
          <w:tcPr>
            <w:tcW w:w="4927" w:type="dxa"/>
            <w:tcBorders>
              <w:top w:val="single" w:sz="23" w:space="0" w:color="DBEEF4"/>
              <w:left w:val="single" w:sz="4" w:space="0" w:color="000000"/>
              <w:bottom w:val="single" w:sz="23" w:space="0" w:color="DBEEF4"/>
              <w:right w:val="single" w:sz="4" w:space="0" w:color="000000"/>
            </w:tcBorders>
            <w:shd w:val="clear" w:color="auto" w:fill="DBEEF4"/>
          </w:tcPr>
          <w:p w:rsidR="00663394" w:rsidRDefault="005C1DC1">
            <w:pPr>
              <w:spacing w:after="0"/>
              <w:ind w:left="4"/>
            </w:pPr>
            <w:r>
              <w:rPr>
                <w:rFonts w:ascii="Arial" w:eastAsia="Arial" w:hAnsi="Arial" w:cs="Arial"/>
              </w:rPr>
              <w:t xml:space="preserve">  </w:t>
            </w:r>
          </w:p>
          <w:p w:rsidR="00663394" w:rsidRDefault="005C1DC1">
            <w:pPr>
              <w:spacing w:after="2" w:line="257" w:lineRule="auto"/>
              <w:ind w:left="4"/>
            </w:pPr>
            <w:r>
              <w:rPr>
                <w:rFonts w:ascii="Arial" w:eastAsia="Arial" w:hAnsi="Arial" w:cs="Arial"/>
              </w:rPr>
              <w:t xml:space="preserve">No están previstas comunicaciones de datos personales  </w:t>
            </w:r>
          </w:p>
          <w:p w:rsidR="00663394" w:rsidRDefault="005C1DC1">
            <w:pPr>
              <w:spacing w:after="0"/>
              <w:ind w:left="4"/>
            </w:pPr>
            <w:r>
              <w:rPr>
                <w:rFonts w:ascii="Arial" w:eastAsia="Arial" w:hAnsi="Arial" w:cs="Arial"/>
              </w:rPr>
              <w:t xml:space="preserve">  </w:t>
            </w:r>
          </w:p>
        </w:tc>
      </w:tr>
      <w:tr w:rsidR="00663394">
        <w:trPr>
          <w:trHeight w:val="1159"/>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TRANSFERENCIAS INTERNACIONALES </w:t>
            </w:r>
            <w:r>
              <w:rPr>
                <w:rFonts w:ascii="Arial" w:eastAsia="Arial" w:hAnsi="Arial" w:cs="Arial"/>
              </w:rPr>
              <w:t xml:space="preserve"> </w:t>
            </w:r>
          </w:p>
        </w:tc>
        <w:tc>
          <w:tcPr>
            <w:tcW w:w="4927" w:type="dxa"/>
            <w:tcBorders>
              <w:top w:val="single" w:sz="23" w:space="0" w:color="DBEEF4"/>
              <w:left w:val="single" w:sz="4" w:space="0" w:color="000000"/>
              <w:bottom w:val="single" w:sz="23" w:space="0" w:color="DBEEF4"/>
              <w:right w:val="single" w:sz="4" w:space="0" w:color="000000"/>
            </w:tcBorders>
            <w:shd w:val="clear" w:color="auto" w:fill="DBEEF4"/>
          </w:tcPr>
          <w:p w:rsidR="00663394" w:rsidRDefault="005C1DC1">
            <w:pPr>
              <w:spacing w:after="0"/>
              <w:ind w:left="4"/>
            </w:pPr>
            <w:r>
              <w:rPr>
                <w:rFonts w:ascii="Arial" w:eastAsia="Arial" w:hAnsi="Arial" w:cs="Arial"/>
              </w:rPr>
              <w:t xml:space="preserve">  </w:t>
            </w:r>
          </w:p>
          <w:p w:rsidR="00663394" w:rsidRDefault="005C1DC1">
            <w:pPr>
              <w:spacing w:after="0"/>
              <w:ind w:left="4"/>
            </w:pPr>
            <w:r>
              <w:rPr>
                <w:rFonts w:ascii="Arial" w:eastAsia="Arial" w:hAnsi="Arial" w:cs="Arial"/>
              </w:rPr>
              <w:t xml:space="preserve">No hay prevista transferencias internacionales de datos  </w:t>
            </w:r>
          </w:p>
          <w:p w:rsidR="00663394" w:rsidRDefault="005C1DC1">
            <w:pPr>
              <w:spacing w:after="0"/>
              <w:ind w:left="4"/>
            </w:pPr>
            <w:r>
              <w:rPr>
                <w:rFonts w:ascii="Arial" w:eastAsia="Arial" w:hAnsi="Arial" w:cs="Arial"/>
              </w:rPr>
              <w:t xml:space="preserve">  </w:t>
            </w:r>
          </w:p>
        </w:tc>
      </w:tr>
      <w:tr w:rsidR="00663394">
        <w:trPr>
          <w:trHeight w:val="1763"/>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663394" w:rsidRDefault="005C1DC1">
            <w:pPr>
              <w:spacing w:after="0"/>
            </w:pPr>
            <w:r>
              <w:rPr>
                <w:rFonts w:ascii="Arial" w:eastAsia="Arial" w:hAnsi="Arial" w:cs="Arial"/>
                <w:b/>
              </w:rPr>
              <w:t xml:space="preserve">PLAZO DE SUPRESIÓN </w:t>
            </w:r>
            <w:r>
              <w:rPr>
                <w:rFonts w:ascii="Arial" w:eastAsia="Arial" w:hAnsi="Arial" w:cs="Arial"/>
              </w:rPr>
              <w:t xml:space="preserve"> </w:t>
            </w:r>
          </w:p>
        </w:tc>
        <w:tc>
          <w:tcPr>
            <w:tcW w:w="4927" w:type="dxa"/>
            <w:tcBorders>
              <w:top w:val="single" w:sz="23" w:space="0" w:color="DBEEF4"/>
              <w:left w:val="single" w:sz="4" w:space="0" w:color="000000"/>
              <w:bottom w:val="single" w:sz="4" w:space="0" w:color="000000"/>
              <w:right w:val="single" w:sz="4" w:space="0" w:color="000000"/>
            </w:tcBorders>
            <w:shd w:val="clear" w:color="auto" w:fill="DBEEF4"/>
          </w:tcPr>
          <w:p w:rsidR="00663394" w:rsidRDefault="005C1DC1">
            <w:pPr>
              <w:spacing w:after="0"/>
              <w:ind w:left="4"/>
            </w:pPr>
            <w:r>
              <w:rPr>
                <w:rFonts w:ascii="Arial" w:eastAsia="Arial" w:hAnsi="Arial" w:cs="Arial"/>
              </w:rPr>
              <w:t xml:space="preserve">  </w:t>
            </w:r>
          </w:p>
          <w:p w:rsidR="00663394" w:rsidRDefault="005C1DC1">
            <w:pPr>
              <w:spacing w:after="25" w:line="219" w:lineRule="auto"/>
              <w:ind w:left="4" w:right="35"/>
              <w:jc w:val="both"/>
            </w:pPr>
            <w:r>
              <w:rPr>
                <w:rFonts w:ascii="Arial" w:eastAsia="Arial" w:hAnsi="Arial" w:cs="Arial"/>
              </w:rPr>
              <w:t xml:space="preserve">Se conservarán durante el tiempo necesario para cumplir con los fines del tratamiento y para determinar las posibles responsabilidades que se pudieran derivar de dicha finalidad y del tratamiento de los datos  </w:t>
            </w:r>
          </w:p>
          <w:p w:rsidR="00663394" w:rsidRDefault="005C1DC1">
            <w:pPr>
              <w:spacing w:after="0"/>
              <w:ind w:left="4"/>
            </w:pPr>
            <w:r>
              <w:rPr>
                <w:rFonts w:ascii="Arial" w:eastAsia="Arial" w:hAnsi="Arial" w:cs="Arial"/>
              </w:rPr>
              <w:t xml:space="preserve">  </w:t>
            </w:r>
          </w:p>
        </w:tc>
      </w:tr>
    </w:tbl>
    <w:p w:rsidR="00663394" w:rsidRDefault="005C1DC1">
      <w:pPr>
        <w:spacing w:after="0"/>
        <w:ind w:left="-2409" w:right="764"/>
        <w:jc w:val="both"/>
      </w:pPr>
      <w:r>
        <w:rPr>
          <w:noProof/>
        </w:rPr>
        <mc:AlternateContent>
          <mc:Choice Requires="wpg">
            <w:drawing>
              <wp:anchor distT="0" distB="0" distL="114300" distR="114300" simplePos="0" relativeHeight="251866112" behindDoc="0" locked="0" layoutInCell="1" allowOverlap="1">
                <wp:simplePos x="0" y="0"/>
                <wp:positionH relativeFrom="page">
                  <wp:posOffset>8419190</wp:posOffset>
                </wp:positionH>
                <wp:positionV relativeFrom="page">
                  <wp:posOffset>6460617</wp:posOffset>
                </wp:positionV>
                <wp:extent cx="237530" cy="3355467"/>
                <wp:effectExtent l="0" t="0" r="0" b="0"/>
                <wp:wrapTopAndBottom/>
                <wp:docPr id="293355" name="Group 29335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672" name="Rectangle 27672"/>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7673" name="Rectangle 27673"/>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7674" name="Rectangle 27674"/>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199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3355" style="width:18.7031pt;height:264.21pt;position:absolute;mso-position-horizontal-relative:page;mso-position-horizontal:absolute;margin-left:662.928pt;mso-position-vertical-relative:page;margin-top:508.71pt;" coordsize="2375,33554">
                <v:rect id="Rectangle 27672"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7673"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7674"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199 de 214 </w:t>
                        </w:r>
                      </w:p>
                    </w:txbxContent>
                  </v:textbox>
                </v:rect>
                <w10:wrap type="topAndBottom"/>
              </v:group>
            </w:pict>
          </mc:Fallback>
        </mc:AlternateContent>
      </w:r>
      <w:r>
        <w:br w:type="page"/>
      </w:r>
    </w:p>
    <w:tbl>
      <w:tblPr>
        <w:tblStyle w:val="TableGrid"/>
        <w:tblpPr w:vertAnchor="text" w:tblpX="-68" w:tblpY="-317"/>
        <w:tblOverlap w:val="never"/>
        <w:tblW w:w="9087" w:type="dxa"/>
        <w:tblInd w:w="0" w:type="dxa"/>
        <w:tblCellMar>
          <w:top w:w="46" w:type="dxa"/>
          <w:left w:w="0" w:type="dxa"/>
          <w:bottom w:w="0" w:type="dxa"/>
          <w:right w:w="0" w:type="dxa"/>
        </w:tblCellMar>
        <w:tblLook w:val="04A0" w:firstRow="1" w:lastRow="0" w:firstColumn="1" w:lastColumn="0" w:noHBand="0" w:noVBand="1"/>
      </w:tblPr>
      <w:tblGrid>
        <w:gridCol w:w="3971"/>
        <w:gridCol w:w="189"/>
        <w:gridCol w:w="4927"/>
      </w:tblGrid>
      <w:tr w:rsidR="00663394">
        <w:trPr>
          <w:trHeight w:val="2775"/>
        </w:trPr>
        <w:tc>
          <w:tcPr>
            <w:tcW w:w="3971" w:type="dxa"/>
            <w:tcBorders>
              <w:top w:val="single" w:sz="4" w:space="0" w:color="000000"/>
              <w:left w:val="single" w:sz="4" w:space="0" w:color="000000"/>
              <w:bottom w:val="single" w:sz="4" w:space="0" w:color="000000"/>
              <w:right w:val="nil"/>
            </w:tcBorders>
            <w:shd w:val="clear" w:color="auto" w:fill="DADADB"/>
            <w:vAlign w:val="center"/>
          </w:tcPr>
          <w:p w:rsidR="00663394" w:rsidRDefault="005C1DC1">
            <w:pPr>
              <w:spacing w:after="0"/>
              <w:ind w:left="108"/>
            </w:pPr>
            <w:r>
              <w:rPr>
                <w:rFonts w:ascii="Arial" w:eastAsia="Arial" w:hAnsi="Arial" w:cs="Arial"/>
                <w:b/>
              </w:rPr>
              <w:t xml:space="preserve"> </w:t>
            </w:r>
            <w:r>
              <w:rPr>
                <w:rFonts w:ascii="Arial" w:eastAsia="Arial" w:hAnsi="Arial" w:cs="Arial"/>
              </w:rPr>
              <w:t xml:space="preserve"> </w:t>
            </w:r>
          </w:p>
          <w:p w:rsidR="00663394" w:rsidRDefault="005C1DC1">
            <w:pPr>
              <w:tabs>
                <w:tab w:val="center" w:pos="2546"/>
              </w:tabs>
              <w:spacing w:after="4"/>
            </w:pPr>
            <w:r>
              <w:rPr>
                <w:rFonts w:ascii="Arial" w:eastAsia="Arial" w:hAnsi="Arial" w:cs="Arial"/>
                <w:b/>
              </w:rPr>
              <w:t xml:space="preserve">MEDIDAS </w:t>
            </w:r>
            <w:r>
              <w:rPr>
                <w:rFonts w:ascii="Arial" w:eastAsia="Arial" w:hAnsi="Arial" w:cs="Arial"/>
                <w:b/>
              </w:rPr>
              <w:tab/>
              <w:t xml:space="preserve">TECNICAS </w:t>
            </w:r>
          </w:p>
          <w:p w:rsidR="00663394" w:rsidRDefault="005C1DC1">
            <w:pPr>
              <w:spacing w:after="0"/>
              <w:ind w:left="108"/>
            </w:pPr>
            <w:r>
              <w:rPr>
                <w:rFonts w:ascii="Arial" w:eastAsia="Arial" w:hAnsi="Arial" w:cs="Arial"/>
                <w:b/>
              </w:rPr>
              <w:t xml:space="preserve">ORGANIZATIVAS DE </w:t>
            </w:r>
            <w:r>
              <w:rPr>
                <w:rFonts w:ascii="Arial" w:eastAsia="Arial" w:hAnsi="Arial" w:cs="Arial"/>
              </w:rPr>
              <w:t xml:space="preserve"> </w:t>
            </w:r>
          </w:p>
          <w:p w:rsidR="00663394" w:rsidRDefault="005C1DC1">
            <w:pPr>
              <w:spacing w:after="2"/>
              <w:ind w:left="108"/>
            </w:pPr>
            <w:r>
              <w:rPr>
                <w:rFonts w:ascii="Arial" w:eastAsia="Arial" w:hAnsi="Arial" w:cs="Arial"/>
                <w:b/>
              </w:rPr>
              <w:t xml:space="preserve">SEGURIDAD </w:t>
            </w:r>
            <w:r>
              <w:rPr>
                <w:rFonts w:ascii="Arial" w:eastAsia="Arial" w:hAnsi="Arial" w:cs="Arial"/>
              </w:rPr>
              <w:t xml:space="preserve"> </w:t>
            </w:r>
          </w:p>
          <w:p w:rsidR="00663394" w:rsidRDefault="005C1DC1">
            <w:pPr>
              <w:spacing w:after="0"/>
              <w:ind w:left="108"/>
            </w:pPr>
            <w:r>
              <w:rPr>
                <w:rFonts w:ascii="Arial" w:eastAsia="Arial" w:hAnsi="Arial" w:cs="Arial"/>
                <w:b/>
              </w:rPr>
              <w:t xml:space="preserve"> </w:t>
            </w:r>
            <w:r>
              <w:rPr>
                <w:rFonts w:ascii="Arial" w:eastAsia="Arial" w:hAnsi="Arial" w:cs="Arial"/>
              </w:rPr>
              <w:t xml:space="preserve"> </w:t>
            </w:r>
          </w:p>
        </w:tc>
        <w:tc>
          <w:tcPr>
            <w:tcW w:w="189" w:type="dxa"/>
            <w:tcBorders>
              <w:top w:val="single" w:sz="4" w:space="0" w:color="000000"/>
              <w:left w:val="nil"/>
              <w:bottom w:val="single" w:sz="4" w:space="0" w:color="000000"/>
              <w:right w:val="single" w:sz="4" w:space="0" w:color="000000"/>
            </w:tcBorders>
            <w:shd w:val="clear" w:color="auto" w:fill="DADADB"/>
          </w:tcPr>
          <w:p w:rsidR="00663394" w:rsidRDefault="005C1DC1">
            <w:pPr>
              <w:spacing w:after="0"/>
              <w:jc w:val="both"/>
            </w:pPr>
            <w:r>
              <w:rPr>
                <w:rFonts w:ascii="Arial" w:eastAsia="Arial" w:hAnsi="Arial" w:cs="Arial"/>
                <w:b/>
              </w:rPr>
              <w:t xml:space="preserve">Y </w:t>
            </w:r>
          </w:p>
        </w:tc>
        <w:tc>
          <w:tcPr>
            <w:tcW w:w="4927" w:type="dxa"/>
            <w:tcBorders>
              <w:top w:val="single" w:sz="4" w:space="0" w:color="000000"/>
              <w:left w:val="single" w:sz="4" w:space="0" w:color="000000"/>
              <w:bottom w:val="single" w:sz="4" w:space="0" w:color="000000"/>
              <w:right w:val="single" w:sz="4" w:space="0" w:color="000000"/>
            </w:tcBorders>
            <w:shd w:val="clear" w:color="auto" w:fill="DBEEF4"/>
          </w:tcPr>
          <w:p w:rsidR="00663394" w:rsidRDefault="005C1DC1">
            <w:pPr>
              <w:spacing w:after="1" w:line="258" w:lineRule="auto"/>
              <w:ind w:left="113" w:right="38"/>
              <w:jc w:val="both"/>
            </w:pPr>
            <w:r>
              <w:rPr>
                <w:rFonts w:ascii="Arial" w:eastAsia="Arial" w:hAnsi="Arial" w:cs="Arial"/>
              </w:rPr>
              <w:t xml:space="preserve"> Las medidas de seguridad implantadas se corresponden con las previstas en el Anexo II (Medidas de seguridad) del Real Decreto 3/2010, de 8 de enero, por el que se regula el Esquema</w:t>
            </w:r>
          </w:p>
          <w:p w:rsidR="00663394" w:rsidRDefault="005C1DC1">
            <w:pPr>
              <w:spacing w:after="0" w:line="258" w:lineRule="auto"/>
              <w:ind w:left="113" w:right="40"/>
              <w:jc w:val="both"/>
            </w:pPr>
            <w:r>
              <w:rPr>
                <w:rFonts w:ascii="Arial" w:eastAsia="Arial" w:hAnsi="Arial" w:cs="Arial"/>
              </w:rPr>
              <w:t>Nacional de Seguridad en el ámbito de la Administración Electrónica y que</w:t>
            </w:r>
            <w:r>
              <w:rPr>
                <w:rFonts w:ascii="Arial" w:eastAsia="Arial" w:hAnsi="Arial" w:cs="Arial"/>
              </w:rPr>
              <w:t xml:space="preserve"> se encuentran descritas en los documentos que conforman la Política de protección de datos y seguridad de la información del Ministerio de Hacienda  </w:t>
            </w:r>
          </w:p>
          <w:p w:rsidR="00663394" w:rsidRDefault="005C1DC1">
            <w:pPr>
              <w:spacing w:after="0"/>
              <w:ind w:left="113"/>
            </w:pPr>
            <w:r>
              <w:rPr>
                <w:rFonts w:ascii="Arial" w:eastAsia="Arial" w:hAnsi="Arial" w:cs="Arial"/>
              </w:rPr>
              <w:t xml:space="preserve">  </w:t>
            </w:r>
          </w:p>
        </w:tc>
      </w:tr>
    </w:tbl>
    <w:p w:rsidR="00663394" w:rsidRDefault="005C1DC1">
      <w:pPr>
        <w:spacing w:after="0"/>
        <w:ind w:left="-2409" w:right="764"/>
        <w:jc w:val="both"/>
      </w:pPr>
      <w:r>
        <w:rPr>
          <w:noProof/>
        </w:rPr>
        <mc:AlternateContent>
          <mc:Choice Requires="wpg">
            <w:drawing>
              <wp:anchor distT="0" distB="0" distL="114300" distR="114300" simplePos="0" relativeHeight="251867136" behindDoc="0" locked="0" layoutInCell="1" allowOverlap="1">
                <wp:simplePos x="0" y="0"/>
                <wp:positionH relativeFrom="page">
                  <wp:posOffset>8419190</wp:posOffset>
                </wp:positionH>
                <wp:positionV relativeFrom="page">
                  <wp:posOffset>6460617</wp:posOffset>
                </wp:positionV>
                <wp:extent cx="237530" cy="3355467"/>
                <wp:effectExtent l="0" t="0" r="0" b="0"/>
                <wp:wrapTopAndBottom/>
                <wp:docPr id="290487" name="Group 29048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759" name="Rectangle 27759"/>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7760" name="Rectangle 27760"/>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7761" name="Rectangle 27761"/>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200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0487" style="width:18.7031pt;height:264.21pt;position:absolute;mso-position-horizontal-relative:page;mso-position-horizontal:absolute;margin-left:662.928pt;mso-position-vertical-relative:page;margin-top:508.71pt;" coordsize="2375,33554">
                <v:rect id="Rectangle 27759"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7760"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7761"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200 de 214 </w:t>
                        </w:r>
                      </w:p>
                    </w:txbxContent>
                  </v:textbox>
                </v:rect>
                <w10:wrap type="topAndBottom"/>
              </v:group>
            </w:pict>
          </mc:Fallback>
        </mc:AlternateContent>
      </w:r>
      <w:r>
        <w:br w:type="page"/>
      </w:r>
    </w:p>
    <w:p w:rsidR="00663394" w:rsidRDefault="005C1DC1">
      <w:pPr>
        <w:spacing w:after="376"/>
        <w:ind w:left="151"/>
      </w:pPr>
      <w:r>
        <w:rPr>
          <w:rFonts w:ascii="Arial" w:eastAsia="Arial" w:hAnsi="Arial" w:cs="Arial"/>
        </w:rPr>
        <w:t xml:space="preserve">  </w:t>
      </w:r>
    </w:p>
    <w:p w:rsidR="00663394" w:rsidRDefault="005C1DC1">
      <w:pPr>
        <w:spacing w:after="27" w:line="248" w:lineRule="auto"/>
        <w:ind w:left="136" w:right="69" w:hanging="5"/>
        <w:jc w:val="both"/>
      </w:pPr>
      <w:r>
        <w:rPr>
          <w:rFonts w:ascii="Arial" w:eastAsia="Arial" w:hAnsi="Arial" w:cs="Arial"/>
          <w:b/>
        </w:rPr>
        <w:t xml:space="preserve">Segundo.- </w:t>
      </w:r>
      <w:r>
        <w:rPr>
          <w:rFonts w:ascii="Arial" w:eastAsia="Arial" w:hAnsi="Arial" w:cs="Arial"/>
        </w:rPr>
        <w:t>La materialización de la adhesión se realizará mediante solicitud normalizada que se encuentra en el portal de la Dirección General de Racionalización y Centralización de la Contratación, en el apartado “Soy Administración/como me adhiero”, en el siguiente</w:t>
      </w:r>
      <w:r>
        <w:rPr>
          <w:rFonts w:ascii="Arial" w:eastAsia="Arial" w:hAnsi="Arial" w:cs="Arial"/>
        </w:rPr>
        <w:t xml:space="preserve"> enlace: </w:t>
      </w:r>
    </w:p>
    <w:p w:rsidR="00663394" w:rsidRDefault="005C1DC1">
      <w:pPr>
        <w:spacing w:after="0"/>
        <w:ind w:left="144"/>
      </w:pPr>
      <w:r>
        <w:rPr>
          <w:rFonts w:ascii="Arial" w:eastAsia="Arial" w:hAnsi="Arial" w:cs="Arial"/>
        </w:rPr>
        <w:t xml:space="preserve"> </w:t>
      </w:r>
    </w:p>
    <w:p w:rsidR="00663394" w:rsidRDefault="005C1DC1">
      <w:pPr>
        <w:spacing w:after="79"/>
        <w:ind w:left="146" w:hanging="10"/>
      </w:pPr>
      <w:r>
        <w:rPr>
          <w:rFonts w:ascii="Arial" w:eastAsia="Arial" w:hAnsi="Arial" w:cs="Arial"/>
          <w:color w:val="000080"/>
          <w:u w:val="single" w:color="000080"/>
        </w:rPr>
        <w:t>https://contratacioncentralizada.gob.es/comomeadhiero</w:t>
      </w:r>
      <w:r>
        <w:rPr>
          <w:rFonts w:ascii="Arial" w:eastAsia="Arial" w:hAnsi="Arial" w:cs="Arial"/>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noProof/>
        </w:rPr>
        <mc:AlternateContent>
          <mc:Choice Requires="wpg">
            <w:drawing>
              <wp:anchor distT="0" distB="0" distL="114300" distR="114300" simplePos="0" relativeHeight="251868160" behindDoc="0" locked="0" layoutInCell="1" allowOverlap="1">
                <wp:simplePos x="0" y="0"/>
                <wp:positionH relativeFrom="page">
                  <wp:posOffset>8419190</wp:posOffset>
                </wp:positionH>
                <wp:positionV relativeFrom="page">
                  <wp:posOffset>6460617</wp:posOffset>
                </wp:positionV>
                <wp:extent cx="237530" cy="3355467"/>
                <wp:effectExtent l="0" t="0" r="0" b="0"/>
                <wp:wrapTopAndBottom/>
                <wp:docPr id="290061" name="Group 29006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839" name="Rectangle 27839"/>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7840" name="Rectangle 27840"/>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7841" name="Rectangle 27841"/>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201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0061" style="width:18.7031pt;height:264.21pt;position:absolute;mso-position-horizontal-relative:page;mso-position-horizontal:absolute;margin-left:662.928pt;mso-position-vertical-relative:page;margin-top:508.71pt;" coordsize="2375,33554">
                <v:rect id="Rectangle 27839"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7840"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7841"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201 de 214 </w:t>
                        </w:r>
                      </w:p>
                    </w:txbxContent>
                  </v:textbox>
                </v:rect>
                <w10:wrap type="topAndBottom"/>
              </v:group>
            </w:pict>
          </mc:Fallback>
        </mc:AlternateContent>
      </w: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5" w:line="250" w:lineRule="auto"/>
        <w:ind w:left="139" w:right="64" w:hanging="10"/>
        <w:jc w:val="both"/>
      </w:pPr>
      <w:r>
        <w:rPr>
          <w:rFonts w:ascii="Arial" w:eastAsia="Arial" w:hAnsi="Arial" w:cs="Arial"/>
          <w:b/>
          <w:sz w:val="24"/>
        </w:rPr>
        <w:t xml:space="preserve">11.- Expediente 1659/2024. </w:t>
      </w:r>
      <w:r>
        <w:rPr>
          <w:rFonts w:ascii="Arial" w:eastAsia="Arial" w:hAnsi="Arial" w:cs="Arial"/>
          <w:b/>
          <w:sz w:val="24"/>
        </w:rPr>
        <w:t xml:space="preserve">Aprobar la venta de entradas (2 euros cada una) para las trece funciones de la programación cultural del segundo trimestre 2024. </w:t>
      </w:r>
    </w:p>
    <w:p w:rsidR="00663394" w:rsidRDefault="005C1DC1">
      <w:pPr>
        <w:spacing w:after="0"/>
        <w:ind w:left="144"/>
      </w:pPr>
      <w:r>
        <w:rPr>
          <w:rFonts w:ascii="Arial" w:eastAsia="Arial" w:hAnsi="Arial" w:cs="Arial"/>
          <w:b/>
          <w:sz w:val="24"/>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   </w:t>
      </w:r>
      <w:r>
        <w:rPr>
          <w:rFonts w:ascii="Arial" w:eastAsia="Arial" w:hAnsi="Arial" w:cs="Arial"/>
          <w:b/>
        </w:rPr>
        <w:t xml:space="preserve">Consta en el expediente propuesta del Concejal delegado de Cultura, Identidad Canaria, Patrimonio Histórico, Fiestas, Juventud y Deportes, D. Manuel Alberto González Pestano, de fecha 22 de marzo de 2024, que transcrito literalmente dice: </w:t>
      </w:r>
    </w:p>
    <w:p w:rsidR="00663394" w:rsidRDefault="005C1DC1">
      <w:pPr>
        <w:spacing w:after="0"/>
        <w:ind w:left="144"/>
      </w:pPr>
      <w:r>
        <w:rPr>
          <w:rFonts w:ascii="Arial" w:eastAsia="Arial" w:hAnsi="Arial" w:cs="Arial"/>
          <w:b/>
        </w:rPr>
        <w:t xml:space="preserve"> </w:t>
      </w:r>
    </w:p>
    <w:p w:rsidR="00663394" w:rsidRDefault="005C1DC1">
      <w:pPr>
        <w:spacing w:after="5"/>
        <w:ind w:left="144"/>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 “PROPUESTA </w:t>
      </w:r>
      <w:r>
        <w:rPr>
          <w:rFonts w:ascii="Arial" w:eastAsia="Arial" w:hAnsi="Arial" w:cs="Arial"/>
          <w:b/>
        </w:rPr>
        <w:t xml:space="preserve">CONJUNTA DE PRECIOS PÚBLICOS PARA LA PROGRAMACIÓN DE MÚSICA, TEATRO Y DANZA DEL SEGUNDO TRIMESTRE 2024 </w:t>
      </w:r>
    </w:p>
    <w:p w:rsidR="00663394" w:rsidRDefault="005C1DC1">
      <w:pPr>
        <w:spacing w:after="122"/>
        <w:ind w:left="115"/>
      </w:pPr>
      <w:r>
        <w:rPr>
          <w:noProof/>
        </w:rPr>
        <mc:AlternateContent>
          <mc:Choice Requires="wpg">
            <w:drawing>
              <wp:inline distT="0" distB="0" distL="0" distR="0">
                <wp:extent cx="6110605" cy="6096"/>
                <wp:effectExtent l="0" t="0" r="0" b="0"/>
                <wp:docPr id="291188" name="Group 291188"/>
                <wp:cNvGraphicFramePr/>
                <a:graphic xmlns:a="http://schemas.openxmlformats.org/drawingml/2006/main">
                  <a:graphicData uri="http://schemas.microsoft.com/office/word/2010/wordprocessingGroup">
                    <wpg:wgp>
                      <wpg:cNvGrpSpPr/>
                      <wpg:grpSpPr>
                        <a:xfrm>
                          <a:off x="0" y="0"/>
                          <a:ext cx="6110605" cy="6096"/>
                          <a:chOff x="0" y="0"/>
                          <a:chExt cx="6110605" cy="6096"/>
                        </a:xfrm>
                      </wpg:grpSpPr>
                      <wps:wsp>
                        <wps:cNvPr id="304820" name="Shape 304820"/>
                        <wps:cNvSpPr/>
                        <wps:spPr>
                          <a:xfrm>
                            <a:off x="0" y="0"/>
                            <a:ext cx="6110605" cy="9144"/>
                          </a:xfrm>
                          <a:custGeom>
                            <a:avLst/>
                            <a:gdLst/>
                            <a:ahLst/>
                            <a:cxnLst/>
                            <a:rect l="0" t="0" r="0" b="0"/>
                            <a:pathLst>
                              <a:path w="6110605" h="9144">
                                <a:moveTo>
                                  <a:pt x="0" y="0"/>
                                </a:moveTo>
                                <a:lnTo>
                                  <a:pt x="6110605" y="0"/>
                                </a:lnTo>
                                <a:lnTo>
                                  <a:pt x="611060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1188" style="width:481.15pt;height:0.47998pt;mso-position-horizontal-relative:char;mso-position-vertical-relative:line" coordsize="61106,60">
                <v:shape id="Shape 304821" style="position:absolute;width:61106;height:91;left:0;top:0;" coordsize="6110605,9144" path="m0,0l6110605,0l6110605,9144l0,9144l0,0">
                  <v:stroke weight="0pt" endcap="square" joinstyle="miter" miterlimit="10" on="false" color="#000000" opacity="0"/>
                  <v:fill on="true" color="#000000"/>
                </v:shape>
              </v:group>
            </w:pict>
          </mc:Fallback>
        </mc:AlternateContent>
      </w:r>
    </w:p>
    <w:p w:rsidR="00663394" w:rsidRDefault="005C1DC1">
      <w:pPr>
        <w:spacing w:after="100"/>
        <w:ind w:left="144"/>
      </w:pPr>
      <w:r>
        <w:rPr>
          <w:rFonts w:ascii="Arial" w:eastAsia="Arial" w:hAnsi="Arial" w:cs="Arial"/>
          <w:b/>
        </w:rPr>
        <w:t xml:space="preserve"> </w:t>
      </w:r>
    </w:p>
    <w:p w:rsidR="00663394" w:rsidRDefault="005C1DC1">
      <w:pPr>
        <w:spacing w:after="109" w:line="248" w:lineRule="auto"/>
        <w:ind w:left="136" w:right="69" w:hanging="5"/>
        <w:jc w:val="both"/>
      </w:pPr>
      <w:r>
        <w:rPr>
          <w:noProof/>
        </w:rPr>
        <mc:AlternateContent>
          <mc:Choice Requires="wpg">
            <w:drawing>
              <wp:anchor distT="0" distB="0" distL="114300" distR="114300" simplePos="0" relativeHeight="25186918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1189" name="Group 29118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8056" name="Rectangle 28056"/>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8057" name="Rectangle 28057"/>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8058" name="Rectangle 28058"/>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202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1189" style="width:18.7031pt;height:264.21pt;position:absolute;mso-position-horizontal-relative:page;mso-position-horizontal:absolute;margin-left:662.928pt;mso-position-vertical-relative:page;margin-top:508.71pt;" coordsize="2375,33554">
                <v:rect id="Rectangle 28056"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805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805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202 de 214 </w:t>
                        </w:r>
                      </w:p>
                    </w:txbxContent>
                  </v:textbox>
                </v:rect>
                <w10:wrap type="square"/>
              </v:group>
            </w:pict>
          </mc:Fallback>
        </mc:AlternateContent>
      </w:r>
      <w:r>
        <w:rPr>
          <w:rFonts w:ascii="Arial" w:eastAsia="Arial" w:hAnsi="Arial" w:cs="Arial"/>
        </w:rPr>
        <w:t>D. MANUEL ALBERTO GONZÁLEZ PESTANO, en calidad de Concejal de Cultura, Fiestas, Actividades recreativas, Identidad canaria y Deportes del Ayuntamiento de Candela</w:t>
      </w:r>
      <w:r>
        <w:rPr>
          <w:rFonts w:ascii="Arial" w:eastAsia="Arial" w:hAnsi="Arial" w:cs="Arial"/>
        </w:rPr>
        <w:t>ria, al amparo de lo dispuesto en la Ley Reguladora de las Bases de Régimen Local, así como en el Reglamento de las Bases de Régimen Local y en el Reglamento de Organización, Funcionamiento y Régimen Jurídico de las entidades locales aprobado por R. D. 256</w:t>
      </w:r>
      <w:r>
        <w:rPr>
          <w:rFonts w:ascii="Arial" w:eastAsia="Arial" w:hAnsi="Arial" w:cs="Arial"/>
        </w:rPr>
        <w:t xml:space="preserve">8/1986 de 28 de noviembre, en relación a la programación prevista por esta Delegación, somete a la consideración de la Junta de Gobierno la siguiente propuesta: </w:t>
      </w:r>
    </w:p>
    <w:p w:rsidR="00663394" w:rsidRDefault="005C1DC1">
      <w:pPr>
        <w:spacing w:after="100"/>
        <w:ind w:left="144"/>
      </w:pPr>
      <w:r>
        <w:rPr>
          <w:rFonts w:ascii="Arial" w:eastAsia="Arial" w:hAnsi="Arial" w:cs="Arial"/>
          <w:b/>
        </w:rPr>
        <w:t xml:space="preserve">  </w:t>
      </w:r>
    </w:p>
    <w:p w:rsidR="00663394" w:rsidRDefault="005C1DC1">
      <w:pPr>
        <w:spacing w:after="116" w:line="249" w:lineRule="auto"/>
        <w:ind w:left="163" w:right="64" w:hanging="10"/>
        <w:jc w:val="both"/>
      </w:pPr>
      <w:r>
        <w:rPr>
          <w:rFonts w:ascii="Arial" w:eastAsia="Arial" w:hAnsi="Arial" w:cs="Arial"/>
          <w:b/>
        </w:rPr>
        <w:t>La Concejalía de Cultura del Ayuntamiento de Candelaria traslada la intención de realizar t</w:t>
      </w:r>
      <w:r>
        <w:rPr>
          <w:rFonts w:ascii="Arial" w:eastAsia="Arial" w:hAnsi="Arial" w:cs="Arial"/>
          <w:b/>
        </w:rPr>
        <w:t xml:space="preserve">rece funciones de distintos espectáculos de música y artes escénicas durante el segundo trimestre de 2024 el Espacio Cultural Cine Viejo de Candelaria. </w:t>
      </w:r>
    </w:p>
    <w:p w:rsidR="00663394" w:rsidRDefault="005C1DC1">
      <w:pPr>
        <w:spacing w:after="111" w:line="248" w:lineRule="auto"/>
        <w:ind w:left="136" w:right="69" w:hanging="5"/>
        <w:jc w:val="both"/>
      </w:pPr>
      <w:r>
        <w:rPr>
          <w:rFonts w:ascii="Arial" w:eastAsia="Arial" w:hAnsi="Arial" w:cs="Arial"/>
        </w:rPr>
        <w:t xml:space="preserve">Estas funciones corresponden a la programación cultural del Ayuntamiento de Candelaria, cuya finalidad </w:t>
      </w:r>
      <w:r>
        <w:rPr>
          <w:rFonts w:ascii="Arial" w:eastAsia="Arial" w:hAnsi="Arial" w:cs="Arial"/>
        </w:rPr>
        <w:t>es llevar a cabo espectáculos musicales, artes escénicas y para público infantil, donde se pretende que, mediante el pago de entradas, se generen ingresos que puedan contribuir a los gastos que supone la organización y producción de las actividades que ser</w:t>
      </w:r>
      <w:r>
        <w:rPr>
          <w:rFonts w:ascii="Arial" w:eastAsia="Arial" w:hAnsi="Arial" w:cs="Arial"/>
        </w:rPr>
        <w:t xml:space="preserve">án, básicamente, el pagó de cachés de artistas y compañías. </w:t>
      </w:r>
    </w:p>
    <w:p w:rsidR="00663394" w:rsidRDefault="005C1DC1">
      <w:pPr>
        <w:spacing w:after="95"/>
        <w:ind w:left="144"/>
      </w:pPr>
      <w:r>
        <w:rPr>
          <w:rFonts w:ascii="Arial" w:eastAsia="Arial" w:hAnsi="Arial" w:cs="Arial"/>
        </w:rPr>
        <w:t xml:space="preserve"> </w:t>
      </w:r>
    </w:p>
    <w:p w:rsidR="00663394" w:rsidRDefault="005C1DC1">
      <w:pPr>
        <w:spacing w:after="110" w:line="249" w:lineRule="auto"/>
        <w:ind w:left="163" w:right="64" w:hanging="10"/>
        <w:jc w:val="both"/>
      </w:pPr>
      <w:r>
        <w:rPr>
          <w:rFonts w:ascii="Arial" w:eastAsia="Arial" w:hAnsi="Arial" w:cs="Arial"/>
          <w:b/>
        </w:rPr>
        <w:t xml:space="preserve">GASTOS E INGRESOS DE LA PROGRAMACIÓN DE MÚSICA, TEATRO Y DANZA DEL SEGUNDO TRIMESTRE DE 2024 </w:t>
      </w:r>
    </w:p>
    <w:p w:rsidR="00663394" w:rsidRDefault="005C1DC1">
      <w:pPr>
        <w:spacing w:after="0"/>
        <w:ind w:left="144"/>
      </w:pPr>
      <w:r>
        <w:rPr>
          <w:rFonts w:ascii="Arial" w:eastAsia="Arial" w:hAnsi="Arial" w:cs="Arial"/>
          <w:b/>
        </w:rPr>
        <w:t xml:space="preserve"> </w:t>
      </w:r>
    </w:p>
    <w:tbl>
      <w:tblPr>
        <w:tblStyle w:val="TableGrid"/>
        <w:tblW w:w="8502" w:type="dxa"/>
        <w:tblInd w:w="264" w:type="dxa"/>
        <w:tblCellMar>
          <w:top w:w="9" w:type="dxa"/>
          <w:left w:w="58" w:type="dxa"/>
          <w:bottom w:w="0" w:type="dxa"/>
          <w:right w:w="0" w:type="dxa"/>
        </w:tblCellMar>
        <w:tblLook w:val="04A0" w:firstRow="1" w:lastRow="0" w:firstColumn="1" w:lastColumn="0" w:noHBand="0" w:noVBand="1"/>
      </w:tblPr>
      <w:tblGrid>
        <w:gridCol w:w="6944"/>
        <w:gridCol w:w="1558"/>
      </w:tblGrid>
      <w:tr w:rsidR="00663394">
        <w:trPr>
          <w:trHeight w:val="270"/>
        </w:trPr>
        <w:tc>
          <w:tcPr>
            <w:tcW w:w="6944" w:type="dxa"/>
            <w:tcBorders>
              <w:top w:val="single" w:sz="8" w:space="0" w:color="740E32"/>
              <w:left w:val="single" w:sz="8" w:space="0" w:color="740E32"/>
              <w:bottom w:val="single" w:sz="8" w:space="0" w:color="740E32"/>
              <w:right w:val="nil"/>
            </w:tcBorders>
            <w:shd w:val="clear" w:color="auto" w:fill="000000"/>
          </w:tcPr>
          <w:p w:rsidR="00663394" w:rsidRDefault="005C1DC1">
            <w:pPr>
              <w:spacing w:after="0"/>
              <w:ind w:left="48" w:right="-55"/>
              <w:jc w:val="both"/>
            </w:pPr>
            <w:r>
              <w:rPr>
                <w:rFonts w:ascii="Arial" w:eastAsia="Arial" w:hAnsi="Arial" w:cs="Arial"/>
                <w:b/>
                <w:color w:val="FFFFFF"/>
              </w:rPr>
              <w:t>GASTOS DE LA PROGRAMACIÓN DE MÚSICA, TEATRO Y DANZA</w:t>
            </w:r>
          </w:p>
        </w:tc>
        <w:tc>
          <w:tcPr>
            <w:tcW w:w="1558" w:type="dxa"/>
            <w:tcBorders>
              <w:top w:val="single" w:sz="8" w:space="0" w:color="740E32"/>
              <w:left w:val="nil"/>
              <w:bottom w:val="single" w:sz="8" w:space="0" w:color="740E32"/>
              <w:right w:val="single" w:sz="8" w:space="0" w:color="740E32"/>
            </w:tcBorders>
            <w:shd w:val="clear" w:color="auto" w:fill="000000"/>
          </w:tcPr>
          <w:p w:rsidR="00663394" w:rsidRDefault="005C1DC1">
            <w:pPr>
              <w:spacing w:after="0"/>
            </w:pPr>
            <w:r>
              <w:rPr>
                <w:rFonts w:ascii="Arial" w:eastAsia="Arial" w:hAnsi="Arial" w:cs="Arial"/>
                <w:color w:val="FFFFFF"/>
              </w:rPr>
              <w:t xml:space="preserve"> </w:t>
            </w:r>
          </w:p>
        </w:tc>
      </w:tr>
      <w:tr w:rsidR="00663394">
        <w:trPr>
          <w:trHeight w:val="522"/>
        </w:trPr>
        <w:tc>
          <w:tcPr>
            <w:tcW w:w="6944" w:type="dxa"/>
            <w:tcBorders>
              <w:top w:val="single" w:sz="8" w:space="0" w:color="740E32"/>
              <w:left w:val="single" w:sz="8" w:space="0" w:color="740E32"/>
              <w:bottom w:val="single" w:sz="8" w:space="0" w:color="740E32"/>
              <w:right w:val="single" w:sz="8" w:space="0" w:color="740E32"/>
            </w:tcBorders>
            <w:shd w:val="clear" w:color="auto" w:fill="D9D9D9"/>
          </w:tcPr>
          <w:p w:rsidR="00663394" w:rsidRDefault="005C1DC1">
            <w:pPr>
              <w:spacing w:after="0"/>
              <w:ind w:left="48"/>
            </w:pPr>
            <w:r>
              <w:rPr>
                <w:rFonts w:ascii="Arial" w:eastAsia="Arial" w:hAnsi="Arial" w:cs="Arial"/>
                <w:b/>
              </w:rPr>
              <w:t xml:space="preserve">CONCEPTO </w:t>
            </w:r>
          </w:p>
        </w:tc>
        <w:tc>
          <w:tcPr>
            <w:tcW w:w="1558" w:type="dxa"/>
            <w:tcBorders>
              <w:top w:val="single" w:sz="8" w:space="0" w:color="740E32"/>
              <w:left w:val="single" w:sz="8" w:space="0" w:color="740E32"/>
              <w:bottom w:val="single" w:sz="8" w:space="0" w:color="740E32"/>
              <w:right w:val="single" w:sz="8" w:space="0" w:color="740E32"/>
            </w:tcBorders>
            <w:shd w:val="clear" w:color="auto" w:fill="D9D9D9"/>
          </w:tcPr>
          <w:p w:rsidR="00663394" w:rsidRDefault="005C1DC1">
            <w:pPr>
              <w:spacing w:after="4"/>
              <w:ind w:right="106"/>
              <w:jc w:val="right"/>
            </w:pPr>
            <w:r>
              <w:rPr>
                <w:rFonts w:ascii="Arial" w:eastAsia="Arial" w:hAnsi="Arial" w:cs="Arial"/>
                <w:b/>
              </w:rPr>
              <w:t xml:space="preserve">CANTIDAD </w:t>
            </w:r>
          </w:p>
          <w:p w:rsidR="00663394" w:rsidRDefault="005C1DC1">
            <w:pPr>
              <w:spacing w:after="0"/>
              <w:ind w:right="105"/>
              <w:jc w:val="right"/>
            </w:pPr>
            <w:r>
              <w:rPr>
                <w:rFonts w:ascii="Arial" w:eastAsia="Arial" w:hAnsi="Arial" w:cs="Arial"/>
                <w:b/>
              </w:rPr>
              <w:t>€</w:t>
            </w:r>
            <w:r>
              <w:rPr>
                <w:rFonts w:ascii="Arial" w:eastAsia="Arial" w:hAnsi="Arial" w:cs="Arial"/>
              </w:rPr>
              <w:t xml:space="preserve"> </w:t>
            </w:r>
          </w:p>
        </w:tc>
      </w:tr>
      <w:tr w:rsidR="00663394">
        <w:trPr>
          <w:trHeight w:val="277"/>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Concierto de Sandra Morales, el 6 de abril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 xml:space="preserve">1.926,00 € </w:t>
            </w:r>
          </w:p>
        </w:tc>
      </w:tr>
      <w:tr w:rsidR="00663394">
        <w:trPr>
          <w:trHeight w:val="274"/>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Teatro “Pedro, una rebeldía de silencios”, el 20 de abril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 xml:space="preserve">4.000,00 € </w:t>
            </w:r>
          </w:p>
        </w:tc>
      </w:tr>
      <w:tr w:rsidR="00663394">
        <w:trPr>
          <w:trHeight w:val="274"/>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Teatro infantil “Cuando la ciudad duerme”, el 21 de abril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 xml:space="preserve">1.337,50 € </w:t>
            </w:r>
          </w:p>
        </w:tc>
      </w:tr>
      <w:tr w:rsidR="00663394">
        <w:trPr>
          <w:trHeight w:val="271"/>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Concierto de Cali Fernández, el 27 de abril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2.675,00 €</w:t>
            </w:r>
            <w:r>
              <w:rPr>
                <w:rFonts w:ascii="Arial" w:eastAsia="Arial" w:hAnsi="Arial" w:cs="Arial"/>
              </w:rPr>
              <w:t xml:space="preserve"> </w:t>
            </w:r>
          </w:p>
        </w:tc>
      </w:tr>
      <w:tr w:rsidR="00663394">
        <w:trPr>
          <w:trHeight w:val="274"/>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Concierto especial por el Día de la Madre, el 4 de mayo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 xml:space="preserve">2.996,00 € </w:t>
            </w:r>
          </w:p>
        </w:tc>
      </w:tr>
      <w:tr w:rsidR="00663394">
        <w:trPr>
          <w:trHeight w:val="274"/>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Teatro “El principio de Arquímedes”, el 11 de mayo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 xml:space="preserve">4.247,90 € </w:t>
            </w:r>
          </w:p>
        </w:tc>
      </w:tr>
      <w:tr w:rsidR="00663394">
        <w:trPr>
          <w:trHeight w:val="274"/>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Títeres para niños “Aluna”, el 26 de mayo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 xml:space="preserve">1.605,00 € </w:t>
            </w:r>
          </w:p>
        </w:tc>
      </w:tr>
      <w:tr w:rsidR="00663394">
        <w:trPr>
          <w:trHeight w:val="274"/>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Concierto de Caracoles, el 1 de junio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 xml:space="preserve">4.500,00 € </w:t>
            </w:r>
          </w:p>
        </w:tc>
      </w:tr>
      <w:tr w:rsidR="00663394">
        <w:trPr>
          <w:trHeight w:val="274"/>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pPr>
            <w:r>
              <w:rPr>
                <w:rFonts w:ascii="Arial" w:eastAsia="Arial" w:hAnsi="Arial" w:cs="Arial"/>
              </w:rPr>
              <w:t xml:space="preserve">Teatro “Títeres”, el 8 de junio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59"/>
              <w:jc w:val="right"/>
            </w:pPr>
            <w:r>
              <w:rPr>
                <w:rFonts w:ascii="Arial" w:eastAsia="Arial" w:hAnsi="Arial" w:cs="Arial"/>
              </w:rPr>
              <w:t xml:space="preserve">1.926,00 € </w:t>
            </w:r>
          </w:p>
        </w:tc>
      </w:tr>
      <w:tr w:rsidR="00663394">
        <w:trPr>
          <w:trHeight w:val="274"/>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pPr>
            <w:r>
              <w:rPr>
                <w:rFonts w:ascii="Arial" w:eastAsia="Arial" w:hAnsi="Arial" w:cs="Arial"/>
              </w:rPr>
              <w:t xml:space="preserve">Concierto de Abora Cel, el 15 de junio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59"/>
              <w:jc w:val="right"/>
            </w:pPr>
            <w:r>
              <w:rPr>
                <w:rFonts w:ascii="Arial" w:eastAsia="Arial" w:hAnsi="Arial" w:cs="Arial"/>
              </w:rPr>
              <w:t xml:space="preserve">2.300,00 € </w:t>
            </w:r>
          </w:p>
        </w:tc>
      </w:tr>
      <w:tr w:rsidR="00663394">
        <w:trPr>
          <w:trHeight w:val="271"/>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pPr>
            <w:r>
              <w:rPr>
                <w:rFonts w:ascii="Arial" w:eastAsia="Arial" w:hAnsi="Arial" w:cs="Arial"/>
              </w:rPr>
              <w:t xml:space="preserve">Tributo a Enrique y Ana, el 16 de junio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59"/>
              <w:jc w:val="right"/>
            </w:pPr>
            <w:r>
              <w:rPr>
                <w:rFonts w:ascii="Arial" w:eastAsia="Arial" w:hAnsi="Arial" w:cs="Arial"/>
              </w:rPr>
              <w:t xml:space="preserve">1.712,00 € </w:t>
            </w:r>
          </w:p>
        </w:tc>
      </w:tr>
      <w:tr w:rsidR="00663394">
        <w:trPr>
          <w:trHeight w:val="274"/>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pPr>
            <w:r>
              <w:rPr>
                <w:rFonts w:ascii="Arial" w:eastAsia="Arial" w:hAnsi="Arial" w:cs="Arial"/>
              </w:rPr>
              <w:t xml:space="preserve">Teatro “Cabarheteras”, el 22 de junio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59"/>
              <w:jc w:val="right"/>
            </w:pPr>
            <w:r>
              <w:rPr>
                <w:rFonts w:ascii="Arial" w:eastAsia="Arial" w:hAnsi="Arial" w:cs="Arial"/>
              </w:rPr>
              <w:t xml:space="preserve">3.000,00 € </w:t>
            </w:r>
          </w:p>
        </w:tc>
      </w:tr>
      <w:tr w:rsidR="00663394">
        <w:trPr>
          <w:trHeight w:val="276"/>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pPr>
            <w:r>
              <w:rPr>
                <w:rFonts w:ascii="Arial" w:eastAsia="Arial" w:hAnsi="Arial" w:cs="Arial"/>
              </w:rPr>
              <w:t xml:space="preserve">Concierto “Sonidos de la mina”, el 29 de junio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59"/>
              <w:jc w:val="right"/>
            </w:pPr>
            <w:r>
              <w:rPr>
                <w:rFonts w:ascii="Arial" w:eastAsia="Arial" w:hAnsi="Arial" w:cs="Arial"/>
              </w:rPr>
              <w:t xml:space="preserve">3.833,00 € </w:t>
            </w:r>
          </w:p>
        </w:tc>
      </w:tr>
      <w:tr w:rsidR="00663394">
        <w:trPr>
          <w:trHeight w:val="269"/>
        </w:trPr>
        <w:tc>
          <w:tcPr>
            <w:tcW w:w="6944" w:type="dxa"/>
            <w:tcBorders>
              <w:top w:val="single" w:sz="8" w:space="0" w:color="740E32"/>
              <w:left w:val="single" w:sz="8" w:space="0" w:color="740E32"/>
              <w:bottom w:val="single" w:sz="8" w:space="0" w:color="740E32"/>
              <w:right w:val="single" w:sz="8" w:space="0" w:color="740E32"/>
            </w:tcBorders>
            <w:shd w:val="clear" w:color="auto" w:fill="D9D9D9"/>
          </w:tcPr>
          <w:p w:rsidR="00663394" w:rsidRDefault="005C1DC1">
            <w:pPr>
              <w:spacing w:after="0"/>
            </w:pPr>
            <w:r>
              <w:rPr>
                <w:rFonts w:ascii="Arial" w:eastAsia="Arial" w:hAnsi="Arial" w:cs="Arial"/>
              </w:rPr>
              <w:t xml:space="preserve">TOTAL </w:t>
            </w:r>
          </w:p>
        </w:tc>
        <w:tc>
          <w:tcPr>
            <w:tcW w:w="1558" w:type="dxa"/>
            <w:tcBorders>
              <w:top w:val="single" w:sz="8" w:space="0" w:color="740E32"/>
              <w:left w:val="single" w:sz="8" w:space="0" w:color="740E32"/>
              <w:bottom w:val="single" w:sz="8" w:space="0" w:color="740E32"/>
              <w:right w:val="single" w:sz="8" w:space="0" w:color="740E32"/>
            </w:tcBorders>
            <w:shd w:val="clear" w:color="auto" w:fill="D9D9D9"/>
          </w:tcPr>
          <w:p w:rsidR="00663394" w:rsidRDefault="005C1DC1">
            <w:pPr>
              <w:spacing w:after="0"/>
              <w:ind w:right="59"/>
              <w:jc w:val="right"/>
            </w:pPr>
            <w:r>
              <w:rPr>
                <w:rFonts w:ascii="Arial" w:eastAsia="Arial" w:hAnsi="Arial" w:cs="Arial"/>
                <w:b/>
              </w:rPr>
              <w:t xml:space="preserve">36.058,40 € </w:t>
            </w:r>
          </w:p>
        </w:tc>
      </w:tr>
    </w:tbl>
    <w:p w:rsidR="00663394" w:rsidRDefault="005C1DC1">
      <w:pPr>
        <w:spacing w:after="98"/>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tbl>
      <w:tblPr>
        <w:tblStyle w:val="TableGrid"/>
        <w:tblW w:w="8502" w:type="dxa"/>
        <w:tblInd w:w="264" w:type="dxa"/>
        <w:tblCellMar>
          <w:top w:w="9" w:type="dxa"/>
          <w:left w:w="106" w:type="dxa"/>
          <w:bottom w:w="0" w:type="dxa"/>
          <w:right w:w="41" w:type="dxa"/>
        </w:tblCellMar>
        <w:tblLook w:val="04A0" w:firstRow="1" w:lastRow="0" w:firstColumn="1" w:lastColumn="0" w:noHBand="0" w:noVBand="1"/>
      </w:tblPr>
      <w:tblGrid>
        <w:gridCol w:w="7086"/>
        <w:gridCol w:w="1416"/>
      </w:tblGrid>
      <w:tr w:rsidR="00663394">
        <w:trPr>
          <w:trHeight w:val="332"/>
        </w:trPr>
        <w:tc>
          <w:tcPr>
            <w:tcW w:w="8502" w:type="dxa"/>
            <w:gridSpan w:val="2"/>
            <w:tcBorders>
              <w:top w:val="single" w:sz="8" w:space="0" w:color="740E32"/>
              <w:left w:val="single" w:sz="8" w:space="0" w:color="740E32"/>
              <w:bottom w:val="single" w:sz="8" w:space="0" w:color="740E32"/>
              <w:right w:val="single" w:sz="8" w:space="0" w:color="740E32"/>
            </w:tcBorders>
            <w:shd w:val="clear" w:color="auto" w:fill="000000"/>
          </w:tcPr>
          <w:p w:rsidR="00663394" w:rsidRDefault="005C1DC1">
            <w:pPr>
              <w:spacing w:after="0"/>
            </w:pPr>
            <w:r>
              <w:rPr>
                <w:rFonts w:ascii="Arial" w:eastAsia="Arial" w:hAnsi="Arial" w:cs="Arial"/>
                <w:b/>
                <w:color w:val="FFFFFF"/>
              </w:rPr>
              <w:t xml:space="preserve">PREVISIÓN DE INGRESOS EN CONCEPTO DE VENTA DE ENTRADAS </w:t>
            </w:r>
          </w:p>
        </w:tc>
      </w:tr>
      <w:tr w:rsidR="00663394">
        <w:trPr>
          <w:trHeight w:val="523"/>
        </w:trPr>
        <w:tc>
          <w:tcPr>
            <w:tcW w:w="7086" w:type="dxa"/>
            <w:tcBorders>
              <w:top w:val="single" w:sz="8" w:space="0" w:color="740E32"/>
              <w:left w:val="single" w:sz="8" w:space="0" w:color="740E32"/>
              <w:bottom w:val="single" w:sz="8" w:space="0" w:color="740E32"/>
              <w:right w:val="single" w:sz="8" w:space="0" w:color="740E32"/>
            </w:tcBorders>
            <w:shd w:val="clear" w:color="auto" w:fill="D9D9D9"/>
          </w:tcPr>
          <w:p w:rsidR="00663394" w:rsidRDefault="005C1DC1">
            <w:pPr>
              <w:spacing w:after="0"/>
            </w:pPr>
            <w:r>
              <w:rPr>
                <w:rFonts w:ascii="Arial" w:eastAsia="Arial" w:hAnsi="Arial" w:cs="Arial"/>
                <w:b/>
              </w:rPr>
              <w:t xml:space="preserve">CONCEPTO </w:t>
            </w:r>
          </w:p>
        </w:tc>
        <w:tc>
          <w:tcPr>
            <w:tcW w:w="1416" w:type="dxa"/>
            <w:tcBorders>
              <w:top w:val="single" w:sz="8" w:space="0" w:color="740E32"/>
              <w:left w:val="single" w:sz="8" w:space="0" w:color="740E32"/>
              <w:bottom w:val="single" w:sz="8" w:space="0" w:color="740E32"/>
              <w:right w:val="single" w:sz="8" w:space="0" w:color="740E32"/>
            </w:tcBorders>
            <w:shd w:val="clear" w:color="auto" w:fill="D9D9D9"/>
          </w:tcPr>
          <w:p w:rsidR="00663394" w:rsidRDefault="005C1DC1">
            <w:pPr>
              <w:spacing w:after="4"/>
              <w:ind w:left="2"/>
              <w:jc w:val="both"/>
            </w:pPr>
            <w:r>
              <w:rPr>
                <w:rFonts w:ascii="Arial" w:eastAsia="Arial" w:hAnsi="Arial" w:cs="Arial"/>
                <w:b/>
              </w:rPr>
              <w:t xml:space="preserve">CANTIDAD  </w:t>
            </w:r>
          </w:p>
          <w:p w:rsidR="00663394" w:rsidRDefault="005C1DC1">
            <w:pPr>
              <w:spacing w:after="0"/>
              <w:ind w:left="2"/>
            </w:pPr>
            <w:r>
              <w:rPr>
                <w:rFonts w:ascii="Arial" w:eastAsia="Arial" w:hAnsi="Arial" w:cs="Arial"/>
                <w:b/>
              </w:rPr>
              <w:t>€</w:t>
            </w:r>
            <w:r>
              <w:rPr>
                <w:rFonts w:ascii="Arial" w:eastAsia="Arial" w:hAnsi="Arial" w:cs="Arial"/>
              </w:rPr>
              <w:t xml:space="preserve"> </w:t>
            </w:r>
          </w:p>
        </w:tc>
      </w:tr>
      <w:tr w:rsidR="00663394">
        <w:trPr>
          <w:trHeight w:val="277"/>
        </w:trPr>
        <w:tc>
          <w:tcPr>
            <w:tcW w:w="7086" w:type="dxa"/>
            <w:tcBorders>
              <w:top w:val="single" w:sz="8" w:space="0" w:color="740E32"/>
              <w:left w:val="single" w:sz="8" w:space="0" w:color="740E32"/>
              <w:bottom w:val="single" w:sz="8" w:space="0" w:color="740E32"/>
              <w:right w:val="single" w:sz="8" w:space="0" w:color="740E32"/>
            </w:tcBorders>
          </w:tcPr>
          <w:p w:rsidR="00663394" w:rsidRDefault="005C1DC1">
            <w:pPr>
              <w:spacing w:after="0"/>
            </w:pPr>
            <w:r>
              <w:rPr>
                <w:rFonts w:ascii="Arial" w:eastAsia="Arial" w:hAnsi="Arial" w:cs="Arial"/>
              </w:rPr>
              <w:t xml:space="preserve">Media de 200 entradas vendidas a 2 euros cada una x 13 funciones </w:t>
            </w:r>
          </w:p>
        </w:tc>
        <w:tc>
          <w:tcPr>
            <w:tcW w:w="1416"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65"/>
              <w:jc w:val="right"/>
            </w:pPr>
            <w:r>
              <w:rPr>
                <w:rFonts w:ascii="Arial" w:eastAsia="Arial" w:hAnsi="Arial" w:cs="Arial"/>
              </w:rPr>
              <w:t xml:space="preserve">5.200,00 € </w:t>
            </w:r>
          </w:p>
        </w:tc>
      </w:tr>
      <w:tr w:rsidR="00663394">
        <w:trPr>
          <w:trHeight w:val="269"/>
        </w:trPr>
        <w:tc>
          <w:tcPr>
            <w:tcW w:w="7086" w:type="dxa"/>
            <w:tcBorders>
              <w:top w:val="single" w:sz="8" w:space="0" w:color="740E32"/>
              <w:left w:val="single" w:sz="8" w:space="0" w:color="740E32"/>
              <w:bottom w:val="single" w:sz="8" w:space="0" w:color="740E32"/>
              <w:right w:val="single" w:sz="8" w:space="0" w:color="740E32"/>
            </w:tcBorders>
            <w:shd w:val="clear" w:color="auto" w:fill="D9D9D9"/>
          </w:tcPr>
          <w:p w:rsidR="00663394" w:rsidRDefault="005C1DC1">
            <w:pPr>
              <w:spacing w:after="0"/>
            </w:pPr>
            <w:r>
              <w:rPr>
                <w:rFonts w:ascii="Arial" w:eastAsia="Arial" w:hAnsi="Arial" w:cs="Arial"/>
                <w:b/>
              </w:rPr>
              <w:t xml:space="preserve">TOTAL </w:t>
            </w:r>
          </w:p>
        </w:tc>
        <w:tc>
          <w:tcPr>
            <w:tcW w:w="1416" w:type="dxa"/>
            <w:tcBorders>
              <w:top w:val="single" w:sz="8" w:space="0" w:color="740E32"/>
              <w:left w:val="single" w:sz="8" w:space="0" w:color="740E32"/>
              <w:bottom w:val="single" w:sz="8" w:space="0" w:color="740E32"/>
              <w:right w:val="single" w:sz="8" w:space="0" w:color="740E32"/>
            </w:tcBorders>
            <w:shd w:val="clear" w:color="auto" w:fill="D9D9D9"/>
          </w:tcPr>
          <w:p w:rsidR="00663394" w:rsidRDefault="005C1DC1">
            <w:pPr>
              <w:spacing w:after="0"/>
              <w:ind w:right="65"/>
              <w:jc w:val="right"/>
            </w:pPr>
            <w:r>
              <w:rPr>
                <w:rFonts w:ascii="Arial" w:eastAsia="Arial" w:hAnsi="Arial" w:cs="Arial"/>
              </w:rPr>
              <w:t xml:space="preserve">5.200,00 € </w:t>
            </w:r>
          </w:p>
        </w:tc>
      </w:tr>
    </w:tbl>
    <w:p w:rsidR="00663394" w:rsidRDefault="005C1DC1">
      <w:pPr>
        <w:spacing w:after="100"/>
        <w:ind w:left="144"/>
      </w:pPr>
      <w:r>
        <w:rPr>
          <w:rFonts w:ascii="Arial" w:eastAsia="Arial" w:hAnsi="Arial" w:cs="Arial"/>
          <w:b/>
        </w:rPr>
        <w:t xml:space="preserve"> </w:t>
      </w:r>
    </w:p>
    <w:p w:rsidR="00663394" w:rsidRDefault="005C1DC1">
      <w:pPr>
        <w:spacing w:after="98"/>
        <w:ind w:left="144"/>
      </w:pPr>
      <w:r>
        <w:rPr>
          <w:rFonts w:ascii="Arial" w:eastAsia="Arial" w:hAnsi="Arial" w:cs="Arial"/>
        </w:rPr>
        <w:t xml:space="preserve"> </w:t>
      </w:r>
    </w:p>
    <w:p w:rsidR="00663394" w:rsidRDefault="005C1DC1">
      <w:pPr>
        <w:spacing w:after="111" w:line="248" w:lineRule="auto"/>
        <w:ind w:left="136" w:right="69" w:hanging="5"/>
        <w:jc w:val="both"/>
      </w:pPr>
      <w:r>
        <w:rPr>
          <w:rFonts w:ascii="Arial" w:eastAsia="Arial" w:hAnsi="Arial" w:cs="Arial"/>
        </w:rPr>
        <w:t xml:space="preserve">Por ello, se propone a la Junta de Gobierno la adopción del siguiente acuerdo:  </w:t>
      </w:r>
    </w:p>
    <w:p w:rsidR="00663394" w:rsidRDefault="005C1DC1">
      <w:pPr>
        <w:spacing w:after="98"/>
        <w:ind w:left="144"/>
      </w:pPr>
      <w:r>
        <w:rPr>
          <w:rFonts w:ascii="Arial" w:eastAsia="Arial" w:hAnsi="Arial" w:cs="Arial"/>
        </w:rPr>
        <w:t xml:space="preserve"> </w:t>
      </w:r>
    </w:p>
    <w:p w:rsidR="00663394" w:rsidRDefault="005C1DC1">
      <w:pPr>
        <w:numPr>
          <w:ilvl w:val="0"/>
          <w:numId w:val="159"/>
        </w:numPr>
        <w:spacing w:after="111" w:line="248" w:lineRule="auto"/>
        <w:ind w:right="69" w:hanging="360"/>
        <w:jc w:val="both"/>
      </w:pPr>
      <w:r>
        <w:rPr>
          <w:rFonts w:ascii="Arial" w:eastAsia="Arial" w:hAnsi="Arial" w:cs="Arial"/>
        </w:rPr>
        <w:t xml:space="preserve">Aprobar la venta de entradas (2 euros cada una) para las trece funciones de la programación cultural del segundo trimestre 2024. </w:t>
      </w:r>
    </w:p>
    <w:p w:rsidR="00663394" w:rsidRDefault="005C1DC1">
      <w:pPr>
        <w:spacing w:after="135"/>
        <w:ind w:left="864"/>
      </w:pPr>
      <w:r>
        <w:rPr>
          <w:rFonts w:ascii="Arial" w:eastAsia="Arial" w:hAnsi="Arial" w:cs="Arial"/>
        </w:rPr>
        <w:t xml:space="preserve"> </w:t>
      </w:r>
    </w:p>
    <w:p w:rsidR="00663394" w:rsidRDefault="005C1DC1">
      <w:pPr>
        <w:numPr>
          <w:ilvl w:val="0"/>
          <w:numId w:val="159"/>
        </w:numPr>
        <w:spacing w:after="109" w:line="248" w:lineRule="auto"/>
        <w:ind w:right="69" w:hanging="360"/>
        <w:jc w:val="both"/>
      </w:pPr>
      <w:r>
        <w:rPr>
          <w:rFonts w:ascii="Arial" w:eastAsia="Arial" w:hAnsi="Arial" w:cs="Arial"/>
        </w:rPr>
        <w:t>Dar traslado de este acuerdo a quien corr</w:t>
      </w:r>
      <w:r>
        <w:rPr>
          <w:rFonts w:ascii="Arial" w:eastAsia="Arial" w:hAnsi="Arial" w:cs="Arial"/>
        </w:rPr>
        <w:t xml:space="preserve">esponda.” </w:t>
      </w:r>
    </w:p>
    <w:p w:rsidR="00663394" w:rsidRDefault="005C1DC1">
      <w:pPr>
        <w:spacing w:after="98"/>
        <w:ind w:left="144"/>
      </w:pPr>
      <w:r>
        <w:rPr>
          <w:noProof/>
        </w:rPr>
        <mc:AlternateContent>
          <mc:Choice Requires="wpg">
            <w:drawing>
              <wp:anchor distT="0" distB="0" distL="114300" distR="114300" simplePos="0" relativeHeight="25187020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2142" name="Group 29214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8321" name="Rectangle 28321"/>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8322" name="Rectangle 28322"/>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8323" name="Rectangle 28323"/>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203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2142" style="width:18.7031pt;height:264.21pt;position:absolute;mso-position-horizontal-relative:page;mso-position-horizontal:absolute;margin-left:662.928pt;mso-position-vertical-relative:page;margin-top:508.71pt;" coordsize="2375,33554">
                <v:rect id="Rectangle 28321"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8322"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8323"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203 de 214 </w:t>
                        </w:r>
                      </w:p>
                    </w:txbxContent>
                  </v:textbox>
                </v:rect>
                <w10:wrap type="square"/>
              </v:group>
            </w:pict>
          </mc:Fallback>
        </mc:AlternateContent>
      </w: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3" w:line="265" w:lineRule="auto"/>
        <w:ind w:left="81" w:right="5" w:hanging="10"/>
        <w:jc w:val="center"/>
      </w:pPr>
      <w:r>
        <w:rPr>
          <w:rFonts w:ascii="Arial" w:eastAsia="Arial" w:hAnsi="Arial" w:cs="Arial"/>
        </w:rPr>
        <w:t>No obstante, la Junta de Gobierno Local acordará lo más procedente</w:t>
      </w: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  Consta en el expediente Informe de Intervención emitido por Don Nicolás Rojo Garnica, que desempeña el puesto de trabajo de Interventor Municipal, de 01 de abril de 2024,</w:t>
      </w:r>
      <w:r>
        <w:rPr>
          <w:rFonts w:ascii="Arial" w:eastAsia="Arial" w:hAnsi="Arial" w:cs="Arial"/>
          <w:b/>
        </w:rPr>
        <w:t xml:space="preserve"> del siguiente tenor literal: </w:t>
      </w:r>
    </w:p>
    <w:p w:rsidR="00663394" w:rsidRDefault="005C1DC1">
      <w:pPr>
        <w:spacing w:after="0"/>
        <w:ind w:left="144"/>
      </w:pPr>
      <w:r>
        <w:rPr>
          <w:rFonts w:ascii="Arial" w:eastAsia="Arial" w:hAnsi="Arial" w:cs="Arial"/>
          <w:b/>
        </w:rPr>
        <w:t xml:space="preserve"> </w:t>
      </w:r>
    </w:p>
    <w:p w:rsidR="00663394" w:rsidRDefault="005C1DC1">
      <w:pPr>
        <w:spacing w:after="8"/>
        <w:ind w:left="852"/>
      </w:pPr>
      <w:r>
        <w:rPr>
          <w:rFonts w:ascii="Arial" w:eastAsia="Arial" w:hAnsi="Arial" w:cs="Arial"/>
          <w:b/>
        </w:rPr>
        <w:t xml:space="preserve"> </w:t>
      </w:r>
    </w:p>
    <w:p w:rsidR="00663394" w:rsidRDefault="005C1DC1">
      <w:pPr>
        <w:pStyle w:val="Ttulo1"/>
        <w:spacing w:after="92"/>
        <w:ind w:left="920" w:right="1205"/>
      </w:pPr>
      <w:r>
        <w:t xml:space="preserve">“INFORME       </w:t>
      </w:r>
    </w:p>
    <w:p w:rsidR="00663394" w:rsidRDefault="005C1DC1">
      <w:pPr>
        <w:spacing w:after="113" w:line="249" w:lineRule="auto"/>
        <w:ind w:left="153" w:right="64" w:firstLine="708"/>
        <w:jc w:val="both"/>
      </w:pPr>
      <w:r>
        <w:rPr>
          <w:rFonts w:ascii="Arial" w:eastAsia="Arial" w:hAnsi="Arial" w:cs="Arial"/>
          <w:b/>
        </w:rPr>
        <w:t>Visto el expediente antedicho, el funcionario D. Nicolás Rojo Garnica, que desempeña el puesto de trabajo de Interventor, emite el siguiente informe:</w:t>
      </w:r>
      <w:r>
        <w:rPr>
          <w:rFonts w:ascii="Arial" w:eastAsia="Arial" w:hAnsi="Arial" w:cs="Arial"/>
        </w:rPr>
        <w:t xml:space="preserve"> </w:t>
      </w:r>
    </w:p>
    <w:p w:rsidR="00663394" w:rsidRDefault="005C1DC1">
      <w:pPr>
        <w:spacing w:after="98"/>
        <w:ind w:left="191"/>
        <w:jc w:val="center"/>
      </w:pPr>
      <w:r>
        <w:rPr>
          <w:rFonts w:ascii="Arial" w:eastAsia="Arial" w:hAnsi="Arial" w:cs="Arial"/>
          <w:b/>
        </w:rPr>
        <w:t xml:space="preserve">                       </w:t>
      </w:r>
      <w:r>
        <w:rPr>
          <w:rFonts w:ascii="Arial" w:eastAsia="Arial" w:hAnsi="Arial" w:cs="Arial"/>
        </w:rPr>
        <w:t xml:space="preserve"> </w:t>
      </w:r>
    </w:p>
    <w:p w:rsidR="00663394" w:rsidRDefault="005C1DC1">
      <w:pPr>
        <w:pStyle w:val="Ttulo1"/>
        <w:ind w:left="920" w:right="843"/>
      </w:pPr>
      <w:r>
        <w:t xml:space="preserve">ANTECEDENTES </w:t>
      </w:r>
    </w:p>
    <w:p w:rsidR="00663394" w:rsidRDefault="005C1DC1">
      <w:pPr>
        <w:spacing w:after="111" w:line="248" w:lineRule="auto"/>
        <w:ind w:left="131" w:right="69" w:firstLine="708"/>
        <w:jc w:val="both"/>
      </w:pPr>
      <w:r>
        <w:rPr>
          <w:rFonts w:ascii="Arial" w:eastAsia="Arial" w:hAnsi="Arial" w:cs="Arial"/>
        </w:rPr>
        <w:t xml:space="preserve">Se emite propuesta por el Concejal delegado de Cultura, Identidad Canaria, Patrimonio Histórico, Fiestas, Juventud y Deportes del Ayuntamiento de Candelaria (decreto 2019/2025 de 24 de junio), al amparo de lo dispuesto en la Ley Reguladora de las Bases de </w:t>
      </w:r>
      <w:r>
        <w:rPr>
          <w:rFonts w:ascii="Arial" w:eastAsia="Arial" w:hAnsi="Arial" w:cs="Arial"/>
        </w:rPr>
        <w:t>Régimen Local, así como en el Reglamento de Organización, Funcionamiento y Régimen Jurídico de las entidades locales aprobado por R. D. 2568/1986 de 28 de noviembre, en relación a la aprobación de precios públicos para la realización de actividades teatral</w:t>
      </w:r>
      <w:r>
        <w:rPr>
          <w:rFonts w:ascii="Arial" w:eastAsia="Arial" w:hAnsi="Arial" w:cs="Arial"/>
        </w:rPr>
        <w:t xml:space="preserve">es, música y danza, para el segundo trimestre del año. </w:t>
      </w:r>
    </w:p>
    <w:p w:rsidR="00663394" w:rsidRDefault="005C1DC1">
      <w:pPr>
        <w:spacing w:after="98"/>
        <w:ind w:left="144"/>
      </w:pPr>
      <w:r>
        <w:rPr>
          <w:rFonts w:ascii="Arial" w:eastAsia="Arial" w:hAnsi="Arial" w:cs="Arial"/>
        </w:rPr>
        <w:t xml:space="preserve"> </w:t>
      </w:r>
    </w:p>
    <w:p w:rsidR="00663394" w:rsidRDefault="005C1DC1">
      <w:pPr>
        <w:pStyle w:val="Ttulo1"/>
        <w:spacing w:after="93"/>
        <w:ind w:left="920" w:right="844"/>
      </w:pPr>
      <w:r>
        <w:t xml:space="preserve">CONSIDERACIONES JURÍDICAS </w:t>
      </w:r>
    </w:p>
    <w:p w:rsidR="00663394" w:rsidRDefault="005C1DC1">
      <w:pPr>
        <w:spacing w:after="111" w:line="248" w:lineRule="auto"/>
        <w:ind w:left="136" w:right="69" w:hanging="5"/>
        <w:jc w:val="both"/>
      </w:pPr>
      <w:r>
        <w:rPr>
          <w:rFonts w:ascii="Arial" w:eastAsia="Arial" w:hAnsi="Arial" w:cs="Arial"/>
          <w:b/>
        </w:rPr>
        <w:t>PRIMERO:</w:t>
      </w:r>
      <w:r>
        <w:rPr>
          <w:rFonts w:ascii="Arial" w:eastAsia="Arial" w:hAnsi="Arial" w:cs="Arial"/>
        </w:rPr>
        <w:t xml:space="preserve"> En los artículos 41 al 47 del Real Decreto Legislativo 2/2004, de 5 de marzo, por el que se aprueba el texto refundido de la Ley Reguladora de las Haciendas Local</w:t>
      </w:r>
      <w:r>
        <w:rPr>
          <w:rFonts w:ascii="Arial" w:eastAsia="Arial" w:hAnsi="Arial" w:cs="Arial"/>
        </w:rPr>
        <w:t>es (TRLRHL), se regulan los precios públicos, señalando que las entidades locales podrán establecer precios públicos por la prestación de servicios o la realización de actividades de la competencia de la entidad local, siempre que no concurra ninguna de la</w:t>
      </w:r>
      <w:r>
        <w:rPr>
          <w:rFonts w:ascii="Arial" w:eastAsia="Arial" w:hAnsi="Arial" w:cs="Arial"/>
        </w:rPr>
        <w:t xml:space="preserve">s circunstancias especificadas en el artículo 20.1.B) de esta ley.  </w:t>
      </w:r>
    </w:p>
    <w:p w:rsidR="00663394" w:rsidRDefault="005C1DC1">
      <w:pPr>
        <w:spacing w:after="112" w:line="248" w:lineRule="auto"/>
        <w:ind w:left="131" w:right="69" w:firstLine="708"/>
        <w:jc w:val="both"/>
      </w:pPr>
      <w:r>
        <w:rPr>
          <w:noProof/>
        </w:rPr>
        <mc:AlternateContent>
          <mc:Choice Requires="wpg">
            <w:drawing>
              <wp:anchor distT="0" distB="0" distL="114300" distR="114300" simplePos="0" relativeHeight="25187123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3554" name="Group 29355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8439" name="Rectangle 28439"/>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8440" name="Rectangle 28440"/>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8441" name="Rectangle 28441"/>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w:t>
                              </w:r>
                              <w:r>
                                <w:rPr>
                                  <w:rFonts w:ascii="Arial" w:eastAsia="Arial" w:hAnsi="Arial" w:cs="Arial"/>
                                  <w:sz w:val="12"/>
                                </w:rPr>
                                <w:t xml:space="preserve">204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3554" style="width:18.7031pt;height:264.21pt;position:absolute;mso-position-horizontal-relative:page;mso-position-horizontal:absolute;margin-left:662.928pt;mso-position-vertical-relative:page;margin-top:508.71pt;" coordsize="2375,33554">
                <v:rect id="Rectangle 28439"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8440"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8441"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204 de 214 </w:t>
                        </w:r>
                      </w:p>
                    </w:txbxContent>
                  </v:textbox>
                </v:rect>
                <w10:wrap type="square"/>
              </v:group>
            </w:pict>
          </mc:Fallback>
        </mc:AlternateContent>
      </w:r>
      <w:r>
        <w:rPr>
          <w:rFonts w:ascii="Arial" w:eastAsia="Arial" w:hAnsi="Arial" w:cs="Arial"/>
        </w:rPr>
        <w:t xml:space="preserve"> Es decir, que han de cumplirse dos requisitos simultáneamente para establecer precios públicos, esto es, que no sean de solicitud o recepción obligatoria para los administrados, bien porque no viene impuesta por disposiciones legales o reglame</w:t>
      </w:r>
      <w:r>
        <w:rPr>
          <w:rFonts w:ascii="Arial" w:eastAsia="Arial" w:hAnsi="Arial" w:cs="Arial"/>
        </w:rPr>
        <w:t>ntarias, bien porque los bienes, servicios o actividades requeridos no son imprescindibles para la vida privada o social del solicitante y, en segundo lugar, que se presten o realicen por el sector privado, esté o no establecida su reserva a favor del sect</w:t>
      </w:r>
      <w:r>
        <w:rPr>
          <w:rFonts w:ascii="Arial" w:eastAsia="Arial" w:hAnsi="Arial" w:cs="Arial"/>
        </w:rPr>
        <w:t xml:space="preserve">or público conforme a la normativa vigente. Por lo expuesto se trata de la prestación de un servicio o la realización de una actividad por la cual el Ayuntamiento puede establecer un precio público. </w:t>
      </w:r>
    </w:p>
    <w:p w:rsidR="00663394" w:rsidRDefault="005C1DC1">
      <w:pPr>
        <w:spacing w:after="111" w:line="248" w:lineRule="auto"/>
        <w:ind w:left="136" w:right="69" w:hanging="5"/>
        <w:jc w:val="both"/>
      </w:pPr>
      <w:r>
        <w:rPr>
          <w:rFonts w:ascii="Arial" w:eastAsia="Arial" w:hAnsi="Arial" w:cs="Arial"/>
          <w:b/>
        </w:rPr>
        <w:t>SEGUNDO:</w:t>
      </w:r>
      <w:r>
        <w:rPr>
          <w:rFonts w:ascii="Arial" w:eastAsia="Arial" w:hAnsi="Arial" w:cs="Arial"/>
        </w:rPr>
        <w:t xml:space="preserve"> El artículo 44 del TRLRHL, regula, la Cuantía d</w:t>
      </w:r>
      <w:r>
        <w:rPr>
          <w:rFonts w:ascii="Arial" w:eastAsia="Arial" w:hAnsi="Arial" w:cs="Arial"/>
        </w:rPr>
        <w:t>e los precios públicos, señalando que, en su punto primero y segundo, que: “El importe de los precios públicos deberá cubrir como mínimo el coste del servicio prestado o de la actividad realizada.</w:t>
      </w:r>
      <w:r>
        <w:rPr>
          <w:rFonts w:ascii="Arial" w:eastAsia="Arial" w:hAnsi="Arial" w:cs="Arial"/>
          <w:b/>
        </w:rPr>
        <w:t xml:space="preserve"> </w:t>
      </w:r>
    </w:p>
    <w:p w:rsidR="00663394" w:rsidRDefault="005C1DC1">
      <w:pPr>
        <w:spacing w:after="110" w:line="248" w:lineRule="auto"/>
        <w:ind w:left="136" w:right="69" w:hanging="5"/>
        <w:jc w:val="both"/>
      </w:pPr>
      <w:r>
        <w:rPr>
          <w:rFonts w:ascii="Arial" w:eastAsia="Arial" w:hAnsi="Arial" w:cs="Arial"/>
          <w:b/>
        </w:rPr>
        <w:t xml:space="preserve"> </w:t>
      </w:r>
      <w:r>
        <w:rPr>
          <w:rFonts w:ascii="Arial" w:eastAsia="Arial" w:hAnsi="Arial" w:cs="Arial"/>
        </w:rPr>
        <w:t xml:space="preserve">Cuando existan razones sociales, benéficas, culturales o </w:t>
      </w:r>
      <w:r>
        <w:rPr>
          <w:rFonts w:ascii="Arial" w:eastAsia="Arial" w:hAnsi="Arial" w:cs="Arial"/>
        </w:rPr>
        <w:t>de interés público que así lo aconsejen, la entidad podrá fijar precios públicos por debajo del límite previsto en el apartado anterior. En estos casos deberán consignarse en los presupuestos de la entidad las dotaciones oportunas para la cobertura de la d</w:t>
      </w:r>
      <w:r>
        <w:rPr>
          <w:rFonts w:ascii="Arial" w:eastAsia="Arial" w:hAnsi="Arial" w:cs="Arial"/>
        </w:rPr>
        <w:t xml:space="preserve">iferencia resultante si la hubiera.” </w:t>
      </w:r>
    </w:p>
    <w:p w:rsidR="00663394" w:rsidRDefault="005C1DC1">
      <w:pPr>
        <w:spacing w:after="114" w:line="248" w:lineRule="auto"/>
        <w:ind w:left="131" w:right="69" w:firstLine="708"/>
        <w:jc w:val="both"/>
      </w:pPr>
      <w:r>
        <w:rPr>
          <w:rFonts w:ascii="Arial" w:eastAsia="Arial" w:hAnsi="Arial" w:cs="Arial"/>
        </w:rPr>
        <w:t xml:space="preserve">Por tanto, hay que elaborar un estudio económico, que justifique que el servicio quede equilibrado o con superávit. En consecuencia, se redacta la siguiente Memoria EconómicoFinanciera: </w:t>
      </w:r>
    </w:p>
    <w:p w:rsidR="00663394" w:rsidRDefault="005C1DC1">
      <w:pPr>
        <w:numPr>
          <w:ilvl w:val="0"/>
          <w:numId w:val="160"/>
        </w:numPr>
        <w:spacing w:after="108" w:line="248" w:lineRule="auto"/>
        <w:ind w:right="69" w:hanging="360"/>
        <w:jc w:val="both"/>
      </w:pPr>
      <w:r>
        <w:rPr>
          <w:rFonts w:ascii="Arial" w:eastAsia="Arial" w:hAnsi="Arial" w:cs="Arial"/>
        </w:rPr>
        <w:t xml:space="preserve">NATURALEZA DE LA  ACTIVIDAD </w:t>
      </w:r>
    </w:p>
    <w:p w:rsidR="00663394" w:rsidRDefault="005C1DC1">
      <w:pPr>
        <w:spacing w:after="111" w:line="248" w:lineRule="auto"/>
        <w:ind w:left="131" w:right="69" w:firstLine="566"/>
        <w:jc w:val="both"/>
      </w:pPr>
      <w:r>
        <w:rPr>
          <w:rFonts w:ascii="Arial" w:eastAsia="Arial" w:hAnsi="Arial" w:cs="Arial"/>
        </w:rPr>
        <w:t xml:space="preserve">Se trata de una prestación de un servicio o la realización de una actividad por la cual el Ayuntamiento puede establecer un precio público, cuyo importe deberá cubrir, como mínimo, el coste del servicio prestado. </w:t>
      </w:r>
    </w:p>
    <w:p w:rsidR="00663394" w:rsidRDefault="005C1DC1">
      <w:pPr>
        <w:numPr>
          <w:ilvl w:val="0"/>
          <w:numId w:val="160"/>
        </w:numPr>
        <w:spacing w:after="111" w:line="248" w:lineRule="auto"/>
        <w:ind w:right="69" w:hanging="360"/>
        <w:jc w:val="both"/>
      </w:pPr>
      <w:r>
        <w:rPr>
          <w:rFonts w:ascii="Arial" w:eastAsia="Arial" w:hAnsi="Arial" w:cs="Arial"/>
        </w:rPr>
        <w:t xml:space="preserve">COSTES PREVISIBLES DE LA ACTIVIDAD  </w:t>
      </w:r>
    </w:p>
    <w:p w:rsidR="00663394" w:rsidRDefault="005C1DC1">
      <w:pPr>
        <w:spacing w:after="111" w:line="248" w:lineRule="auto"/>
        <w:ind w:left="131" w:right="69" w:firstLine="566"/>
        <w:jc w:val="both"/>
      </w:pPr>
      <w:r>
        <w:rPr>
          <w:rFonts w:ascii="Arial" w:eastAsia="Arial" w:hAnsi="Arial" w:cs="Arial"/>
        </w:rPr>
        <w:t>Sin p</w:t>
      </w:r>
      <w:r>
        <w:rPr>
          <w:rFonts w:ascii="Arial" w:eastAsia="Arial" w:hAnsi="Arial" w:cs="Arial"/>
        </w:rPr>
        <w:t xml:space="preserve">erjuicio de determinados costes de gestión que deben irse analizando con la finalidad de su imputación a cada una de las actividades prestadas por esta corporación se establece como costes directos de la actividad los gastos que se resumen en el siguiente </w:t>
      </w:r>
      <w:r>
        <w:rPr>
          <w:rFonts w:ascii="Arial" w:eastAsia="Arial" w:hAnsi="Arial" w:cs="Arial"/>
        </w:rPr>
        <w:t xml:space="preserve">cuadro: </w:t>
      </w:r>
    </w:p>
    <w:p w:rsidR="00663394" w:rsidRDefault="005C1DC1">
      <w:pPr>
        <w:spacing w:after="0"/>
        <w:ind w:left="144"/>
      </w:pPr>
      <w:r>
        <w:rPr>
          <w:rFonts w:ascii="Arial" w:eastAsia="Arial" w:hAnsi="Arial" w:cs="Arial"/>
        </w:rPr>
        <w:t xml:space="preserve"> </w:t>
      </w:r>
    </w:p>
    <w:p w:rsidR="00663394" w:rsidRDefault="005C1DC1">
      <w:pPr>
        <w:spacing w:after="110" w:line="249" w:lineRule="auto"/>
        <w:ind w:left="163" w:right="64" w:hanging="10"/>
        <w:jc w:val="both"/>
      </w:pPr>
      <w:r>
        <w:rPr>
          <w:rFonts w:ascii="Arial" w:eastAsia="Arial" w:hAnsi="Arial" w:cs="Arial"/>
          <w:b/>
        </w:rPr>
        <w:t xml:space="preserve">GASTOS E INGRESOS DE LA PROGRAMACIÓN DE MÚSICA, TEATRO Y DANZA DEL SEGUNDO TRIMESTRE DE 2024 </w:t>
      </w:r>
    </w:p>
    <w:p w:rsidR="00663394" w:rsidRDefault="005C1DC1">
      <w:pPr>
        <w:spacing w:after="0"/>
        <w:ind w:left="144"/>
      </w:pPr>
      <w:r>
        <w:rPr>
          <w:rFonts w:ascii="Arial" w:eastAsia="Arial" w:hAnsi="Arial" w:cs="Arial"/>
          <w:b/>
        </w:rPr>
        <w:t xml:space="preserve"> </w:t>
      </w:r>
    </w:p>
    <w:tbl>
      <w:tblPr>
        <w:tblStyle w:val="TableGrid"/>
        <w:tblW w:w="8502" w:type="dxa"/>
        <w:tblInd w:w="264" w:type="dxa"/>
        <w:tblCellMar>
          <w:top w:w="10" w:type="dxa"/>
          <w:left w:w="58" w:type="dxa"/>
          <w:bottom w:w="0" w:type="dxa"/>
          <w:right w:w="0" w:type="dxa"/>
        </w:tblCellMar>
        <w:tblLook w:val="04A0" w:firstRow="1" w:lastRow="0" w:firstColumn="1" w:lastColumn="0" w:noHBand="0" w:noVBand="1"/>
      </w:tblPr>
      <w:tblGrid>
        <w:gridCol w:w="6944"/>
        <w:gridCol w:w="1558"/>
      </w:tblGrid>
      <w:tr w:rsidR="00663394">
        <w:trPr>
          <w:trHeight w:val="271"/>
        </w:trPr>
        <w:tc>
          <w:tcPr>
            <w:tcW w:w="6944" w:type="dxa"/>
            <w:tcBorders>
              <w:top w:val="single" w:sz="8" w:space="0" w:color="740E32"/>
              <w:left w:val="single" w:sz="8" w:space="0" w:color="740E32"/>
              <w:bottom w:val="single" w:sz="8" w:space="0" w:color="740E32"/>
              <w:right w:val="nil"/>
            </w:tcBorders>
            <w:shd w:val="clear" w:color="auto" w:fill="000000"/>
          </w:tcPr>
          <w:p w:rsidR="00663394" w:rsidRDefault="005C1DC1">
            <w:pPr>
              <w:spacing w:after="0"/>
              <w:ind w:left="48" w:right="-55"/>
              <w:jc w:val="both"/>
            </w:pPr>
            <w:r>
              <w:rPr>
                <w:rFonts w:ascii="Arial" w:eastAsia="Arial" w:hAnsi="Arial" w:cs="Arial"/>
                <w:b/>
                <w:color w:val="FFFFFF"/>
              </w:rPr>
              <w:t>GASTOS DE LA PROGRAMACIÓN DE MÚSICA, TEATRO Y DANZA</w:t>
            </w:r>
          </w:p>
        </w:tc>
        <w:tc>
          <w:tcPr>
            <w:tcW w:w="1558" w:type="dxa"/>
            <w:tcBorders>
              <w:top w:val="single" w:sz="8" w:space="0" w:color="740E32"/>
              <w:left w:val="nil"/>
              <w:bottom w:val="single" w:sz="8" w:space="0" w:color="740E32"/>
              <w:right w:val="single" w:sz="8" w:space="0" w:color="740E32"/>
            </w:tcBorders>
            <w:shd w:val="clear" w:color="auto" w:fill="000000"/>
          </w:tcPr>
          <w:p w:rsidR="00663394" w:rsidRDefault="005C1DC1">
            <w:pPr>
              <w:spacing w:after="0"/>
            </w:pPr>
            <w:r>
              <w:rPr>
                <w:rFonts w:ascii="Arial" w:eastAsia="Arial" w:hAnsi="Arial" w:cs="Arial"/>
                <w:color w:val="FFFFFF"/>
              </w:rPr>
              <w:t xml:space="preserve"> </w:t>
            </w:r>
          </w:p>
        </w:tc>
      </w:tr>
      <w:tr w:rsidR="00663394">
        <w:trPr>
          <w:trHeight w:val="522"/>
        </w:trPr>
        <w:tc>
          <w:tcPr>
            <w:tcW w:w="6944" w:type="dxa"/>
            <w:tcBorders>
              <w:top w:val="single" w:sz="8" w:space="0" w:color="740E32"/>
              <w:left w:val="single" w:sz="8" w:space="0" w:color="740E32"/>
              <w:bottom w:val="single" w:sz="8" w:space="0" w:color="740E32"/>
              <w:right w:val="single" w:sz="8" w:space="0" w:color="740E32"/>
            </w:tcBorders>
            <w:shd w:val="clear" w:color="auto" w:fill="D9D9D9"/>
          </w:tcPr>
          <w:p w:rsidR="00663394" w:rsidRDefault="005C1DC1">
            <w:pPr>
              <w:spacing w:after="0"/>
              <w:ind w:left="48"/>
            </w:pPr>
            <w:r>
              <w:rPr>
                <w:rFonts w:ascii="Arial" w:eastAsia="Arial" w:hAnsi="Arial" w:cs="Arial"/>
                <w:b/>
              </w:rPr>
              <w:t xml:space="preserve">CONCEPTO </w:t>
            </w:r>
          </w:p>
        </w:tc>
        <w:tc>
          <w:tcPr>
            <w:tcW w:w="1558" w:type="dxa"/>
            <w:tcBorders>
              <w:top w:val="single" w:sz="8" w:space="0" w:color="740E32"/>
              <w:left w:val="single" w:sz="8" w:space="0" w:color="740E32"/>
              <w:bottom w:val="single" w:sz="8" w:space="0" w:color="740E32"/>
              <w:right w:val="single" w:sz="8" w:space="0" w:color="740E32"/>
            </w:tcBorders>
            <w:shd w:val="clear" w:color="auto" w:fill="D9D9D9"/>
          </w:tcPr>
          <w:p w:rsidR="00663394" w:rsidRDefault="005C1DC1">
            <w:pPr>
              <w:spacing w:after="4"/>
              <w:ind w:right="106"/>
              <w:jc w:val="right"/>
            </w:pPr>
            <w:r>
              <w:rPr>
                <w:rFonts w:ascii="Arial" w:eastAsia="Arial" w:hAnsi="Arial" w:cs="Arial"/>
                <w:b/>
              </w:rPr>
              <w:t xml:space="preserve">CANTIDAD </w:t>
            </w:r>
          </w:p>
          <w:p w:rsidR="00663394" w:rsidRDefault="005C1DC1">
            <w:pPr>
              <w:spacing w:after="0"/>
              <w:ind w:right="105"/>
              <w:jc w:val="right"/>
            </w:pPr>
            <w:r>
              <w:rPr>
                <w:rFonts w:ascii="Arial" w:eastAsia="Arial" w:hAnsi="Arial" w:cs="Arial"/>
                <w:b/>
              </w:rPr>
              <w:t>€</w:t>
            </w:r>
            <w:r>
              <w:rPr>
                <w:rFonts w:ascii="Arial" w:eastAsia="Arial" w:hAnsi="Arial" w:cs="Arial"/>
              </w:rPr>
              <w:t xml:space="preserve"> </w:t>
            </w:r>
          </w:p>
        </w:tc>
      </w:tr>
      <w:tr w:rsidR="00663394">
        <w:trPr>
          <w:trHeight w:val="276"/>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Concierto de Sandra Morales, el 6 de abril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 xml:space="preserve">1.926,00 € </w:t>
            </w:r>
          </w:p>
        </w:tc>
      </w:tr>
      <w:tr w:rsidR="00663394">
        <w:trPr>
          <w:trHeight w:val="274"/>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Teatro “Pedro, una rebeldía de silencios”, el 20 de abril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 xml:space="preserve">4.000,00 € </w:t>
            </w:r>
          </w:p>
        </w:tc>
      </w:tr>
      <w:tr w:rsidR="00663394">
        <w:trPr>
          <w:trHeight w:val="274"/>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Teatro infantil “Cuando la ciudad duerme”, el 21 de abril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 xml:space="preserve">1.337,50 € </w:t>
            </w:r>
          </w:p>
        </w:tc>
      </w:tr>
      <w:tr w:rsidR="00663394">
        <w:trPr>
          <w:trHeight w:val="272"/>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Concierto de Cali Fernández, el 27 de abril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 xml:space="preserve">2.675,00 € </w:t>
            </w:r>
          </w:p>
        </w:tc>
      </w:tr>
      <w:tr w:rsidR="00663394">
        <w:trPr>
          <w:trHeight w:val="274"/>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Concierto especial por el Día de la Madre, el 4 de mayo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 xml:space="preserve">2.996,00 € </w:t>
            </w:r>
          </w:p>
        </w:tc>
      </w:tr>
      <w:tr w:rsidR="00663394">
        <w:trPr>
          <w:trHeight w:val="274"/>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Teatro “El principio de Arquímedes”, el 11 de mayo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 xml:space="preserve">4.247,90 € </w:t>
            </w:r>
          </w:p>
        </w:tc>
      </w:tr>
      <w:tr w:rsidR="00663394">
        <w:trPr>
          <w:trHeight w:val="274"/>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Títeres para niños “Aluna”, el 26 de mayo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 xml:space="preserve">1.605,00 € </w:t>
            </w:r>
          </w:p>
        </w:tc>
      </w:tr>
      <w:tr w:rsidR="00663394">
        <w:trPr>
          <w:trHeight w:val="271"/>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Concierto de Caracoles, el 1 de junio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 xml:space="preserve">4.500,00 € </w:t>
            </w:r>
          </w:p>
        </w:tc>
      </w:tr>
      <w:tr w:rsidR="00663394">
        <w:trPr>
          <w:trHeight w:val="274"/>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Teatro “Títeres”, el 8 de junio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 xml:space="preserve">1.926,00 € </w:t>
            </w:r>
          </w:p>
        </w:tc>
      </w:tr>
      <w:tr w:rsidR="00663394">
        <w:trPr>
          <w:trHeight w:val="274"/>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Concierto de Abora Cel, el 15 de junio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 xml:space="preserve">2.300,00 € </w:t>
            </w:r>
          </w:p>
        </w:tc>
      </w:tr>
      <w:tr w:rsidR="00663394">
        <w:trPr>
          <w:trHeight w:val="274"/>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Tributo a Enrique y Ana, el 16 de junio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 xml:space="preserve">1.712,00 € </w:t>
            </w:r>
          </w:p>
        </w:tc>
      </w:tr>
      <w:tr w:rsidR="00663394">
        <w:trPr>
          <w:trHeight w:val="271"/>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Teatro “Cabarheteras”, el 22 de junio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 xml:space="preserve">3.000,00 € </w:t>
            </w:r>
          </w:p>
        </w:tc>
      </w:tr>
      <w:tr w:rsidR="00663394">
        <w:trPr>
          <w:trHeight w:val="276"/>
        </w:trPr>
        <w:tc>
          <w:tcPr>
            <w:tcW w:w="6944"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left="48"/>
            </w:pPr>
            <w:r>
              <w:rPr>
                <w:rFonts w:ascii="Arial" w:eastAsia="Arial" w:hAnsi="Arial" w:cs="Arial"/>
              </w:rPr>
              <w:t xml:space="preserve">Concierto “Sonidos de la mina”, el 29 de junio </w:t>
            </w:r>
          </w:p>
        </w:tc>
        <w:tc>
          <w:tcPr>
            <w:tcW w:w="1558"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104"/>
              <w:jc w:val="right"/>
            </w:pPr>
            <w:r>
              <w:rPr>
                <w:rFonts w:ascii="Arial" w:eastAsia="Arial" w:hAnsi="Arial" w:cs="Arial"/>
              </w:rPr>
              <w:t xml:space="preserve">3.833,00 € </w:t>
            </w:r>
          </w:p>
        </w:tc>
      </w:tr>
      <w:tr w:rsidR="00663394">
        <w:trPr>
          <w:trHeight w:val="269"/>
        </w:trPr>
        <w:tc>
          <w:tcPr>
            <w:tcW w:w="6944" w:type="dxa"/>
            <w:tcBorders>
              <w:top w:val="single" w:sz="8" w:space="0" w:color="740E32"/>
              <w:left w:val="single" w:sz="8" w:space="0" w:color="740E32"/>
              <w:bottom w:val="single" w:sz="8" w:space="0" w:color="740E32"/>
              <w:right w:val="single" w:sz="8" w:space="0" w:color="740E32"/>
            </w:tcBorders>
            <w:shd w:val="clear" w:color="auto" w:fill="D9D9D9"/>
          </w:tcPr>
          <w:p w:rsidR="00663394" w:rsidRDefault="005C1DC1">
            <w:pPr>
              <w:spacing w:after="0"/>
              <w:ind w:left="48"/>
            </w:pPr>
            <w:r>
              <w:rPr>
                <w:rFonts w:ascii="Arial" w:eastAsia="Arial" w:hAnsi="Arial" w:cs="Arial"/>
              </w:rPr>
              <w:t xml:space="preserve">TOTAL </w:t>
            </w:r>
          </w:p>
        </w:tc>
        <w:tc>
          <w:tcPr>
            <w:tcW w:w="1558" w:type="dxa"/>
            <w:tcBorders>
              <w:top w:val="single" w:sz="8" w:space="0" w:color="740E32"/>
              <w:left w:val="single" w:sz="8" w:space="0" w:color="740E32"/>
              <w:bottom w:val="single" w:sz="8" w:space="0" w:color="740E32"/>
              <w:right w:val="single" w:sz="8" w:space="0" w:color="740E32"/>
            </w:tcBorders>
            <w:shd w:val="clear" w:color="auto" w:fill="D9D9D9"/>
          </w:tcPr>
          <w:p w:rsidR="00663394" w:rsidRDefault="005C1DC1">
            <w:pPr>
              <w:spacing w:after="0"/>
              <w:ind w:right="103"/>
              <w:jc w:val="right"/>
            </w:pPr>
            <w:r>
              <w:rPr>
                <w:rFonts w:ascii="Arial" w:eastAsia="Arial" w:hAnsi="Arial" w:cs="Arial"/>
                <w:b/>
              </w:rPr>
              <w:t xml:space="preserve">36.058,40 € </w:t>
            </w:r>
          </w:p>
        </w:tc>
      </w:tr>
    </w:tbl>
    <w:p w:rsidR="00663394" w:rsidRDefault="005C1DC1">
      <w:pPr>
        <w:spacing w:after="98"/>
        <w:ind w:left="144"/>
      </w:pPr>
      <w:r>
        <w:rPr>
          <w:rFonts w:ascii="Arial" w:eastAsia="Arial" w:hAnsi="Arial" w:cs="Arial"/>
          <w:b/>
        </w:rPr>
        <w:t xml:space="preserve"> </w:t>
      </w:r>
    </w:p>
    <w:p w:rsidR="00663394" w:rsidRDefault="005C1DC1">
      <w:pPr>
        <w:spacing w:after="0"/>
        <w:ind w:left="144"/>
      </w:pPr>
      <w:r>
        <w:rPr>
          <w:noProof/>
        </w:rPr>
        <mc:AlternateContent>
          <mc:Choice Requires="wpg">
            <w:drawing>
              <wp:anchor distT="0" distB="0" distL="114300" distR="114300" simplePos="0" relativeHeight="25187225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6273" name="Group 29627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8774" name="Rectangle 28774"/>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8775" name="Rectangle 28775"/>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8776" name="Rectangle 28776"/>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205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6273" style="width:18.7031pt;height:264.21pt;position:absolute;mso-position-horizontal-relative:page;mso-position-horizontal:absolute;margin-left:662.928pt;mso-position-vertical-relative:page;margin-top:508.71pt;" coordsize="2375,33554">
                <v:rect id="Rectangle 28774"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877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877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205 de 214 </w:t>
                        </w:r>
                      </w:p>
                    </w:txbxContent>
                  </v:textbox>
                </v:rect>
                <w10:wrap type="square"/>
              </v:group>
            </w:pict>
          </mc:Fallback>
        </mc:AlternateContent>
      </w:r>
      <w:r>
        <w:rPr>
          <w:rFonts w:ascii="Arial" w:eastAsia="Arial" w:hAnsi="Arial" w:cs="Arial"/>
          <w:b/>
        </w:rPr>
        <w:t xml:space="preserve"> </w:t>
      </w:r>
    </w:p>
    <w:tbl>
      <w:tblPr>
        <w:tblStyle w:val="TableGrid"/>
        <w:tblW w:w="8502" w:type="dxa"/>
        <w:tblInd w:w="264" w:type="dxa"/>
        <w:tblCellMar>
          <w:top w:w="9" w:type="dxa"/>
          <w:left w:w="106" w:type="dxa"/>
          <w:bottom w:w="0" w:type="dxa"/>
          <w:right w:w="41" w:type="dxa"/>
        </w:tblCellMar>
        <w:tblLook w:val="04A0" w:firstRow="1" w:lastRow="0" w:firstColumn="1" w:lastColumn="0" w:noHBand="0" w:noVBand="1"/>
      </w:tblPr>
      <w:tblGrid>
        <w:gridCol w:w="7086"/>
        <w:gridCol w:w="1416"/>
      </w:tblGrid>
      <w:tr w:rsidR="00663394">
        <w:trPr>
          <w:trHeight w:val="332"/>
        </w:trPr>
        <w:tc>
          <w:tcPr>
            <w:tcW w:w="8502" w:type="dxa"/>
            <w:gridSpan w:val="2"/>
            <w:tcBorders>
              <w:top w:val="single" w:sz="8" w:space="0" w:color="740E32"/>
              <w:left w:val="single" w:sz="8" w:space="0" w:color="740E32"/>
              <w:bottom w:val="single" w:sz="8" w:space="0" w:color="740E32"/>
              <w:right w:val="single" w:sz="8" w:space="0" w:color="740E32"/>
            </w:tcBorders>
            <w:shd w:val="clear" w:color="auto" w:fill="000000"/>
          </w:tcPr>
          <w:p w:rsidR="00663394" w:rsidRDefault="005C1DC1">
            <w:pPr>
              <w:spacing w:after="0"/>
            </w:pPr>
            <w:r>
              <w:rPr>
                <w:rFonts w:ascii="Arial" w:eastAsia="Arial" w:hAnsi="Arial" w:cs="Arial"/>
                <w:b/>
                <w:color w:val="FFFFFF"/>
              </w:rPr>
              <w:t xml:space="preserve">PREVISIÓN DE INGRESOS EN CONCEPTO DE VENTA DE ENTRADAS </w:t>
            </w:r>
          </w:p>
        </w:tc>
      </w:tr>
      <w:tr w:rsidR="00663394">
        <w:trPr>
          <w:trHeight w:val="523"/>
        </w:trPr>
        <w:tc>
          <w:tcPr>
            <w:tcW w:w="7086" w:type="dxa"/>
            <w:tcBorders>
              <w:top w:val="single" w:sz="8" w:space="0" w:color="740E32"/>
              <w:left w:val="single" w:sz="8" w:space="0" w:color="740E32"/>
              <w:bottom w:val="single" w:sz="8" w:space="0" w:color="740E32"/>
              <w:right w:val="single" w:sz="8" w:space="0" w:color="740E32"/>
            </w:tcBorders>
            <w:shd w:val="clear" w:color="auto" w:fill="D9D9D9"/>
          </w:tcPr>
          <w:p w:rsidR="00663394" w:rsidRDefault="005C1DC1">
            <w:pPr>
              <w:spacing w:after="0"/>
            </w:pPr>
            <w:r>
              <w:rPr>
                <w:rFonts w:ascii="Arial" w:eastAsia="Arial" w:hAnsi="Arial" w:cs="Arial"/>
                <w:b/>
              </w:rPr>
              <w:t xml:space="preserve">CONCEPTO </w:t>
            </w:r>
          </w:p>
        </w:tc>
        <w:tc>
          <w:tcPr>
            <w:tcW w:w="1416" w:type="dxa"/>
            <w:tcBorders>
              <w:top w:val="single" w:sz="8" w:space="0" w:color="740E32"/>
              <w:left w:val="single" w:sz="8" w:space="0" w:color="740E32"/>
              <w:bottom w:val="single" w:sz="8" w:space="0" w:color="740E32"/>
              <w:right w:val="single" w:sz="8" w:space="0" w:color="740E32"/>
            </w:tcBorders>
            <w:shd w:val="clear" w:color="auto" w:fill="D9D9D9"/>
          </w:tcPr>
          <w:p w:rsidR="00663394" w:rsidRDefault="005C1DC1">
            <w:pPr>
              <w:spacing w:after="4"/>
              <w:ind w:left="2"/>
              <w:jc w:val="both"/>
            </w:pPr>
            <w:r>
              <w:rPr>
                <w:rFonts w:ascii="Arial" w:eastAsia="Arial" w:hAnsi="Arial" w:cs="Arial"/>
                <w:b/>
              </w:rPr>
              <w:t xml:space="preserve">CANTIDAD  </w:t>
            </w:r>
          </w:p>
          <w:p w:rsidR="00663394" w:rsidRDefault="005C1DC1">
            <w:pPr>
              <w:spacing w:after="0"/>
              <w:ind w:left="2"/>
            </w:pPr>
            <w:r>
              <w:rPr>
                <w:rFonts w:ascii="Arial" w:eastAsia="Arial" w:hAnsi="Arial" w:cs="Arial"/>
                <w:b/>
              </w:rPr>
              <w:t>€</w:t>
            </w:r>
            <w:r>
              <w:rPr>
                <w:rFonts w:ascii="Arial" w:eastAsia="Arial" w:hAnsi="Arial" w:cs="Arial"/>
              </w:rPr>
              <w:t xml:space="preserve"> </w:t>
            </w:r>
          </w:p>
        </w:tc>
      </w:tr>
      <w:tr w:rsidR="00663394">
        <w:trPr>
          <w:trHeight w:val="278"/>
        </w:trPr>
        <w:tc>
          <w:tcPr>
            <w:tcW w:w="7086" w:type="dxa"/>
            <w:tcBorders>
              <w:top w:val="single" w:sz="8" w:space="0" w:color="740E32"/>
              <w:left w:val="single" w:sz="8" w:space="0" w:color="740E32"/>
              <w:bottom w:val="single" w:sz="8" w:space="0" w:color="740E32"/>
              <w:right w:val="single" w:sz="8" w:space="0" w:color="740E32"/>
            </w:tcBorders>
          </w:tcPr>
          <w:p w:rsidR="00663394" w:rsidRDefault="005C1DC1">
            <w:pPr>
              <w:spacing w:after="0"/>
            </w:pPr>
            <w:r>
              <w:rPr>
                <w:rFonts w:ascii="Arial" w:eastAsia="Arial" w:hAnsi="Arial" w:cs="Arial"/>
              </w:rPr>
              <w:t xml:space="preserve">Media de 200 entradas vendidas a 2 euros cada una x 13 funciones </w:t>
            </w:r>
          </w:p>
        </w:tc>
        <w:tc>
          <w:tcPr>
            <w:tcW w:w="1416" w:type="dxa"/>
            <w:tcBorders>
              <w:top w:val="single" w:sz="8" w:space="0" w:color="740E32"/>
              <w:left w:val="single" w:sz="8" w:space="0" w:color="740E32"/>
              <w:bottom w:val="single" w:sz="8" w:space="0" w:color="740E32"/>
              <w:right w:val="single" w:sz="8" w:space="0" w:color="740E32"/>
            </w:tcBorders>
          </w:tcPr>
          <w:p w:rsidR="00663394" w:rsidRDefault="005C1DC1">
            <w:pPr>
              <w:spacing w:after="0"/>
              <w:ind w:right="65"/>
              <w:jc w:val="right"/>
            </w:pPr>
            <w:r>
              <w:rPr>
                <w:rFonts w:ascii="Arial" w:eastAsia="Arial" w:hAnsi="Arial" w:cs="Arial"/>
              </w:rPr>
              <w:t xml:space="preserve">5.200,00 € </w:t>
            </w:r>
          </w:p>
        </w:tc>
      </w:tr>
      <w:tr w:rsidR="00663394">
        <w:trPr>
          <w:trHeight w:val="268"/>
        </w:trPr>
        <w:tc>
          <w:tcPr>
            <w:tcW w:w="7086" w:type="dxa"/>
            <w:tcBorders>
              <w:top w:val="single" w:sz="8" w:space="0" w:color="740E32"/>
              <w:left w:val="single" w:sz="8" w:space="0" w:color="740E32"/>
              <w:bottom w:val="single" w:sz="8" w:space="0" w:color="740E32"/>
              <w:right w:val="single" w:sz="8" w:space="0" w:color="740E32"/>
            </w:tcBorders>
            <w:shd w:val="clear" w:color="auto" w:fill="D9D9D9"/>
          </w:tcPr>
          <w:p w:rsidR="00663394" w:rsidRDefault="005C1DC1">
            <w:pPr>
              <w:spacing w:after="0"/>
            </w:pPr>
            <w:r>
              <w:rPr>
                <w:rFonts w:ascii="Arial" w:eastAsia="Arial" w:hAnsi="Arial" w:cs="Arial"/>
                <w:b/>
              </w:rPr>
              <w:t xml:space="preserve">TOTAL </w:t>
            </w:r>
          </w:p>
        </w:tc>
        <w:tc>
          <w:tcPr>
            <w:tcW w:w="1416" w:type="dxa"/>
            <w:tcBorders>
              <w:top w:val="single" w:sz="8" w:space="0" w:color="740E32"/>
              <w:left w:val="single" w:sz="8" w:space="0" w:color="740E32"/>
              <w:bottom w:val="single" w:sz="8" w:space="0" w:color="740E32"/>
              <w:right w:val="single" w:sz="8" w:space="0" w:color="740E32"/>
            </w:tcBorders>
            <w:shd w:val="clear" w:color="auto" w:fill="D9D9D9"/>
          </w:tcPr>
          <w:p w:rsidR="00663394" w:rsidRDefault="005C1DC1">
            <w:pPr>
              <w:spacing w:after="0"/>
              <w:ind w:right="65"/>
              <w:jc w:val="right"/>
            </w:pPr>
            <w:r>
              <w:rPr>
                <w:rFonts w:ascii="Arial" w:eastAsia="Arial" w:hAnsi="Arial" w:cs="Arial"/>
              </w:rPr>
              <w:t xml:space="preserve">5.200,00 € </w:t>
            </w:r>
          </w:p>
        </w:tc>
      </w:tr>
    </w:tbl>
    <w:p w:rsidR="00663394" w:rsidRDefault="005C1DC1">
      <w:pPr>
        <w:spacing w:after="100"/>
        <w:ind w:left="144"/>
      </w:pPr>
      <w:r>
        <w:rPr>
          <w:rFonts w:ascii="Arial" w:eastAsia="Arial" w:hAnsi="Arial" w:cs="Arial"/>
          <w:b/>
        </w:rPr>
        <w:t xml:space="preserve"> </w:t>
      </w:r>
    </w:p>
    <w:p w:rsidR="00663394" w:rsidRDefault="005C1DC1">
      <w:pPr>
        <w:spacing w:after="98"/>
        <w:ind w:left="144"/>
      </w:pPr>
      <w:r>
        <w:rPr>
          <w:rFonts w:ascii="Arial" w:eastAsia="Arial" w:hAnsi="Arial" w:cs="Arial"/>
        </w:rPr>
        <w:t xml:space="preserve"> </w:t>
      </w:r>
    </w:p>
    <w:p w:rsidR="00663394" w:rsidRDefault="005C1DC1">
      <w:pPr>
        <w:spacing w:after="109" w:line="248" w:lineRule="auto"/>
        <w:ind w:left="131" w:right="69" w:firstLine="708"/>
        <w:jc w:val="both"/>
      </w:pPr>
      <w:r>
        <w:rPr>
          <w:rFonts w:ascii="Arial" w:eastAsia="Arial" w:hAnsi="Arial" w:cs="Arial"/>
        </w:rPr>
        <w:t xml:space="preserve">Por ello, se ha propuesto aprobar la venta de entradas (2 euros cada una) para las trece funciones de la programación cultural del segundo trimestre 2024. </w:t>
      </w:r>
    </w:p>
    <w:p w:rsidR="00663394" w:rsidRDefault="005C1DC1">
      <w:pPr>
        <w:spacing w:after="100"/>
        <w:ind w:left="144"/>
      </w:pPr>
      <w:r>
        <w:rPr>
          <w:rFonts w:ascii="Arial" w:eastAsia="Arial" w:hAnsi="Arial" w:cs="Arial"/>
          <w:b/>
        </w:rPr>
        <w:t xml:space="preserve"> </w:t>
      </w:r>
    </w:p>
    <w:p w:rsidR="00663394" w:rsidRDefault="005C1DC1">
      <w:pPr>
        <w:spacing w:after="114" w:line="248" w:lineRule="auto"/>
        <w:ind w:left="136" w:right="69" w:hanging="5"/>
        <w:jc w:val="both"/>
      </w:pPr>
      <w:r>
        <w:rPr>
          <w:rFonts w:ascii="Arial" w:eastAsia="Arial" w:hAnsi="Arial" w:cs="Arial"/>
          <w:b/>
        </w:rPr>
        <w:t>TERCERO</w:t>
      </w:r>
      <w:r>
        <w:rPr>
          <w:rFonts w:ascii="Arial" w:eastAsia="Arial" w:hAnsi="Arial" w:cs="Arial"/>
        </w:rPr>
        <w:t>: Existe consignación presupuestaria en la aplicación presupuestaria 334.00-226.10 y 334.00</w:t>
      </w:r>
      <w:r>
        <w:rPr>
          <w:rFonts w:ascii="Arial" w:eastAsia="Arial" w:hAnsi="Arial" w:cs="Arial"/>
        </w:rPr>
        <w:t>-226.23 del Presupuesto General del ejercicio 2023, prorrogado hasta la aprobación y publicación definitiva del correspondiente al del ejercicio 2024 para hacer frente al coste en las actividades de teatro, música y teatro, por la cantidad, respectivamente</w:t>
      </w:r>
      <w:r>
        <w:rPr>
          <w:rFonts w:ascii="Arial" w:eastAsia="Arial" w:hAnsi="Arial" w:cs="Arial"/>
        </w:rPr>
        <w:t xml:space="preserve"> de 10.511,40 Euros y 15.341,00 Euros (RC 2.24.0.02255). </w:t>
      </w:r>
    </w:p>
    <w:p w:rsidR="00663394" w:rsidRDefault="005C1DC1">
      <w:pPr>
        <w:spacing w:after="95"/>
        <w:ind w:left="144"/>
      </w:pPr>
      <w:r>
        <w:rPr>
          <w:rFonts w:ascii="Arial" w:eastAsia="Arial" w:hAnsi="Arial" w:cs="Arial"/>
        </w:rPr>
        <w:t xml:space="preserve"> </w:t>
      </w:r>
    </w:p>
    <w:p w:rsidR="00663394" w:rsidRDefault="005C1DC1">
      <w:pPr>
        <w:spacing w:after="113" w:line="248" w:lineRule="auto"/>
        <w:ind w:left="136" w:right="69" w:hanging="5"/>
        <w:jc w:val="both"/>
      </w:pPr>
      <w:r>
        <w:rPr>
          <w:rFonts w:ascii="Arial" w:eastAsia="Arial" w:hAnsi="Arial" w:cs="Arial"/>
          <w:b/>
        </w:rPr>
        <w:t>CUARTO:</w:t>
      </w:r>
      <w:r>
        <w:rPr>
          <w:rFonts w:ascii="Arial" w:eastAsia="Arial" w:hAnsi="Arial" w:cs="Arial"/>
        </w:rPr>
        <w:t xml:space="preserve"> La competencia para la aprobación de los precios públicos está delegada en la Junta de Gobierno Local. </w:t>
      </w:r>
    </w:p>
    <w:p w:rsidR="00663394" w:rsidRDefault="005C1DC1">
      <w:pPr>
        <w:spacing w:after="0"/>
        <w:ind w:left="144"/>
      </w:pPr>
      <w:r>
        <w:rPr>
          <w:rFonts w:ascii="Arial" w:eastAsia="Arial" w:hAnsi="Arial" w:cs="Arial"/>
        </w:rPr>
        <w:t xml:space="preserve"> </w:t>
      </w:r>
    </w:p>
    <w:p w:rsidR="00663394" w:rsidRDefault="005C1DC1">
      <w:pPr>
        <w:pStyle w:val="Ttulo2"/>
        <w:spacing w:after="97"/>
        <w:ind w:left="920" w:right="554"/>
      </w:pPr>
      <w:r>
        <w:t xml:space="preserve">Conclusión </w:t>
      </w:r>
    </w:p>
    <w:p w:rsidR="00663394" w:rsidRDefault="005C1DC1">
      <w:pPr>
        <w:spacing w:after="114" w:line="248" w:lineRule="auto"/>
        <w:ind w:left="864" w:right="69" w:hanging="360"/>
        <w:jc w:val="both"/>
      </w:pPr>
      <w:r>
        <w:rPr>
          <w:rFonts w:ascii="Arial" w:eastAsia="Arial" w:hAnsi="Arial" w:cs="Arial"/>
        </w:rPr>
        <w:t>1.  A la vista de los datos expuestos, esta Intervención informa de co</w:t>
      </w:r>
      <w:r>
        <w:rPr>
          <w:rFonts w:ascii="Arial" w:eastAsia="Arial" w:hAnsi="Arial" w:cs="Arial"/>
        </w:rPr>
        <w:t xml:space="preserve">nformidad aprobar la venta de entradas (2 euros cada una) para las trece funciones de la programación cultural del segundo trimestre 2024. </w:t>
      </w:r>
    </w:p>
    <w:p w:rsidR="00663394" w:rsidRDefault="005C1DC1">
      <w:pPr>
        <w:spacing w:after="108" w:line="248" w:lineRule="auto"/>
        <w:ind w:left="136" w:right="69" w:hanging="5"/>
        <w:jc w:val="both"/>
      </w:pPr>
      <w:r>
        <w:rPr>
          <w:rFonts w:ascii="Arial" w:eastAsia="Arial" w:hAnsi="Arial" w:cs="Arial"/>
        </w:rPr>
        <w:t xml:space="preserve">añadiendo lo siguiente: </w:t>
      </w:r>
    </w:p>
    <w:p w:rsidR="00663394" w:rsidRDefault="005C1DC1">
      <w:pPr>
        <w:numPr>
          <w:ilvl w:val="0"/>
          <w:numId w:val="161"/>
        </w:numPr>
        <w:spacing w:after="112" w:line="248" w:lineRule="auto"/>
        <w:ind w:right="69" w:hanging="360"/>
        <w:jc w:val="both"/>
      </w:pPr>
      <w:r>
        <w:rPr>
          <w:rFonts w:ascii="Arial" w:eastAsia="Arial" w:hAnsi="Arial" w:cs="Arial"/>
        </w:rPr>
        <w:t xml:space="preserve">La imposición de un precio público por las actividades de teatro, en aplicación de lo </w:t>
      </w:r>
      <w:r>
        <w:rPr>
          <w:rFonts w:ascii="Arial" w:eastAsia="Arial" w:hAnsi="Arial" w:cs="Arial"/>
        </w:rPr>
        <w:t xml:space="preserve">dispuesto en los artículos del 41 al 47 y 127 del Real Decreto Legislativo 2/2004, de 5 de marzo, por el que se aprueba el texto Refundido de la Ley Reguladora de las Haciendas Locales, está justificada. </w:t>
      </w:r>
    </w:p>
    <w:p w:rsidR="00663394" w:rsidRDefault="005C1DC1">
      <w:pPr>
        <w:numPr>
          <w:ilvl w:val="0"/>
          <w:numId w:val="161"/>
        </w:numPr>
        <w:spacing w:after="111" w:line="248" w:lineRule="auto"/>
        <w:ind w:right="69" w:hanging="360"/>
        <w:jc w:val="both"/>
      </w:pPr>
      <w:r>
        <w:rPr>
          <w:rFonts w:ascii="Arial" w:eastAsia="Arial" w:hAnsi="Arial" w:cs="Arial"/>
        </w:rPr>
        <w:t>El importe estimado de los ingresos obtenidos en ap</w:t>
      </w:r>
      <w:r>
        <w:rPr>
          <w:rFonts w:ascii="Arial" w:eastAsia="Arial" w:hAnsi="Arial" w:cs="Arial"/>
        </w:rPr>
        <w:t xml:space="preserve">licación del precio propuesto por esta área, no garantiza el 100% de los costes previstos, por lo que debe incorporarse documento contable que cubra el gasto. </w:t>
      </w:r>
    </w:p>
    <w:p w:rsidR="00663394" w:rsidRDefault="005C1DC1">
      <w:pPr>
        <w:numPr>
          <w:ilvl w:val="0"/>
          <w:numId w:val="161"/>
        </w:numPr>
        <w:spacing w:after="5" w:line="248" w:lineRule="auto"/>
        <w:ind w:right="69" w:hanging="360"/>
        <w:jc w:val="both"/>
      </w:pPr>
      <w:r>
        <w:rPr>
          <w:rFonts w:ascii="Arial" w:eastAsia="Arial" w:hAnsi="Arial" w:cs="Arial"/>
        </w:rPr>
        <w:t>La imposición del presente precio público para la presente actividad, en aplicación de lo dispue</w:t>
      </w:r>
      <w:r>
        <w:rPr>
          <w:rFonts w:ascii="Arial" w:eastAsia="Arial" w:hAnsi="Arial" w:cs="Arial"/>
        </w:rPr>
        <w:t>sto en los artículos del 41 al 47 y 127 del Real Decreto Legislativo 2/2004, de 5 de marzo, por el que se aprueba el texto Refundido de la Ley Reguladora de las Haciendas Locales, requiere una justificación de razones sociales, benéficas, culturales o de i</w:t>
      </w:r>
      <w:r>
        <w:rPr>
          <w:rFonts w:ascii="Arial" w:eastAsia="Arial" w:hAnsi="Arial" w:cs="Arial"/>
        </w:rPr>
        <w:t xml:space="preserve">nterés público que así lo aconsejen, para que la entidad pueda fijar precios públicos por debajo del límite previsto, reflejándose en el expediente, dicho aspecto.”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3" w:line="265" w:lineRule="auto"/>
        <w:ind w:left="81" w:right="5" w:hanging="10"/>
        <w:jc w:val="center"/>
      </w:pPr>
      <w:r>
        <w:rPr>
          <w:rFonts w:ascii="Arial" w:eastAsia="Arial" w:hAnsi="Arial" w:cs="Arial"/>
        </w:rPr>
        <w:t>No obstante, la Junta de Gobierno Local acordará lo más procedente</w:t>
      </w:r>
      <w:r>
        <w:rPr>
          <w:rFonts w:ascii="Arial" w:eastAsia="Arial" w:hAnsi="Arial" w:cs="Arial"/>
          <w:b/>
        </w:rPr>
        <w:t xml:space="preserve"> </w:t>
      </w:r>
    </w:p>
    <w:p w:rsidR="00663394" w:rsidRDefault="005C1DC1">
      <w:pPr>
        <w:spacing w:after="0"/>
        <w:ind w:left="852"/>
      </w:pPr>
      <w:r>
        <w:rPr>
          <w:noProof/>
        </w:rPr>
        <mc:AlternateContent>
          <mc:Choice Requires="wpg">
            <w:drawing>
              <wp:anchor distT="0" distB="0" distL="114300" distR="114300" simplePos="0" relativeHeight="25187328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5317" name="Group 29531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8915" name="Rectangle 28915"/>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Cód. Validaci</w:t>
                              </w:r>
                              <w:r>
                                <w:rPr>
                                  <w:rFonts w:ascii="Arial" w:eastAsia="Arial" w:hAnsi="Arial" w:cs="Arial"/>
                                  <w:sz w:val="12"/>
                                </w:rPr>
                                <w:t xml:space="preserve">ón: 9NNP96P2PJHW53QHY9GGCM5GC </w:t>
                              </w:r>
                            </w:p>
                          </w:txbxContent>
                        </wps:txbx>
                        <wps:bodyPr horzOverflow="overflow" vert="horz" lIns="0" tIns="0" rIns="0" bIns="0" rtlCol="0">
                          <a:noAutofit/>
                        </wps:bodyPr>
                      </wps:wsp>
                      <wps:wsp>
                        <wps:cNvPr id="28916" name="Rectangle 28916"/>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8917" name="Rectangle 28917"/>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206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5317" style="width:18.7031pt;height:264.21pt;position:absolute;mso-position-horizontal-relative:page;mso-position-horizontal:absolute;margin-left:662.928pt;mso-position-vertical-relative:page;margin-top:508.71pt;" coordsize="2375,33554">
                <v:rect id="Rectangle 28915"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8916"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8917"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206 de 214 </w:t>
                        </w:r>
                      </w:p>
                    </w:txbxContent>
                  </v:textbox>
                </v:rect>
                <w10:wrap type="square"/>
              </v:group>
            </w:pict>
          </mc:Fallback>
        </mc:AlternateContent>
      </w: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La Junta de Gobierno Local, previo debate y por unanimidad de los miembros presentes, acuerda: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numPr>
          <w:ilvl w:val="0"/>
          <w:numId w:val="162"/>
        </w:numPr>
        <w:spacing w:after="111" w:line="248" w:lineRule="auto"/>
        <w:ind w:right="69" w:hanging="360"/>
        <w:jc w:val="both"/>
      </w:pPr>
      <w:r>
        <w:rPr>
          <w:rFonts w:ascii="Arial" w:eastAsia="Arial" w:hAnsi="Arial" w:cs="Arial"/>
        </w:rPr>
        <w:t xml:space="preserve">Aprobar la venta de entradas (2 euros cada una) para las trece funciones de la programación cultural del segundo trimestre 2024. </w:t>
      </w:r>
    </w:p>
    <w:p w:rsidR="00663394" w:rsidRDefault="005C1DC1">
      <w:pPr>
        <w:spacing w:after="100"/>
        <w:ind w:left="864"/>
      </w:pPr>
      <w:r>
        <w:rPr>
          <w:rFonts w:ascii="Arial" w:eastAsia="Arial" w:hAnsi="Arial" w:cs="Arial"/>
        </w:rPr>
        <w:t xml:space="preserve"> </w:t>
      </w:r>
    </w:p>
    <w:p w:rsidR="00663394" w:rsidRDefault="005C1DC1">
      <w:pPr>
        <w:numPr>
          <w:ilvl w:val="0"/>
          <w:numId w:val="162"/>
        </w:numPr>
        <w:spacing w:after="106" w:line="248" w:lineRule="auto"/>
        <w:ind w:right="69" w:hanging="360"/>
        <w:jc w:val="both"/>
      </w:pPr>
      <w:r>
        <w:rPr>
          <w:rFonts w:ascii="Arial" w:eastAsia="Arial" w:hAnsi="Arial" w:cs="Arial"/>
        </w:rPr>
        <w:t>Dar traslado de este acu</w:t>
      </w:r>
      <w:r>
        <w:rPr>
          <w:rFonts w:ascii="Arial" w:eastAsia="Arial" w:hAnsi="Arial" w:cs="Arial"/>
        </w:rPr>
        <w:t>erdo a quien corresponda.</w:t>
      </w: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5" w:line="250" w:lineRule="auto"/>
        <w:ind w:left="139" w:right="64" w:hanging="10"/>
        <w:jc w:val="both"/>
      </w:pPr>
      <w:r>
        <w:rPr>
          <w:rFonts w:ascii="Arial" w:eastAsia="Arial" w:hAnsi="Arial" w:cs="Arial"/>
          <w:b/>
          <w:sz w:val="24"/>
        </w:rPr>
        <w:t xml:space="preserve">12.- Expediente 2662/2019. Convenio de Colaboración entre Ayuntamiento de Candelaria </w:t>
      </w:r>
      <w:r>
        <w:rPr>
          <w:rFonts w:ascii="Arial" w:eastAsia="Arial" w:hAnsi="Arial" w:cs="Arial"/>
          <w:b/>
          <w:sz w:val="24"/>
        </w:rPr>
        <w:t xml:space="preserve">y la Agencia Canaria de Protección del Medio Natural para inspección y sanción en materia medioambiental y de ordenación de los recursos naturales, territoriales y urbanística. </w:t>
      </w:r>
    </w:p>
    <w:p w:rsidR="00663394" w:rsidRDefault="005C1DC1">
      <w:pPr>
        <w:spacing w:after="0"/>
        <w:ind w:left="144"/>
      </w:pPr>
      <w:r>
        <w:rPr>
          <w:rFonts w:ascii="Arial" w:eastAsia="Arial" w:hAnsi="Arial" w:cs="Arial"/>
          <w:b/>
          <w:sz w:val="24"/>
        </w:rPr>
        <w:t xml:space="preserve"> </w:t>
      </w:r>
    </w:p>
    <w:p w:rsidR="00663394" w:rsidRDefault="005C1DC1">
      <w:pPr>
        <w:spacing w:after="0"/>
        <w:ind w:left="144"/>
      </w:pPr>
      <w:r>
        <w:rPr>
          <w:rFonts w:ascii="Arial" w:eastAsia="Arial" w:hAnsi="Arial" w:cs="Arial"/>
          <w:b/>
        </w:rPr>
        <w:t xml:space="preserve"> </w:t>
      </w:r>
    </w:p>
    <w:p w:rsidR="00663394" w:rsidRDefault="005C1DC1">
      <w:pPr>
        <w:spacing w:after="5" w:line="249" w:lineRule="auto"/>
        <w:ind w:left="163" w:right="64" w:hanging="10"/>
        <w:jc w:val="both"/>
      </w:pPr>
      <w:r>
        <w:rPr>
          <w:rFonts w:ascii="Arial" w:eastAsia="Arial" w:hAnsi="Arial" w:cs="Arial"/>
          <w:b/>
        </w:rPr>
        <w:t xml:space="preserve">    Consta en el expediente propuesta del Concejal delegado de Planificaci</w:t>
      </w:r>
      <w:r>
        <w:rPr>
          <w:rFonts w:ascii="Arial" w:eastAsia="Arial" w:hAnsi="Arial" w:cs="Arial"/>
          <w:b/>
        </w:rPr>
        <w:t xml:space="preserve">ón y Gestión Urbanística y Ambiental, Vivienda y Agenda Urbana, D. Reinaldo Jose Triviño Blanco, de fecha 20 de marzo de 2024, cuyo tenor literal es el siguiente: </w:t>
      </w:r>
    </w:p>
    <w:p w:rsidR="00663394" w:rsidRDefault="005C1DC1">
      <w:pPr>
        <w:spacing w:after="0"/>
        <w:ind w:left="144"/>
      </w:pPr>
      <w:r>
        <w:rPr>
          <w:rFonts w:ascii="Arial" w:eastAsia="Arial" w:hAnsi="Arial" w:cs="Arial"/>
          <w:b/>
        </w:rPr>
        <w:t xml:space="preserve"> </w:t>
      </w:r>
    </w:p>
    <w:p w:rsidR="00663394" w:rsidRDefault="005C1DC1">
      <w:pPr>
        <w:spacing w:after="19"/>
        <w:ind w:left="144"/>
      </w:pPr>
      <w:r>
        <w:rPr>
          <w:rFonts w:ascii="Arial" w:eastAsia="Arial" w:hAnsi="Arial" w:cs="Arial"/>
          <w:b/>
        </w:rPr>
        <w:t xml:space="preserve">    </w:t>
      </w:r>
      <w:r>
        <w:rPr>
          <w:rFonts w:ascii="Arial" w:eastAsia="Arial" w:hAnsi="Arial" w:cs="Arial"/>
        </w:rPr>
        <w:t xml:space="preserve"> </w:t>
      </w:r>
    </w:p>
    <w:p w:rsidR="00663394" w:rsidRDefault="005C1DC1">
      <w:pPr>
        <w:spacing w:after="5" w:line="248" w:lineRule="auto"/>
        <w:ind w:left="131" w:right="69" w:firstLine="840"/>
        <w:jc w:val="both"/>
      </w:pPr>
      <w:r>
        <w:rPr>
          <w:rFonts w:ascii="Arial" w:eastAsia="Arial" w:hAnsi="Arial" w:cs="Arial"/>
        </w:rPr>
        <w:t xml:space="preserve"> “El que suscribe, Concejal delegado de Planificación y Gestión Urbanística y Ambien</w:t>
      </w:r>
      <w:r>
        <w:rPr>
          <w:rFonts w:ascii="Arial" w:eastAsia="Arial" w:hAnsi="Arial" w:cs="Arial"/>
        </w:rPr>
        <w:t>tal; Vivienda y Agenda Urbana (delegación por Decreto 1779/2023, de 20 de junio), al amparo de lo dispuesto en el Reglamento de Organización, Funcionamiento y Régimen Jurídico de las Entidades Locales, así como en la Ley 7/1985, de 2 de abril, Reguladora d</w:t>
      </w:r>
      <w:r>
        <w:rPr>
          <w:rFonts w:ascii="Arial" w:eastAsia="Arial" w:hAnsi="Arial" w:cs="Arial"/>
        </w:rPr>
        <w:t xml:space="preserve">e las Bases del Régimen Local, presenta ante la Junta de Gobierno Local, la siguiente propuesta: </w:t>
      </w:r>
    </w:p>
    <w:p w:rsidR="00663394" w:rsidRDefault="005C1DC1">
      <w:pPr>
        <w:spacing w:after="0"/>
        <w:ind w:left="984"/>
      </w:pPr>
      <w:r>
        <w:rPr>
          <w:rFonts w:ascii="Arial" w:eastAsia="Arial" w:hAnsi="Arial" w:cs="Arial"/>
        </w:rPr>
        <w:t xml:space="preserve"> </w:t>
      </w:r>
    </w:p>
    <w:p w:rsidR="00663394" w:rsidRDefault="005C1DC1">
      <w:pPr>
        <w:spacing w:after="5" w:line="248" w:lineRule="auto"/>
        <w:ind w:left="131" w:right="69" w:firstLine="840"/>
        <w:jc w:val="both"/>
      </w:pPr>
      <w:r>
        <w:rPr>
          <w:noProof/>
        </w:rPr>
        <mc:AlternateContent>
          <mc:Choice Requires="wpg">
            <w:drawing>
              <wp:anchor distT="0" distB="0" distL="114300" distR="114300" simplePos="0" relativeHeight="25187430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5720" name="Group 29572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9074" name="Rectangle 29074"/>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9075" name="Rectangle 29075"/>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9076" name="Rectangle 29076"/>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Documento firmado electrónicamente desde la platafor</w:t>
                              </w:r>
                              <w:r>
                                <w:rPr>
                                  <w:rFonts w:ascii="Arial" w:eastAsia="Arial" w:hAnsi="Arial" w:cs="Arial"/>
                                  <w:sz w:val="12"/>
                                </w:rPr>
                                <w:t xml:space="preserve">ma esPublico Gestiona | Página 207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5720" style="width:18.7031pt;height:264.21pt;position:absolute;mso-position-horizontal-relative:page;mso-position-horizontal:absolute;margin-left:662.928pt;mso-position-vertical-relative:page;margin-top:508.71pt;" coordsize="2375,33554">
                <v:rect id="Rectangle 29074"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907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907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207 de 214 </w:t>
                        </w:r>
                      </w:p>
                    </w:txbxContent>
                  </v:textbox>
                </v:rect>
                <w10:wrap type="square"/>
              </v:group>
            </w:pict>
          </mc:Fallback>
        </mc:AlternateContent>
      </w:r>
      <w:r>
        <w:rPr>
          <w:rFonts w:ascii="Arial" w:eastAsia="Arial" w:hAnsi="Arial" w:cs="Arial"/>
        </w:rPr>
        <w:t>El Ayuntamiento de Candelaria, delegó en la Agencia Canaria de Protección del Medio Natural las competencias de inspección, supervisión, sanción en materia medioambiental y de ordenación de los recursos naturales,</w:t>
      </w:r>
      <w:r>
        <w:rPr>
          <w:rFonts w:ascii="Arial" w:eastAsia="Arial" w:hAnsi="Arial" w:cs="Arial"/>
        </w:rPr>
        <w:t xml:space="preserve"> territoriales y urbanísticos, así como la asistencia en materia y desempeño de cuantas otras competencias se le asignan en el orden jurídico, en virtud del Convenio de Adhesión suscrito entre el Ayuntamiento y la Agencia Canaria de Protección del Medio Na</w:t>
      </w:r>
      <w:r>
        <w:rPr>
          <w:rFonts w:ascii="Arial" w:eastAsia="Arial" w:hAnsi="Arial" w:cs="Arial"/>
        </w:rPr>
        <w:t xml:space="preserve">tural (ACPMN), aprobado por unanimidad en Sesión conjunta del Consejo y Asamblea de la Agencia de 19.03.2018 y adoptado por acuerdo de fecha 29/04/2019. </w:t>
      </w:r>
    </w:p>
    <w:p w:rsidR="00663394" w:rsidRDefault="005C1DC1">
      <w:pPr>
        <w:spacing w:after="0"/>
        <w:ind w:left="984"/>
      </w:pPr>
      <w:r>
        <w:rPr>
          <w:rFonts w:ascii="Arial" w:eastAsia="Arial" w:hAnsi="Arial" w:cs="Arial"/>
        </w:rPr>
        <w:t xml:space="preserve"> </w:t>
      </w:r>
    </w:p>
    <w:p w:rsidR="00663394" w:rsidRDefault="005C1DC1">
      <w:pPr>
        <w:spacing w:after="5" w:line="248" w:lineRule="auto"/>
        <w:ind w:left="131" w:right="69" w:firstLine="840"/>
        <w:jc w:val="both"/>
      </w:pPr>
      <w:r>
        <w:rPr>
          <w:rFonts w:ascii="Arial" w:eastAsia="Arial" w:hAnsi="Arial" w:cs="Arial"/>
        </w:rPr>
        <w:t xml:space="preserve">Que ha transcurrido el plazo de vigencia de 4 años del mencionado Convenio se ha dado traslado al Ayuntamiento del nuevo texto del Convenio de adhesión. </w:t>
      </w:r>
    </w:p>
    <w:p w:rsidR="00663394" w:rsidRDefault="005C1DC1">
      <w:pPr>
        <w:spacing w:after="0"/>
        <w:ind w:left="984"/>
      </w:pPr>
      <w:r>
        <w:rPr>
          <w:rFonts w:ascii="Arial" w:eastAsia="Arial" w:hAnsi="Arial" w:cs="Arial"/>
        </w:rPr>
        <w:t xml:space="preserve"> </w:t>
      </w:r>
    </w:p>
    <w:p w:rsidR="00663394" w:rsidRDefault="005C1DC1">
      <w:pPr>
        <w:spacing w:after="5" w:line="248" w:lineRule="auto"/>
        <w:ind w:left="131" w:right="69" w:firstLine="840"/>
        <w:jc w:val="both"/>
      </w:pPr>
      <w:r>
        <w:rPr>
          <w:rFonts w:ascii="Arial" w:eastAsia="Arial" w:hAnsi="Arial" w:cs="Arial"/>
        </w:rPr>
        <w:t xml:space="preserve">Siendo necesario que se realicen los trámites oportunos para su aprobación y suscripción, es por lo que se eleva a la Junta de Gobierno Local la propuesta para la adopción del siguiente acuerdo: </w:t>
      </w:r>
    </w:p>
    <w:p w:rsidR="00663394" w:rsidRDefault="005C1DC1">
      <w:pPr>
        <w:spacing w:after="0"/>
        <w:ind w:left="984"/>
      </w:pPr>
      <w:r>
        <w:rPr>
          <w:rFonts w:ascii="Arial" w:eastAsia="Arial" w:hAnsi="Arial" w:cs="Arial"/>
        </w:rPr>
        <w:t xml:space="preserve"> </w:t>
      </w:r>
    </w:p>
    <w:p w:rsidR="00663394" w:rsidRDefault="005C1DC1">
      <w:pPr>
        <w:spacing w:after="27" w:line="248" w:lineRule="auto"/>
        <w:ind w:left="131" w:right="69" w:firstLine="840"/>
        <w:jc w:val="both"/>
      </w:pPr>
      <w:r>
        <w:rPr>
          <w:rFonts w:ascii="Arial" w:eastAsia="Arial" w:hAnsi="Arial" w:cs="Arial"/>
        </w:rPr>
        <w:t xml:space="preserve">Que se realicen los trámites necesarios para Adherirse al </w:t>
      </w:r>
      <w:r>
        <w:rPr>
          <w:rFonts w:ascii="Arial" w:eastAsia="Arial" w:hAnsi="Arial" w:cs="Arial"/>
        </w:rPr>
        <w:t xml:space="preserve">Convenio de Colaboración con la Agencia Canaria de Protección del Medio Natural (ACPMN).” </w:t>
      </w:r>
    </w:p>
    <w:p w:rsidR="00663394" w:rsidRDefault="005C1DC1">
      <w:pPr>
        <w:spacing w:after="0"/>
        <w:ind w:left="984"/>
      </w:pPr>
      <w:r>
        <w:rPr>
          <w:rFonts w:ascii="Arial" w:eastAsia="Arial" w:hAnsi="Arial" w:cs="Arial"/>
        </w:rPr>
        <w:t xml:space="preserve"> </w:t>
      </w:r>
    </w:p>
    <w:p w:rsidR="00663394" w:rsidRDefault="005C1DC1">
      <w:pPr>
        <w:spacing w:after="0"/>
        <w:ind w:left="984"/>
      </w:pPr>
      <w:r>
        <w:rPr>
          <w:rFonts w:ascii="Arial" w:eastAsia="Arial" w:hAnsi="Arial" w:cs="Arial"/>
        </w:rPr>
        <w:t xml:space="preserve"> </w:t>
      </w:r>
    </w:p>
    <w:p w:rsidR="00663394" w:rsidRDefault="005C1DC1">
      <w:pPr>
        <w:spacing w:after="450" w:line="265" w:lineRule="auto"/>
        <w:ind w:left="81" w:right="3" w:hanging="10"/>
        <w:jc w:val="center"/>
      </w:pPr>
      <w:r>
        <w:rPr>
          <w:rFonts w:ascii="Arial" w:eastAsia="Arial" w:hAnsi="Arial" w:cs="Arial"/>
        </w:rPr>
        <w:t xml:space="preserve">No obstante, la Junta de Gobierno Local acordará lo más procedente. </w:t>
      </w:r>
    </w:p>
    <w:p w:rsidR="00663394" w:rsidRDefault="005C1DC1">
      <w:pPr>
        <w:spacing w:after="0"/>
        <w:ind w:left="984"/>
      </w:pPr>
      <w:r>
        <w:rPr>
          <w:rFonts w:ascii="Arial" w:eastAsia="Arial" w:hAnsi="Arial" w:cs="Arial"/>
        </w:rPr>
        <w:t xml:space="preserve"> </w:t>
      </w:r>
    </w:p>
    <w:p w:rsidR="00663394" w:rsidRDefault="005C1DC1">
      <w:pPr>
        <w:spacing w:after="113" w:line="249" w:lineRule="auto"/>
        <w:ind w:left="163" w:right="64" w:hanging="10"/>
        <w:jc w:val="both"/>
      </w:pPr>
      <w:r>
        <w:rPr>
          <w:rFonts w:ascii="Arial" w:eastAsia="Arial" w:hAnsi="Arial" w:cs="Arial"/>
          <w:b/>
        </w:rPr>
        <w:t xml:space="preserve">    Consta en el expediente informe jurídico emitido por Doña Olga Fernández MéndezBencomo</w:t>
      </w:r>
      <w:r>
        <w:rPr>
          <w:rFonts w:ascii="Arial" w:eastAsia="Arial" w:hAnsi="Arial" w:cs="Arial"/>
          <w:b/>
        </w:rPr>
        <w:t xml:space="preserve">, que desempeña el puesto de trabajo de Técnica Jurista, de 03 de abril de 2024, fiscalizado favorablemente por D. Nicolás Rojo Garnica, de fecha 03 de abril de 2024, del siguiente tenor literal: </w:t>
      </w:r>
    </w:p>
    <w:p w:rsidR="00663394" w:rsidRDefault="005C1DC1">
      <w:pPr>
        <w:spacing w:after="117"/>
        <w:ind w:left="144"/>
      </w:pPr>
      <w:r>
        <w:rPr>
          <w:rFonts w:ascii="Arial" w:eastAsia="Arial" w:hAnsi="Arial" w:cs="Arial"/>
          <w:b/>
        </w:rPr>
        <w:t xml:space="preserve"> </w:t>
      </w:r>
    </w:p>
    <w:p w:rsidR="00663394" w:rsidRDefault="005C1DC1">
      <w:pPr>
        <w:pStyle w:val="Ttulo1"/>
        <w:ind w:left="920" w:right="131"/>
      </w:pPr>
      <w:r>
        <w:t xml:space="preserve">“INFORME JURIDICO </w:t>
      </w:r>
    </w:p>
    <w:p w:rsidR="00663394" w:rsidRDefault="005C1DC1">
      <w:pPr>
        <w:spacing w:after="111" w:line="248" w:lineRule="auto"/>
        <w:ind w:left="136" w:right="69" w:hanging="5"/>
        <w:jc w:val="both"/>
      </w:pPr>
      <w:r>
        <w:rPr>
          <w:rFonts w:ascii="Arial" w:eastAsia="Arial" w:hAnsi="Arial" w:cs="Arial"/>
        </w:rPr>
        <w:t xml:space="preserve"> </w:t>
      </w:r>
      <w:r>
        <w:rPr>
          <w:rFonts w:ascii="Arial" w:eastAsia="Arial" w:hAnsi="Arial" w:cs="Arial"/>
        </w:rPr>
        <w:t xml:space="preserve">La técnico de Administración General, Olga Fernández Méndez-Bencomo, en el expediente anteriormente indicado emite el siguiente informe, fiscalizado favorablemente por el Interventor Municipal, Nicolás Rojo Garnica: </w:t>
      </w:r>
    </w:p>
    <w:p w:rsidR="00663394" w:rsidRDefault="005C1DC1">
      <w:pPr>
        <w:spacing w:after="98"/>
        <w:ind w:left="144"/>
      </w:pPr>
      <w:r>
        <w:rPr>
          <w:rFonts w:ascii="Arial" w:eastAsia="Arial" w:hAnsi="Arial" w:cs="Arial"/>
        </w:rPr>
        <w:t xml:space="preserve"> </w:t>
      </w:r>
    </w:p>
    <w:p w:rsidR="00663394" w:rsidRDefault="005C1DC1">
      <w:pPr>
        <w:spacing w:after="98"/>
        <w:ind w:left="144"/>
      </w:pPr>
      <w:r>
        <w:rPr>
          <w:rFonts w:ascii="Arial" w:eastAsia="Arial" w:hAnsi="Arial" w:cs="Arial"/>
        </w:rPr>
        <w:t xml:space="preserve">  </w:t>
      </w:r>
    </w:p>
    <w:p w:rsidR="00663394" w:rsidRDefault="005C1DC1">
      <w:pPr>
        <w:spacing w:after="0"/>
        <w:ind w:left="903"/>
        <w:jc w:val="center"/>
      </w:pPr>
      <w:r>
        <w:rPr>
          <w:rFonts w:ascii="Arial" w:eastAsia="Arial" w:hAnsi="Arial" w:cs="Arial"/>
        </w:rPr>
        <w:t xml:space="preserve"> </w:t>
      </w:r>
      <w:r>
        <w:rPr>
          <w:rFonts w:ascii="Arial" w:eastAsia="Arial" w:hAnsi="Arial" w:cs="Arial"/>
          <w:b/>
          <w:u w:val="single" w:color="000000"/>
        </w:rPr>
        <w:t>I.ANTECEDENTES:</w:t>
      </w:r>
      <w:r>
        <w:rPr>
          <w:rFonts w:ascii="Arial" w:eastAsia="Arial" w:hAnsi="Arial" w:cs="Arial"/>
          <w:b/>
        </w:rPr>
        <w:t xml:space="preserve"> </w:t>
      </w:r>
    </w:p>
    <w:p w:rsidR="00663394" w:rsidRDefault="005C1DC1">
      <w:pPr>
        <w:spacing w:after="0"/>
        <w:ind w:left="969"/>
        <w:jc w:val="center"/>
      </w:pPr>
      <w:r>
        <w:rPr>
          <w:rFonts w:ascii="Arial" w:eastAsia="Arial" w:hAnsi="Arial" w:cs="Arial"/>
          <w:b/>
        </w:rPr>
        <w:t xml:space="preserve"> </w:t>
      </w:r>
    </w:p>
    <w:p w:rsidR="00663394" w:rsidRDefault="005C1DC1">
      <w:pPr>
        <w:spacing w:after="112" w:line="248" w:lineRule="auto"/>
        <w:ind w:left="136" w:right="69" w:hanging="5"/>
        <w:jc w:val="both"/>
      </w:pPr>
      <w:r>
        <w:rPr>
          <w:rFonts w:ascii="Arial" w:eastAsia="Arial" w:hAnsi="Arial" w:cs="Arial"/>
        </w:rPr>
        <w:t>Visto el exped</w:t>
      </w:r>
      <w:r>
        <w:rPr>
          <w:rFonts w:ascii="Arial" w:eastAsia="Arial" w:hAnsi="Arial" w:cs="Arial"/>
        </w:rPr>
        <w:t>iente núm.</w:t>
      </w:r>
      <w:r>
        <w:rPr>
          <w:rFonts w:ascii="Arial" w:eastAsia="Arial" w:hAnsi="Arial" w:cs="Arial"/>
          <w:b/>
        </w:rPr>
        <w:t xml:space="preserve"> 2662/2019</w:t>
      </w:r>
      <w:r>
        <w:rPr>
          <w:rFonts w:ascii="Arial" w:eastAsia="Arial" w:hAnsi="Arial" w:cs="Arial"/>
        </w:rPr>
        <w:t xml:space="preserve"> relativo a la aprobación del Convenio entre el Ayuntamiento de Candelaria y la Agencia Canaria de Protección del Medio Natural para inspección y sanción en materia medioambiental y de ordenación de los recursos naturales, territoriales</w:t>
      </w:r>
      <w:r>
        <w:rPr>
          <w:rFonts w:ascii="Arial" w:eastAsia="Arial" w:hAnsi="Arial" w:cs="Arial"/>
        </w:rPr>
        <w:t xml:space="preserve"> y urbanística. </w:t>
      </w:r>
    </w:p>
    <w:p w:rsidR="00663394" w:rsidRDefault="005C1DC1">
      <w:pPr>
        <w:spacing w:after="0"/>
        <w:ind w:left="984"/>
      </w:pPr>
      <w:r>
        <w:rPr>
          <w:rFonts w:ascii="Arial" w:eastAsia="Arial" w:hAnsi="Arial" w:cs="Arial"/>
        </w:rPr>
        <w:t xml:space="preserve"> </w:t>
      </w:r>
    </w:p>
    <w:p w:rsidR="00663394" w:rsidRDefault="005C1DC1">
      <w:pPr>
        <w:spacing w:after="5" w:line="248" w:lineRule="auto"/>
        <w:ind w:left="131" w:right="69" w:firstLine="840"/>
        <w:jc w:val="both"/>
      </w:pPr>
      <w:r>
        <w:rPr>
          <w:rFonts w:ascii="Arial" w:eastAsia="Arial" w:hAnsi="Arial" w:cs="Arial"/>
        </w:rPr>
        <w:t>Visto que con fecha 19/03/18, se aprobó en Sesión conjunta del Consejo y la Asamblea de la ACPMN la modificación de los Convenios de Adhesión entre la Agencia Canaria de Protección del Medio Natural y los Ayuntamientos consorciados, moti</w:t>
      </w:r>
      <w:r>
        <w:rPr>
          <w:rFonts w:ascii="Arial" w:eastAsia="Arial" w:hAnsi="Arial" w:cs="Arial"/>
        </w:rPr>
        <w:t xml:space="preserve">vada por la entrada en vigor de la Ley 4/2017 de 13 de julio del Suelo y de los Espacios Naturales Protegidos de Canarias. </w:t>
      </w:r>
    </w:p>
    <w:p w:rsidR="00663394" w:rsidRDefault="005C1DC1">
      <w:pPr>
        <w:spacing w:after="0"/>
        <w:ind w:left="984"/>
      </w:pPr>
      <w:r>
        <w:rPr>
          <w:rFonts w:ascii="Arial" w:eastAsia="Arial" w:hAnsi="Arial" w:cs="Arial"/>
        </w:rPr>
        <w:t xml:space="preserve"> </w:t>
      </w:r>
    </w:p>
    <w:p w:rsidR="00663394" w:rsidRDefault="005C1DC1">
      <w:pPr>
        <w:spacing w:after="5" w:line="248" w:lineRule="auto"/>
        <w:ind w:left="131" w:right="69" w:firstLine="840"/>
        <w:jc w:val="both"/>
      </w:pPr>
      <w:r>
        <w:rPr>
          <w:rFonts w:ascii="Arial" w:eastAsia="Arial" w:hAnsi="Arial" w:cs="Arial"/>
        </w:rPr>
        <w:t>Consta en el expediente Certificación de la sesión del Consejo de la Agencia Canaria de Protección del Medio Natural celebrada del</w:t>
      </w:r>
      <w:r>
        <w:rPr>
          <w:rFonts w:ascii="Arial" w:eastAsia="Arial" w:hAnsi="Arial" w:cs="Arial"/>
        </w:rPr>
        <w:t xml:space="preserve"> 21 de Diciembre de 2007 en el cual se ratifican los convenios suscritos y las aportaciones pactadas, siendo la aportación del Ayuntamiento de Candelaria de 9.103,18 €. </w:t>
      </w:r>
    </w:p>
    <w:p w:rsidR="00663394" w:rsidRDefault="005C1DC1">
      <w:pPr>
        <w:spacing w:after="0"/>
        <w:ind w:left="984"/>
      </w:pPr>
      <w:r>
        <w:rPr>
          <w:rFonts w:ascii="Arial" w:eastAsia="Arial" w:hAnsi="Arial" w:cs="Arial"/>
        </w:rPr>
        <w:t xml:space="preserve"> </w:t>
      </w:r>
    </w:p>
    <w:p w:rsidR="00663394" w:rsidRDefault="005C1DC1">
      <w:pPr>
        <w:spacing w:after="5" w:line="248" w:lineRule="auto"/>
        <w:ind w:left="131" w:right="69" w:firstLine="840"/>
        <w:jc w:val="both"/>
      </w:pPr>
      <w:r>
        <w:rPr>
          <w:noProof/>
        </w:rPr>
        <mc:AlternateContent>
          <mc:Choice Requires="wpg">
            <w:drawing>
              <wp:anchor distT="0" distB="0" distL="114300" distR="114300" simplePos="0" relativeHeight="25187532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7066" name="Group 29706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9184" name="Rectangle 29184"/>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9185" name="Rectangle 29185"/>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9186" name="Rectangle 29186"/>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208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7066" style="width:18.7031pt;height:264.21pt;position:absolute;mso-position-horizontal-relative:page;mso-position-horizontal:absolute;margin-left:662.928pt;mso-position-vertical-relative:page;margin-top:508.71pt;" coordsize="2375,33554">
                <v:rect id="Rectangle 29184"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9185"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9186"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208 de 214 </w:t>
                        </w:r>
                      </w:p>
                    </w:txbxContent>
                  </v:textbox>
                </v:rect>
                <w10:wrap type="square"/>
              </v:group>
            </w:pict>
          </mc:Fallback>
        </mc:AlternateContent>
      </w:r>
      <w:r>
        <w:rPr>
          <w:rFonts w:ascii="Arial" w:eastAsia="Arial" w:hAnsi="Arial" w:cs="Arial"/>
        </w:rPr>
        <w:t xml:space="preserve">Vista la propuesta del Concejal de Urbanismo para que se realicen los trámites y se emita informe para la </w:t>
      </w:r>
      <w:r>
        <w:rPr>
          <w:rFonts w:ascii="Arial" w:eastAsia="Arial" w:hAnsi="Arial" w:cs="Arial"/>
        </w:rPr>
        <w:t xml:space="preserve">aprobación del texto Convenio de fecha 19 /03/2024.  </w:t>
      </w:r>
    </w:p>
    <w:p w:rsidR="00663394" w:rsidRDefault="005C1DC1">
      <w:pPr>
        <w:spacing w:after="0"/>
        <w:ind w:left="984"/>
      </w:pPr>
      <w:r>
        <w:rPr>
          <w:rFonts w:ascii="Arial" w:eastAsia="Arial" w:hAnsi="Arial" w:cs="Arial"/>
        </w:rPr>
        <w:t xml:space="preserve"> </w:t>
      </w:r>
    </w:p>
    <w:p w:rsidR="00663394" w:rsidRDefault="005C1DC1">
      <w:pPr>
        <w:spacing w:after="5" w:line="248" w:lineRule="auto"/>
        <w:ind w:left="131" w:right="69" w:firstLine="840"/>
        <w:jc w:val="both"/>
      </w:pPr>
      <w:r>
        <w:rPr>
          <w:rFonts w:ascii="Arial" w:eastAsia="Arial" w:hAnsi="Arial" w:cs="Arial"/>
        </w:rPr>
        <w:t xml:space="preserve">Consta en el expediente el documento RC para hacer frente al gasto correspondiente a la aportación municipal. </w:t>
      </w:r>
    </w:p>
    <w:p w:rsidR="00663394" w:rsidRDefault="005C1DC1">
      <w:pPr>
        <w:spacing w:after="0"/>
        <w:ind w:left="984"/>
      </w:pPr>
      <w:r>
        <w:rPr>
          <w:rFonts w:ascii="Arial" w:eastAsia="Arial" w:hAnsi="Arial" w:cs="Arial"/>
        </w:rPr>
        <w:t xml:space="preserve"> </w:t>
      </w:r>
    </w:p>
    <w:p w:rsidR="00663394" w:rsidRDefault="005C1DC1">
      <w:pPr>
        <w:spacing w:after="5" w:line="248" w:lineRule="auto"/>
        <w:ind w:left="131" w:right="69" w:firstLine="840"/>
        <w:jc w:val="both"/>
      </w:pPr>
      <w:r>
        <w:rPr>
          <w:rFonts w:ascii="Arial" w:eastAsia="Arial" w:hAnsi="Arial" w:cs="Arial"/>
        </w:rPr>
        <w:t>Visto que con fecha 28/12/2023 se recibió OFICIO de la Agencia Canaria de Protección de</w:t>
      </w:r>
      <w:r>
        <w:rPr>
          <w:rFonts w:ascii="Arial" w:eastAsia="Arial" w:hAnsi="Arial" w:cs="Arial"/>
        </w:rPr>
        <w:t xml:space="preserve">l Medio Natural remitiéndose el texto del mencionado Convenio, cuyo tenor literal es el siguiente: </w:t>
      </w:r>
    </w:p>
    <w:p w:rsidR="00663394" w:rsidRDefault="005C1DC1">
      <w:pPr>
        <w:spacing w:after="0"/>
        <w:ind w:left="984"/>
      </w:pPr>
      <w:r>
        <w:rPr>
          <w:rFonts w:ascii="Arial" w:eastAsia="Arial" w:hAnsi="Arial" w:cs="Arial"/>
        </w:rPr>
        <w:t xml:space="preserve"> </w:t>
      </w:r>
    </w:p>
    <w:p w:rsidR="00663394" w:rsidRDefault="005C1DC1">
      <w:pPr>
        <w:spacing w:after="12"/>
        <w:ind w:left="984"/>
      </w:pPr>
      <w:r>
        <w:rPr>
          <w:rFonts w:ascii="Arial" w:eastAsia="Arial" w:hAnsi="Arial" w:cs="Arial"/>
        </w:rPr>
        <w:t xml:space="preserve"> </w:t>
      </w:r>
    </w:p>
    <w:p w:rsidR="00663394" w:rsidRDefault="005C1DC1">
      <w:pPr>
        <w:spacing w:after="5" w:line="249" w:lineRule="auto"/>
        <w:ind w:left="163" w:right="64" w:hanging="10"/>
        <w:jc w:val="both"/>
      </w:pPr>
      <w:r>
        <w:rPr>
          <w:rFonts w:ascii="Arial" w:eastAsia="Arial" w:hAnsi="Arial" w:cs="Arial"/>
          <w:b/>
        </w:rPr>
        <w:t xml:space="preserve">        “…CONVENIO DE ADHESIÓN DEL AYUNTAMIENTO DE CANDELARIA </w:t>
      </w:r>
    </w:p>
    <w:p w:rsidR="00663394" w:rsidRDefault="005C1DC1">
      <w:pPr>
        <w:spacing w:after="5" w:line="249" w:lineRule="auto"/>
        <w:ind w:left="163" w:right="64" w:hanging="10"/>
        <w:jc w:val="both"/>
      </w:pPr>
      <w:r>
        <w:rPr>
          <w:rFonts w:ascii="Arial" w:eastAsia="Arial" w:hAnsi="Arial" w:cs="Arial"/>
          <w:b/>
        </w:rPr>
        <w:t xml:space="preserve">                      A LA AGENCIA CANARIA DE PROTECCIÓN DEL MEDIO NATURAL </w:t>
      </w:r>
    </w:p>
    <w:p w:rsidR="00663394" w:rsidRDefault="005C1DC1">
      <w:pPr>
        <w:spacing w:after="0"/>
        <w:ind w:left="128"/>
        <w:jc w:val="center"/>
      </w:pPr>
      <w:r>
        <w:rPr>
          <w:rFonts w:ascii="Arial" w:eastAsia="Arial" w:hAnsi="Arial" w:cs="Arial"/>
        </w:rPr>
        <w:t xml:space="preserve"> </w:t>
      </w:r>
    </w:p>
    <w:p w:rsidR="00663394" w:rsidRDefault="005C1DC1">
      <w:pPr>
        <w:spacing w:after="3" w:line="265" w:lineRule="auto"/>
        <w:ind w:left="81" w:right="1" w:hanging="10"/>
        <w:jc w:val="center"/>
      </w:pPr>
      <w:r>
        <w:rPr>
          <w:rFonts w:ascii="Arial" w:eastAsia="Arial" w:hAnsi="Arial" w:cs="Arial"/>
        </w:rPr>
        <w:t xml:space="preserve">En Candelaria a        de Marzo de 2024 </w:t>
      </w:r>
    </w:p>
    <w:p w:rsidR="00663394" w:rsidRDefault="005C1DC1">
      <w:pPr>
        <w:spacing w:after="0"/>
        <w:ind w:left="128"/>
        <w:jc w:val="center"/>
      </w:pPr>
      <w:r>
        <w:rPr>
          <w:rFonts w:ascii="Arial" w:eastAsia="Arial" w:hAnsi="Arial" w:cs="Arial"/>
        </w:rPr>
        <w:t xml:space="preserve"> </w:t>
      </w:r>
    </w:p>
    <w:p w:rsidR="00663394" w:rsidRDefault="005C1DC1">
      <w:pPr>
        <w:pStyle w:val="Ttulo1"/>
        <w:ind w:left="920" w:right="838"/>
      </w:pPr>
      <w:r>
        <w:t xml:space="preserve">I N T E R V I E N E N </w:t>
      </w:r>
    </w:p>
    <w:p w:rsidR="00663394" w:rsidRDefault="005C1DC1">
      <w:pPr>
        <w:spacing w:after="0"/>
        <w:ind w:left="144"/>
      </w:pPr>
      <w:r>
        <w:rPr>
          <w:rFonts w:ascii="Arial" w:eastAsia="Arial" w:hAnsi="Arial" w:cs="Arial"/>
        </w:rPr>
        <w:t xml:space="preserve"> </w:t>
      </w:r>
    </w:p>
    <w:p w:rsidR="00663394" w:rsidRDefault="005C1DC1">
      <w:pPr>
        <w:spacing w:after="31" w:line="248" w:lineRule="auto"/>
        <w:ind w:left="131" w:right="69" w:firstLine="840"/>
        <w:jc w:val="both"/>
      </w:pPr>
      <w:r>
        <w:rPr>
          <w:rFonts w:ascii="Arial" w:eastAsia="Arial" w:hAnsi="Arial" w:cs="Arial"/>
        </w:rPr>
        <w:t xml:space="preserve"> De una parte, la Sra Doña María Concepción Brito Núñez, Alcaldesa-</w:t>
      </w:r>
      <w:r>
        <w:rPr>
          <w:rFonts w:ascii="Arial" w:eastAsia="Arial" w:hAnsi="Arial" w:cs="Arial"/>
        </w:rPr>
        <w:t>Presidenta del Ilustre Ayuntamiento de Candelaria, en representación de la Corporación, al amparo del artículo 31 de la Ley 7/2015, de 1 de abril, de los Municipios de Canarias, del artículo 41 del Reglamento de Organización, Funcionamiento y Régimen Juríd</w:t>
      </w:r>
      <w:r>
        <w:rPr>
          <w:rFonts w:ascii="Arial" w:eastAsia="Arial" w:hAnsi="Arial" w:cs="Arial"/>
        </w:rPr>
        <w:t xml:space="preserve">ico de las Entidades Locales, aprobado por Real Decreto 2568/1986 de 28 de noviembre y de lo dispuesto en el artículo 21 de la Ley 7/1985, de 2 de abril, reguladora de las Bases del Régimen Local, y previo acuerdo de la Corporación de fecha </w:t>
      </w:r>
    </w:p>
    <w:p w:rsidR="00663394" w:rsidRDefault="005C1DC1">
      <w:pPr>
        <w:spacing w:after="5" w:line="248" w:lineRule="auto"/>
        <w:ind w:left="136" w:right="69" w:hanging="5"/>
        <w:jc w:val="both"/>
      </w:pPr>
      <w:r>
        <w:rPr>
          <w:rFonts w:ascii="Arial" w:eastAsia="Arial" w:hAnsi="Arial" w:cs="Arial"/>
        </w:rPr>
        <w:t xml:space="preserve">…             </w:t>
      </w:r>
      <w:r>
        <w:rPr>
          <w:rFonts w:ascii="Arial" w:eastAsia="Arial" w:hAnsi="Arial" w:cs="Arial"/>
        </w:rPr>
        <w:t xml:space="preserve">. </w:t>
      </w:r>
    </w:p>
    <w:p w:rsidR="00663394" w:rsidRDefault="005C1DC1">
      <w:pPr>
        <w:spacing w:after="0"/>
        <w:ind w:left="984"/>
      </w:pPr>
      <w:r>
        <w:rPr>
          <w:rFonts w:ascii="Arial" w:eastAsia="Arial" w:hAnsi="Arial" w:cs="Arial"/>
        </w:rPr>
        <w:t xml:space="preserve"> </w:t>
      </w:r>
    </w:p>
    <w:p w:rsidR="00663394" w:rsidRDefault="005C1DC1">
      <w:pPr>
        <w:spacing w:after="5" w:line="248" w:lineRule="auto"/>
        <w:ind w:left="131" w:right="69" w:firstLine="840"/>
        <w:jc w:val="both"/>
      </w:pPr>
      <w:r>
        <w:rPr>
          <w:rFonts w:ascii="Arial" w:eastAsia="Arial" w:hAnsi="Arial" w:cs="Arial"/>
        </w:rPr>
        <w:t xml:space="preserve"> De otra parte, la Sra. Dª. Mª Montserrat Ortega Montesdeoca, Directora Ejecutiva de la Agencia Canaria de Protección del Medio Natural, en representación del Organismo que dirige, de conformidad con lo establecido en el artículo 19.9 de los Estatutos</w:t>
      </w:r>
      <w:r>
        <w:rPr>
          <w:rFonts w:ascii="Arial" w:eastAsia="Arial" w:hAnsi="Arial" w:cs="Arial"/>
        </w:rPr>
        <w:t xml:space="preserve"> de la Agencia Canaria de Protección del Medio Natural aprobados mediante Decreto 189/2001, de 15 de octubre, y previos acuerdos del Consejo de la Agencia de fechas 31 de octubre de 2002 y 21 de diciembre de 2007, así como de 21 de marzo de 2013. </w:t>
      </w:r>
    </w:p>
    <w:p w:rsidR="00663394" w:rsidRDefault="005C1DC1">
      <w:pPr>
        <w:spacing w:after="0"/>
        <w:ind w:left="969"/>
        <w:jc w:val="center"/>
      </w:pPr>
      <w:r>
        <w:rPr>
          <w:rFonts w:ascii="Arial" w:eastAsia="Arial" w:hAnsi="Arial" w:cs="Arial"/>
          <w:b/>
        </w:rPr>
        <w:t xml:space="preserve"> </w:t>
      </w:r>
    </w:p>
    <w:p w:rsidR="00663394" w:rsidRDefault="005C1DC1">
      <w:pPr>
        <w:spacing w:after="3" w:line="265" w:lineRule="auto"/>
        <w:ind w:left="920" w:right="2" w:hanging="10"/>
        <w:jc w:val="center"/>
      </w:pPr>
      <w:r>
        <w:rPr>
          <w:rFonts w:ascii="Arial" w:eastAsia="Arial" w:hAnsi="Arial" w:cs="Arial"/>
          <w:b/>
        </w:rPr>
        <w:t xml:space="preserve">E X P </w:t>
      </w:r>
      <w:r>
        <w:rPr>
          <w:rFonts w:ascii="Arial" w:eastAsia="Arial" w:hAnsi="Arial" w:cs="Arial"/>
          <w:b/>
        </w:rPr>
        <w:t xml:space="preserve">O N E N: </w:t>
      </w:r>
    </w:p>
    <w:p w:rsidR="00663394" w:rsidRDefault="005C1DC1">
      <w:pPr>
        <w:spacing w:after="0"/>
        <w:ind w:left="984"/>
      </w:pPr>
      <w:r>
        <w:rPr>
          <w:rFonts w:ascii="Arial" w:eastAsia="Arial" w:hAnsi="Arial" w:cs="Arial"/>
        </w:rPr>
        <w:t xml:space="preserve"> </w:t>
      </w:r>
    </w:p>
    <w:p w:rsidR="00663394" w:rsidRDefault="005C1DC1">
      <w:pPr>
        <w:spacing w:after="5" w:line="248" w:lineRule="auto"/>
        <w:ind w:left="131" w:right="69" w:firstLine="840"/>
        <w:jc w:val="both"/>
      </w:pPr>
      <w:r>
        <w:rPr>
          <w:rFonts w:ascii="Arial" w:eastAsia="Arial" w:hAnsi="Arial" w:cs="Arial"/>
        </w:rPr>
        <w:t xml:space="preserve"> El vigente artículo 20.1 de la Ley 4/2017, de 13 de julio, del Suelo y de los Espacios Naturales Protegidos de Canarias señala que la Agencia Canaria de Protección del Medio Natural es un Organismo Público de naturaleza consorcial para el desa</w:t>
      </w:r>
      <w:r>
        <w:rPr>
          <w:rFonts w:ascii="Arial" w:eastAsia="Arial" w:hAnsi="Arial" w:cs="Arial"/>
        </w:rPr>
        <w:t>rrollo común por la Administración de la Comunidad Autónoma de Canarias y las Administraciones Insulares y Municipales consorciadas de la actividad de inspección y sanción en materia medioambiental y de ordenación de los recursos naturales, territoriales y</w:t>
      </w:r>
      <w:r>
        <w:rPr>
          <w:rFonts w:ascii="Arial" w:eastAsia="Arial" w:hAnsi="Arial" w:cs="Arial"/>
        </w:rPr>
        <w:t xml:space="preserve"> urbanística, así como la asistencia a dichas administraciones en tales materias y el desempeño de cuantas otras competencias se le asignan en el ordenamiento jurídico. </w:t>
      </w:r>
    </w:p>
    <w:p w:rsidR="00663394" w:rsidRDefault="005C1DC1">
      <w:pPr>
        <w:spacing w:after="5" w:line="248" w:lineRule="auto"/>
        <w:ind w:left="131" w:right="69" w:firstLine="840"/>
        <w:jc w:val="both"/>
      </w:pPr>
      <w:r>
        <w:rPr>
          <w:rFonts w:ascii="Arial" w:eastAsia="Arial" w:hAnsi="Arial" w:cs="Arial"/>
        </w:rPr>
        <w:t>El Ayuntamiento de Candelaria tiene competencias en la materia de disciplina urbanísti</w:t>
      </w:r>
      <w:r>
        <w:rPr>
          <w:rFonts w:ascii="Arial" w:eastAsia="Arial" w:hAnsi="Arial" w:cs="Arial"/>
        </w:rPr>
        <w:t xml:space="preserve">ca en virtud de lo dispuesto en el artículo 25 de la Ley 7/1985, de 2 de abril, reguladora de las Bases del Régimen Local. </w:t>
      </w:r>
    </w:p>
    <w:p w:rsidR="00663394" w:rsidRDefault="005C1DC1">
      <w:pPr>
        <w:spacing w:after="0"/>
        <w:ind w:left="984"/>
      </w:pPr>
      <w:r>
        <w:rPr>
          <w:rFonts w:ascii="Arial" w:eastAsia="Arial" w:hAnsi="Arial" w:cs="Arial"/>
        </w:rPr>
        <w:t xml:space="preserve"> </w:t>
      </w:r>
    </w:p>
    <w:p w:rsidR="00663394" w:rsidRDefault="005C1DC1">
      <w:pPr>
        <w:spacing w:after="5" w:line="248" w:lineRule="auto"/>
        <w:ind w:left="131" w:right="69" w:firstLine="840"/>
        <w:jc w:val="both"/>
      </w:pPr>
      <w:r>
        <w:rPr>
          <w:noProof/>
        </w:rPr>
        <mc:AlternateContent>
          <mc:Choice Requires="wpg">
            <w:drawing>
              <wp:anchor distT="0" distB="0" distL="114300" distR="114300" simplePos="0" relativeHeight="25187635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5719" name="Group 29571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9286" name="Rectangle 29286"/>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9287" name="Rectangle 29287"/>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9288" name="Rectangle 29288"/>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209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5719" style="width:18.7031pt;height:264.21pt;position:absolute;mso-position-horizontal-relative:page;mso-position-horizontal:absolute;margin-left:662.928pt;mso-position-vertical-relative:page;margin-top:508.71pt;" coordsize="2375,33554">
                <v:rect id="Rectangle 29286"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928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928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209 de 214 </w:t>
                        </w:r>
                      </w:p>
                    </w:txbxContent>
                  </v:textbox>
                </v:rect>
                <w10:wrap type="square"/>
              </v:group>
            </w:pict>
          </mc:Fallback>
        </mc:AlternateContent>
      </w:r>
      <w:r>
        <w:rPr>
          <w:rFonts w:ascii="Arial" w:eastAsia="Arial" w:hAnsi="Arial" w:cs="Arial"/>
        </w:rPr>
        <w:t xml:space="preserve"> El Decreto 189/2001, de 15 de octubre, aprobó los Estatutos de la antes denominada Agencia de Protección del Medio Urbano y Natural, hoy Agencia Canaria de Prot</w:t>
      </w:r>
      <w:r>
        <w:rPr>
          <w:rFonts w:ascii="Arial" w:eastAsia="Arial" w:hAnsi="Arial" w:cs="Arial"/>
        </w:rPr>
        <w:t>ección del Medio Natural (en virtud de la vigente Ley 4/2017, de 13 de julio, del Suelo y de los Espacios Naturales de Canarias) estableciendo que los Ayuntamientos y Cabildos se incorporarán voluntariamente a la Agencia en los términos y condiciones recog</w:t>
      </w:r>
      <w:r>
        <w:rPr>
          <w:rFonts w:ascii="Arial" w:eastAsia="Arial" w:hAnsi="Arial" w:cs="Arial"/>
        </w:rPr>
        <w:t xml:space="preserve">idos en los correspondientes Convenios de Adhesión. </w:t>
      </w:r>
    </w:p>
    <w:p w:rsidR="00663394" w:rsidRDefault="005C1DC1">
      <w:pPr>
        <w:spacing w:after="0"/>
        <w:ind w:left="984"/>
      </w:pPr>
      <w:r>
        <w:rPr>
          <w:rFonts w:ascii="Arial" w:eastAsia="Arial" w:hAnsi="Arial" w:cs="Arial"/>
        </w:rPr>
        <w:t xml:space="preserve"> </w:t>
      </w:r>
    </w:p>
    <w:p w:rsidR="00663394" w:rsidRDefault="005C1DC1">
      <w:pPr>
        <w:spacing w:after="5" w:line="248" w:lineRule="auto"/>
        <w:ind w:left="131" w:right="69" w:firstLine="840"/>
        <w:jc w:val="both"/>
      </w:pPr>
      <w:r>
        <w:rPr>
          <w:rFonts w:ascii="Arial" w:eastAsia="Arial" w:hAnsi="Arial" w:cs="Arial"/>
        </w:rPr>
        <w:t xml:space="preserve"> La Ley 40/2015, de 1 de octubre, de Régimen Jurídico del Sector Público, establece el principio de colaboración entre las distintas administraciones. </w:t>
      </w:r>
    </w:p>
    <w:p w:rsidR="00663394" w:rsidRDefault="005C1DC1">
      <w:pPr>
        <w:spacing w:after="0"/>
        <w:ind w:left="984"/>
      </w:pPr>
      <w:r>
        <w:rPr>
          <w:rFonts w:ascii="Arial" w:eastAsia="Arial" w:hAnsi="Arial" w:cs="Arial"/>
        </w:rPr>
        <w:t xml:space="preserve"> </w:t>
      </w:r>
    </w:p>
    <w:p w:rsidR="00663394" w:rsidRDefault="005C1DC1">
      <w:pPr>
        <w:spacing w:after="5" w:line="248" w:lineRule="auto"/>
        <w:ind w:left="131" w:right="69" w:firstLine="840"/>
        <w:jc w:val="both"/>
      </w:pPr>
      <w:r>
        <w:rPr>
          <w:rFonts w:ascii="Arial" w:eastAsia="Arial" w:hAnsi="Arial" w:cs="Arial"/>
        </w:rPr>
        <w:t xml:space="preserve"> El artículo 10 de la Ley 7/1985, de 2 de abril</w:t>
      </w:r>
      <w:r>
        <w:rPr>
          <w:rFonts w:ascii="Arial" w:eastAsia="Arial" w:hAnsi="Arial" w:cs="Arial"/>
        </w:rPr>
        <w:t>, reguladora de las Bases del Régimen Local, determina que la Administración Local y las demás Administraciones Pública ajustarán sus relaciones recíprocas a los deberes de información mutua, colaboración, coordinación y respeto a los ámbitos competenciale</w:t>
      </w:r>
      <w:r>
        <w:rPr>
          <w:rFonts w:ascii="Arial" w:eastAsia="Arial" w:hAnsi="Arial" w:cs="Arial"/>
        </w:rPr>
        <w:t>s respectivos y que procederá la coordinación de las competencias de las entidades locales entre sí y, especialmente, con las de las restantes Administraciones Públicas, cuando las actividades o los servicios locales trasciendan el interés propio de las co</w:t>
      </w:r>
      <w:r>
        <w:rPr>
          <w:rFonts w:ascii="Arial" w:eastAsia="Arial" w:hAnsi="Arial" w:cs="Arial"/>
        </w:rPr>
        <w:t xml:space="preserve">rrespondientes entidades, incidan o condicionen relevantemente los de dichas Administraciones o sean concurrentes o complementarios de los de éstas. </w:t>
      </w:r>
    </w:p>
    <w:p w:rsidR="00663394" w:rsidRDefault="005C1DC1">
      <w:pPr>
        <w:spacing w:after="0"/>
        <w:ind w:left="984"/>
      </w:pPr>
      <w:r>
        <w:rPr>
          <w:rFonts w:ascii="Arial" w:eastAsia="Arial" w:hAnsi="Arial" w:cs="Arial"/>
        </w:rPr>
        <w:t xml:space="preserve"> </w:t>
      </w:r>
    </w:p>
    <w:p w:rsidR="00663394" w:rsidRDefault="005C1DC1">
      <w:pPr>
        <w:spacing w:after="5" w:line="248" w:lineRule="auto"/>
        <w:ind w:left="131" w:right="69" w:firstLine="840"/>
        <w:jc w:val="both"/>
      </w:pPr>
      <w:r>
        <w:rPr>
          <w:rFonts w:ascii="Arial" w:eastAsia="Arial" w:hAnsi="Arial" w:cs="Arial"/>
        </w:rPr>
        <w:t xml:space="preserve"> Los reunidos se reconocen, según intervienen, mutua capacidad para el otorgamiento del presente Conveni</w:t>
      </w:r>
      <w:r>
        <w:rPr>
          <w:rFonts w:ascii="Arial" w:eastAsia="Arial" w:hAnsi="Arial" w:cs="Arial"/>
        </w:rPr>
        <w:t xml:space="preserve">o, de conformidad con las siguientes </w:t>
      </w:r>
    </w:p>
    <w:p w:rsidR="00663394" w:rsidRDefault="005C1DC1">
      <w:pPr>
        <w:spacing w:after="0"/>
        <w:ind w:left="984"/>
      </w:pPr>
      <w:r>
        <w:rPr>
          <w:rFonts w:ascii="Arial" w:eastAsia="Arial" w:hAnsi="Arial" w:cs="Arial"/>
        </w:rPr>
        <w:t xml:space="preserve"> </w:t>
      </w:r>
    </w:p>
    <w:p w:rsidR="00663394" w:rsidRDefault="005C1DC1">
      <w:pPr>
        <w:spacing w:after="3" w:line="265" w:lineRule="auto"/>
        <w:ind w:left="920" w:right="3" w:hanging="10"/>
        <w:jc w:val="center"/>
      </w:pPr>
      <w:r>
        <w:rPr>
          <w:rFonts w:ascii="Arial" w:eastAsia="Arial" w:hAnsi="Arial" w:cs="Arial"/>
          <w:b/>
        </w:rPr>
        <w:t xml:space="preserve">E S T I P U L A C I O N E S: </w:t>
      </w:r>
    </w:p>
    <w:p w:rsidR="00663394" w:rsidRDefault="005C1DC1">
      <w:pPr>
        <w:spacing w:after="0"/>
        <w:ind w:left="984"/>
      </w:pPr>
      <w:r>
        <w:rPr>
          <w:rFonts w:ascii="Arial" w:eastAsia="Arial" w:hAnsi="Arial" w:cs="Arial"/>
        </w:rPr>
        <w:t xml:space="preserve"> </w:t>
      </w:r>
    </w:p>
    <w:p w:rsidR="00663394" w:rsidRDefault="005C1DC1">
      <w:pPr>
        <w:spacing w:after="5" w:line="248" w:lineRule="auto"/>
        <w:ind w:left="131" w:right="69" w:firstLine="840"/>
        <w:jc w:val="both"/>
      </w:pPr>
      <w:r>
        <w:rPr>
          <w:rFonts w:ascii="Arial" w:eastAsia="Arial" w:hAnsi="Arial" w:cs="Arial"/>
          <w:b/>
        </w:rPr>
        <w:t>PRIMERA</w:t>
      </w:r>
      <w:r>
        <w:rPr>
          <w:rFonts w:ascii="Arial" w:eastAsia="Arial" w:hAnsi="Arial" w:cs="Arial"/>
        </w:rPr>
        <w:t>. El Ayuntamiento de Candelaria se incorpora y adhiere como miembro de la Agencia Canaria de Protección del Medio Natural, asumiendo los derechos y obligaciones que de ello se d</w:t>
      </w:r>
      <w:r>
        <w:rPr>
          <w:rFonts w:ascii="Arial" w:eastAsia="Arial" w:hAnsi="Arial" w:cs="Arial"/>
        </w:rPr>
        <w:t>eriven de conformidad con lo estipulado en el presente Convenio de Adhesión y con lo previsto en los Estatutos de la Agencia Canaria de Protección del Medio Natural, aprobados por Decreto 189/2001, de 15 de octubre y en la vigente Ley 4/2017, de 13 de juli</w:t>
      </w:r>
      <w:r>
        <w:rPr>
          <w:rFonts w:ascii="Arial" w:eastAsia="Arial" w:hAnsi="Arial" w:cs="Arial"/>
        </w:rPr>
        <w:t xml:space="preserve">o, del Suelo y de los Espacios Naturales Protegidos de Canarias. </w:t>
      </w:r>
    </w:p>
    <w:p w:rsidR="00663394" w:rsidRDefault="005C1DC1">
      <w:pPr>
        <w:spacing w:after="4" w:line="234" w:lineRule="auto"/>
        <w:ind w:left="129" w:firstLine="840"/>
      </w:pPr>
      <w:r>
        <w:rPr>
          <w:rFonts w:ascii="Arial" w:eastAsia="Arial" w:hAnsi="Arial" w:cs="Arial"/>
        </w:rPr>
        <w:t xml:space="preserve">La condición de miembro de la Agencia podrá perderse por cualquiera de las causas que establece el artículo 10 de los mencionados Estatutos y con los efectos que el mismo artículo dispone. </w:t>
      </w:r>
    </w:p>
    <w:p w:rsidR="00663394" w:rsidRDefault="005C1DC1">
      <w:pPr>
        <w:spacing w:after="5" w:line="248" w:lineRule="auto"/>
        <w:ind w:left="131" w:right="69" w:firstLine="840"/>
        <w:jc w:val="both"/>
      </w:pPr>
      <w:r>
        <w:rPr>
          <w:rFonts w:ascii="Arial" w:eastAsia="Arial" w:hAnsi="Arial" w:cs="Arial"/>
          <w:b/>
        </w:rPr>
        <w:t>SEGUNDA.</w:t>
      </w:r>
      <w:r>
        <w:rPr>
          <w:rFonts w:ascii="Arial" w:eastAsia="Arial" w:hAnsi="Arial" w:cs="Arial"/>
        </w:rPr>
        <w:t xml:space="preserve"> El Ayuntamiento de Candelaria delega en la Agencia Canaria de Protección del Medio Natural las competencias de inspección, supervisión, sanción y restablecimiento por las infracciones muy graves contra la ordenación urbanística y territorial en su</w:t>
      </w:r>
      <w:r>
        <w:rPr>
          <w:rFonts w:ascii="Arial" w:eastAsia="Arial" w:hAnsi="Arial" w:cs="Arial"/>
        </w:rPr>
        <w:t xml:space="preserve">elo rústico de asentamiento agrícola y rural que no tenga ordenación pormenorizada, comprometiéndose a colaborar con los órganos y personal al servicio de la Agencia. </w:t>
      </w:r>
    </w:p>
    <w:p w:rsidR="00663394" w:rsidRDefault="005C1DC1">
      <w:pPr>
        <w:spacing w:after="5" w:line="248" w:lineRule="auto"/>
        <w:ind w:left="131" w:right="69" w:firstLine="840"/>
        <w:jc w:val="both"/>
      </w:pPr>
      <w:r>
        <w:rPr>
          <w:rFonts w:ascii="Arial" w:eastAsia="Arial" w:hAnsi="Arial" w:cs="Arial"/>
        </w:rPr>
        <w:t>Los expedientes incoados en el ejercicio de las competencias que se delegan que se halla</w:t>
      </w:r>
      <w:r>
        <w:rPr>
          <w:rFonts w:ascii="Arial" w:eastAsia="Arial" w:hAnsi="Arial" w:cs="Arial"/>
        </w:rPr>
        <w:t xml:space="preserve">ren en trámite a la firma y entrada en vigor del presente Convenio se tramitarán por el propio Ayuntamiento; si bien el Ayuntamiento podrá pedir a la Agencia que, por sustitución, asuma su tramitación. </w:t>
      </w:r>
    </w:p>
    <w:p w:rsidR="00663394" w:rsidRDefault="005C1DC1">
      <w:pPr>
        <w:spacing w:after="0"/>
        <w:ind w:left="984"/>
      </w:pPr>
      <w:r>
        <w:rPr>
          <w:rFonts w:ascii="Arial" w:eastAsia="Arial" w:hAnsi="Arial" w:cs="Arial"/>
        </w:rPr>
        <w:t xml:space="preserve"> </w:t>
      </w:r>
    </w:p>
    <w:p w:rsidR="00663394" w:rsidRDefault="005C1DC1">
      <w:pPr>
        <w:spacing w:after="5" w:line="248" w:lineRule="auto"/>
        <w:ind w:left="131" w:right="69" w:firstLine="840"/>
        <w:jc w:val="both"/>
      </w:pPr>
      <w:r>
        <w:rPr>
          <w:rFonts w:ascii="Arial" w:eastAsia="Arial" w:hAnsi="Arial" w:cs="Arial"/>
        </w:rPr>
        <w:t xml:space="preserve"> La Agencia Canaria de Protección del Medio Natural</w:t>
      </w:r>
      <w:r>
        <w:rPr>
          <w:rFonts w:ascii="Arial" w:eastAsia="Arial" w:hAnsi="Arial" w:cs="Arial"/>
        </w:rPr>
        <w:t xml:space="preserve"> llevará a cabo, por sustitución, la ejecución material forzosa de las órdenes de restablecimiento de la realidad física alterada, dictadas dentro de expedientes municipales, por infracciones urbanísticas, cuando así lo solicite el Ayuntamiento. </w:t>
      </w:r>
    </w:p>
    <w:p w:rsidR="00663394" w:rsidRDefault="005C1DC1">
      <w:pPr>
        <w:spacing w:after="0"/>
        <w:ind w:left="984"/>
      </w:pPr>
      <w:r>
        <w:rPr>
          <w:rFonts w:ascii="Arial" w:eastAsia="Arial" w:hAnsi="Arial" w:cs="Arial"/>
        </w:rPr>
        <w:t xml:space="preserve"> </w:t>
      </w:r>
    </w:p>
    <w:p w:rsidR="00663394" w:rsidRDefault="005C1DC1">
      <w:pPr>
        <w:spacing w:after="5" w:line="248" w:lineRule="auto"/>
        <w:ind w:left="131" w:right="69" w:firstLine="840"/>
        <w:jc w:val="both"/>
      </w:pPr>
      <w:r>
        <w:rPr>
          <w:noProof/>
        </w:rPr>
        <mc:AlternateContent>
          <mc:Choice Requires="wpg">
            <w:drawing>
              <wp:anchor distT="0" distB="0" distL="114300" distR="114300" simplePos="0" relativeHeight="25187737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6791" name="Group 29679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9393" name="Rectangle 29393"/>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9394" name="Rectangle 29394"/>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9395" name="Rectangle 29395"/>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210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6791" style="width:18.7031pt;height:264.21pt;position:absolute;mso-position-horizontal-relative:page;mso-position-horizontal:absolute;margin-left:662.928pt;mso-position-vertical-relative:page;margin-top:508.71pt;" coordsize="2375,33554">
                <v:rect id="Rectangle 29393"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9394"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9395"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210 de 214 </w:t>
                        </w:r>
                      </w:p>
                    </w:txbxContent>
                  </v:textbox>
                </v:rect>
                <w10:wrap type="square"/>
              </v:group>
            </w:pict>
          </mc:Fallback>
        </mc:AlternateContent>
      </w:r>
      <w:r>
        <w:rPr>
          <w:rFonts w:ascii="Arial" w:eastAsia="Arial" w:hAnsi="Arial" w:cs="Arial"/>
          <w:b/>
        </w:rPr>
        <w:t>TERCERA</w:t>
      </w:r>
      <w:r>
        <w:rPr>
          <w:rFonts w:ascii="Arial" w:eastAsia="Arial" w:hAnsi="Arial" w:cs="Arial"/>
        </w:rPr>
        <w:t xml:space="preserve">. El Ayuntamiento de Candelaria aporta al presupuesto de la Agencia la cantidad de nueve mil ciento tres euros con dieciocho céntimos (9.103,18 €) para el sostenimiento económico de la misma. La aportación al presupuesto de la Agencia en el ejercicio 2024 </w:t>
      </w:r>
      <w:r>
        <w:rPr>
          <w:rFonts w:ascii="Arial" w:eastAsia="Arial" w:hAnsi="Arial" w:cs="Arial"/>
        </w:rPr>
        <w:t xml:space="preserve">será transferida a la cuenta general de la Agencia en el plazo de un mes a contar desde el día siguiente a la entrada en vigor del presente Convenio. </w:t>
      </w:r>
    </w:p>
    <w:p w:rsidR="00663394" w:rsidRDefault="005C1DC1">
      <w:pPr>
        <w:spacing w:after="0"/>
        <w:ind w:left="984"/>
      </w:pPr>
      <w:r>
        <w:rPr>
          <w:rFonts w:ascii="Arial" w:eastAsia="Arial" w:hAnsi="Arial" w:cs="Arial"/>
        </w:rPr>
        <w:t xml:space="preserve"> </w:t>
      </w:r>
    </w:p>
    <w:p w:rsidR="00663394" w:rsidRDefault="005C1DC1">
      <w:pPr>
        <w:spacing w:after="5" w:line="248" w:lineRule="auto"/>
        <w:ind w:left="131" w:right="69" w:firstLine="840"/>
        <w:jc w:val="both"/>
      </w:pPr>
      <w:r>
        <w:rPr>
          <w:rFonts w:ascii="Arial" w:eastAsia="Arial" w:hAnsi="Arial" w:cs="Arial"/>
        </w:rPr>
        <w:t xml:space="preserve"> La aportación económica del Ayuntamiento de Candelaria a la Agencia podrá ser actualizada de común acu</w:t>
      </w:r>
      <w:r>
        <w:rPr>
          <w:rFonts w:ascii="Arial" w:eastAsia="Arial" w:hAnsi="Arial" w:cs="Arial"/>
        </w:rPr>
        <w:t xml:space="preserve">erdo entre las partes. De no mediar acuerdo se prorrogará automáticamente la actual aportación en los sucesivos ejercicios. Dicha aportación será transferida a la cuenta de la Agencia durante el primer semestre del ejercicio económico que corresponda. </w:t>
      </w:r>
    </w:p>
    <w:p w:rsidR="00663394" w:rsidRDefault="005C1DC1">
      <w:pPr>
        <w:spacing w:after="5" w:line="248" w:lineRule="auto"/>
        <w:ind w:left="131" w:right="69" w:firstLine="840"/>
        <w:jc w:val="both"/>
      </w:pPr>
      <w:r>
        <w:rPr>
          <w:rFonts w:ascii="Arial" w:eastAsia="Arial" w:hAnsi="Arial" w:cs="Arial"/>
        </w:rPr>
        <w:t xml:space="preserve"> </w:t>
      </w:r>
      <w:r>
        <w:rPr>
          <w:rFonts w:ascii="Arial" w:eastAsia="Arial" w:hAnsi="Arial" w:cs="Arial"/>
          <w:b/>
        </w:rPr>
        <w:t>CU</w:t>
      </w:r>
      <w:r>
        <w:rPr>
          <w:rFonts w:ascii="Arial" w:eastAsia="Arial" w:hAnsi="Arial" w:cs="Arial"/>
          <w:b/>
        </w:rPr>
        <w:t>ARTA.</w:t>
      </w:r>
      <w:r>
        <w:rPr>
          <w:rFonts w:ascii="Arial" w:eastAsia="Arial" w:hAnsi="Arial" w:cs="Arial"/>
        </w:rPr>
        <w:t xml:space="preserve"> El presente Convenio entrará en vigor en la fecha de publicación del mismo en el Boletín Oficial de Canarias y su plazo será de cuatro años desde su entrada en vigor. </w:t>
      </w:r>
    </w:p>
    <w:p w:rsidR="00663394" w:rsidRDefault="005C1DC1">
      <w:pPr>
        <w:spacing w:after="5" w:line="248" w:lineRule="auto"/>
        <w:ind w:left="131" w:right="69" w:firstLine="840"/>
        <w:jc w:val="both"/>
      </w:pPr>
      <w:r>
        <w:rPr>
          <w:rFonts w:ascii="Arial" w:eastAsia="Arial" w:hAnsi="Arial" w:cs="Arial"/>
        </w:rPr>
        <w:t>En cualquier momento antes de la finalización del plazo previsto en el apartado an</w:t>
      </w:r>
      <w:r>
        <w:rPr>
          <w:rFonts w:ascii="Arial" w:eastAsia="Arial" w:hAnsi="Arial" w:cs="Arial"/>
        </w:rPr>
        <w:t xml:space="preserve">terior, los firmantes del Convenio podrán acordar unánimemente su prórroga por un período de hasta cuatro años adicionales o su extinción. </w:t>
      </w:r>
    </w:p>
    <w:p w:rsidR="00663394" w:rsidRDefault="005C1DC1">
      <w:pPr>
        <w:spacing w:after="5" w:line="248" w:lineRule="auto"/>
        <w:ind w:left="131" w:right="69" w:firstLine="840"/>
        <w:jc w:val="both"/>
      </w:pPr>
      <w:r>
        <w:rPr>
          <w:rFonts w:ascii="Arial" w:eastAsia="Arial" w:hAnsi="Arial" w:cs="Arial"/>
        </w:rPr>
        <w:t>En cualquier momento el Ayuntamiento de Candelaria podrá decidir unilateralmente la denuncia del Convenio con efecto</w:t>
      </w:r>
      <w:r>
        <w:rPr>
          <w:rFonts w:ascii="Arial" w:eastAsia="Arial" w:hAnsi="Arial" w:cs="Arial"/>
        </w:rPr>
        <w:t xml:space="preserve">s económicos, en cuanto a la aportación del Ayuntamiento, a la fecha de dicha denuncia. </w:t>
      </w:r>
    </w:p>
    <w:p w:rsidR="00663394" w:rsidRDefault="005C1DC1">
      <w:pPr>
        <w:spacing w:after="5" w:line="248" w:lineRule="auto"/>
        <w:ind w:left="131" w:right="69" w:firstLine="840"/>
        <w:jc w:val="both"/>
      </w:pPr>
      <w:r>
        <w:rPr>
          <w:rFonts w:ascii="Arial" w:eastAsia="Arial" w:hAnsi="Arial" w:cs="Arial"/>
        </w:rPr>
        <w:t>Los expedientes incoados en el ejercicio de las competencias que se delegan que se hallaren en trámite en la fecha de presentación de la denuncia del Convenio se segui</w:t>
      </w:r>
      <w:r>
        <w:rPr>
          <w:rFonts w:ascii="Arial" w:eastAsia="Arial" w:hAnsi="Arial" w:cs="Arial"/>
        </w:rPr>
        <w:t xml:space="preserve">rán tramitando por la Agencia. </w:t>
      </w:r>
    </w:p>
    <w:p w:rsidR="00663394" w:rsidRDefault="005C1DC1">
      <w:pPr>
        <w:spacing w:after="0"/>
        <w:ind w:left="984"/>
      </w:pPr>
      <w:r>
        <w:rPr>
          <w:rFonts w:ascii="Arial" w:eastAsia="Arial" w:hAnsi="Arial" w:cs="Arial"/>
        </w:rPr>
        <w:t xml:space="preserve"> </w:t>
      </w:r>
    </w:p>
    <w:p w:rsidR="00663394" w:rsidRDefault="005C1DC1">
      <w:pPr>
        <w:spacing w:after="5" w:line="248" w:lineRule="auto"/>
        <w:ind w:left="131" w:right="69" w:firstLine="840"/>
        <w:jc w:val="both"/>
      </w:pPr>
      <w:r>
        <w:rPr>
          <w:rFonts w:ascii="Arial" w:eastAsia="Arial" w:hAnsi="Arial" w:cs="Arial"/>
        </w:rPr>
        <w:t>Las controversias que pudieran surgir en la interpretación del presente Convenio y su aplicación serán resueltas por el Consejo de la Agencia, de conformidad con el artículo 8.2 de los Estatutos de la Agencia Canaria de Pr</w:t>
      </w:r>
      <w:r>
        <w:rPr>
          <w:rFonts w:ascii="Arial" w:eastAsia="Arial" w:hAnsi="Arial" w:cs="Arial"/>
        </w:rPr>
        <w:t xml:space="preserve">otección del Medio Natural, aprobados por Decreto 189/2001, de 15 de octubre. </w:t>
      </w:r>
    </w:p>
    <w:p w:rsidR="00663394" w:rsidRDefault="005C1DC1">
      <w:pPr>
        <w:spacing w:after="0"/>
        <w:ind w:left="984"/>
      </w:pPr>
      <w:r>
        <w:rPr>
          <w:rFonts w:ascii="Arial" w:eastAsia="Arial" w:hAnsi="Arial" w:cs="Arial"/>
        </w:rPr>
        <w:t xml:space="preserve"> </w:t>
      </w:r>
    </w:p>
    <w:p w:rsidR="00663394" w:rsidRDefault="005C1DC1">
      <w:pPr>
        <w:spacing w:after="5" w:line="248" w:lineRule="auto"/>
        <w:ind w:left="131" w:right="69" w:firstLine="840"/>
        <w:jc w:val="both"/>
      </w:pPr>
      <w:r>
        <w:rPr>
          <w:rFonts w:ascii="Arial" w:eastAsia="Arial" w:hAnsi="Arial" w:cs="Arial"/>
        </w:rPr>
        <w:t xml:space="preserve"> Y para que conste, suscriben el presente Convenio por triplicado ejemplar, en el lugar y fecha indicados. </w:t>
      </w:r>
    </w:p>
    <w:p w:rsidR="00663394" w:rsidRDefault="005C1DC1">
      <w:pPr>
        <w:spacing w:after="0"/>
        <w:ind w:left="984"/>
      </w:pPr>
      <w:r>
        <w:rPr>
          <w:rFonts w:ascii="Arial" w:eastAsia="Arial" w:hAnsi="Arial" w:cs="Arial"/>
        </w:rPr>
        <w:t xml:space="preserve"> </w:t>
      </w:r>
    </w:p>
    <w:p w:rsidR="00663394" w:rsidRDefault="005C1DC1">
      <w:pPr>
        <w:spacing w:after="0"/>
        <w:ind w:left="984"/>
      </w:pPr>
      <w:r>
        <w:rPr>
          <w:rFonts w:ascii="Arial" w:eastAsia="Arial" w:hAnsi="Arial" w:cs="Arial"/>
        </w:rPr>
        <w:t xml:space="preserve"> </w:t>
      </w:r>
    </w:p>
    <w:p w:rsidR="00663394" w:rsidRDefault="005C1DC1">
      <w:pPr>
        <w:tabs>
          <w:tab w:val="center" w:pos="2179"/>
          <w:tab w:val="center" w:pos="6770"/>
        </w:tabs>
        <w:spacing w:after="5" w:line="249" w:lineRule="auto"/>
      </w:pPr>
      <w:r>
        <w:tab/>
      </w:r>
      <w:r>
        <w:rPr>
          <w:rFonts w:ascii="Arial" w:eastAsia="Arial" w:hAnsi="Arial" w:cs="Arial"/>
          <w:b/>
        </w:rPr>
        <w:t xml:space="preserve"> </w:t>
      </w:r>
      <w:r>
        <w:rPr>
          <w:rFonts w:ascii="Arial" w:eastAsia="Arial" w:hAnsi="Arial" w:cs="Arial"/>
          <w:b/>
        </w:rPr>
        <w:tab/>
        <w:t xml:space="preserve">LA DIRECTORA EJECUTIVA </w:t>
      </w:r>
    </w:p>
    <w:p w:rsidR="00663394" w:rsidRDefault="005C1DC1">
      <w:pPr>
        <w:tabs>
          <w:tab w:val="center" w:pos="6769"/>
        </w:tabs>
        <w:spacing w:after="5" w:line="249" w:lineRule="auto"/>
      </w:pPr>
      <w:r>
        <w:rPr>
          <w:rFonts w:ascii="Arial" w:eastAsia="Arial" w:hAnsi="Arial" w:cs="Arial"/>
          <w:b/>
        </w:rPr>
        <w:t xml:space="preserve">EL/ LA  ALCALDE/SA –PRESIDENTE/A </w:t>
      </w:r>
      <w:r>
        <w:rPr>
          <w:rFonts w:ascii="Arial" w:eastAsia="Arial" w:hAnsi="Arial" w:cs="Arial"/>
          <w:b/>
        </w:rPr>
        <w:tab/>
      </w:r>
      <w:r>
        <w:rPr>
          <w:rFonts w:ascii="Arial" w:eastAsia="Arial" w:hAnsi="Arial" w:cs="Arial"/>
        </w:rPr>
        <w:t xml:space="preserve"> </w:t>
      </w:r>
    </w:p>
    <w:p w:rsidR="00663394" w:rsidRDefault="005C1DC1">
      <w:pPr>
        <w:spacing w:after="0"/>
      </w:pPr>
      <w:r>
        <w:rPr>
          <w:rFonts w:ascii="Arial" w:eastAsia="Arial" w:hAnsi="Arial" w:cs="Arial"/>
        </w:rPr>
        <w:t xml:space="preserve"> </w:t>
      </w:r>
      <w:r>
        <w:rPr>
          <w:rFonts w:ascii="Arial" w:eastAsia="Arial" w:hAnsi="Arial" w:cs="Arial"/>
        </w:rPr>
        <w:tab/>
        <w:t xml:space="preserve"> </w:t>
      </w:r>
    </w:p>
    <w:p w:rsidR="00663394" w:rsidRDefault="005C1DC1">
      <w:pPr>
        <w:tabs>
          <w:tab w:val="center" w:pos="6769"/>
        </w:tabs>
        <w:spacing w:after="5" w:line="248" w:lineRule="auto"/>
      </w:pPr>
      <w:r>
        <w:rPr>
          <w:rFonts w:ascii="Arial" w:eastAsia="Arial" w:hAnsi="Arial" w:cs="Arial"/>
        </w:rPr>
        <w:t xml:space="preserve"> </w:t>
      </w:r>
      <w:r>
        <w:rPr>
          <w:rFonts w:ascii="Arial" w:eastAsia="Arial" w:hAnsi="Arial" w:cs="Arial"/>
        </w:rPr>
        <w:tab/>
        <w:t xml:space="preserve">MªMontserrat Ortega Montesdeoca </w:t>
      </w:r>
    </w:p>
    <w:p w:rsidR="00663394" w:rsidRDefault="005C1DC1">
      <w:pPr>
        <w:spacing w:after="5" w:line="248" w:lineRule="auto"/>
        <w:ind w:left="5" w:right="69" w:hanging="5"/>
        <w:jc w:val="both"/>
      </w:pPr>
      <w:r>
        <w:rPr>
          <w:rFonts w:ascii="Arial" w:eastAsia="Arial" w:hAnsi="Arial" w:cs="Arial"/>
        </w:rPr>
        <w:t xml:space="preserve">Mª Concepción Brito Núñez </w:t>
      </w:r>
    </w:p>
    <w:p w:rsidR="00663394" w:rsidRDefault="005C1DC1">
      <w:pPr>
        <w:spacing w:after="0"/>
        <w:ind w:left="984"/>
      </w:pPr>
      <w:r>
        <w:rPr>
          <w:rFonts w:ascii="Arial" w:eastAsia="Arial" w:hAnsi="Arial" w:cs="Arial"/>
        </w:rPr>
        <w:t xml:space="preserve"> </w:t>
      </w:r>
    </w:p>
    <w:p w:rsidR="00663394" w:rsidRDefault="005C1DC1">
      <w:pPr>
        <w:spacing w:after="0"/>
        <w:ind w:left="969"/>
        <w:jc w:val="center"/>
      </w:pPr>
      <w:r>
        <w:rPr>
          <w:rFonts w:ascii="Arial" w:eastAsia="Arial" w:hAnsi="Arial" w:cs="Arial"/>
          <w:b/>
        </w:rPr>
        <w:t xml:space="preserve"> </w:t>
      </w:r>
    </w:p>
    <w:p w:rsidR="00663394" w:rsidRDefault="005C1DC1">
      <w:pPr>
        <w:spacing w:after="0"/>
        <w:ind w:left="969"/>
        <w:jc w:val="center"/>
      </w:pPr>
      <w:r>
        <w:rPr>
          <w:rFonts w:ascii="Arial" w:eastAsia="Arial" w:hAnsi="Arial" w:cs="Arial"/>
          <w:b/>
        </w:rPr>
        <w:t xml:space="preserve"> </w:t>
      </w:r>
    </w:p>
    <w:p w:rsidR="00663394" w:rsidRDefault="005C1DC1">
      <w:pPr>
        <w:pStyle w:val="Ttulo1"/>
        <w:ind w:left="920"/>
      </w:pPr>
      <w:r>
        <w:t xml:space="preserve">LEGISLACIÓN APLICABLE </w:t>
      </w:r>
    </w:p>
    <w:p w:rsidR="00663394" w:rsidRDefault="005C1DC1">
      <w:pPr>
        <w:spacing w:after="0"/>
        <w:ind w:left="969"/>
        <w:jc w:val="center"/>
      </w:pPr>
      <w:r>
        <w:rPr>
          <w:rFonts w:ascii="Arial" w:eastAsia="Arial" w:hAnsi="Arial" w:cs="Arial"/>
          <w:b/>
        </w:rPr>
        <w:t xml:space="preserve"> </w:t>
      </w:r>
    </w:p>
    <w:p w:rsidR="00663394" w:rsidRDefault="005C1DC1">
      <w:pPr>
        <w:spacing w:after="5" w:line="248" w:lineRule="auto"/>
        <w:ind w:left="136" w:right="69" w:hanging="5"/>
        <w:jc w:val="both"/>
      </w:pPr>
      <w:r>
        <w:rPr>
          <w:rFonts w:ascii="Arial" w:eastAsia="Arial" w:hAnsi="Arial" w:cs="Arial"/>
        </w:rPr>
        <w:t xml:space="preserve">Resultan de aplicación los siguientes: </w:t>
      </w:r>
    </w:p>
    <w:p w:rsidR="00663394" w:rsidRDefault="005C1DC1">
      <w:pPr>
        <w:spacing w:after="0"/>
        <w:ind w:left="852"/>
      </w:pPr>
      <w:r>
        <w:rPr>
          <w:rFonts w:ascii="Arial" w:eastAsia="Arial" w:hAnsi="Arial" w:cs="Arial"/>
        </w:rPr>
        <w:t xml:space="preserve"> </w:t>
      </w:r>
    </w:p>
    <w:p w:rsidR="00663394" w:rsidRDefault="005C1DC1">
      <w:pPr>
        <w:numPr>
          <w:ilvl w:val="0"/>
          <w:numId w:val="163"/>
        </w:numPr>
        <w:spacing w:after="5" w:line="248" w:lineRule="auto"/>
        <w:ind w:right="69" w:hanging="360"/>
        <w:jc w:val="both"/>
      </w:pPr>
      <w:r>
        <w:rPr>
          <w:rFonts w:ascii="Arial" w:eastAsia="Arial" w:hAnsi="Arial" w:cs="Arial"/>
        </w:rPr>
        <w:t xml:space="preserve">Ley 39/2015, de 1 de octubre del Procedimiento Administrativo Común de las Administraciones Públicas: </w:t>
      </w:r>
    </w:p>
    <w:p w:rsidR="00663394" w:rsidRDefault="005C1DC1">
      <w:pPr>
        <w:spacing w:after="0"/>
        <w:ind w:left="504"/>
      </w:pPr>
      <w:r>
        <w:rPr>
          <w:rFonts w:ascii="Arial" w:eastAsia="Arial" w:hAnsi="Arial" w:cs="Arial"/>
        </w:rPr>
        <w:t xml:space="preserve"> </w:t>
      </w:r>
    </w:p>
    <w:p w:rsidR="00663394" w:rsidRDefault="005C1DC1">
      <w:pPr>
        <w:spacing w:after="5" w:line="250" w:lineRule="auto"/>
        <w:ind w:left="862" w:right="136" w:hanging="10"/>
        <w:jc w:val="both"/>
      </w:pPr>
      <w:r>
        <w:rPr>
          <w:noProof/>
        </w:rPr>
        <mc:AlternateContent>
          <mc:Choice Requires="wpg">
            <w:drawing>
              <wp:anchor distT="0" distB="0" distL="114300" distR="114300" simplePos="0" relativeHeight="251878400"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97313" name="Group 297313"/>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29520" name="Rectangle 29520"/>
                        <wps:cNvSpPr/>
                        <wps:spPr>
                          <a:xfrm rot="-5399999">
                            <a:off x="-1189185" y="2047421"/>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9521" name="Rectangle 29521"/>
                        <wps:cNvSpPr/>
                        <wps:spPr>
                          <a:xfrm rot="-5399999">
                            <a:off x="-976166" y="2184239"/>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9522" name="Rectangle 29522"/>
                        <wps:cNvSpPr/>
                        <wps:spPr>
                          <a:xfrm rot="-5399999">
                            <a:off x="-2018623" y="1065581"/>
                            <a:ext cx="4455271"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211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7313" style="width:18.7031pt;height:263.766pt;position:absolute;mso-position-horizontal-relative:page;mso-position-horizontal:absolute;margin-left:662.928pt;mso-position-vertical-relative:page;margin-top:509.154pt;" coordsize="2375,33498">
                <v:rect id="Rectangle 29520" style="position:absolute;width:24915;height:1132;left:-11891;top:20474;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9521" style="position:absolute;width:22179;height:1132;left:-9761;top:21842;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9522" style="position:absolute;width:44552;height:1132;left:-20186;top:1065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211 de 214 </w:t>
                        </w:r>
                      </w:p>
                    </w:txbxContent>
                  </v:textbox>
                </v:rect>
                <w10:wrap type="square"/>
              </v:group>
            </w:pict>
          </mc:Fallback>
        </mc:AlternateContent>
      </w:r>
      <w:r>
        <w:rPr>
          <w:rFonts w:ascii="Arial" w:eastAsia="Arial" w:hAnsi="Arial" w:cs="Arial"/>
        </w:rPr>
        <w:t>El art. 86.1 que establece que  “</w:t>
      </w:r>
      <w:r>
        <w:rPr>
          <w:rFonts w:ascii="Arial" w:eastAsia="Arial" w:hAnsi="Arial" w:cs="Arial"/>
          <w:i/>
        </w:rPr>
        <w:t>Las Administraciones Públic</w:t>
      </w:r>
      <w:r>
        <w:rPr>
          <w:rFonts w:ascii="Arial" w:eastAsia="Arial" w:hAnsi="Arial" w:cs="Arial"/>
          <w:i/>
        </w:rPr>
        <w:t>as podrán celebrar acuerdos, pactos, convenios o contratos con personas tanto de Derecho público como privado, siempre que no sean contrarios al ordenamiento jurídico ni versen sobre materias no susceptibles de transacción y tengan por objeto satisfacer el</w:t>
      </w:r>
      <w:r>
        <w:rPr>
          <w:rFonts w:ascii="Arial" w:eastAsia="Arial" w:hAnsi="Arial" w:cs="Arial"/>
          <w:i/>
        </w:rPr>
        <w:t xml:space="preserve"> interés público que tienen encomendado, con el alcance, efectos y régimen jurídico específico que, en su caso, prevea la disposición que lo regule, pudiendo tales actos tener la consideración de finalizadores de los procedimientos administrativos o insert</w:t>
      </w:r>
      <w:r>
        <w:rPr>
          <w:rFonts w:ascii="Arial" w:eastAsia="Arial" w:hAnsi="Arial" w:cs="Arial"/>
          <w:i/>
        </w:rPr>
        <w:t>arse en los mismos con carácter previo, vinculante o no, a la resolución que les ponga fin.</w:t>
      </w:r>
      <w:r>
        <w:rPr>
          <w:rFonts w:ascii="Arial" w:eastAsia="Arial" w:hAnsi="Arial" w:cs="Arial"/>
        </w:rPr>
        <w:t xml:space="preserve">” </w:t>
      </w:r>
    </w:p>
    <w:p w:rsidR="00663394" w:rsidRDefault="005C1DC1">
      <w:pPr>
        <w:spacing w:after="0"/>
        <w:ind w:left="852"/>
      </w:pPr>
      <w:r>
        <w:rPr>
          <w:rFonts w:ascii="Arial" w:eastAsia="Arial" w:hAnsi="Arial" w:cs="Arial"/>
        </w:rPr>
        <w:t xml:space="preserve"> </w:t>
      </w:r>
    </w:p>
    <w:p w:rsidR="00663394" w:rsidRDefault="005C1DC1">
      <w:pPr>
        <w:spacing w:after="5" w:line="250" w:lineRule="auto"/>
        <w:ind w:left="862" w:right="142" w:hanging="10"/>
        <w:jc w:val="both"/>
      </w:pPr>
      <w:r>
        <w:rPr>
          <w:rFonts w:ascii="Arial" w:eastAsia="Arial" w:hAnsi="Arial" w:cs="Arial"/>
        </w:rPr>
        <w:t>El art. 86.2 que establece que “</w:t>
      </w:r>
      <w:r>
        <w:rPr>
          <w:rFonts w:ascii="Arial" w:eastAsia="Arial" w:hAnsi="Arial" w:cs="Arial"/>
          <w:i/>
        </w:rPr>
        <w:t>Los citados instrumentos deberán establecer como contenido mínimo la identificación de las partes intervinientes, el ámbito personal, funcional y territorial, y el plazo de vigencia, debiendo publicarse o no según su naturaleza y las personas a las que est</w:t>
      </w:r>
      <w:r>
        <w:rPr>
          <w:rFonts w:ascii="Arial" w:eastAsia="Arial" w:hAnsi="Arial" w:cs="Arial"/>
          <w:i/>
        </w:rPr>
        <w:t>uvieran destinados</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numPr>
          <w:ilvl w:val="0"/>
          <w:numId w:val="163"/>
        </w:numPr>
        <w:spacing w:after="5" w:line="248" w:lineRule="auto"/>
        <w:ind w:right="69" w:hanging="360"/>
        <w:jc w:val="both"/>
      </w:pPr>
      <w:r>
        <w:rPr>
          <w:rFonts w:ascii="Arial" w:eastAsia="Arial" w:hAnsi="Arial" w:cs="Arial"/>
        </w:rPr>
        <w:t xml:space="preserve">Ley 40/2015, de 1 de octubre, de Régimen Jurídico del Sector Público: </w:t>
      </w:r>
    </w:p>
    <w:p w:rsidR="00663394" w:rsidRDefault="005C1DC1">
      <w:pPr>
        <w:spacing w:after="0"/>
        <w:ind w:left="852"/>
      </w:pPr>
      <w:r>
        <w:rPr>
          <w:rFonts w:ascii="Arial" w:eastAsia="Arial" w:hAnsi="Arial" w:cs="Arial"/>
        </w:rPr>
        <w:t xml:space="preserve"> </w:t>
      </w:r>
    </w:p>
    <w:p w:rsidR="00663394" w:rsidRDefault="005C1DC1">
      <w:pPr>
        <w:spacing w:after="5" w:line="250" w:lineRule="auto"/>
        <w:ind w:left="862" w:right="140" w:hanging="10"/>
        <w:jc w:val="both"/>
      </w:pPr>
      <w:r>
        <w:rPr>
          <w:rFonts w:ascii="Arial" w:eastAsia="Arial" w:hAnsi="Arial" w:cs="Arial"/>
        </w:rPr>
        <w:t xml:space="preserve">El art. 47.1, establece que “ </w:t>
      </w:r>
      <w:r>
        <w:rPr>
          <w:rFonts w:ascii="Arial" w:eastAsia="Arial" w:hAnsi="Arial" w:cs="Arial"/>
          <w:i/>
        </w:rPr>
        <w:t>Son convenios los acuerdos con efectos jurídicos adoptados por las Administraciones Públicas, los organismos públicos y entidades</w:t>
      </w:r>
      <w:r>
        <w:rPr>
          <w:rFonts w:ascii="Arial" w:eastAsia="Arial" w:hAnsi="Arial" w:cs="Arial"/>
          <w:i/>
        </w:rPr>
        <w:t xml:space="preserve"> de  derecho público vinculados o dependientes o las Universidades públicas entre sí o con sujetos de derecho privado para un fin común. </w:t>
      </w:r>
    </w:p>
    <w:p w:rsidR="00663394" w:rsidRDefault="005C1DC1">
      <w:pPr>
        <w:spacing w:after="291" w:line="250" w:lineRule="auto"/>
        <w:ind w:left="862" w:right="139" w:hanging="10"/>
        <w:jc w:val="both"/>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663394" w:rsidRDefault="005C1DC1">
      <w:pPr>
        <w:spacing w:after="5" w:line="250" w:lineRule="auto"/>
        <w:ind w:left="862" w:right="63" w:hanging="10"/>
        <w:jc w:val="both"/>
      </w:pPr>
      <w:r>
        <w:rPr>
          <w:rFonts w:ascii="Arial" w:eastAsia="Arial" w:hAnsi="Arial" w:cs="Arial"/>
        </w:rPr>
        <w:t>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convenios con sujetos de derecho público y privado,</w:t>
      </w:r>
      <w:r>
        <w:rPr>
          <w:rFonts w:ascii="Arial" w:eastAsia="Arial" w:hAnsi="Arial" w:cs="Arial"/>
          <w:i/>
        </w:rPr>
        <w:t xml:space="preserve"> sin que ello pueda suponer cesión de la titularidad de la competencia. </w:t>
      </w:r>
    </w:p>
    <w:p w:rsidR="00663394" w:rsidRDefault="005C1DC1">
      <w:pPr>
        <w:spacing w:after="290" w:line="250" w:lineRule="auto"/>
        <w:ind w:left="862" w:right="63"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servicios públ</w:t>
      </w:r>
      <w:r>
        <w:rPr>
          <w:rFonts w:ascii="Arial" w:eastAsia="Arial" w:hAnsi="Arial" w:cs="Arial"/>
          <w:i/>
        </w:rPr>
        <w:t xml:space="preserve">icos, contribuir a la realización de actividades de utilidad pública …” </w:t>
      </w:r>
    </w:p>
    <w:p w:rsidR="00663394" w:rsidRDefault="005C1DC1">
      <w:pPr>
        <w:spacing w:after="270" w:line="250" w:lineRule="auto"/>
        <w:ind w:left="862" w:right="63" w:hanging="10"/>
        <w:jc w:val="both"/>
      </w:pPr>
      <w:r>
        <w:rPr>
          <w:rFonts w:ascii="Arial" w:eastAsia="Arial" w:hAnsi="Arial" w:cs="Arial"/>
        </w:rPr>
        <w:t xml:space="preserve">El punto 8 del mismo establece que </w:t>
      </w:r>
      <w:r>
        <w:rPr>
          <w:rFonts w:ascii="Arial" w:eastAsia="Arial" w:hAnsi="Arial" w:cs="Arial"/>
          <w:i/>
        </w:rPr>
        <w:t xml:space="preserve">“Los convenios se perfeccionan por la prestación del consentimiento de las partes.” </w:t>
      </w:r>
    </w:p>
    <w:p w:rsidR="00663394" w:rsidRDefault="005C1DC1">
      <w:pPr>
        <w:spacing w:after="273" w:line="248" w:lineRule="auto"/>
        <w:ind w:left="857" w:right="69" w:hanging="5"/>
        <w:jc w:val="both"/>
      </w:pPr>
      <w:r>
        <w:rPr>
          <w:rFonts w:ascii="Arial" w:eastAsia="Arial" w:hAnsi="Arial" w:cs="Arial"/>
        </w:rPr>
        <w:t xml:space="preserve">El artículo 49. 1 de la citada ley, en cuanto al contenido que </w:t>
      </w:r>
      <w:r>
        <w:rPr>
          <w:rFonts w:ascii="Arial" w:eastAsia="Arial" w:hAnsi="Arial" w:cs="Arial"/>
        </w:rPr>
        <w:t xml:space="preserve">deben de incluir los convenios de colaboración. </w:t>
      </w:r>
    </w:p>
    <w:p w:rsidR="00663394" w:rsidRDefault="005C1DC1">
      <w:pPr>
        <w:spacing w:after="282" w:line="250" w:lineRule="auto"/>
        <w:ind w:left="862" w:right="63" w:hanging="10"/>
        <w:jc w:val="both"/>
      </w:pPr>
      <w:r>
        <w:rPr>
          <w:rFonts w:ascii="Arial" w:eastAsia="Arial" w:hAnsi="Arial" w:cs="Arial"/>
        </w:rPr>
        <w:t xml:space="preserve">Y el artículo 49.2 señala que </w:t>
      </w:r>
      <w:r>
        <w:rPr>
          <w:rFonts w:ascii="Arial" w:eastAsia="Arial" w:hAnsi="Arial" w:cs="Arial"/>
          <w:i/>
          <w:color w:val="404040"/>
        </w:rPr>
        <w:t>“</w:t>
      </w:r>
      <w:r>
        <w:rPr>
          <w:rFonts w:ascii="Arial" w:eastAsia="Arial" w:hAnsi="Arial" w:cs="Arial"/>
          <w:i/>
        </w:rPr>
        <w:t>En cualquier momento antes de la finalización del plazo previsto en el apartado anterior, los firmantes del convenio podrán acordar unánimemente su prórroga por un periodo de h</w:t>
      </w:r>
      <w:r>
        <w:rPr>
          <w:rFonts w:ascii="Arial" w:eastAsia="Arial" w:hAnsi="Arial" w:cs="Arial"/>
          <w:i/>
        </w:rPr>
        <w:t xml:space="preserve">asta cuatro años adicionales o su extinción”.  </w:t>
      </w:r>
    </w:p>
    <w:p w:rsidR="00663394" w:rsidRDefault="005C1DC1">
      <w:pPr>
        <w:spacing w:after="272" w:line="248" w:lineRule="auto"/>
        <w:ind w:left="491" w:right="69" w:hanging="360"/>
        <w:jc w:val="both"/>
      </w:pPr>
      <w:r>
        <w:rPr>
          <w:rFonts w:ascii="Segoe UI Symbol" w:eastAsia="Segoe UI Symbol" w:hAnsi="Segoe UI Symbol" w:cs="Segoe UI Symbol"/>
        </w:rPr>
        <w:t></w:t>
      </w:r>
      <w:r>
        <w:rPr>
          <w:rFonts w:ascii="Arial" w:eastAsia="Arial" w:hAnsi="Arial" w:cs="Arial"/>
        </w:rPr>
        <w:t xml:space="preserve"> En cuanto al órgano competente, es la Junta de Gobierno Local el órgano competente que tiene atribuido la competencia para la aprobación de programas, planes, convenios con entidades públicas o privadas par</w:t>
      </w:r>
      <w:r>
        <w:rPr>
          <w:rFonts w:ascii="Arial" w:eastAsia="Arial" w:hAnsi="Arial" w:cs="Arial"/>
        </w:rPr>
        <w:t xml:space="preserve">a consecución de los fines de interés público, así como la autorización a la Alcaldesa - Presidenta, para actuar y firmar en los citados convenios, planes o programas. </w:t>
      </w:r>
    </w:p>
    <w:p w:rsidR="00663394" w:rsidRDefault="005C1DC1">
      <w:pPr>
        <w:spacing w:after="272" w:line="248" w:lineRule="auto"/>
        <w:ind w:left="136" w:right="69" w:hanging="5"/>
        <w:jc w:val="both"/>
      </w:pPr>
      <w:r>
        <w:rPr>
          <w:noProof/>
        </w:rPr>
        <mc:AlternateContent>
          <mc:Choice Requires="wpg">
            <w:drawing>
              <wp:anchor distT="0" distB="0" distL="114300" distR="114300" simplePos="0" relativeHeight="25187942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7231" name="Group 29723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9645" name="Rectangle 29645"/>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9646" name="Rectangle 29646"/>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9647" name="Rectangle 29647"/>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212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7231" style="width:18.7031pt;height:264.21pt;position:absolute;mso-position-horizontal-relative:page;mso-position-horizontal:absolute;margin-left:662.928pt;mso-position-vertical-relative:page;margin-top:508.71pt;" coordsize="2375,33554">
                <v:rect id="Rectangle 29645"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9646"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9647"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212 de 214 </w:t>
                        </w:r>
                      </w:p>
                    </w:txbxContent>
                  </v:textbox>
                </v:rect>
                <w10:wrap type="square"/>
              </v:group>
            </w:pict>
          </mc:Fallback>
        </mc:AlternateContent>
      </w:r>
      <w:r>
        <w:rPr>
          <w:rFonts w:ascii="Arial" w:eastAsia="Arial" w:hAnsi="Arial" w:cs="Arial"/>
        </w:rPr>
        <w:t>Por parte de este Ayuntamiento los convenios deberán ser suscritos por la Alcaldesa-Presidenta haciendo us</w:t>
      </w:r>
      <w:r>
        <w:rPr>
          <w:rFonts w:ascii="Arial" w:eastAsia="Arial" w:hAnsi="Arial" w:cs="Arial"/>
        </w:rPr>
        <w:t>o de las competencias previstas en el art.21.1 b de la Ley 7/1985 de 2 de abril Reguladora de Bases de Régimen Local , del art 41.12 del Real Decreto Legislativo 2568/1986, de 28 de noviembre por el que se aprueba el Reglamento de Organización, Funcionamie</w:t>
      </w:r>
      <w:r>
        <w:rPr>
          <w:rFonts w:ascii="Arial" w:eastAsia="Arial" w:hAnsi="Arial" w:cs="Arial"/>
        </w:rPr>
        <w:t xml:space="preserve">nto y Régimen Jurídico de las Entidades Locales, en orden a la suscripción de documentos que vinculen contractualmente a la Entidad Local a la cual representa. </w:t>
      </w:r>
    </w:p>
    <w:p w:rsidR="00663394" w:rsidRDefault="005C1DC1">
      <w:pPr>
        <w:spacing w:after="259"/>
        <w:ind w:left="852"/>
      </w:pPr>
      <w:r>
        <w:rPr>
          <w:rFonts w:ascii="Arial" w:eastAsia="Arial" w:hAnsi="Arial" w:cs="Arial"/>
        </w:rPr>
        <w:t xml:space="preserve"> </w:t>
      </w:r>
    </w:p>
    <w:p w:rsidR="00663394" w:rsidRDefault="005C1DC1">
      <w:pPr>
        <w:spacing w:after="272" w:line="248" w:lineRule="auto"/>
        <w:ind w:left="136" w:right="69" w:hanging="5"/>
        <w:jc w:val="both"/>
      </w:pPr>
      <w:r>
        <w:rPr>
          <w:rFonts w:ascii="Arial" w:eastAsia="Arial" w:hAnsi="Arial" w:cs="Arial"/>
        </w:rPr>
        <w:t xml:space="preserve">A la vista de cuanto antecede, se informa favorable la aprobación y suscripción del Convenio </w:t>
      </w:r>
      <w:r>
        <w:rPr>
          <w:rFonts w:ascii="Arial" w:eastAsia="Arial" w:hAnsi="Arial" w:cs="Arial"/>
        </w:rPr>
        <w:t xml:space="preserve">con la Agencia Canaria de Protección del Medio Natural y formula la siguiente Propuesta de Resolución, para que por la Junta de Gobierno Local se acuerde: </w:t>
      </w:r>
    </w:p>
    <w:p w:rsidR="00663394" w:rsidRDefault="005C1DC1">
      <w:pPr>
        <w:spacing w:after="0"/>
        <w:ind w:left="144"/>
      </w:pPr>
      <w:r>
        <w:rPr>
          <w:rFonts w:ascii="Arial" w:eastAsia="Arial" w:hAnsi="Arial" w:cs="Arial"/>
          <w:b/>
        </w:rPr>
        <w:t xml:space="preserve"> </w:t>
      </w:r>
    </w:p>
    <w:p w:rsidR="00663394" w:rsidRDefault="005C1DC1">
      <w:pPr>
        <w:pStyle w:val="Ttulo1"/>
        <w:ind w:left="920" w:right="184"/>
      </w:pPr>
      <w:r>
        <w:t xml:space="preserve">PROPUESTA DE RESOLUCIÓN </w:t>
      </w:r>
    </w:p>
    <w:p w:rsidR="00663394" w:rsidRDefault="005C1DC1">
      <w:pPr>
        <w:spacing w:after="0"/>
        <w:ind w:left="144"/>
      </w:pPr>
      <w:r>
        <w:rPr>
          <w:rFonts w:ascii="Arial" w:eastAsia="Arial" w:hAnsi="Arial" w:cs="Arial"/>
          <w:b/>
        </w:rPr>
        <w:t xml:space="preserve"> </w:t>
      </w:r>
    </w:p>
    <w:p w:rsidR="00663394" w:rsidRDefault="005C1DC1">
      <w:pPr>
        <w:spacing w:after="229" w:line="248" w:lineRule="auto"/>
        <w:ind w:left="131" w:right="69" w:firstLine="840"/>
        <w:jc w:val="both"/>
      </w:pPr>
      <w:r>
        <w:rPr>
          <w:rFonts w:ascii="Arial" w:eastAsia="Arial" w:hAnsi="Arial" w:cs="Arial"/>
          <w:b/>
        </w:rPr>
        <w:t>PRIMERO. -</w:t>
      </w:r>
      <w:r>
        <w:rPr>
          <w:rFonts w:ascii="Arial" w:eastAsia="Arial" w:hAnsi="Arial" w:cs="Arial"/>
        </w:rPr>
        <w:t xml:space="preserve"> Aprobar y suscribir el Convenio de Colaboración entre Ayunta</w:t>
      </w:r>
      <w:r>
        <w:rPr>
          <w:rFonts w:ascii="Arial" w:eastAsia="Arial" w:hAnsi="Arial" w:cs="Arial"/>
        </w:rPr>
        <w:t xml:space="preserve">miento de Candelaria y la Agencia Canaria de Protección del Medio Natural para inspección y sanción en materia medioambiental y de ordenación de los recursos naturales, territoriales y urbanística. </w:t>
      </w:r>
    </w:p>
    <w:p w:rsidR="00663394" w:rsidRDefault="005C1DC1">
      <w:pPr>
        <w:spacing w:after="229" w:line="248" w:lineRule="auto"/>
        <w:ind w:left="136" w:right="69" w:hanging="5"/>
        <w:jc w:val="both"/>
      </w:pPr>
      <w:r>
        <w:rPr>
          <w:rFonts w:ascii="Arial" w:eastAsia="Arial" w:hAnsi="Arial" w:cs="Arial"/>
          <w:b/>
        </w:rPr>
        <w:t xml:space="preserve"> SEGUNDO. - </w:t>
      </w:r>
      <w:r>
        <w:rPr>
          <w:rFonts w:ascii="Arial" w:eastAsia="Arial" w:hAnsi="Arial" w:cs="Arial"/>
        </w:rPr>
        <w:t>Aprobar el gasto correspondiente a la aportac</w:t>
      </w:r>
      <w:r>
        <w:rPr>
          <w:rFonts w:ascii="Arial" w:eastAsia="Arial" w:hAnsi="Arial" w:cs="Arial"/>
        </w:rPr>
        <w:t xml:space="preserve">ión anual pactada, que asciende a 9.103,18 €, con cargo a la partida 17000.45100.  RC 2.24.0.01957  </w:t>
      </w:r>
    </w:p>
    <w:p w:rsidR="00663394" w:rsidRDefault="005C1DC1">
      <w:pPr>
        <w:spacing w:after="5" w:line="248" w:lineRule="auto"/>
        <w:ind w:left="136" w:right="69" w:hanging="5"/>
        <w:jc w:val="both"/>
      </w:pPr>
      <w:r>
        <w:rPr>
          <w:rFonts w:ascii="Arial" w:eastAsia="Arial" w:hAnsi="Arial" w:cs="Arial"/>
          <w:b/>
        </w:rPr>
        <w:t xml:space="preserve">           TERCERO.-</w:t>
      </w:r>
      <w:r>
        <w:rPr>
          <w:rFonts w:ascii="Arial" w:eastAsia="Arial" w:hAnsi="Arial" w:cs="Arial"/>
        </w:rPr>
        <w:t xml:space="preserve"> Facultar a la Alcaldesa para  la firma del citado Convenio y de la documentación precisa para la ejecución del mismo. </w:t>
      </w:r>
    </w:p>
    <w:p w:rsidR="00663394" w:rsidRDefault="005C1DC1">
      <w:pPr>
        <w:spacing w:after="0"/>
        <w:ind w:left="144"/>
      </w:pPr>
      <w:r>
        <w:rPr>
          <w:rFonts w:ascii="Arial" w:eastAsia="Arial" w:hAnsi="Arial" w:cs="Arial"/>
          <w:b/>
        </w:rPr>
        <w:t xml:space="preserve"> </w:t>
      </w:r>
    </w:p>
    <w:p w:rsidR="00663394" w:rsidRDefault="005C1DC1">
      <w:pPr>
        <w:spacing w:after="5" w:line="248" w:lineRule="auto"/>
        <w:ind w:left="136" w:right="69" w:hanging="5"/>
        <w:jc w:val="both"/>
      </w:pPr>
      <w:r>
        <w:rPr>
          <w:rFonts w:ascii="Arial" w:eastAsia="Arial" w:hAnsi="Arial" w:cs="Arial"/>
          <w:b/>
        </w:rPr>
        <w:t xml:space="preserve">            </w:t>
      </w:r>
      <w:r>
        <w:rPr>
          <w:rFonts w:ascii="Arial" w:eastAsia="Arial" w:hAnsi="Arial" w:cs="Arial"/>
          <w:b/>
        </w:rPr>
        <w:t>CUARTO.-</w:t>
      </w:r>
      <w:r>
        <w:rPr>
          <w:rFonts w:ascii="Arial" w:eastAsia="Arial" w:hAnsi="Arial" w:cs="Arial"/>
        </w:rPr>
        <w:t xml:space="preserve"> Dar traslado del acuerdo que se adopte a la Agencia Canaria de Protección del Medio Natural.”  </w:t>
      </w:r>
    </w:p>
    <w:p w:rsidR="00663394" w:rsidRDefault="005C1DC1">
      <w:pPr>
        <w:spacing w:after="0"/>
        <w:ind w:left="144"/>
      </w:pPr>
      <w:r>
        <w:rPr>
          <w:rFonts w:ascii="Arial" w:eastAsia="Arial" w:hAnsi="Arial" w:cs="Arial"/>
        </w:rPr>
        <w:t xml:space="preserve"> </w:t>
      </w:r>
    </w:p>
    <w:p w:rsidR="00663394" w:rsidRDefault="005C1DC1">
      <w:pPr>
        <w:spacing w:after="447" w:line="265" w:lineRule="auto"/>
        <w:ind w:left="81" w:right="3" w:hanging="10"/>
        <w:jc w:val="center"/>
      </w:pPr>
      <w:r>
        <w:rPr>
          <w:rFonts w:ascii="Arial" w:eastAsia="Arial" w:hAnsi="Arial" w:cs="Arial"/>
        </w:rPr>
        <w:t xml:space="preserve">No obstante, la Junta de Gobierno Local acordará lo más procedente. </w:t>
      </w:r>
    </w:p>
    <w:p w:rsidR="00663394" w:rsidRDefault="005C1DC1">
      <w:pPr>
        <w:spacing w:after="5" w:line="249" w:lineRule="auto"/>
        <w:ind w:left="163" w:right="64" w:hanging="10"/>
        <w:jc w:val="both"/>
      </w:pPr>
      <w:r>
        <w:rPr>
          <w:rFonts w:ascii="Arial" w:eastAsia="Arial" w:hAnsi="Arial" w:cs="Arial"/>
          <w:b/>
        </w:rPr>
        <w:t>La Junta de Gobierno Local, previo debate y por unanimidad de los miembros prese</w:t>
      </w:r>
      <w:r>
        <w:rPr>
          <w:rFonts w:ascii="Arial" w:eastAsia="Arial" w:hAnsi="Arial" w:cs="Arial"/>
          <w:b/>
        </w:rPr>
        <w:t xml:space="preserve">ntes, acuerda: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232" w:line="248" w:lineRule="auto"/>
        <w:ind w:left="131" w:right="69" w:firstLine="840"/>
        <w:jc w:val="both"/>
      </w:pPr>
      <w:r>
        <w:rPr>
          <w:rFonts w:ascii="Arial" w:eastAsia="Arial" w:hAnsi="Arial" w:cs="Arial"/>
          <w:b/>
        </w:rPr>
        <w:t>PRIMERO. -</w:t>
      </w:r>
      <w:r>
        <w:rPr>
          <w:rFonts w:ascii="Arial" w:eastAsia="Arial" w:hAnsi="Arial" w:cs="Arial"/>
        </w:rPr>
        <w:t xml:space="preserve"> Aprobar y suscribir el Convenio de Colaboración entre Ayuntamiento de Candelaria y la Agencia Canaria de Protección del Medio Natural para inspección y sanción en materia medioambiental y de ordenación de los recursos natural</w:t>
      </w:r>
      <w:r>
        <w:rPr>
          <w:rFonts w:ascii="Arial" w:eastAsia="Arial" w:hAnsi="Arial" w:cs="Arial"/>
        </w:rPr>
        <w:t xml:space="preserve">es, territoriales y urbanística. </w:t>
      </w:r>
    </w:p>
    <w:p w:rsidR="00663394" w:rsidRDefault="005C1DC1">
      <w:pPr>
        <w:spacing w:after="229" w:line="248" w:lineRule="auto"/>
        <w:ind w:left="136" w:right="69" w:hanging="5"/>
        <w:jc w:val="both"/>
      </w:pPr>
      <w:r>
        <w:rPr>
          <w:rFonts w:ascii="Arial" w:eastAsia="Arial" w:hAnsi="Arial" w:cs="Arial"/>
          <w:b/>
        </w:rPr>
        <w:t xml:space="preserve"> SEGUNDO. - </w:t>
      </w:r>
      <w:r>
        <w:rPr>
          <w:rFonts w:ascii="Arial" w:eastAsia="Arial" w:hAnsi="Arial" w:cs="Arial"/>
        </w:rPr>
        <w:t xml:space="preserve">Aprobar el gasto correspondiente a la aportación anual pactada, que asciende a 9.103,18 €, con cargo a la partida 17000.45100.  RC 2.24.0.01957  </w:t>
      </w:r>
    </w:p>
    <w:p w:rsidR="00663394" w:rsidRDefault="005C1DC1">
      <w:pPr>
        <w:spacing w:after="5" w:line="248" w:lineRule="auto"/>
        <w:ind w:left="136" w:right="69" w:hanging="5"/>
        <w:jc w:val="both"/>
      </w:pPr>
      <w:r>
        <w:rPr>
          <w:rFonts w:ascii="Arial" w:eastAsia="Arial" w:hAnsi="Arial" w:cs="Arial"/>
          <w:b/>
        </w:rPr>
        <w:t xml:space="preserve">           TERCERO.-</w:t>
      </w:r>
      <w:r>
        <w:rPr>
          <w:rFonts w:ascii="Arial" w:eastAsia="Arial" w:hAnsi="Arial" w:cs="Arial"/>
        </w:rPr>
        <w:t xml:space="preserve"> Facultar a la Alcaldesa para  la firma del </w:t>
      </w:r>
      <w:r>
        <w:rPr>
          <w:rFonts w:ascii="Arial" w:eastAsia="Arial" w:hAnsi="Arial" w:cs="Arial"/>
        </w:rPr>
        <w:t xml:space="preserve">citado Convenio y de la documentación precisa para la ejecución del mismo. </w:t>
      </w:r>
    </w:p>
    <w:p w:rsidR="00663394" w:rsidRDefault="005C1DC1">
      <w:pPr>
        <w:spacing w:after="0"/>
        <w:ind w:left="144"/>
      </w:pPr>
      <w:r>
        <w:rPr>
          <w:rFonts w:ascii="Arial" w:eastAsia="Arial" w:hAnsi="Arial" w:cs="Arial"/>
          <w:b/>
        </w:rPr>
        <w:t xml:space="preserve"> </w:t>
      </w:r>
    </w:p>
    <w:p w:rsidR="00663394" w:rsidRDefault="005C1DC1">
      <w:pPr>
        <w:spacing w:after="5" w:line="248" w:lineRule="auto"/>
        <w:ind w:left="136" w:right="69" w:hanging="5"/>
        <w:jc w:val="both"/>
      </w:pPr>
      <w:r>
        <w:rPr>
          <w:rFonts w:ascii="Arial" w:eastAsia="Arial" w:hAnsi="Arial" w:cs="Arial"/>
          <w:b/>
        </w:rPr>
        <w:t xml:space="preserve">            CUARTO.-</w:t>
      </w:r>
      <w:r>
        <w:rPr>
          <w:rFonts w:ascii="Arial" w:eastAsia="Arial" w:hAnsi="Arial" w:cs="Arial"/>
        </w:rPr>
        <w:t xml:space="preserve"> Dar traslado del acuerdo que se adopte a la Agencia Canaria de Protección del Medio Natural.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144"/>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spacing w:after="108" w:line="249" w:lineRule="auto"/>
        <w:ind w:left="12" w:right="64" w:hanging="10"/>
        <w:jc w:val="both"/>
      </w:pPr>
      <w:r>
        <w:rPr>
          <w:noProof/>
        </w:rPr>
        <mc:AlternateContent>
          <mc:Choice Requires="wpg">
            <w:drawing>
              <wp:anchor distT="0" distB="0" distL="114300" distR="114300" simplePos="0" relativeHeight="25188044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6334" name="Group 29633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9770" name="Rectangle 29770"/>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9771" name="Rectangle 29771"/>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9772" name="Rectangle 29772"/>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213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6334" style="width:18.7031pt;height:264.21pt;position:absolute;mso-position-horizontal-relative:page;mso-position-horizontal:absolute;margin-left:662.928pt;mso-position-vertical-relative:page;margin-top:508.71pt;" coordsize="2375,33554">
                <v:rect id="Rectangle 29770"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9771"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9772"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213 de 214 </w:t>
                        </w:r>
                      </w:p>
                    </w:txbxContent>
                  </v:textbox>
                </v:rect>
                <w10:wrap type="square"/>
              </v:group>
            </w:pict>
          </mc:Fallback>
        </mc:AlternateContent>
      </w:r>
      <w:r>
        <w:rPr>
          <w:rFonts w:ascii="Arial" w:eastAsia="Arial" w:hAnsi="Arial" w:cs="Arial"/>
          <w:b/>
        </w:rPr>
        <w:t xml:space="preserve">13.- Urgencias </w:t>
      </w:r>
    </w:p>
    <w:p w:rsidR="00663394" w:rsidRDefault="005C1DC1">
      <w:pPr>
        <w:spacing w:after="0"/>
        <w:ind w:left="852"/>
      </w:pPr>
      <w:r>
        <w:rPr>
          <w:rFonts w:ascii="Arial" w:eastAsia="Arial" w:hAnsi="Arial" w:cs="Arial"/>
          <w:b/>
        </w:rPr>
        <w:t xml:space="preserve"> </w:t>
      </w:r>
    </w:p>
    <w:p w:rsidR="00663394" w:rsidRDefault="005C1DC1">
      <w:pPr>
        <w:spacing w:after="107" w:line="249" w:lineRule="auto"/>
        <w:ind w:left="12" w:right="64" w:hanging="10"/>
        <w:jc w:val="both"/>
      </w:pPr>
      <w:r>
        <w:rPr>
          <w:rFonts w:ascii="Arial" w:eastAsia="Arial" w:hAnsi="Arial" w:cs="Arial"/>
          <w:b/>
        </w:rPr>
        <w:t xml:space="preserve">      No hubo </w:t>
      </w:r>
    </w:p>
    <w:p w:rsidR="00663394" w:rsidRDefault="005C1DC1">
      <w:pPr>
        <w:spacing w:after="98"/>
        <w:ind w:left="2"/>
      </w:pPr>
      <w:r>
        <w:rPr>
          <w:rFonts w:ascii="Arial" w:eastAsia="Arial" w:hAnsi="Arial" w:cs="Arial"/>
          <w:b/>
        </w:rPr>
        <w:t xml:space="preserve"> </w:t>
      </w:r>
    </w:p>
    <w:p w:rsidR="00663394" w:rsidRDefault="005C1DC1">
      <w:pPr>
        <w:spacing w:after="0"/>
        <w:ind w:left="852"/>
      </w:pPr>
      <w:r>
        <w:rPr>
          <w:rFonts w:ascii="Arial" w:eastAsia="Arial" w:hAnsi="Arial" w:cs="Arial"/>
          <w:b/>
        </w:rPr>
        <w:t xml:space="preserve"> </w:t>
      </w:r>
    </w:p>
    <w:p w:rsidR="00663394" w:rsidRDefault="005C1DC1">
      <w:pPr>
        <w:numPr>
          <w:ilvl w:val="0"/>
          <w:numId w:val="164"/>
        </w:numPr>
        <w:spacing w:after="455" w:line="249" w:lineRule="auto"/>
        <w:ind w:right="64" w:hanging="425"/>
        <w:jc w:val="both"/>
      </w:pPr>
      <w:r>
        <w:rPr>
          <w:rFonts w:ascii="Arial" w:eastAsia="Arial" w:hAnsi="Arial" w:cs="Arial"/>
          <w:b/>
        </w:rPr>
        <w:t>ACTIVIDAD DE CONTROL</w:t>
      </w:r>
      <w:r>
        <w:rPr>
          <w:rFonts w:ascii="Arial" w:eastAsia="Arial" w:hAnsi="Arial" w:cs="Arial"/>
        </w:rPr>
        <w:t xml:space="preserve"> </w:t>
      </w:r>
    </w:p>
    <w:p w:rsidR="00663394" w:rsidRDefault="005C1DC1">
      <w:pPr>
        <w:spacing w:after="107" w:line="249" w:lineRule="auto"/>
        <w:ind w:left="12" w:right="64" w:hanging="10"/>
        <w:jc w:val="both"/>
      </w:pPr>
      <w:r>
        <w:rPr>
          <w:rFonts w:ascii="Arial" w:eastAsia="Arial" w:hAnsi="Arial" w:cs="Arial"/>
          <w:b/>
        </w:rPr>
        <w:t xml:space="preserve">  14.----- </w:t>
      </w:r>
    </w:p>
    <w:p w:rsidR="00663394" w:rsidRDefault="005C1DC1">
      <w:pPr>
        <w:spacing w:after="100"/>
        <w:ind w:left="2"/>
      </w:pPr>
      <w:r>
        <w:rPr>
          <w:rFonts w:ascii="Arial" w:eastAsia="Arial" w:hAnsi="Arial" w:cs="Arial"/>
          <w:b/>
        </w:rPr>
        <w:t xml:space="preserve"> </w:t>
      </w:r>
    </w:p>
    <w:p w:rsidR="00663394" w:rsidRDefault="005C1DC1">
      <w:pPr>
        <w:numPr>
          <w:ilvl w:val="0"/>
          <w:numId w:val="164"/>
        </w:numPr>
        <w:spacing w:after="107" w:line="249" w:lineRule="auto"/>
        <w:ind w:right="64" w:hanging="425"/>
        <w:jc w:val="both"/>
      </w:pPr>
      <w:r>
        <w:rPr>
          <w:rFonts w:ascii="Arial" w:eastAsia="Arial" w:hAnsi="Arial" w:cs="Arial"/>
          <w:b/>
        </w:rPr>
        <w:t xml:space="preserve">RUEGOS Y PREGUNTAS </w:t>
      </w:r>
    </w:p>
    <w:p w:rsidR="00663394" w:rsidRDefault="005C1DC1">
      <w:pPr>
        <w:spacing w:after="100"/>
        <w:ind w:left="504"/>
      </w:pPr>
      <w:r>
        <w:rPr>
          <w:rFonts w:ascii="Arial" w:eastAsia="Arial" w:hAnsi="Arial" w:cs="Arial"/>
          <w:b/>
        </w:rPr>
        <w:t xml:space="preserve"> </w:t>
      </w:r>
    </w:p>
    <w:p w:rsidR="00663394" w:rsidRDefault="005C1DC1">
      <w:pPr>
        <w:spacing w:after="110" w:line="249" w:lineRule="auto"/>
        <w:ind w:left="163" w:right="64" w:hanging="10"/>
        <w:jc w:val="both"/>
      </w:pPr>
      <w:r>
        <w:rPr>
          <w:rFonts w:ascii="Arial" w:eastAsia="Arial" w:hAnsi="Arial" w:cs="Arial"/>
          <w:b/>
        </w:rPr>
        <w:t>15.-----</w:t>
      </w: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spacing w:after="5" w:line="248" w:lineRule="auto"/>
        <w:ind w:left="136" w:right="69" w:hanging="5"/>
        <w:jc w:val="both"/>
      </w:pPr>
      <w:r>
        <w:rPr>
          <w:rFonts w:ascii="Arial" w:eastAsia="Arial" w:hAnsi="Arial" w:cs="Arial"/>
        </w:rPr>
        <w:t xml:space="preserve">Y no habiendo más asuntos de que tratar, la Presidencia levantó la sesión siendo las 9:25 horas del mismo día. De todo lo que, como Secretario General, doy fe. </w:t>
      </w:r>
    </w:p>
    <w:p w:rsidR="00663394" w:rsidRDefault="005C1DC1">
      <w:pPr>
        <w:spacing w:after="98"/>
        <w:ind w:left="144"/>
      </w:pPr>
      <w:r>
        <w:rPr>
          <w:rFonts w:ascii="Arial" w:eastAsia="Arial" w:hAnsi="Arial" w:cs="Arial"/>
        </w:rPr>
        <w:t xml:space="preserve"> </w:t>
      </w:r>
    </w:p>
    <w:p w:rsidR="00663394" w:rsidRDefault="005C1DC1">
      <w:pPr>
        <w:spacing w:after="98"/>
        <w:ind w:left="144"/>
      </w:pPr>
      <w:r>
        <w:rPr>
          <w:rFonts w:ascii="Arial" w:eastAsia="Arial" w:hAnsi="Arial" w:cs="Arial"/>
        </w:rPr>
        <w:t xml:space="preserve"> </w:t>
      </w:r>
    </w:p>
    <w:p w:rsidR="00663394" w:rsidRDefault="005C1DC1">
      <w:pPr>
        <w:spacing w:after="5" w:line="249" w:lineRule="auto"/>
        <w:ind w:left="163" w:right="64" w:hanging="10"/>
        <w:jc w:val="both"/>
      </w:pPr>
      <w:r>
        <w:rPr>
          <w:rFonts w:ascii="Arial" w:eastAsia="Arial" w:hAnsi="Arial" w:cs="Arial"/>
        </w:rPr>
        <w:t xml:space="preserve">                                     </w:t>
      </w:r>
      <w:r>
        <w:rPr>
          <w:rFonts w:ascii="Arial" w:eastAsia="Arial" w:hAnsi="Arial" w:cs="Arial"/>
          <w:b/>
        </w:rPr>
        <w:t>Vº. Bº.</w:t>
      </w:r>
      <w:r>
        <w:rPr>
          <w:rFonts w:ascii="Arial" w:eastAsia="Arial" w:hAnsi="Arial" w:cs="Arial"/>
        </w:rPr>
        <w:t xml:space="preserve"> </w:t>
      </w:r>
    </w:p>
    <w:p w:rsidR="00663394" w:rsidRDefault="005C1DC1">
      <w:pPr>
        <w:tabs>
          <w:tab w:val="center" w:pos="2496"/>
          <w:tab w:val="center" w:pos="4393"/>
          <w:tab w:val="center" w:pos="6947"/>
        </w:tabs>
        <w:spacing w:after="283" w:line="249" w:lineRule="auto"/>
      </w:pPr>
      <w:r>
        <w:rPr>
          <w:noProof/>
        </w:rPr>
        <mc:AlternateContent>
          <mc:Choice Requires="wpg">
            <w:drawing>
              <wp:anchor distT="0" distB="0" distL="114300" distR="114300" simplePos="0" relativeHeight="251881472" behindDoc="0" locked="0" layoutInCell="1" allowOverlap="1">
                <wp:simplePos x="0" y="0"/>
                <wp:positionH relativeFrom="page">
                  <wp:posOffset>8419190</wp:posOffset>
                </wp:positionH>
                <wp:positionV relativeFrom="page">
                  <wp:posOffset>6460617</wp:posOffset>
                </wp:positionV>
                <wp:extent cx="237530" cy="3355467"/>
                <wp:effectExtent l="0" t="0" r="0" b="0"/>
                <wp:wrapTopAndBottom/>
                <wp:docPr id="295548" name="Group 29554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9826" name="Rectangle 29826"/>
                        <wps:cNvSpPr/>
                        <wps:spPr>
                          <a:xfrm rot="-5399999">
                            <a:off x="-1189185" y="2053060"/>
                            <a:ext cx="2491592" cy="113224"/>
                          </a:xfrm>
                          <a:prstGeom prst="rect">
                            <a:avLst/>
                          </a:prstGeom>
                          <a:ln>
                            <a:noFill/>
                          </a:ln>
                        </wps:spPr>
                        <wps:txbx>
                          <w:txbxContent>
                            <w:p w:rsidR="00663394" w:rsidRDefault="005C1DC1">
                              <w:r>
                                <w:rPr>
                                  <w:rFonts w:ascii="Arial" w:eastAsia="Arial" w:hAnsi="Arial" w:cs="Arial"/>
                                  <w:sz w:val="12"/>
                                </w:rPr>
                                <w:t xml:space="preserve">Cód. Validación: 9NNP96P2PJHW53QHY9GGCM5GC </w:t>
                              </w:r>
                            </w:p>
                          </w:txbxContent>
                        </wps:txbx>
                        <wps:bodyPr horzOverflow="overflow" vert="horz" lIns="0" tIns="0" rIns="0" bIns="0" rtlCol="0">
                          <a:noAutofit/>
                        </wps:bodyPr>
                      </wps:wsp>
                      <wps:wsp>
                        <wps:cNvPr id="29827" name="Rectangle 29827"/>
                        <wps:cNvSpPr/>
                        <wps:spPr>
                          <a:xfrm rot="-5399999">
                            <a:off x="-976166" y="2189878"/>
                            <a:ext cx="2217957" cy="113224"/>
                          </a:xfrm>
                          <a:prstGeom prst="rect">
                            <a:avLst/>
                          </a:prstGeom>
                          <a:ln>
                            <a:noFill/>
                          </a:ln>
                        </wps:spPr>
                        <wps:txbx>
                          <w:txbxContent>
                            <w:p w:rsidR="00663394" w:rsidRDefault="005C1DC1">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9828" name="Rectangle 29828"/>
                        <wps:cNvSpPr/>
                        <wps:spPr>
                          <a:xfrm rot="-5399999">
                            <a:off x="-2022372" y="1067469"/>
                            <a:ext cx="4462770" cy="113224"/>
                          </a:xfrm>
                          <a:prstGeom prst="rect">
                            <a:avLst/>
                          </a:prstGeom>
                          <a:ln>
                            <a:noFill/>
                          </a:ln>
                        </wps:spPr>
                        <wps:txbx>
                          <w:txbxContent>
                            <w:p w:rsidR="00663394" w:rsidRDefault="005C1DC1">
                              <w:r>
                                <w:rPr>
                                  <w:rFonts w:ascii="Arial" w:eastAsia="Arial" w:hAnsi="Arial" w:cs="Arial"/>
                                  <w:sz w:val="12"/>
                                </w:rPr>
                                <w:t xml:space="preserve">Documento firmado electrónicamente desde la plataforma esPublico Gestiona | Página 214 de 214 </w:t>
                              </w:r>
                            </w:p>
                          </w:txbxContent>
                        </wps:txbx>
                        <wps:bodyPr horzOverflow="overflow" vert="horz" lIns="0" tIns="0" rIns="0" bIns="0" rtlCol="0">
                          <a:noAutofit/>
                        </wps:bodyPr>
                      </wps:wsp>
                    </wpg:wgp>
                  </a:graphicData>
                </a:graphic>
              </wp:anchor>
            </w:drawing>
          </mc:Choice>
          <mc:Fallback xmlns:a="http://schemas.openxmlformats.org/drawingml/2006/main">
            <w:pict>
              <v:group id="Group 295548" style="width:18.7031pt;height:264.21pt;position:absolute;mso-position-horizontal-relative:page;mso-position-horizontal:absolute;margin-left:662.928pt;mso-position-vertical-relative:page;margin-top:508.71pt;" coordsize="2375,33554">
                <v:rect id="Rectangle 29826" style="position:absolute;width:24915;height:1132;left:-11891;top:2053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9NNP96P2PJHW53QHY9GGCM5GC </w:t>
                        </w:r>
                      </w:p>
                    </w:txbxContent>
                  </v:textbox>
                </v:rect>
                <v:rect id="Rectangle 29827" style="position:absolute;width:22179;height:1132;left:-9761;top:21898;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9828" style="position:absolute;width:44627;height:1132;left:-20223;top:1067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214 de 214 </w:t>
                        </w:r>
                      </w:p>
                    </w:txbxContent>
                  </v:textbox>
                </v:rect>
                <w10:wrap type="topAndBottom"/>
              </v:group>
            </w:pict>
          </mc:Fallback>
        </mc:AlternateContent>
      </w:r>
      <w:r>
        <w:rPr>
          <w:rFonts w:ascii="Arial" w:eastAsia="Arial" w:hAnsi="Arial" w:cs="Arial"/>
          <w:b/>
        </w:rPr>
        <w:t xml:space="preserve"> </w:t>
      </w:r>
      <w:r>
        <w:rPr>
          <w:rFonts w:ascii="Arial" w:eastAsia="Arial" w:hAnsi="Arial" w:cs="Arial"/>
          <w:b/>
        </w:rPr>
        <w:tab/>
        <w:t xml:space="preserve"> LA ALCALDESA-PRESIDENTA, </w:t>
      </w:r>
      <w:r>
        <w:rPr>
          <w:rFonts w:ascii="Arial" w:eastAsia="Arial" w:hAnsi="Arial" w:cs="Arial"/>
          <w:b/>
        </w:rPr>
        <w:tab/>
        <w:t xml:space="preserve"> </w:t>
      </w:r>
      <w:r>
        <w:rPr>
          <w:rFonts w:ascii="Arial" w:eastAsia="Arial" w:hAnsi="Arial" w:cs="Arial"/>
          <w:b/>
        </w:rPr>
        <w:tab/>
        <w:t xml:space="preserve">             EL SECRETARIO GE</w:t>
      </w:r>
      <w:r>
        <w:rPr>
          <w:rFonts w:ascii="Arial" w:eastAsia="Arial" w:hAnsi="Arial" w:cs="Arial"/>
          <w:b/>
        </w:rPr>
        <w:t xml:space="preserve">NERAL </w:t>
      </w:r>
      <w:r>
        <w:rPr>
          <w:rFonts w:ascii="Arial" w:eastAsia="Arial" w:hAnsi="Arial" w:cs="Arial"/>
        </w:rPr>
        <w:t xml:space="preserve"> </w:t>
      </w:r>
    </w:p>
    <w:p w:rsidR="00663394" w:rsidRDefault="005C1DC1">
      <w:pPr>
        <w:spacing w:after="272" w:line="248" w:lineRule="auto"/>
        <w:ind w:left="136" w:right="69" w:hanging="5"/>
        <w:jc w:val="both"/>
      </w:pPr>
      <w:r>
        <w:rPr>
          <w:rFonts w:ascii="Arial" w:eastAsia="Arial" w:hAnsi="Arial" w:cs="Arial"/>
        </w:rPr>
        <w:t xml:space="preserve">             María Concepción Brito Núñez                          Octavio Manuel Fernández Hernández. </w:t>
      </w:r>
    </w:p>
    <w:p w:rsidR="00663394" w:rsidRDefault="005C1DC1">
      <w:pPr>
        <w:spacing w:after="261"/>
        <w:ind w:left="144"/>
      </w:pPr>
      <w:r>
        <w:rPr>
          <w:rFonts w:ascii="Arial" w:eastAsia="Arial" w:hAnsi="Arial" w:cs="Arial"/>
        </w:rPr>
        <w:t xml:space="preserve"> </w:t>
      </w:r>
    </w:p>
    <w:p w:rsidR="00663394" w:rsidRDefault="005C1DC1">
      <w:pPr>
        <w:spacing w:after="0"/>
        <w:ind w:left="144"/>
      </w:pPr>
      <w:r>
        <w:rPr>
          <w:rFonts w:ascii="Arial" w:eastAsia="Arial" w:hAnsi="Arial" w:cs="Arial"/>
        </w:rPr>
        <w:t xml:space="preserve"> </w:t>
      </w:r>
    </w:p>
    <w:p w:rsidR="00663394" w:rsidRDefault="005C1DC1">
      <w:pPr>
        <w:pStyle w:val="Ttulo1"/>
        <w:spacing w:after="95"/>
        <w:ind w:left="920" w:right="840"/>
      </w:pPr>
      <w:r>
        <w:t>DOCUMENTO FIRMADO ELECTRÓNICAMENTE</w:t>
      </w:r>
      <w:r>
        <w:rPr>
          <w:b w:val="0"/>
        </w:rPr>
        <w:t xml:space="preserve">  </w:t>
      </w:r>
    </w:p>
    <w:p w:rsidR="00663394" w:rsidRDefault="005C1DC1">
      <w:pPr>
        <w:spacing w:after="0"/>
        <w:ind w:left="144"/>
      </w:pPr>
      <w:r>
        <w:rPr>
          <w:rFonts w:ascii="Arial" w:eastAsia="Arial" w:hAnsi="Arial" w:cs="Arial"/>
        </w:rPr>
        <w:t xml:space="preserve"> </w:t>
      </w:r>
    </w:p>
    <w:sectPr w:rsidR="00663394">
      <w:headerReference w:type="even" r:id="rId13"/>
      <w:headerReference w:type="default" r:id="rId14"/>
      <w:footerReference w:type="even" r:id="rId15"/>
      <w:footerReference w:type="default" r:id="rId16"/>
      <w:headerReference w:type="first" r:id="rId17"/>
      <w:footerReference w:type="first" r:id="rId18"/>
      <w:pgSz w:w="14174" w:h="16838"/>
      <w:pgMar w:top="2827" w:right="1982" w:bottom="573" w:left="2409" w:header="720"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C1DC1">
      <w:pPr>
        <w:spacing w:after="0" w:line="240" w:lineRule="auto"/>
      </w:pPr>
      <w:r>
        <w:separator/>
      </w:r>
    </w:p>
  </w:endnote>
  <w:endnote w:type="continuationSeparator" w:id="0">
    <w:p w:rsidR="00000000" w:rsidRDefault="005C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94" w:rsidRDefault="005C1DC1">
    <w:pPr>
      <w:spacing w:after="0"/>
      <w:ind w:left="198"/>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75" name="Picture 275"/>
          <wp:cNvGraphicFramePr/>
          <a:graphic xmlns:a="http://schemas.openxmlformats.org/drawingml/2006/main">
            <a:graphicData uri="http://schemas.openxmlformats.org/drawingml/2006/picture">
              <pic:pic xmlns:pic="http://schemas.openxmlformats.org/drawingml/2006/picture">
                <pic:nvPicPr>
                  <pic:cNvPr id="275" name="Picture 275"/>
                  <pic:cNvPicPr/>
                </pic:nvPicPr>
                <pic:blipFill>
                  <a:blip r:embed="rId1"/>
                  <a:stretch>
                    <a:fillRect/>
                  </a:stretch>
                </pic:blipFill>
                <pic:spPr>
                  <a:xfrm rot="-5399999">
                    <a:off x="0" y="0"/>
                    <a:ext cx="444500" cy="444500"/>
                  </a:xfrm>
                  <a:prstGeom prst="rect">
                    <a:avLst/>
                  </a:prstGeom>
                </pic:spPr>
              </pic:pic>
            </a:graphicData>
          </a:graphic>
        </wp:anchor>
      </w:drawing>
    </w:r>
    <w:r>
      <w:rPr>
        <w:noProof/>
      </w:rPr>
      <mc:AlternateContent>
        <mc:Choice Requires="wpg">
          <w:drawing>
            <wp:anchor distT="0" distB="0" distL="114300" distR="114300" simplePos="0" relativeHeight="25166131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97797" name="Group 29779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97798" name="Shape 297798"/>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7797" style="width:459.1pt;height:1.34998pt;position:absolute;mso-position-horizontal-relative:page;mso-position-horizontal:absolute;margin-left:130.31pt;mso-position-vertical-relative:page;margin-top:783.42pt;" coordsize="58305,171">
              <v:shape id="Shape 297798"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663394" w:rsidRDefault="005C1DC1">
    <w:pPr>
      <w:spacing w:after="57" w:line="238" w:lineRule="auto"/>
      <w:ind w:left="4263" w:right="1824"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663394" w:rsidRDefault="005C1DC1">
    <w:pPr>
      <w:spacing w:after="0"/>
      <w:ind w:right="73"/>
      <w:jc w:val="right"/>
    </w:pPr>
    <w:r>
      <w:fldChar w:fldCharType="begin"/>
    </w:r>
    <w:r>
      <w:instrText xml:space="preserve"> PAGE   \* MERGEFORMAT </w:instrText>
    </w:r>
    <w:r>
      <w:fldChar w:fldCharType="separate"/>
    </w:r>
    <w:r>
      <w:rPr>
        <w:rFonts w:ascii="Arial" w:eastAsia="Arial" w:hAnsi="Arial" w:cs="Arial"/>
        <w:sz w:val="14"/>
      </w:rPr>
      <w:t>2</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94" w:rsidRDefault="005C1DC1">
    <w:pPr>
      <w:spacing w:after="0"/>
      <w:ind w:left="198"/>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275"/>
          <wp:cNvGraphicFramePr/>
          <a:graphic xmlns:a="http://schemas.openxmlformats.org/drawingml/2006/main">
            <a:graphicData uri="http://schemas.openxmlformats.org/drawingml/2006/picture">
              <pic:pic xmlns:pic="http://schemas.openxmlformats.org/drawingml/2006/picture">
                <pic:nvPicPr>
                  <pic:cNvPr id="275" name="Picture 275"/>
                  <pic:cNvPicPr/>
                </pic:nvPicPr>
                <pic:blipFill>
                  <a:blip r:embed="rId1"/>
                  <a:stretch>
                    <a:fillRect/>
                  </a:stretch>
                </pic:blipFill>
                <pic:spPr>
                  <a:xfrm rot="-5399999">
                    <a:off x="0" y="0"/>
                    <a:ext cx="444500" cy="444500"/>
                  </a:xfrm>
                  <a:prstGeom prst="rect">
                    <a:avLst/>
                  </a:prstGeom>
                </pic:spPr>
              </pic:pic>
            </a:graphicData>
          </a:graphic>
        </wp:anchor>
      </w:drawing>
    </w:r>
    <w:r>
      <w:rPr>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97763" name="Group 29776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97764" name="Shape 29776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7763" style="width:459.1pt;height:1.34998pt;position:absolute;mso-position-horizontal-relative:page;mso-position-horizontal:absolute;margin-left:130.31pt;mso-position-vertical-relative:page;margin-top:783.42pt;" coordsize="58305,171">
              <v:shape id="Shape 29776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663394" w:rsidRDefault="005C1DC1">
    <w:pPr>
      <w:spacing w:after="57" w:line="238" w:lineRule="auto"/>
      <w:ind w:left="4263" w:right="1824"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663394" w:rsidRDefault="005C1DC1">
    <w:pPr>
      <w:spacing w:after="0"/>
      <w:ind w:right="73"/>
      <w:jc w:val="right"/>
    </w:pPr>
    <w:r>
      <w:fldChar w:fldCharType="begin"/>
    </w:r>
    <w:r>
      <w:instrText xml:space="preserve"> PAGE   \* MERGEFORMAT </w:instrText>
    </w:r>
    <w:r>
      <w:fldChar w:fldCharType="separate"/>
    </w:r>
    <w:r w:rsidRPr="005C1DC1">
      <w:rPr>
        <w:rFonts w:ascii="Arial" w:eastAsia="Arial" w:hAnsi="Arial" w:cs="Arial"/>
        <w:noProof/>
        <w:sz w:val="14"/>
      </w:rPr>
      <w:t>2</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94" w:rsidRDefault="005C1DC1">
    <w:pPr>
      <w:spacing w:after="0"/>
      <w:ind w:left="-2409" w:right="12192"/>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C1DC1">
      <w:pPr>
        <w:spacing w:after="0" w:line="240" w:lineRule="auto"/>
      </w:pPr>
      <w:r>
        <w:separator/>
      </w:r>
    </w:p>
  </w:footnote>
  <w:footnote w:type="continuationSeparator" w:id="0">
    <w:p w:rsidR="00000000" w:rsidRDefault="005C1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94" w:rsidRDefault="005C1DC1">
    <w:pPr>
      <w:spacing w:after="0"/>
      <w:ind w:left="144"/>
    </w:pPr>
    <w:r>
      <w:rPr>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97782" name="Group 297782"/>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97783" name="Shape 297783"/>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97785" name="Rectangle 297785"/>
                      <wps:cNvSpPr/>
                      <wps:spPr>
                        <a:xfrm>
                          <a:off x="1137158" y="0"/>
                          <a:ext cx="50673" cy="224380"/>
                        </a:xfrm>
                        <a:prstGeom prst="rect">
                          <a:avLst/>
                        </a:prstGeom>
                        <a:ln>
                          <a:noFill/>
                        </a:ln>
                      </wps:spPr>
                      <wps:txbx>
                        <w:txbxContent>
                          <w:p w:rsidR="00663394" w:rsidRDefault="005C1DC1">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97786" name="Rectangle 297786"/>
                      <wps:cNvSpPr/>
                      <wps:spPr>
                        <a:xfrm>
                          <a:off x="495554" y="175260"/>
                          <a:ext cx="50673" cy="224380"/>
                        </a:xfrm>
                        <a:prstGeom prst="rect">
                          <a:avLst/>
                        </a:prstGeom>
                        <a:ln>
                          <a:noFill/>
                        </a:ln>
                      </wps:spPr>
                      <wps:txbx>
                        <w:txbxContent>
                          <w:p w:rsidR="00663394" w:rsidRDefault="005C1DC1">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97787" name="Rectangle 297787"/>
                      <wps:cNvSpPr/>
                      <wps:spPr>
                        <a:xfrm>
                          <a:off x="495554" y="350520"/>
                          <a:ext cx="50673" cy="224380"/>
                        </a:xfrm>
                        <a:prstGeom prst="rect">
                          <a:avLst/>
                        </a:prstGeom>
                        <a:ln>
                          <a:noFill/>
                        </a:ln>
                      </wps:spPr>
                      <wps:txbx>
                        <w:txbxContent>
                          <w:p w:rsidR="00663394" w:rsidRDefault="005C1DC1">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97788" name="Rectangle 297788"/>
                      <wps:cNvSpPr/>
                      <wps:spPr>
                        <a:xfrm>
                          <a:off x="495554" y="525780"/>
                          <a:ext cx="50673" cy="224380"/>
                        </a:xfrm>
                        <a:prstGeom prst="rect">
                          <a:avLst/>
                        </a:prstGeom>
                        <a:ln>
                          <a:noFill/>
                        </a:ln>
                      </wps:spPr>
                      <wps:txbx>
                        <w:txbxContent>
                          <w:p w:rsidR="00663394" w:rsidRDefault="005C1DC1">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97784" name="Picture 297784"/>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97782" style="width:472.41pt;height:64.392pt;position:absolute;mso-position-horizontal-relative:page;mso-position-horizontal:absolute;margin-left:130.25pt;mso-position-vertical-relative:page;margin-top:34.668pt;" coordsize="59996,8177">
              <v:shape id="Shape 297783" style="position:absolute;width:59988;height:0;left:7;top:8177;" coordsize="5998845,0" path="m0,0l5998845,0">
                <v:stroke weight="2.04pt" endcap="square" joinstyle="miter" miterlimit="10" on="true" color="#993366"/>
                <v:fill on="false" color="#000000" opacity="0"/>
              </v:shape>
              <v:rect id="Rectangle 297785"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297786"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297787"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297788"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297784" style="position:absolute;width:3992;height:5699;left:0;top:565;" filled="f">
                <v:imagedata r:id="rId12"/>
              </v:shape>
              <w10:wrap type="squar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94" w:rsidRDefault="005C1DC1">
    <w:pPr>
      <w:spacing w:after="0"/>
      <w:ind w:left="144"/>
    </w:pPr>
    <w:r>
      <w:rPr>
        <w:noProof/>
      </w:rPr>
      <mc:AlternateContent>
        <mc:Choice Requires="wpg">
          <w:drawing>
            <wp:anchor distT="0" distB="0" distL="114300" distR="114300" simplePos="0" relativeHeight="25165926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97748" name="Group 29774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97749" name="Shape 29774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97751" name="Rectangle 297751"/>
                      <wps:cNvSpPr/>
                      <wps:spPr>
                        <a:xfrm>
                          <a:off x="1137158" y="0"/>
                          <a:ext cx="50673" cy="224380"/>
                        </a:xfrm>
                        <a:prstGeom prst="rect">
                          <a:avLst/>
                        </a:prstGeom>
                        <a:ln>
                          <a:noFill/>
                        </a:ln>
                      </wps:spPr>
                      <wps:txbx>
                        <w:txbxContent>
                          <w:p w:rsidR="00663394" w:rsidRDefault="005C1DC1">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97752" name="Rectangle 297752"/>
                      <wps:cNvSpPr/>
                      <wps:spPr>
                        <a:xfrm>
                          <a:off x="495554" y="175260"/>
                          <a:ext cx="50673" cy="224380"/>
                        </a:xfrm>
                        <a:prstGeom prst="rect">
                          <a:avLst/>
                        </a:prstGeom>
                        <a:ln>
                          <a:noFill/>
                        </a:ln>
                      </wps:spPr>
                      <wps:txbx>
                        <w:txbxContent>
                          <w:p w:rsidR="00663394" w:rsidRDefault="005C1DC1">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97753" name="Rectangle 297753"/>
                      <wps:cNvSpPr/>
                      <wps:spPr>
                        <a:xfrm>
                          <a:off x="495554" y="350520"/>
                          <a:ext cx="50673" cy="224380"/>
                        </a:xfrm>
                        <a:prstGeom prst="rect">
                          <a:avLst/>
                        </a:prstGeom>
                        <a:ln>
                          <a:noFill/>
                        </a:ln>
                      </wps:spPr>
                      <wps:txbx>
                        <w:txbxContent>
                          <w:p w:rsidR="00663394" w:rsidRDefault="005C1DC1">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97754" name="Rectangle 297754"/>
                      <wps:cNvSpPr/>
                      <wps:spPr>
                        <a:xfrm>
                          <a:off x="495554" y="525780"/>
                          <a:ext cx="50673" cy="224380"/>
                        </a:xfrm>
                        <a:prstGeom prst="rect">
                          <a:avLst/>
                        </a:prstGeom>
                        <a:ln>
                          <a:noFill/>
                        </a:ln>
                      </wps:spPr>
                      <wps:txbx>
                        <w:txbxContent>
                          <w:p w:rsidR="00663394" w:rsidRDefault="005C1DC1">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97750" name="Picture 29775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97748" style="width:472.41pt;height:64.392pt;position:absolute;mso-position-horizontal-relative:page;mso-position-horizontal:absolute;margin-left:130.25pt;mso-position-vertical-relative:page;margin-top:34.668pt;" coordsize="59996,8177">
              <v:shape id="Shape 297749" style="position:absolute;width:59988;height:0;left:7;top:8177;" coordsize="5998845,0" path="m0,0l5998845,0">
                <v:stroke weight="2.04pt" endcap="square" joinstyle="miter" miterlimit="10" on="true" color="#993366"/>
                <v:fill on="false" color="#000000" opacity="0"/>
              </v:shape>
              <v:rect id="Rectangle 297751"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297752"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297753"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297754"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297750" style="position:absolute;width:3992;height:5699;left:0;top:565;" filled="f">
                <v:imagedata r:id="rId12"/>
              </v:shape>
              <w10:wrap type="square"/>
            </v:group>
          </w:pict>
        </mc:Fallback>
      </mc:AlternateConten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94" w:rsidRDefault="0066339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26B"/>
    <w:multiLevelType w:val="hybridMultilevel"/>
    <w:tmpl w:val="A5E4BA62"/>
    <w:lvl w:ilvl="0" w:tplc="BC0EE944">
      <w:start w:val="1"/>
      <w:numFmt w:val="lowerLetter"/>
      <w:lvlText w:val="%1)"/>
      <w:lvlJc w:val="left"/>
      <w:pPr>
        <w:ind w:left="117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B924B66">
      <w:start w:val="1"/>
      <w:numFmt w:val="lowerLetter"/>
      <w:lvlText w:val="%2"/>
      <w:lvlJc w:val="left"/>
      <w:pPr>
        <w:ind w:left="17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D6A63636">
      <w:start w:val="1"/>
      <w:numFmt w:val="lowerRoman"/>
      <w:lvlText w:val="%3"/>
      <w:lvlJc w:val="left"/>
      <w:pPr>
        <w:ind w:left="24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BAEF7E6">
      <w:start w:val="1"/>
      <w:numFmt w:val="decimal"/>
      <w:lvlText w:val="%4"/>
      <w:lvlJc w:val="left"/>
      <w:pPr>
        <w:ind w:left="31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822D0A6">
      <w:start w:val="1"/>
      <w:numFmt w:val="lowerLetter"/>
      <w:lvlText w:val="%5"/>
      <w:lvlJc w:val="left"/>
      <w:pPr>
        <w:ind w:left="39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BB0B238">
      <w:start w:val="1"/>
      <w:numFmt w:val="lowerRoman"/>
      <w:lvlText w:val="%6"/>
      <w:lvlJc w:val="left"/>
      <w:pPr>
        <w:ind w:left="46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CE8D8A6">
      <w:start w:val="1"/>
      <w:numFmt w:val="decimal"/>
      <w:lvlText w:val="%7"/>
      <w:lvlJc w:val="left"/>
      <w:pPr>
        <w:ind w:left="53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178000CE">
      <w:start w:val="1"/>
      <w:numFmt w:val="lowerLetter"/>
      <w:lvlText w:val="%8"/>
      <w:lvlJc w:val="left"/>
      <w:pPr>
        <w:ind w:left="60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587C0AFC">
      <w:start w:val="1"/>
      <w:numFmt w:val="lowerRoman"/>
      <w:lvlText w:val="%9"/>
      <w:lvlJc w:val="left"/>
      <w:pPr>
        <w:ind w:left="67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403055B"/>
    <w:multiLevelType w:val="hybridMultilevel"/>
    <w:tmpl w:val="48FC5406"/>
    <w:lvl w:ilvl="0" w:tplc="C71C3B2E">
      <w:start w:val="4"/>
      <w:numFmt w:val="decimal"/>
      <w:lvlText w:val="%1."/>
      <w:lvlJc w:val="left"/>
      <w:pPr>
        <w:ind w:left="11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BC087D2">
      <w:start w:val="1"/>
      <w:numFmt w:val="lowerLetter"/>
      <w:lvlText w:val="%2"/>
      <w:lvlJc w:val="left"/>
      <w:pPr>
        <w:ind w:left="16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4A6D74C">
      <w:start w:val="1"/>
      <w:numFmt w:val="lowerRoman"/>
      <w:lvlText w:val="%3"/>
      <w:lvlJc w:val="left"/>
      <w:pPr>
        <w:ind w:left="23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A9850EC">
      <w:start w:val="1"/>
      <w:numFmt w:val="decimal"/>
      <w:lvlText w:val="%4"/>
      <w:lvlJc w:val="left"/>
      <w:pPr>
        <w:ind w:left="30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E48E9BE">
      <w:start w:val="1"/>
      <w:numFmt w:val="lowerLetter"/>
      <w:lvlText w:val="%5"/>
      <w:lvlJc w:val="left"/>
      <w:pPr>
        <w:ind w:left="37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E08C0EE">
      <w:start w:val="1"/>
      <w:numFmt w:val="lowerRoman"/>
      <w:lvlText w:val="%6"/>
      <w:lvlJc w:val="left"/>
      <w:pPr>
        <w:ind w:left="45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AE82F9E">
      <w:start w:val="1"/>
      <w:numFmt w:val="decimal"/>
      <w:lvlText w:val="%7"/>
      <w:lvlJc w:val="left"/>
      <w:pPr>
        <w:ind w:left="52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A8E7CD2">
      <w:start w:val="1"/>
      <w:numFmt w:val="lowerLetter"/>
      <w:lvlText w:val="%8"/>
      <w:lvlJc w:val="left"/>
      <w:pPr>
        <w:ind w:left="59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1EA475A">
      <w:start w:val="1"/>
      <w:numFmt w:val="lowerRoman"/>
      <w:lvlText w:val="%9"/>
      <w:lvlJc w:val="left"/>
      <w:pPr>
        <w:ind w:left="66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1D25FF"/>
    <w:multiLevelType w:val="hybridMultilevel"/>
    <w:tmpl w:val="AD320BDE"/>
    <w:lvl w:ilvl="0" w:tplc="9F78555E">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E6C4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6C47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50F33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FE2B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4216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58F1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728E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EC62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272375"/>
    <w:multiLevelType w:val="hybridMultilevel"/>
    <w:tmpl w:val="D294F3CA"/>
    <w:lvl w:ilvl="0" w:tplc="3C1EC1B6">
      <w:start w:val="4"/>
      <w:numFmt w:val="decimal"/>
      <w:lvlText w:val="%1."/>
      <w:lvlJc w:val="left"/>
      <w:pPr>
        <w:ind w:left="1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D36DCD6">
      <w:start w:val="1"/>
      <w:numFmt w:val="bullet"/>
      <w:lvlText w:val="-"/>
      <w:lvlJc w:val="left"/>
      <w:pPr>
        <w:ind w:left="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C886724">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7329CC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8A0360">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5D8296A">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776010C">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1A85DA">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19ED574">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8B05CD"/>
    <w:multiLevelType w:val="hybridMultilevel"/>
    <w:tmpl w:val="7DD0275C"/>
    <w:lvl w:ilvl="0" w:tplc="5CCA1B16">
      <w:start w:val="1"/>
      <w:numFmt w:val="bullet"/>
      <w:lvlText w:val="–"/>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D0F57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0E3C0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0C955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EE815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DA171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D82B4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3E71C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246EC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FC09C2"/>
    <w:multiLevelType w:val="hybridMultilevel"/>
    <w:tmpl w:val="FAA06C54"/>
    <w:lvl w:ilvl="0" w:tplc="68BC6A5C">
      <w:start w:val="5"/>
      <w:numFmt w:val="decimal"/>
      <w:lvlText w:val="%1."/>
      <w:lvlJc w:val="left"/>
      <w:pPr>
        <w:ind w:left="8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1B0BAA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8840E2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8C4799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D0E1F6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6CE9F6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60C0F4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920020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A161F8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0D73D4"/>
    <w:multiLevelType w:val="hybridMultilevel"/>
    <w:tmpl w:val="AA88D432"/>
    <w:lvl w:ilvl="0" w:tplc="43D47416">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509E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684F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E034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969C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E859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E089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12BC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8CFE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6B0B1F"/>
    <w:multiLevelType w:val="hybridMultilevel"/>
    <w:tmpl w:val="C36A5748"/>
    <w:lvl w:ilvl="0" w:tplc="B9520990">
      <w:start w:val="1"/>
      <w:numFmt w:val="bullet"/>
      <w:lvlText w:val="–"/>
      <w:lvlJc w:val="left"/>
      <w:pPr>
        <w:ind w:left="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96656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AA3DE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DE90B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DC8C4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B0ABD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043BC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9811A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9C4EB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0A22A4"/>
    <w:multiLevelType w:val="hybridMultilevel"/>
    <w:tmpl w:val="52224444"/>
    <w:lvl w:ilvl="0" w:tplc="77CA044E">
      <w:start w:val="1"/>
      <w:numFmt w:val="bullet"/>
      <w:lvlText w:val="–"/>
      <w:lvlJc w:val="left"/>
      <w:pPr>
        <w:ind w:left="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800CC8">
      <w:start w:val="1"/>
      <w:numFmt w:val="bullet"/>
      <w:lvlText w:val="o"/>
      <w:lvlJc w:val="left"/>
      <w:pPr>
        <w:ind w:left="1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0276D0">
      <w:start w:val="1"/>
      <w:numFmt w:val="bullet"/>
      <w:lvlText w:val="▪"/>
      <w:lvlJc w:val="left"/>
      <w:pPr>
        <w:ind w:left="1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D25486">
      <w:start w:val="1"/>
      <w:numFmt w:val="bullet"/>
      <w:lvlText w:val="•"/>
      <w:lvlJc w:val="left"/>
      <w:pPr>
        <w:ind w:left="2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4C1274">
      <w:start w:val="1"/>
      <w:numFmt w:val="bullet"/>
      <w:lvlText w:val="o"/>
      <w:lvlJc w:val="left"/>
      <w:pPr>
        <w:ind w:left="3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44171A">
      <w:start w:val="1"/>
      <w:numFmt w:val="bullet"/>
      <w:lvlText w:val="▪"/>
      <w:lvlJc w:val="left"/>
      <w:pPr>
        <w:ind w:left="3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F62002">
      <w:start w:val="1"/>
      <w:numFmt w:val="bullet"/>
      <w:lvlText w:val="•"/>
      <w:lvlJc w:val="left"/>
      <w:pPr>
        <w:ind w:left="4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022472">
      <w:start w:val="1"/>
      <w:numFmt w:val="bullet"/>
      <w:lvlText w:val="o"/>
      <w:lvlJc w:val="left"/>
      <w:pPr>
        <w:ind w:left="5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FC003E">
      <w:start w:val="1"/>
      <w:numFmt w:val="bullet"/>
      <w:lvlText w:val="▪"/>
      <w:lvlJc w:val="left"/>
      <w:pPr>
        <w:ind w:left="6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3111CF"/>
    <w:multiLevelType w:val="hybridMultilevel"/>
    <w:tmpl w:val="BD1A21E4"/>
    <w:lvl w:ilvl="0" w:tplc="80D038D0">
      <w:start w:val="36"/>
      <w:numFmt w:val="lowerLetter"/>
      <w:lvlText w:val="%1)"/>
      <w:lvlJc w:val="left"/>
      <w:pPr>
        <w:ind w:left="11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5C1486">
      <w:start w:val="1"/>
      <w:numFmt w:val="lowerLetter"/>
      <w:lvlText w:val="%2"/>
      <w:lvlJc w:val="left"/>
      <w:pPr>
        <w:ind w:left="17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DE40E606">
      <w:start w:val="1"/>
      <w:numFmt w:val="lowerRoman"/>
      <w:lvlText w:val="%3"/>
      <w:lvlJc w:val="left"/>
      <w:pPr>
        <w:ind w:left="24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36F60132">
      <w:start w:val="1"/>
      <w:numFmt w:val="decimal"/>
      <w:lvlText w:val="%4"/>
      <w:lvlJc w:val="left"/>
      <w:pPr>
        <w:ind w:left="31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16CA9C7E">
      <w:start w:val="1"/>
      <w:numFmt w:val="lowerLetter"/>
      <w:lvlText w:val="%5"/>
      <w:lvlJc w:val="left"/>
      <w:pPr>
        <w:ind w:left="391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0A942330">
      <w:start w:val="1"/>
      <w:numFmt w:val="lowerRoman"/>
      <w:lvlText w:val="%6"/>
      <w:lvlJc w:val="left"/>
      <w:pPr>
        <w:ind w:left="463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75745C28">
      <w:start w:val="1"/>
      <w:numFmt w:val="decimal"/>
      <w:lvlText w:val="%7"/>
      <w:lvlJc w:val="left"/>
      <w:pPr>
        <w:ind w:left="53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00E7922">
      <w:start w:val="1"/>
      <w:numFmt w:val="lowerLetter"/>
      <w:lvlText w:val="%8"/>
      <w:lvlJc w:val="left"/>
      <w:pPr>
        <w:ind w:left="60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9230BDCE">
      <w:start w:val="1"/>
      <w:numFmt w:val="lowerRoman"/>
      <w:lvlText w:val="%9"/>
      <w:lvlJc w:val="left"/>
      <w:pPr>
        <w:ind w:left="67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D5C2929"/>
    <w:multiLevelType w:val="hybridMultilevel"/>
    <w:tmpl w:val="988E2BD8"/>
    <w:lvl w:ilvl="0" w:tplc="793A133C">
      <w:start w:val="1"/>
      <w:numFmt w:val="bullet"/>
      <w:lvlText w:val="-"/>
      <w:lvlJc w:val="left"/>
      <w:pPr>
        <w:ind w:left="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669348">
      <w:start w:val="1"/>
      <w:numFmt w:val="bullet"/>
      <w:lvlText w:val="o"/>
      <w:lvlJc w:val="left"/>
      <w:pPr>
        <w:ind w:left="1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A04C76A">
      <w:start w:val="1"/>
      <w:numFmt w:val="bullet"/>
      <w:lvlText w:val="▪"/>
      <w:lvlJc w:val="left"/>
      <w:pPr>
        <w:ind w:left="1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1F44A7E">
      <w:start w:val="1"/>
      <w:numFmt w:val="bullet"/>
      <w:lvlText w:val="•"/>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4634CE">
      <w:start w:val="1"/>
      <w:numFmt w:val="bullet"/>
      <w:lvlText w:val="o"/>
      <w:lvlJc w:val="left"/>
      <w:pPr>
        <w:ind w:left="3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C600A38">
      <w:start w:val="1"/>
      <w:numFmt w:val="bullet"/>
      <w:lvlText w:val="▪"/>
      <w:lvlJc w:val="left"/>
      <w:pPr>
        <w:ind w:left="3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E3C7ED0">
      <w:start w:val="1"/>
      <w:numFmt w:val="bullet"/>
      <w:lvlText w:val="•"/>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4039CA">
      <w:start w:val="1"/>
      <w:numFmt w:val="bullet"/>
      <w:lvlText w:val="o"/>
      <w:lvlJc w:val="left"/>
      <w:pPr>
        <w:ind w:left="54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448DF8">
      <w:start w:val="1"/>
      <w:numFmt w:val="bullet"/>
      <w:lvlText w:val="▪"/>
      <w:lvlJc w:val="left"/>
      <w:pPr>
        <w:ind w:left="61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0D774E71"/>
    <w:multiLevelType w:val="hybridMultilevel"/>
    <w:tmpl w:val="0B60C082"/>
    <w:lvl w:ilvl="0" w:tplc="AEA0DAD8">
      <w:start w:val="1"/>
      <w:numFmt w:val="decimal"/>
      <w:lvlText w:val="%1."/>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0627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9099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ECCFD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6A1B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5EAE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92B9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1C7B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34FA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80227D"/>
    <w:multiLevelType w:val="hybridMultilevel"/>
    <w:tmpl w:val="9C3AEC9E"/>
    <w:lvl w:ilvl="0" w:tplc="04C8DF4A">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B84AF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C83E0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8C91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9EE33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408B7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E2DC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94900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8E6A8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ED77D36"/>
    <w:multiLevelType w:val="hybridMultilevel"/>
    <w:tmpl w:val="8AFEA946"/>
    <w:lvl w:ilvl="0" w:tplc="4DE0EC2E">
      <w:start w:val="1"/>
      <w:numFmt w:val="decimal"/>
      <w:lvlText w:val="%1."/>
      <w:lvlJc w:val="left"/>
      <w:pPr>
        <w:ind w:left="11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FB24DA6">
      <w:start w:val="1"/>
      <w:numFmt w:val="lowerLetter"/>
      <w:lvlText w:val="%2"/>
      <w:lvlJc w:val="left"/>
      <w:pPr>
        <w:ind w:left="16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B304158">
      <w:start w:val="1"/>
      <w:numFmt w:val="lowerRoman"/>
      <w:lvlText w:val="%3"/>
      <w:lvlJc w:val="left"/>
      <w:pPr>
        <w:ind w:left="23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E92E698">
      <w:start w:val="1"/>
      <w:numFmt w:val="decimal"/>
      <w:lvlText w:val="%4"/>
      <w:lvlJc w:val="left"/>
      <w:pPr>
        <w:ind w:left="30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A4A37C2">
      <w:start w:val="1"/>
      <w:numFmt w:val="lowerLetter"/>
      <w:lvlText w:val="%5"/>
      <w:lvlJc w:val="left"/>
      <w:pPr>
        <w:ind w:left="37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B3AF358">
      <w:start w:val="1"/>
      <w:numFmt w:val="lowerRoman"/>
      <w:lvlText w:val="%6"/>
      <w:lvlJc w:val="left"/>
      <w:pPr>
        <w:ind w:left="45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6BA2812">
      <w:start w:val="1"/>
      <w:numFmt w:val="decimal"/>
      <w:lvlText w:val="%7"/>
      <w:lvlJc w:val="left"/>
      <w:pPr>
        <w:ind w:left="52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3E87556">
      <w:start w:val="1"/>
      <w:numFmt w:val="lowerLetter"/>
      <w:lvlText w:val="%8"/>
      <w:lvlJc w:val="left"/>
      <w:pPr>
        <w:ind w:left="59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22ED02C">
      <w:start w:val="1"/>
      <w:numFmt w:val="lowerRoman"/>
      <w:lvlText w:val="%9"/>
      <w:lvlJc w:val="left"/>
      <w:pPr>
        <w:ind w:left="66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544D99"/>
    <w:multiLevelType w:val="hybridMultilevel"/>
    <w:tmpl w:val="7C78A996"/>
    <w:lvl w:ilvl="0" w:tplc="8FE83968">
      <w:start w:val="1"/>
      <w:numFmt w:val="bullet"/>
      <w:lvlText w:val="–"/>
      <w:lvlJc w:val="left"/>
      <w:pPr>
        <w:ind w:left="15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4A647A">
      <w:start w:val="1"/>
      <w:numFmt w:val="bullet"/>
      <w:lvlText w:val="o"/>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C24EAC">
      <w:start w:val="1"/>
      <w:numFmt w:val="bullet"/>
      <w:lvlText w:val="▪"/>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B46064">
      <w:start w:val="1"/>
      <w:numFmt w:val="bullet"/>
      <w:lvlText w:val="•"/>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9E1776">
      <w:start w:val="1"/>
      <w:numFmt w:val="bullet"/>
      <w:lvlText w:val="o"/>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624EBE">
      <w:start w:val="1"/>
      <w:numFmt w:val="bullet"/>
      <w:lvlText w:val="▪"/>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64D4AA">
      <w:start w:val="1"/>
      <w:numFmt w:val="bullet"/>
      <w:lvlText w:val="•"/>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58DDF6">
      <w:start w:val="1"/>
      <w:numFmt w:val="bullet"/>
      <w:lvlText w:val="o"/>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58421E">
      <w:start w:val="1"/>
      <w:numFmt w:val="bullet"/>
      <w:lvlText w:val="▪"/>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F8337A2"/>
    <w:multiLevelType w:val="hybridMultilevel"/>
    <w:tmpl w:val="FEBE75AA"/>
    <w:lvl w:ilvl="0" w:tplc="8A204E3C">
      <w:start w:val="9"/>
      <w:numFmt w:val="lowerLetter"/>
      <w:lvlText w:val="%1)"/>
      <w:lvlJc w:val="left"/>
      <w:pPr>
        <w:ind w:left="29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BE60F87C">
      <w:start w:val="1"/>
      <w:numFmt w:val="lowerLetter"/>
      <w:lvlText w:val="%2"/>
      <w:lvlJc w:val="left"/>
      <w:pPr>
        <w:ind w:left="115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36ACCAF4">
      <w:start w:val="1"/>
      <w:numFmt w:val="lowerRoman"/>
      <w:lvlText w:val="%3"/>
      <w:lvlJc w:val="left"/>
      <w:pPr>
        <w:ind w:left="187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A8044018">
      <w:start w:val="1"/>
      <w:numFmt w:val="decimal"/>
      <w:lvlText w:val="%4"/>
      <w:lvlJc w:val="left"/>
      <w:pPr>
        <w:ind w:left="259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576E6E84">
      <w:start w:val="1"/>
      <w:numFmt w:val="lowerLetter"/>
      <w:lvlText w:val="%5"/>
      <w:lvlJc w:val="left"/>
      <w:pPr>
        <w:ind w:left="331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4746BA46">
      <w:start w:val="1"/>
      <w:numFmt w:val="lowerRoman"/>
      <w:lvlText w:val="%6"/>
      <w:lvlJc w:val="left"/>
      <w:pPr>
        <w:ind w:left="403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AC76B636">
      <w:start w:val="1"/>
      <w:numFmt w:val="decimal"/>
      <w:lvlText w:val="%7"/>
      <w:lvlJc w:val="left"/>
      <w:pPr>
        <w:ind w:left="475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AB8A5706">
      <w:start w:val="1"/>
      <w:numFmt w:val="lowerLetter"/>
      <w:lvlText w:val="%8"/>
      <w:lvlJc w:val="left"/>
      <w:pPr>
        <w:ind w:left="547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FFF05110">
      <w:start w:val="1"/>
      <w:numFmt w:val="lowerRoman"/>
      <w:lvlText w:val="%9"/>
      <w:lvlJc w:val="left"/>
      <w:pPr>
        <w:ind w:left="619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6" w15:restartNumberingAfterBreak="0">
    <w:nsid w:val="112912A1"/>
    <w:multiLevelType w:val="hybridMultilevel"/>
    <w:tmpl w:val="A1B05A2E"/>
    <w:lvl w:ilvl="0" w:tplc="21BCAF1C">
      <w:start w:val="1"/>
      <w:numFmt w:val="decimal"/>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A0B75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20694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A8F9E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F254B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90886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94990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9016F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AACD1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2AD18BD"/>
    <w:multiLevelType w:val="hybridMultilevel"/>
    <w:tmpl w:val="799850C8"/>
    <w:lvl w:ilvl="0" w:tplc="8064EC1E">
      <w:start w:val="1"/>
      <w:numFmt w:val="lowerLetter"/>
      <w:lvlText w:val="%1)"/>
      <w:lvlJc w:val="left"/>
      <w:pPr>
        <w:ind w:left="55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C0E1218">
      <w:start w:val="1"/>
      <w:numFmt w:val="lowerLetter"/>
      <w:lvlText w:val="%2"/>
      <w:lvlJc w:val="left"/>
      <w:pPr>
        <w:ind w:left="12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648F794">
      <w:start w:val="1"/>
      <w:numFmt w:val="lowerRoman"/>
      <w:lvlText w:val="%3"/>
      <w:lvlJc w:val="left"/>
      <w:pPr>
        <w:ind w:left="19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3863664">
      <w:start w:val="1"/>
      <w:numFmt w:val="decimal"/>
      <w:lvlText w:val="%4"/>
      <w:lvlJc w:val="left"/>
      <w:pPr>
        <w:ind w:left="26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5D4A830">
      <w:start w:val="1"/>
      <w:numFmt w:val="lowerLetter"/>
      <w:lvlText w:val="%5"/>
      <w:lvlJc w:val="left"/>
      <w:pPr>
        <w:ind w:left="33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E6EE4FA">
      <w:start w:val="1"/>
      <w:numFmt w:val="lowerRoman"/>
      <w:lvlText w:val="%6"/>
      <w:lvlJc w:val="left"/>
      <w:pPr>
        <w:ind w:left="41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D7EB880">
      <w:start w:val="1"/>
      <w:numFmt w:val="decimal"/>
      <w:lvlText w:val="%7"/>
      <w:lvlJc w:val="left"/>
      <w:pPr>
        <w:ind w:left="48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20C77B2">
      <w:start w:val="1"/>
      <w:numFmt w:val="lowerLetter"/>
      <w:lvlText w:val="%8"/>
      <w:lvlJc w:val="left"/>
      <w:pPr>
        <w:ind w:left="55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9C6E54A">
      <w:start w:val="1"/>
      <w:numFmt w:val="lowerRoman"/>
      <w:lvlText w:val="%9"/>
      <w:lvlJc w:val="left"/>
      <w:pPr>
        <w:ind w:left="62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3347854"/>
    <w:multiLevelType w:val="hybridMultilevel"/>
    <w:tmpl w:val="0340F482"/>
    <w:lvl w:ilvl="0" w:tplc="E4704890">
      <w:start w:val="1"/>
      <w:numFmt w:val="bullet"/>
      <w:lvlText w:val="-"/>
      <w:lvlJc w:val="left"/>
      <w:pPr>
        <w:ind w:left="8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5E3562">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1441986">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BBCF56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248B6C">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CA7B62">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0547B60">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087316">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91AF2D2">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13723F4D"/>
    <w:multiLevelType w:val="hybridMultilevel"/>
    <w:tmpl w:val="3C560548"/>
    <w:lvl w:ilvl="0" w:tplc="EC40F3BA">
      <w:start w:val="4"/>
      <w:numFmt w:val="decimal"/>
      <w:lvlText w:val="%1."/>
      <w:lvlJc w:val="left"/>
      <w:pPr>
        <w:ind w:left="96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E54C3C04">
      <w:start w:val="1"/>
      <w:numFmt w:val="lowerLetter"/>
      <w:lvlText w:val="%2"/>
      <w:lvlJc w:val="left"/>
      <w:pPr>
        <w:ind w:left="15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F0906144">
      <w:start w:val="1"/>
      <w:numFmt w:val="lowerRoman"/>
      <w:lvlText w:val="%3"/>
      <w:lvlJc w:val="left"/>
      <w:pPr>
        <w:ind w:left="22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0101C02">
      <w:start w:val="1"/>
      <w:numFmt w:val="decimal"/>
      <w:lvlText w:val="%4"/>
      <w:lvlJc w:val="left"/>
      <w:pPr>
        <w:ind w:left="29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CB44A7CE">
      <w:start w:val="1"/>
      <w:numFmt w:val="lowerLetter"/>
      <w:lvlText w:val="%5"/>
      <w:lvlJc w:val="left"/>
      <w:pPr>
        <w:ind w:left="370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3808E562">
      <w:start w:val="1"/>
      <w:numFmt w:val="lowerRoman"/>
      <w:lvlText w:val="%6"/>
      <w:lvlJc w:val="left"/>
      <w:pPr>
        <w:ind w:left="44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66D67870">
      <w:start w:val="1"/>
      <w:numFmt w:val="decimal"/>
      <w:lvlText w:val="%7"/>
      <w:lvlJc w:val="left"/>
      <w:pPr>
        <w:ind w:left="51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FA96DBA0">
      <w:start w:val="1"/>
      <w:numFmt w:val="lowerLetter"/>
      <w:lvlText w:val="%8"/>
      <w:lvlJc w:val="left"/>
      <w:pPr>
        <w:ind w:left="58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02086968">
      <w:start w:val="1"/>
      <w:numFmt w:val="lowerRoman"/>
      <w:lvlText w:val="%9"/>
      <w:lvlJc w:val="left"/>
      <w:pPr>
        <w:ind w:left="65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41C3941"/>
    <w:multiLevelType w:val="hybridMultilevel"/>
    <w:tmpl w:val="454254DA"/>
    <w:lvl w:ilvl="0" w:tplc="C5AA9AD8">
      <w:start w:val="1"/>
      <w:numFmt w:val="bullet"/>
      <w:lvlText w:val="-"/>
      <w:lvlJc w:val="left"/>
      <w:pPr>
        <w:ind w:left="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19467F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461398">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2D8EA3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1FC4F6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2C85766">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B8C747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A1611B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FA64F7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14792290"/>
    <w:multiLevelType w:val="hybridMultilevel"/>
    <w:tmpl w:val="48BE2B5A"/>
    <w:lvl w:ilvl="0" w:tplc="900C9FB4">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10330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0273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76F6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9473A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C62DD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9286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C0A79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6069A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4907D97"/>
    <w:multiLevelType w:val="hybridMultilevel"/>
    <w:tmpl w:val="A52E642A"/>
    <w:lvl w:ilvl="0" w:tplc="20EEB106">
      <w:start w:val="6"/>
      <w:numFmt w:val="decimal"/>
      <w:lvlText w:val="%1."/>
      <w:lvlJc w:val="left"/>
      <w:pPr>
        <w:ind w:left="11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3A254BA">
      <w:start w:val="1"/>
      <w:numFmt w:val="lowerLetter"/>
      <w:lvlText w:val="%2"/>
      <w:lvlJc w:val="left"/>
      <w:pPr>
        <w:ind w:left="13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63E80AC">
      <w:start w:val="1"/>
      <w:numFmt w:val="lowerRoman"/>
      <w:lvlText w:val="%3"/>
      <w:lvlJc w:val="left"/>
      <w:pPr>
        <w:ind w:left="21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8183158">
      <w:start w:val="1"/>
      <w:numFmt w:val="decimal"/>
      <w:lvlText w:val="%4"/>
      <w:lvlJc w:val="left"/>
      <w:pPr>
        <w:ind w:left="28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070C30A">
      <w:start w:val="1"/>
      <w:numFmt w:val="lowerLetter"/>
      <w:lvlText w:val="%5"/>
      <w:lvlJc w:val="left"/>
      <w:pPr>
        <w:ind w:left="35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9CABF54">
      <w:start w:val="1"/>
      <w:numFmt w:val="lowerRoman"/>
      <w:lvlText w:val="%6"/>
      <w:lvlJc w:val="left"/>
      <w:pPr>
        <w:ind w:left="42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6323534">
      <w:start w:val="1"/>
      <w:numFmt w:val="decimal"/>
      <w:lvlText w:val="%7"/>
      <w:lvlJc w:val="left"/>
      <w:pPr>
        <w:ind w:left="49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350CD7C">
      <w:start w:val="1"/>
      <w:numFmt w:val="lowerLetter"/>
      <w:lvlText w:val="%8"/>
      <w:lvlJc w:val="left"/>
      <w:pPr>
        <w:ind w:left="57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678EECE">
      <w:start w:val="1"/>
      <w:numFmt w:val="lowerRoman"/>
      <w:lvlText w:val="%9"/>
      <w:lvlJc w:val="left"/>
      <w:pPr>
        <w:ind w:left="64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5185EC7"/>
    <w:multiLevelType w:val="hybridMultilevel"/>
    <w:tmpl w:val="7AD60104"/>
    <w:lvl w:ilvl="0" w:tplc="47201176">
      <w:start w:val="1"/>
      <w:numFmt w:val="decimal"/>
      <w:lvlText w:val="%1"/>
      <w:lvlJc w:val="left"/>
      <w:pPr>
        <w:ind w:left="3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34FE5F28">
      <w:start w:val="21"/>
      <w:numFmt w:val="lowerLetter"/>
      <w:lvlRestart w:val="0"/>
      <w:lvlText w:val="%2)"/>
      <w:lvlJc w:val="left"/>
      <w:pPr>
        <w:ind w:left="11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1F4614CC">
      <w:start w:val="1"/>
      <w:numFmt w:val="lowerRoman"/>
      <w:lvlText w:val="%3"/>
      <w:lvlJc w:val="left"/>
      <w:pPr>
        <w:ind w:left="17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41305922">
      <w:start w:val="1"/>
      <w:numFmt w:val="decimal"/>
      <w:lvlText w:val="%4"/>
      <w:lvlJc w:val="left"/>
      <w:pPr>
        <w:ind w:left="24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0ACD702">
      <w:start w:val="1"/>
      <w:numFmt w:val="lowerLetter"/>
      <w:lvlText w:val="%5"/>
      <w:lvlJc w:val="left"/>
      <w:pPr>
        <w:ind w:left="31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F68F5CC">
      <w:start w:val="1"/>
      <w:numFmt w:val="lowerRoman"/>
      <w:lvlText w:val="%6"/>
      <w:lvlJc w:val="left"/>
      <w:pPr>
        <w:ind w:left="391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5AB65E50">
      <w:start w:val="1"/>
      <w:numFmt w:val="decimal"/>
      <w:lvlText w:val="%7"/>
      <w:lvlJc w:val="left"/>
      <w:pPr>
        <w:ind w:left="463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6C48544">
      <w:start w:val="1"/>
      <w:numFmt w:val="lowerLetter"/>
      <w:lvlText w:val="%8"/>
      <w:lvlJc w:val="left"/>
      <w:pPr>
        <w:ind w:left="53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E7507B6C">
      <w:start w:val="1"/>
      <w:numFmt w:val="lowerRoman"/>
      <w:lvlText w:val="%9"/>
      <w:lvlJc w:val="left"/>
      <w:pPr>
        <w:ind w:left="60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15BA248C"/>
    <w:multiLevelType w:val="hybridMultilevel"/>
    <w:tmpl w:val="B20AAA12"/>
    <w:lvl w:ilvl="0" w:tplc="F286969E">
      <w:start w:val="3"/>
      <w:numFmt w:val="decimal"/>
      <w:lvlText w:val="%1."/>
      <w:lvlJc w:val="left"/>
      <w:pPr>
        <w:ind w:left="11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D429678">
      <w:start w:val="1"/>
      <w:numFmt w:val="lowerLetter"/>
      <w:lvlText w:val="%2"/>
      <w:lvlJc w:val="left"/>
      <w:pPr>
        <w:ind w:left="17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31C3718">
      <w:start w:val="1"/>
      <w:numFmt w:val="lowerRoman"/>
      <w:lvlText w:val="%3"/>
      <w:lvlJc w:val="left"/>
      <w:pPr>
        <w:ind w:left="24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F0C0DF0">
      <w:start w:val="1"/>
      <w:numFmt w:val="decimal"/>
      <w:lvlText w:val="%4"/>
      <w:lvlJc w:val="left"/>
      <w:pPr>
        <w:ind w:left="31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0FACCEA">
      <w:start w:val="1"/>
      <w:numFmt w:val="lowerLetter"/>
      <w:lvlText w:val="%5"/>
      <w:lvlJc w:val="left"/>
      <w:pPr>
        <w:ind w:left="39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DE6DA38">
      <w:start w:val="1"/>
      <w:numFmt w:val="lowerRoman"/>
      <w:lvlText w:val="%6"/>
      <w:lvlJc w:val="left"/>
      <w:pPr>
        <w:ind w:left="46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1CE0678">
      <w:start w:val="1"/>
      <w:numFmt w:val="decimal"/>
      <w:lvlText w:val="%7"/>
      <w:lvlJc w:val="left"/>
      <w:pPr>
        <w:ind w:left="53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778AABA">
      <w:start w:val="1"/>
      <w:numFmt w:val="lowerLetter"/>
      <w:lvlText w:val="%8"/>
      <w:lvlJc w:val="left"/>
      <w:pPr>
        <w:ind w:left="60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560D7BA">
      <w:start w:val="1"/>
      <w:numFmt w:val="lowerRoman"/>
      <w:lvlText w:val="%9"/>
      <w:lvlJc w:val="left"/>
      <w:pPr>
        <w:ind w:left="67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6BC5C9D"/>
    <w:multiLevelType w:val="hybridMultilevel"/>
    <w:tmpl w:val="8156213A"/>
    <w:lvl w:ilvl="0" w:tplc="12F47CA2">
      <w:start w:val="1"/>
      <w:numFmt w:val="bullet"/>
      <w:lvlText w:val="–"/>
      <w:lvlJc w:val="left"/>
      <w:pPr>
        <w:ind w:left="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F07EE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50D00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862D3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70291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68704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54B53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FC6DC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2AEB9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6E165DE"/>
    <w:multiLevelType w:val="hybridMultilevel"/>
    <w:tmpl w:val="9E5C96E4"/>
    <w:lvl w:ilvl="0" w:tplc="238E64FE">
      <w:start w:val="4"/>
      <w:numFmt w:val="decimal"/>
      <w:lvlText w:val="%1."/>
      <w:lvlJc w:val="left"/>
      <w:pPr>
        <w:ind w:left="9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CAF4A0E0">
      <w:start w:val="1"/>
      <w:numFmt w:val="lowerLetter"/>
      <w:lvlText w:val="%2"/>
      <w:lvlJc w:val="left"/>
      <w:pPr>
        <w:ind w:left="154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1AFEDAD0">
      <w:start w:val="1"/>
      <w:numFmt w:val="lowerRoman"/>
      <w:lvlText w:val="%3"/>
      <w:lvlJc w:val="left"/>
      <w:pPr>
        <w:ind w:left="226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D24F1B4">
      <w:start w:val="1"/>
      <w:numFmt w:val="decimal"/>
      <w:lvlText w:val="%4"/>
      <w:lvlJc w:val="left"/>
      <w:pPr>
        <w:ind w:left="298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082E10CA">
      <w:start w:val="1"/>
      <w:numFmt w:val="lowerLetter"/>
      <w:lvlText w:val="%5"/>
      <w:lvlJc w:val="left"/>
      <w:pPr>
        <w:ind w:left="370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66CC31B6">
      <w:start w:val="1"/>
      <w:numFmt w:val="lowerRoman"/>
      <w:lvlText w:val="%6"/>
      <w:lvlJc w:val="left"/>
      <w:pPr>
        <w:ind w:left="442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9D9634EE">
      <w:start w:val="1"/>
      <w:numFmt w:val="decimal"/>
      <w:lvlText w:val="%7"/>
      <w:lvlJc w:val="left"/>
      <w:pPr>
        <w:ind w:left="514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1FD812BE">
      <w:start w:val="1"/>
      <w:numFmt w:val="lowerLetter"/>
      <w:lvlText w:val="%8"/>
      <w:lvlJc w:val="left"/>
      <w:pPr>
        <w:ind w:left="586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7C703D6C">
      <w:start w:val="1"/>
      <w:numFmt w:val="lowerRoman"/>
      <w:lvlText w:val="%9"/>
      <w:lvlJc w:val="left"/>
      <w:pPr>
        <w:ind w:left="658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76E1A0A"/>
    <w:multiLevelType w:val="hybridMultilevel"/>
    <w:tmpl w:val="5DB8C5D0"/>
    <w:lvl w:ilvl="0" w:tplc="761231F4">
      <w:start w:val="5"/>
      <w:numFmt w:val="decimal"/>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04A4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1657E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8ABC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FCF4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284E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E485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1624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6807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7B069D3"/>
    <w:multiLevelType w:val="hybridMultilevel"/>
    <w:tmpl w:val="3650FA7E"/>
    <w:lvl w:ilvl="0" w:tplc="3AC8560E">
      <w:start w:val="1"/>
      <w:numFmt w:val="decimal"/>
      <w:lvlText w:val="%1"/>
      <w:lvlJc w:val="left"/>
      <w:pPr>
        <w:ind w:left="3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82C44C0">
      <w:start w:val="3"/>
      <w:numFmt w:val="lowerLetter"/>
      <w:lvlRestart w:val="0"/>
      <w:lvlText w:val="%2)"/>
      <w:lvlJc w:val="left"/>
      <w:pPr>
        <w:ind w:left="11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E286B170">
      <w:start w:val="1"/>
      <w:numFmt w:val="lowerRoman"/>
      <w:lvlText w:val="%3"/>
      <w:lvlJc w:val="left"/>
      <w:pPr>
        <w:ind w:left="17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9542ADB6">
      <w:start w:val="1"/>
      <w:numFmt w:val="decimal"/>
      <w:lvlText w:val="%4"/>
      <w:lvlJc w:val="left"/>
      <w:pPr>
        <w:ind w:left="24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6F67EEE">
      <w:start w:val="1"/>
      <w:numFmt w:val="lowerLetter"/>
      <w:lvlText w:val="%5"/>
      <w:lvlJc w:val="left"/>
      <w:pPr>
        <w:ind w:left="31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0214FD98">
      <w:start w:val="1"/>
      <w:numFmt w:val="lowerRoman"/>
      <w:lvlText w:val="%6"/>
      <w:lvlJc w:val="left"/>
      <w:pPr>
        <w:ind w:left="391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7E7E1980">
      <w:start w:val="1"/>
      <w:numFmt w:val="decimal"/>
      <w:lvlText w:val="%7"/>
      <w:lvlJc w:val="left"/>
      <w:pPr>
        <w:ind w:left="463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3967500">
      <w:start w:val="1"/>
      <w:numFmt w:val="lowerLetter"/>
      <w:lvlText w:val="%8"/>
      <w:lvlJc w:val="left"/>
      <w:pPr>
        <w:ind w:left="53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221266D4">
      <w:start w:val="1"/>
      <w:numFmt w:val="lowerRoman"/>
      <w:lvlText w:val="%9"/>
      <w:lvlJc w:val="left"/>
      <w:pPr>
        <w:ind w:left="60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1AE16275"/>
    <w:multiLevelType w:val="hybridMultilevel"/>
    <w:tmpl w:val="DFFA1272"/>
    <w:lvl w:ilvl="0" w:tplc="27AC69D0">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B02FD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8AF90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B6DEE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34060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0EEBB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EE0E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E6444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0C310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B5C42E6"/>
    <w:multiLevelType w:val="hybridMultilevel"/>
    <w:tmpl w:val="6B6A525E"/>
    <w:lvl w:ilvl="0" w:tplc="6E5AEB68">
      <w:start w:val="1"/>
      <w:numFmt w:val="bullet"/>
      <w:lvlText w:val="-"/>
      <w:lvlJc w:val="left"/>
      <w:pPr>
        <w:ind w:left="15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FC63F10">
      <w:start w:val="1"/>
      <w:numFmt w:val="bullet"/>
      <w:lvlText w:val="o"/>
      <w:lvlJc w:val="left"/>
      <w:pPr>
        <w:ind w:left="14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67A1B58">
      <w:start w:val="1"/>
      <w:numFmt w:val="bullet"/>
      <w:lvlText w:val="▪"/>
      <w:lvlJc w:val="left"/>
      <w:pPr>
        <w:ind w:left="21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66D9F0">
      <w:start w:val="1"/>
      <w:numFmt w:val="bullet"/>
      <w:lvlText w:val="•"/>
      <w:lvlJc w:val="left"/>
      <w:pPr>
        <w:ind w:left="28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5FAF308">
      <w:start w:val="1"/>
      <w:numFmt w:val="bullet"/>
      <w:lvlText w:val="o"/>
      <w:lvlJc w:val="left"/>
      <w:pPr>
        <w:ind w:left="35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48E0ECE">
      <w:start w:val="1"/>
      <w:numFmt w:val="bullet"/>
      <w:lvlText w:val="▪"/>
      <w:lvlJc w:val="left"/>
      <w:pPr>
        <w:ind w:left="43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6B6468C">
      <w:start w:val="1"/>
      <w:numFmt w:val="bullet"/>
      <w:lvlText w:val="•"/>
      <w:lvlJc w:val="left"/>
      <w:pPr>
        <w:ind w:left="50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8D67E7C">
      <w:start w:val="1"/>
      <w:numFmt w:val="bullet"/>
      <w:lvlText w:val="o"/>
      <w:lvlJc w:val="left"/>
      <w:pPr>
        <w:ind w:left="57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E72187E">
      <w:start w:val="1"/>
      <w:numFmt w:val="bullet"/>
      <w:lvlText w:val="▪"/>
      <w:lvlJc w:val="left"/>
      <w:pPr>
        <w:ind w:left="64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1C2C6D00"/>
    <w:multiLevelType w:val="hybridMultilevel"/>
    <w:tmpl w:val="DD88268A"/>
    <w:lvl w:ilvl="0" w:tplc="06C8A0F8">
      <w:start w:val="1"/>
      <w:numFmt w:val="bullet"/>
      <w:lvlText w:val="-"/>
      <w:lvlJc w:val="left"/>
      <w:pPr>
        <w:ind w:left="8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1F0C48E">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CC6944">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8FA6F3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E701E7E">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212EF3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CE413D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9F65D26">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EC2A690">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1D920F21"/>
    <w:multiLevelType w:val="hybridMultilevel"/>
    <w:tmpl w:val="45240C2C"/>
    <w:lvl w:ilvl="0" w:tplc="3F8E8CD4">
      <w:start w:val="1"/>
      <w:numFmt w:val="lowerLetter"/>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BE7BD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504CF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0EE2F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28EF0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BC0BB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4A2BA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2C09F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9AACD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EF37CC8"/>
    <w:multiLevelType w:val="hybridMultilevel"/>
    <w:tmpl w:val="936C33F8"/>
    <w:lvl w:ilvl="0" w:tplc="3FBEA89A">
      <w:start w:val="1"/>
      <w:numFmt w:val="bullet"/>
      <w:lvlText w:val="-"/>
      <w:lvlJc w:val="left"/>
      <w:pPr>
        <w:ind w:left="8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DEA95A">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95856D0">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6F4756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6AC604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10213EE">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9620CD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230D12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B0CD9C0">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21184893"/>
    <w:multiLevelType w:val="hybridMultilevel"/>
    <w:tmpl w:val="C54C7258"/>
    <w:lvl w:ilvl="0" w:tplc="17E88CAC">
      <w:start w:val="1"/>
      <w:numFmt w:val="decimal"/>
      <w:lvlText w:val="%1)"/>
      <w:lvlJc w:val="left"/>
      <w:pPr>
        <w:ind w:left="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8C3E5E">
      <w:start w:val="1"/>
      <w:numFmt w:val="lowerLetter"/>
      <w:lvlText w:val="%2"/>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3C22FC">
      <w:start w:val="1"/>
      <w:numFmt w:val="lowerRoman"/>
      <w:lvlText w:val="%3"/>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68DF7A">
      <w:start w:val="1"/>
      <w:numFmt w:val="decimal"/>
      <w:lvlText w:val="%4"/>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6ED11A">
      <w:start w:val="1"/>
      <w:numFmt w:val="lowerLetter"/>
      <w:lvlText w:val="%5"/>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804088">
      <w:start w:val="1"/>
      <w:numFmt w:val="lowerRoman"/>
      <w:lvlText w:val="%6"/>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EA9C0C">
      <w:start w:val="1"/>
      <w:numFmt w:val="decimal"/>
      <w:lvlText w:val="%7"/>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408FCE">
      <w:start w:val="1"/>
      <w:numFmt w:val="lowerLetter"/>
      <w:lvlText w:val="%8"/>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7C8238">
      <w:start w:val="1"/>
      <w:numFmt w:val="lowerRoman"/>
      <w:lvlText w:val="%9"/>
      <w:lvlJc w:val="left"/>
      <w:pPr>
        <w:ind w:left="6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1236C5E"/>
    <w:multiLevelType w:val="hybridMultilevel"/>
    <w:tmpl w:val="39BE7E20"/>
    <w:lvl w:ilvl="0" w:tplc="FFD4104C">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AA769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8EB1D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BE2C9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EA150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BCB89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9E96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4E071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46316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161345F"/>
    <w:multiLevelType w:val="hybridMultilevel"/>
    <w:tmpl w:val="C0089162"/>
    <w:lvl w:ilvl="0" w:tplc="F4A05986">
      <w:start w:val="6"/>
      <w:numFmt w:val="decimal"/>
      <w:lvlText w:val="%1)"/>
      <w:lvlJc w:val="left"/>
      <w:pPr>
        <w:ind w:left="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76E592">
      <w:start w:val="1"/>
      <w:numFmt w:val="lowerLetter"/>
      <w:lvlText w:val="%2"/>
      <w:lvlJc w:val="left"/>
      <w:pPr>
        <w:ind w:left="1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8CD3EC">
      <w:start w:val="1"/>
      <w:numFmt w:val="lowerRoman"/>
      <w:lvlText w:val="%3"/>
      <w:lvlJc w:val="left"/>
      <w:pPr>
        <w:ind w:left="2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9AB49E">
      <w:start w:val="1"/>
      <w:numFmt w:val="decimal"/>
      <w:lvlText w:val="%4"/>
      <w:lvlJc w:val="left"/>
      <w:pPr>
        <w:ind w:left="2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E4049E">
      <w:start w:val="1"/>
      <w:numFmt w:val="lowerLetter"/>
      <w:lvlText w:val="%5"/>
      <w:lvlJc w:val="left"/>
      <w:pPr>
        <w:ind w:left="3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E4DC28">
      <w:start w:val="1"/>
      <w:numFmt w:val="lowerRoman"/>
      <w:lvlText w:val="%6"/>
      <w:lvlJc w:val="left"/>
      <w:pPr>
        <w:ind w:left="4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FA11C8">
      <w:start w:val="1"/>
      <w:numFmt w:val="decimal"/>
      <w:lvlText w:val="%7"/>
      <w:lvlJc w:val="left"/>
      <w:pPr>
        <w:ind w:left="5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4430A2">
      <w:start w:val="1"/>
      <w:numFmt w:val="lowerLetter"/>
      <w:lvlText w:val="%8"/>
      <w:lvlJc w:val="left"/>
      <w:pPr>
        <w:ind w:left="5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BCC3F8">
      <w:start w:val="1"/>
      <w:numFmt w:val="lowerRoman"/>
      <w:lvlText w:val="%9"/>
      <w:lvlJc w:val="left"/>
      <w:pPr>
        <w:ind w:left="6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1A978DF"/>
    <w:multiLevelType w:val="hybridMultilevel"/>
    <w:tmpl w:val="A57292A4"/>
    <w:lvl w:ilvl="0" w:tplc="0FBC0676">
      <w:start w:val="51"/>
      <w:numFmt w:val="lowerLetter"/>
      <w:lvlText w:val="%1)"/>
      <w:lvlJc w:val="left"/>
      <w:pPr>
        <w:ind w:left="11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F1A8BC0">
      <w:start w:val="1"/>
      <w:numFmt w:val="lowerLetter"/>
      <w:lvlText w:val="%2"/>
      <w:lvlJc w:val="left"/>
      <w:pPr>
        <w:ind w:left="17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DAC2D594">
      <w:start w:val="1"/>
      <w:numFmt w:val="lowerRoman"/>
      <w:lvlText w:val="%3"/>
      <w:lvlJc w:val="left"/>
      <w:pPr>
        <w:ind w:left="24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4AE8F5AC">
      <w:start w:val="1"/>
      <w:numFmt w:val="decimal"/>
      <w:lvlText w:val="%4"/>
      <w:lvlJc w:val="left"/>
      <w:pPr>
        <w:ind w:left="31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553C68D8">
      <w:start w:val="1"/>
      <w:numFmt w:val="lowerLetter"/>
      <w:lvlText w:val="%5"/>
      <w:lvlJc w:val="left"/>
      <w:pPr>
        <w:ind w:left="391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A2449ECC">
      <w:start w:val="1"/>
      <w:numFmt w:val="lowerRoman"/>
      <w:lvlText w:val="%6"/>
      <w:lvlJc w:val="left"/>
      <w:pPr>
        <w:ind w:left="463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2C038EE">
      <w:start w:val="1"/>
      <w:numFmt w:val="decimal"/>
      <w:lvlText w:val="%7"/>
      <w:lvlJc w:val="left"/>
      <w:pPr>
        <w:ind w:left="53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BF005A2">
      <w:start w:val="1"/>
      <w:numFmt w:val="lowerLetter"/>
      <w:lvlText w:val="%8"/>
      <w:lvlJc w:val="left"/>
      <w:pPr>
        <w:ind w:left="60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93743DEA">
      <w:start w:val="1"/>
      <w:numFmt w:val="lowerRoman"/>
      <w:lvlText w:val="%9"/>
      <w:lvlJc w:val="left"/>
      <w:pPr>
        <w:ind w:left="67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21AE57B0"/>
    <w:multiLevelType w:val="hybridMultilevel"/>
    <w:tmpl w:val="ACA0E3C4"/>
    <w:lvl w:ilvl="0" w:tplc="945C0C84">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2C88F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8CCE2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70AD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0EF3D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20075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0E5D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88C8F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76A49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2B942F5"/>
    <w:multiLevelType w:val="hybridMultilevel"/>
    <w:tmpl w:val="005073F4"/>
    <w:lvl w:ilvl="0" w:tplc="BA3890CC">
      <w:start w:val="1"/>
      <w:numFmt w:val="decimal"/>
      <w:lvlText w:val="%1."/>
      <w:lvlJc w:val="left"/>
      <w:pPr>
        <w:ind w:left="11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7222F74">
      <w:start w:val="1"/>
      <w:numFmt w:val="lowerLetter"/>
      <w:lvlText w:val="%2"/>
      <w:lvlJc w:val="left"/>
      <w:pPr>
        <w:ind w:left="13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14E740E">
      <w:start w:val="1"/>
      <w:numFmt w:val="lowerRoman"/>
      <w:lvlText w:val="%3"/>
      <w:lvlJc w:val="left"/>
      <w:pPr>
        <w:ind w:left="21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C6C3566">
      <w:start w:val="1"/>
      <w:numFmt w:val="decimal"/>
      <w:lvlText w:val="%4"/>
      <w:lvlJc w:val="left"/>
      <w:pPr>
        <w:ind w:left="28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98CC1AE">
      <w:start w:val="1"/>
      <w:numFmt w:val="lowerLetter"/>
      <w:lvlText w:val="%5"/>
      <w:lvlJc w:val="left"/>
      <w:pPr>
        <w:ind w:left="35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27E37E0">
      <w:start w:val="1"/>
      <w:numFmt w:val="lowerRoman"/>
      <w:lvlText w:val="%6"/>
      <w:lvlJc w:val="left"/>
      <w:pPr>
        <w:ind w:left="42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B1E8850">
      <w:start w:val="1"/>
      <w:numFmt w:val="decimal"/>
      <w:lvlText w:val="%7"/>
      <w:lvlJc w:val="left"/>
      <w:pPr>
        <w:ind w:left="49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DF0E8DC">
      <w:start w:val="1"/>
      <w:numFmt w:val="lowerLetter"/>
      <w:lvlText w:val="%8"/>
      <w:lvlJc w:val="left"/>
      <w:pPr>
        <w:ind w:left="57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59CA546">
      <w:start w:val="1"/>
      <w:numFmt w:val="lowerRoman"/>
      <w:lvlText w:val="%9"/>
      <w:lvlJc w:val="left"/>
      <w:pPr>
        <w:ind w:left="64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36E5F83"/>
    <w:multiLevelType w:val="hybridMultilevel"/>
    <w:tmpl w:val="EFF65914"/>
    <w:lvl w:ilvl="0" w:tplc="D766F2B2">
      <w:start w:val="1"/>
      <w:numFmt w:val="bullet"/>
      <w:lvlText w:val="-"/>
      <w:lvlJc w:val="left"/>
      <w:pPr>
        <w:ind w:left="8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768AD0C">
      <w:start w:val="1"/>
      <w:numFmt w:val="bullet"/>
      <w:lvlText w:val="o"/>
      <w:lvlJc w:val="left"/>
      <w:pPr>
        <w:ind w:left="13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0367676">
      <w:start w:val="1"/>
      <w:numFmt w:val="bullet"/>
      <w:lvlText w:val="▪"/>
      <w:lvlJc w:val="left"/>
      <w:pPr>
        <w:ind w:left="21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8920482">
      <w:start w:val="1"/>
      <w:numFmt w:val="bullet"/>
      <w:lvlText w:val="•"/>
      <w:lvlJc w:val="left"/>
      <w:pPr>
        <w:ind w:left="28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C0D03A">
      <w:start w:val="1"/>
      <w:numFmt w:val="bullet"/>
      <w:lvlText w:val="o"/>
      <w:lvlJc w:val="left"/>
      <w:pPr>
        <w:ind w:left="35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94E5CD8">
      <w:start w:val="1"/>
      <w:numFmt w:val="bullet"/>
      <w:lvlText w:val="▪"/>
      <w:lvlJc w:val="left"/>
      <w:pPr>
        <w:ind w:left="42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DECFB02">
      <w:start w:val="1"/>
      <w:numFmt w:val="bullet"/>
      <w:lvlText w:val="•"/>
      <w:lvlJc w:val="left"/>
      <w:pPr>
        <w:ind w:left="49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BC84BE">
      <w:start w:val="1"/>
      <w:numFmt w:val="bullet"/>
      <w:lvlText w:val="o"/>
      <w:lvlJc w:val="left"/>
      <w:pPr>
        <w:ind w:left="57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340F4E0">
      <w:start w:val="1"/>
      <w:numFmt w:val="bullet"/>
      <w:lvlText w:val="▪"/>
      <w:lvlJc w:val="left"/>
      <w:pPr>
        <w:ind w:left="64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23DE408A"/>
    <w:multiLevelType w:val="hybridMultilevel"/>
    <w:tmpl w:val="797862BC"/>
    <w:lvl w:ilvl="0" w:tplc="4D1A5976">
      <w:start w:val="3"/>
      <w:numFmt w:val="decimal"/>
      <w:lvlText w:val="%1."/>
      <w:lvlJc w:val="left"/>
      <w:pPr>
        <w:ind w:left="11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90E5D60">
      <w:start w:val="1"/>
      <w:numFmt w:val="lowerLetter"/>
      <w:lvlText w:val="%2"/>
      <w:lvlJc w:val="left"/>
      <w:pPr>
        <w:ind w:left="17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C129A1A">
      <w:start w:val="1"/>
      <w:numFmt w:val="lowerRoman"/>
      <w:lvlText w:val="%3"/>
      <w:lvlJc w:val="left"/>
      <w:pPr>
        <w:ind w:left="24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FAEEB52">
      <w:start w:val="1"/>
      <w:numFmt w:val="decimal"/>
      <w:lvlText w:val="%4"/>
      <w:lvlJc w:val="left"/>
      <w:pPr>
        <w:ind w:left="31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0D20622">
      <w:start w:val="1"/>
      <w:numFmt w:val="lowerLetter"/>
      <w:lvlText w:val="%5"/>
      <w:lvlJc w:val="left"/>
      <w:pPr>
        <w:ind w:left="39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DEC136C">
      <w:start w:val="1"/>
      <w:numFmt w:val="lowerRoman"/>
      <w:lvlText w:val="%6"/>
      <w:lvlJc w:val="left"/>
      <w:pPr>
        <w:ind w:left="46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53AC072">
      <w:start w:val="1"/>
      <w:numFmt w:val="decimal"/>
      <w:lvlText w:val="%7"/>
      <w:lvlJc w:val="left"/>
      <w:pPr>
        <w:ind w:left="53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CD662F8">
      <w:start w:val="1"/>
      <w:numFmt w:val="lowerLetter"/>
      <w:lvlText w:val="%8"/>
      <w:lvlJc w:val="left"/>
      <w:pPr>
        <w:ind w:left="60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3CCCCAC">
      <w:start w:val="1"/>
      <w:numFmt w:val="lowerRoman"/>
      <w:lvlText w:val="%9"/>
      <w:lvlJc w:val="left"/>
      <w:pPr>
        <w:ind w:left="67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4883A53"/>
    <w:multiLevelType w:val="hybridMultilevel"/>
    <w:tmpl w:val="9B861366"/>
    <w:lvl w:ilvl="0" w:tplc="8EC0F22A">
      <w:start w:val="1"/>
      <w:numFmt w:val="decimal"/>
      <w:lvlText w:val="%1."/>
      <w:lvlJc w:val="left"/>
      <w:pPr>
        <w:ind w:left="116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D8A48B44">
      <w:start w:val="1"/>
      <w:numFmt w:val="lowerLetter"/>
      <w:lvlText w:val="%2"/>
      <w:lvlJc w:val="left"/>
      <w:pPr>
        <w:ind w:left="17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1E3668FC">
      <w:start w:val="1"/>
      <w:numFmt w:val="lowerRoman"/>
      <w:lvlText w:val="%3"/>
      <w:lvlJc w:val="left"/>
      <w:pPr>
        <w:ind w:left="24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986179A">
      <w:start w:val="1"/>
      <w:numFmt w:val="decimal"/>
      <w:lvlText w:val="%4"/>
      <w:lvlJc w:val="left"/>
      <w:pPr>
        <w:ind w:left="31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F7088260">
      <w:start w:val="1"/>
      <w:numFmt w:val="lowerLetter"/>
      <w:lvlText w:val="%5"/>
      <w:lvlJc w:val="left"/>
      <w:pPr>
        <w:ind w:left="39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3E000B62">
      <w:start w:val="1"/>
      <w:numFmt w:val="lowerRoman"/>
      <w:lvlText w:val="%6"/>
      <w:lvlJc w:val="left"/>
      <w:pPr>
        <w:ind w:left="46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04E4DD9E">
      <w:start w:val="1"/>
      <w:numFmt w:val="decimal"/>
      <w:lvlText w:val="%7"/>
      <w:lvlJc w:val="left"/>
      <w:pPr>
        <w:ind w:left="53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7E54D312">
      <w:start w:val="1"/>
      <w:numFmt w:val="lowerLetter"/>
      <w:lvlText w:val="%8"/>
      <w:lvlJc w:val="left"/>
      <w:pPr>
        <w:ind w:left="60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105ACFF8">
      <w:start w:val="1"/>
      <w:numFmt w:val="lowerRoman"/>
      <w:lvlText w:val="%9"/>
      <w:lvlJc w:val="left"/>
      <w:pPr>
        <w:ind w:left="67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50152BD"/>
    <w:multiLevelType w:val="hybridMultilevel"/>
    <w:tmpl w:val="C8E6B4AE"/>
    <w:lvl w:ilvl="0" w:tplc="225EDBD6">
      <w:start w:val="1"/>
      <w:numFmt w:val="decimal"/>
      <w:lvlText w:val="%1."/>
      <w:lvlJc w:val="left"/>
      <w:pPr>
        <w:ind w:left="8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5A8D56A">
      <w:start w:val="1"/>
      <w:numFmt w:val="lowerLetter"/>
      <w:lvlText w:val="%2"/>
      <w:lvlJc w:val="left"/>
      <w:pPr>
        <w:ind w:left="14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BF046EC">
      <w:start w:val="1"/>
      <w:numFmt w:val="lowerRoman"/>
      <w:lvlText w:val="%3"/>
      <w:lvlJc w:val="left"/>
      <w:pPr>
        <w:ind w:left="21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1208646">
      <w:start w:val="1"/>
      <w:numFmt w:val="decimal"/>
      <w:lvlText w:val="%4"/>
      <w:lvlJc w:val="left"/>
      <w:pPr>
        <w:ind w:left="28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E047F5C">
      <w:start w:val="1"/>
      <w:numFmt w:val="lowerLetter"/>
      <w:lvlText w:val="%5"/>
      <w:lvlJc w:val="left"/>
      <w:pPr>
        <w:ind w:left="35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FA6DD4C">
      <w:start w:val="1"/>
      <w:numFmt w:val="lowerRoman"/>
      <w:lvlText w:val="%6"/>
      <w:lvlJc w:val="left"/>
      <w:pPr>
        <w:ind w:left="43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ACC08C6">
      <w:start w:val="1"/>
      <w:numFmt w:val="decimal"/>
      <w:lvlText w:val="%7"/>
      <w:lvlJc w:val="left"/>
      <w:pPr>
        <w:ind w:left="50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45437B2">
      <w:start w:val="1"/>
      <w:numFmt w:val="lowerLetter"/>
      <w:lvlText w:val="%8"/>
      <w:lvlJc w:val="left"/>
      <w:pPr>
        <w:ind w:left="57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F1E40DC">
      <w:start w:val="1"/>
      <w:numFmt w:val="lowerRoman"/>
      <w:lvlText w:val="%9"/>
      <w:lvlJc w:val="left"/>
      <w:pPr>
        <w:ind w:left="64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594655E"/>
    <w:multiLevelType w:val="hybridMultilevel"/>
    <w:tmpl w:val="21CE1CAA"/>
    <w:lvl w:ilvl="0" w:tplc="1520F1F8">
      <w:start w:val="21"/>
      <w:numFmt w:val="lowerLetter"/>
      <w:lvlText w:val="%1)"/>
      <w:lvlJc w:val="left"/>
      <w:pPr>
        <w:ind w:left="15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5954543C">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F8F2FF66">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9A05D9C">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C76C252C">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B8E9E16">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D3CD9A8">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ABE7C40">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107CC49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25BC512D"/>
    <w:multiLevelType w:val="hybridMultilevel"/>
    <w:tmpl w:val="E5C2DE18"/>
    <w:lvl w:ilvl="0" w:tplc="F6B0869C">
      <w:start w:val="7"/>
      <w:numFmt w:val="decimal"/>
      <w:lvlText w:val="%1."/>
      <w:lvlJc w:val="left"/>
      <w:pPr>
        <w:ind w:left="9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98D6BF0C">
      <w:start w:val="1"/>
      <w:numFmt w:val="lowerLetter"/>
      <w:lvlText w:val="%2"/>
      <w:lvlJc w:val="left"/>
      <w:pPr>
        <w:ind w:left="154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D71AA05C">
      <w:start w:val="1"/>
      <w:numFmt w:val="lowerRoman"/>
      <w:lvlText w:val="%3"/>
      <w:lvlJc w:val="left"/>
      <w:pPr>
        <w:ind w:left="226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51BE671E">
      <w:start w:val="1"/>
      <w:numFmt w:val="decimal"/>
      <w:lvlText w:val="%4"/>
      <w:lvlJc w:val="left"/>
      <w:pPr>
        <w:ind w:left="298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7D861A0">
      <w:start w:val="1"/>
      <w:numFmt w:val="lowerLetter"/>
      <w:lvlText w:val="%5"/>
      <w:lvlJc w:val="left"/>
      <w:pPr>
        <w:ind w:left="370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D2A833B2">
      <w:start w:val="1"/>
      <w:numFmt w:val="lowerRoman"/>
      <w:lvlText w:val="%6"/>
      <w:lvlJc w:val="left"/>
      <w:pPr>
        <w:ind w:left="442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B59A56E2">
      <w:start w:val="1"/>
      <w:numFmt w:val="decimal"/>
      <w:lvlText w:val="%7"/>
      <w:lvlJc w:val="left"/>
      <w:pPr>
        <w:ind w:left="514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7272043A">
      <w:start w:val="1"/>
      <w:numFmt w:val="lowerLetter"/>
      <w:lvlText w:val="%8"/>
      <w:lvlJc w:val="left"/>
      <w:pPr>
        <w:ind w:left="586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768882E">
      <w:start w:val="1"/>
      <w:numFmt w:val="lowerRoman"/>
      <w:lvlText w:val="%9"/>
      <w:lvlJc w:val="left"/>
      <w:pPr>
        <w:ind w:left="658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5C400D0"/>
    <w:multiLevelType w:val="hybridMultilevel"/>
    <w:tmpl w:val="CE88C128"/>
    <w:lvl w:ilvl="0" w:tplc="C590C082">
      <w:start w:val="1"/>
      <w:numFmt w:val="bullet"/>
      <w:lvlText w:val="-"/>
      <w:lvlJc w:val="left"/>
      <w:pPr>
        <w:ind w:left="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9ACAB8">
      <w:start w:val="1"/>
      <w:numFmt w:val="bullet"/>
      <w:lvlText w:val="o"/>
      <w:lvlJc w:val="left"/>
      <w:pPr>
        <w:ind w:left="1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16A2576">
      <w:start w:val="1"/>
      <w:numFmt w:val="bullet"/>
      <w:lvlText w:val="▪"/>
      <w:lvlJc w:val="left"/>
      <w:pPr>
        <w:ind w:left="1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37ED494">
      <w:start w:val="1"/>
      <w:numFmt w:val="bullet"/>
      <w:lvlText w:val="•"/>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F2406E">
      <w:start w:val="1"/>
      <w:numFmt w:val="bullet"/>
      <w:lvlText w:val="o"/>
      <w:lvlJc w:val="left"/>
      <w:pPr>
        <w:ind w:left="3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0D6F620">
      <w:start w:val="1"/>
      <w:numFmt w:val="bullet"/>
      <w:lvlText w:val="▪"/>
      <w:lvlJc w:val="left"/>
      <w:pPr>
        <w:ind w:left="3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032E35C">
      <w:start w:val="1"/>
      <w:numFmt w:val="bullet"/>
      <w:lvlText w:val="•"/>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E98C1C6">
      <w:start w:val="1"/>
      <w:numFmt w:val="bullet"/>
      <w:lvlText w:val="o"/>
      <w:lvlJc w:val="left"/>
      <w:pPr>
        <w:ind w:left="54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0C80C56">
      <w:start w:val="1"/>
      <w:numFmt w:val="bullet"/>
      <w:lvlText w:val="▪"/>
      <w:lvlJc w:val="left"/>
      <w:pPr>
        <w:ind w:left="61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261417EA"/>
    <w:multiLevelType w:val="hybridMultilevel"/>
    <w:tmpl w:val="618CB960"/>
    <w:lvl w:ilvl="0" w:tplc="253A9AB4">
      <w:start w:val="1"/>
      <w:numFmt w:val="bullet"/>
      <w:lvlText w:val="–"/>
      <w:lvlJc w:val="left"/>
      <w:pPr>
        <w:ind w:left="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FE67F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5C66F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925F8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A2697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5AE99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D8303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CE85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68901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7052496"/>
    <w:multiLevelType w:val="hybridMultilevel"/>
    <w:tmpl w:val="70D8A1DE"/>
    <w:lvl w:ilvl="0" w:tplc="5D3C35F6">
      <w:start w:val="1"/>
      <w:numFmt w:val="decimal"/>
      <w:lvlText w:val="%1."/>
      <w:lvlJc w:val="left"/>
      <w:pPr>
        <w:ind w:left="11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CBE0AAE">
      <w:start w:val="1"/>
      <w:numFmt w:val="lowerLetter"/>
      <w:lvlText w:val="%2"/>
      <w:lvlJc w:val="left"/>
      <w:pPr>
        <w:ind w:left="13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39A181C">
      <w:start w:val="1"/>
      <w:numFmt w:val="lowerRoman"/>
      <w:lvlText w:val="%3"/>
      <w:lvlJc w:val="left"/>
      <w:pPr>
        <w:ind w:left="21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A283F6A">
      <w:start w:val="1"/>
      <w:numFmt w:val="decimal"/>
      <w:lvlText w:val="%4"/>
      <w:lvlJc w:val="left"/>
      <w:pPr>
        <w:ind w:left="28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C260FFA">
      <w:start w:val="1"/>
      <w:numFmt w:val="lowerLetter"/>
      <w:lvlText w:val="%5"/>
      <w:lvlJc w:val="left"/>
      <w:pPr>
        <w:ind w:left="35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A48D582">
      <w:start w:val="1"/>
      <w:numFmt w:val="lowerRoman"/>
      <w:lvlText w:val="%6"/>
      <w:lvlJc w:val="left"/>
      <w:pPr>
        <w:ind w:left="42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94002E8">
      <w:start w:val="1"/>
      <w:numFmt w:val="decimal"/>
      <w:lvlText w:val="%7"/>
      <w:lvlJc w:val="left"/>
      <w:pPr>
        <w:ind w:left="49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958F0B2">
      <w:start w:val="1"/>
      <w:numFmt w:val="lowerLetter"/>
      <w:lvlText w:val="%8"/>
      <w:lvlJc w:val="left"/>
      <w:pPr>
        <w:ind w:left="57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37A13A8">
      <w:start w:val="1"/>
      <w:numFmt w:val="lowerRoman"/>
      <w:lvlText w:val="%9"/>
      <w:lvlJc w:val="left"/>
      <w:pPr>
        <w:ind w:left="64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8772905"/>
    <w:multiLevelType w:val="hybridMultilevel"/>
    <w:tmpl w:val="A1DC25E4"/>
    <w:lvl w:ilvl="0" w:tplc="EAF667A8">
      <w:start w:val="1"/>
      <w:numFmt w:val="bullet"/>
      <w:lvlText w:val="–"/>
      <w:lvlJc w:val="left"/>
      <w:pPr>
        <w:ind w:left="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AE6F0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28B05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EA9C3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D81F1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D82E5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4CBEF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F0A38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64512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8835284"/>
    <w:multiLevelType w:val="hybridMultilevel"/>
    <w:tmpl w:val="A0DC808C"/>
    <w:lvl w:ilvl="0" w:tplc="F7E6BF5E">
      <w:start w:val="3"/>
      <w:numFmt w:val="lowerLetter"/>
      <w:lvlText w:val="%1)"/>
      <w:lvlJc w:val="left"/>
      <w:pPr>
        <w:ind w:left="117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25AF580">
      <w:start w:val="1"/>
      <w:numFmt w:val="lowerLetter"/>
      <w:lvlText w:val="%2"/>
      <w:lvlJc w:val="left"/>
      <w:pPr>
        <w:ind w:left="17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B5A8962E">
      <w:start w:val="1"/>
      <w:numFmt w:val="lowerRoman"/>
      <w:lvlText w:val="%3"/>
      <w:lvlJc w:val="left"/>
      <w:pPr>
        <w:ind w:left="24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FA82E9C6">
      <w:start w:val="1"/>
      <w:numFmt w:val="decimal"/>
      <w:lvlText w:val="%4"/>
      <w:lvlJc w:val="left"/>
      <w:pPr>
        <w:ind w:left="31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F80871C">
      <w:start w:val="1"/>
      <w:numFmt w:val="lowerLetter"/>
      <w:lvlText w:val="%5"/>
      <w:lvlJc w:val="left"/>
      <w:pPr>
        <w:ind w:left="39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C4FC7FC8">
      <w:start w:val="1"/>
      <w:numFmt w:val="lowerRoman"/>
      <w:lvlText w:val="%6"/>
      <w:lvlJc w:val="left"/>
      <w:pPr>
        <w:ind w:left="46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91722BA2">
      <w:start w:val="1"/>
      <w:numFmt w:val="decimal"/>
      <w:lvlText w:val="%7"/>
      <w:lvlJc w:val="left"/>
      <w:pPr>
        <w:ind w:left="53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41A9170">
      <w:start w:val="1"/>
      <w:numFmt w:val="lowerLetter"/>
      <w:lvlText w:val="%8"/>
      <w:lvlJc w:val="left"/>
      <w:pPr>
        <w:ind w:left="60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015EB70A">
      <w:start w:val="1"/>
      <w:numFmt w:val="lowerRoman"/>
      <w:lvlText w:val="%9"/>
      <w:lvlJc w:val="left"/>
      <w:pPr>
        <w:ind w:left="67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1" w15:restartNumberingAfterBreak="0">
    <w:nsid w:val="2A0D69F5"/>
    <w:multiLevelType w:val="hybridMultilevel"/>
    <w:tmpl w:val="37E84A3C"/>
    <w:lvl w:ilvl="0" w:tplc="688AF68A">
      <w:start w:val="2"/>
      <w:numFmt w:val="decimal"/>
      <w:lvlText w:val="%1."/>
      <w:lvlJc w:val="left"/>
      <w:pPr>
        <w:ind w:left="8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1305A52">
      <w:start w:val="1"/>
      <w:numFmt w:val="lowerLetter"/>
      <w:lvlText w:val="%2"/>
      <w:lvlJc w:val="left"/>
      <w:pPr>
        <w:ind w:left="14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278C63E">
      <w:start w:val="1"/>
      <w:numFmt w:val="lowerRoman"/>
      <w:lvlText w:val="%3"/>
      <w:lvlJc w:val="left"/>
      <w:pPr>
        <w:ind w:left="21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14C7F26">
      <w:start w:val="1"/>
      <w:numFmt w:val="decimal"/>
      <w:lvlText w:val="%4"/>
      <w:lvlJc w:val="left"/>
      <w:pPr>
        <w:ind w:left="28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15271DE">
      <w:start w:val="1"/>
      <w:numFmt w:val="lowerLetter"/>
      <w:lvlText w:val="%5"/>
      <w:lvlJc w:val="left"/>
      <w:pPr>
        <w:ind w:left="35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2DC553C">
      <w:start w:val="1"/>
      <w:numFmt w:val="lowerRoman"/>
      <w:lvlText w:val="%6"/>
      <w:lvlJc w:val="left"/>
      <w:pPr>
        <w:ind w:left="43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1EAE256">
      <w:start w:val="1"/>
      <w:numFmt w:val="decimal"/>
      <w:lvlText w:val="%7"/>
      <w:lvlJc w:val="left"/>
      <w:pPr>
        <w:ind w:left="50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07C16B0">
      <w:start w:val="1"/>
      <w:numFmt w:val="lowerLetter"/>
      <w:lvlText w:val="%8"/>
      <w:lvlJc w:val="left"/>
      <w:pPr>
        <w:ind w:left="57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BE4C04C">
      <w:start w:val="1"/>
      <w:numFmt w:val="lowerRoman"/>
      <w:lvlText w:val="%9"/>
      <w:lvlJc w:val="left"/>
      <w:pPr>
        <w:ind w:left="64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ADD25FF"/>
    <w:multiLevelType w:val="hybridMultilevel"/>
    <w:tmpl w:val="B4326BDC"/>
    <w:lvl w:ilvl="0" w:tplc="60D4FDD8">
      <w:start w:val="1"/>
      <w:numFmt w:val="decimal"/>
      <w:lvlText w:val="%1"/>
      <w:lvlJc w:val="left"/>
      <w:pPr>
        <w:ind w:left="3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D068C18A">
      <w:start w:val="23"/>
      <w:numFmt w:val="lowerLetter"/>
      <w:lvlRestart w:val="0"/>
      <w:lvlText w:val="%2)"/>
      <w:lvlJc w:val="left"/>
      <w:pPr>
        <w:ind w:left="11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68A4D59C">
      <w:start w:val="1"/>
      <w:numFmt w:val="lowerRoman"/>
      <w:lvlText w:val="%3"/>
      <w:lvlJc w:val="left"/>
      <w:pPr>
        <w:ind w:left="17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916D132">
      <w:start w:val="1"/>
      <w:numFmt w:val="decimal"/>
      <w:lvlText w:val="%4"/>
      <w:lvlJc w:val="left"/>
      <w:pPr>
        <w:ind w:left="24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172EA07C">
      <w:start w:val="1"/>
      <w:numFmt w:val="lowerLetter"/>
      <w:lvlText w:val="%5"/>
      <w:lvlJc w:val="left"/>
      <w:pPr>
        <w:ind w:left="31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13861FC">
      <w:start w:val="1"/>
      <w:numFmt w:val="lowerRoman"/>
      <w:lvlText w:val="%6"/>
      <w:lvlJc w:val="left"/>
      <w:pPr>
        <w:ind w:left="391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C166942">
      <w:start w:val="1"/>
      <w:numFmt w:val="decimal"/>
      <w:lvlText w:val="%7"/>
      <w:lvlJc w:val="left"/>
      <w:pPr>
        <w:ind w:left="463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6BDA2B2A">
      <w:start w:val="1"/>
      <w:numFmt w:val="lowerLetter"/>
      <w:lvlText w:val="%8"/>
      <w:lvlJc w:val="left"/>
      <w:pPr>
        <w:ind w:left="53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65C22C58">
      <w:start w:val="1"/>
      <w:numFmt w:val="lowerRoman"/>
      <w:lvlText w:val="%9"/>
      <w:lvlJc w:val="left"/>
      <w:pPr>
        <w:ind w:left="60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2D4B62C4"/>
    <w:multiLevelType w:val="hybridMultilevel"/>
    <w:tmpl w:val="99BAE8E6"/>
    <w:lvl w:ilvl="0" w:tplc="65F4C70E">
      <w:start w:val="1"/>
      <w:numFmt w:val="bullet"/>
      <w:lvlText w:val="–"/>
      <w:lvlJc w:val="left"/>
      <w:pPr>
        <w:ind w:left="15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12D92E">
      <w:start w:val="1"/>
      <w:numFmt w:val="bullet"/>
      <w:lvlText w:val="o"/>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F6643E">
      <w:start w:val="1"/>
      <w:numFmt w:val="bullet"/>
      <w:lvlText w:val="▪"/>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B230A0">
      <w:start w:val="1"/>
      <w:numFmt w:val="bullet"/>
      <w:lvlText w:val="•"/>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B6807A">
      <w:start w:val="1"/>
      <w:numFmt w:val="bullet"/>
      <w:lvlText w:val="o"/>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065E84">
      <w:start w:val="1"/>
      <w:numFmt w:val="bullet"/>
      <w:lvlText w:val="▪"/>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DE66EE">
      <w:start w:val="1"/>
      <w:numFmt w:val="bullet"/>
      <w:lvlText w:val="•"/>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3AFC14">
      <w:start w:val="1"/>
      <w:numFmt w:val="bullet"/>
      <w:lvlText w:val="o"/>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300AE6">
      <w:start w:val="1"/>
      <w:numFmt w:val="bullet"/>
      <w:lvlText w:val="▪"/>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E4262F2"/>
    <w:multiLevelType w:val="hybridMultilevel"/>
    <w:tmpl w:val="2DE631EA"/>
    <w:lvl w:ilvl="0" w:tplc="32C61C4A">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0C282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B4B7A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00A5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88B7D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EAF40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E80B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E2517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38229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F701636"/>
    <w:multiLevelType w:val="hybridMultilevel"/>
    <w:tmpl w:val="ABE04D68"/>
    <w:lvl w:ilvl="0" w:tplc="0DD872A4">
      <w:start w:val="1"/>
      <w:numFmt w:val="decimal"/>
      <w:lvlText w:val="%1."/>
      <w:lvlJc w:val="left"/>
      <w:pPr>
        <w:ind w:left="11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3A2702C">
      <w:start w:val="1"/>
      <w:numFmt w:val="lowerLetter"/>
      <w:lvlText w:val="%2"/>
      <w:lvlJc w:val="left"/>
      <w:pPr>
        <w:ind w:left="13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41692B6">
      <w:start w:val="1"/>
      <w:numFmt w:val="lowerRoman"/>
      <w:lvlText w:val="%3"/>
      <w:lvlJc w:val="left"/>
      <w:pPr>
        <w:ind w:left="21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1C24EA2">
      <w:start w:val="1"/>
      <w:numFmt w:val="decimal"/>
      <w:lvlText w:val="%4"/>
      <w:lvlJc w:val="left"/>
      <w:pPr>
        <w:ind w:left="28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4B84E44">
      <w:start w:val="1"/>
      <w:numFmt w:val="lowerLetter"/>
      <w:lvlText w:val="%5"/>
      <w:lvlJc w:val="left"/>
      <w:pPr>
        <w:ind w:left="35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3A45A20">
      <w:start w:val="1"/>
      <w:numFmt w:val="lowerRoman"/>
      <w:lvlText w:val="%6"/>
      <w:lvlJc w:val="left"/>
      <w:pPr>
        <w:ind w:left="42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C90B7A2">
      <w:start w:val="1"/>
      <w:numFmt w:val="decimal"/>
      <w:lvlText w:val="%7"/>
      <w:lvlJc w:val="left"/>
      <w:pPr>
        <w:ind w:left="49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8D655E8">
      <w:start w:val="1"/>
      <w:numFmt w:val="lowerLetter"/>
      <w:lvlText w:val="%8"/>
      <w:lvlJc w:val="left"/>
      <w:pPr>
        <w:ind w:left="57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21A7096">
      <w:start w:val="1"/>
      <w:numFmt w:val="lowerRoman"/>
      <w:lvlText w:val="%9"/>
      <w:lvlJc w:val="left"/>
      <w:pPr>
        <w:ind w:left="64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FB02D88"/>
    <w:multiLevelType w:val="hybridMultilevel"/>
    <w:tmpl w:val="FCF4EAA4"/>
    <w:lvl w:ilvl="0" w:tplc="2D08D6CA">
      <w:start w:val="46"/>
      <w:numFmt w:val="lowerLetter"/>
      <w:lvlText w:val="%1)"/>
      <w:lvlJc w:val="left"/>
      <w:pPr>
        <w:ind w:left="8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794A538">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59693AA">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C7E945E">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23E1FB8">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63000C4">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2F84F74">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416EC04">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E3CFF0A">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2FC73152"/>
    <w:multiLevelType w:val="hybridMultilevel"/>
    <w:tmpl w:val="813C7424"/>
    <w:lvl w:ilvl="0" w:tplc="074C3B7E">
      <w:start w:val="1"/>
      <w:numFmt w:val="bullet"/>
      <w:lvlText w:val="–"/>
      <w:lvlJc w:val="left"/>
      <w:pPr>
        <w:ind w:left="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FAB1BA">
      <w:start w:val="1"/>
      <w:numFmt w:val="bullet"/>
      <w:lvlText w:val="o"/>
      <w:lvlJc w:val="left"/>
      <w:pPr>
        <w:ind w:left="1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7C444A">
      <w:start w:val="1"/>
      <w:numFmt w:val="bullet"/>
      <w:lvlText w:val="▪"/>
      <w:lvlJc w:val="left"/>
      <w:pPr>
        <w:ind w:left="1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36079A">
      <w:start w:val="1"/>
      <w:numFmt w:val="bullet"/>
      <w:lvlText w:val="•"/>
      <w:lvlJc w:val="left"/>
      <w:pPr>
        <w:ind w:left="2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200782">
      <w:start w:val="1"/>
      <w:numFmt w:val="bullet"/>
      <w:lvlText w:val="o"/>
      <w:lvlJc w:val="left"/>
      <w:pPr>
        <w:ind w:left="3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0A8794">
      <w:start w:val="1"/>
      <w:numFmt w:val="bullet"/>
      <w:lvlText w:val="▪"/>
      <w:lvlJc w:val="left"/>
      <w:pPr>
        <w:ind w:left="3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24D8BA">
      <w:start w:val="1"/>
      <w:numFmt w:val="bullet"/>
      <w:lvlText w:val="•"/>
      <w:lvlJc w:val="left"/>
      <w:pPr>
        <w:ind w:left="4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548846">
      <w:start w:val="1"/>
      <w:numFmt w:val="bullet"/>
      <w:lvlText w:val="o"/>
      <w:lvlJc w:val="left"/>
      <w:pPr>
        <w:ind w:left="5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A8A9B6">
      <w:start w:val="1"/>
      <w:numFmt w:val="bullet"/>
      <w:lvlText w:val="▪"/>
      <w:lvlJc w:val="left"/>
      <w:pPr>
        <w:ind w:left="6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09D231F"/>
    <w:multiLevelType w:val="hybridMultilevel"/>
    <w:tmpl w:val="381C04DE"/>
    <w:lvl w:ilvl="0" w:tplc="3A261ABA">
      <w:start w:val="1"/>
      <w:numFmt w:val="decimal"/>
      <w:lvlText w:val="%1."/>
      <w:lvlJc w:val="left"/>
      <w:pPr>
        <w:ind w:left="116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BAF849D6">
      <w:start w:val="1"/>
      <w:numFmt w:val="lowerLetter"/>
      <w:lvlText w:val="%2"/>
      <w:lvlJc w:val="left"/>
      <w:pPr>
        <w:ind w:left="17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F3A83BD4">
      <w:start w:val="1"/>
      <w:numFmt w:val="lowerRoman"/>
      <w:lvlText w:val="%3"/>
      <w:lvlJc w:val="left"/>
      <w:pPr>
        <w:ind w:left="24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BDC812CE">
      <w:start w:val="1"/>
      <w:numFmt w:val="decimal"/>
      <w:lvlText w:val="%4"/>
      <w:lvlJc w:val="left"/>
      <w:pPr>
        <w:ind w:left="31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CD049F22">
      <w:start w:val="1"/>
      <w:numFmt w:val="lowerLetter"/>
      <w:lvlText w:val="%5"/>
      <w:lvlJc w:val="left"/>
      <w:pPr>
        <w:ind w:left="390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84203CEE">
      <w:start w:val="1"/>
      <w:numFmt w:val="lowerRoman"/>
      <w:lvlText w:val="%6"/>
      <w:lvlJc w:val="left"/>
      <w:pPr>
        <w:ind w:left="46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C78CE814">
      <w:start w:val="1"/>
      <w:numFmt w:val="decimal"/>
      <w:lvlText w:val="%7"/>
      <w:lvlJc w:val="left"/>
      <w:pPr>
        <w:ind w:left="53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0ABE64F2">
      <w:start w:val="1"/>
      <w:numFmt w:val="lowerLetter"/>
      <w:lvlText w:val="%8"/>
      <w:lvlJc w:val="left"/>
      <w:pPr>
        <w:ind w:left="60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F8AA2BD8">
      <w:start w:val="1"/>
      <w:numFmt w:val="lowerRoman"/>
      <w:lvlText w:val="%9"/>
      <w:lvlJc w:val="left"/>
      <w:pPr>
        <w:ind w:left="67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311E1919"/>
    <w:multiLevelType w:val="hybridMultilevel"/>
    <w:tmpl w:val="299CCF64"/>
    <w:lvl w:ilvl="0" w:tplc="CD9A1E74">
      <w:start w:val="6"/>
      <w:numFmt w:val="decimal"/>
      <w:lvlText w:val="%1."/>
      <w:lvlJc w:val="left"/>
      <w:pPr>
        <w:ind w:left="116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CBB80C42">
      <w:start w:val="1"/>
      <w:numFmt w:val="lowerLetter"/>
      <w:lvlText w:val="%2"/>
      <w:lvlJc w:val="left"/>
      <w:pPr>
        <w:ind w:left="17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A17C8F78">
      <w:start w:val="1"/>
      <w:numFmt w:val="lowerRoman"/>
      <w:lvlText w:val="%3"/>
      <w:lvlJc w:val="left"/>
      <w:pPr>
        <w:ind w:left="24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5E7E9A0A">
      <w:start w:val="1"/>
      <w:numFmt w:val="decimal"/>
      <w:lvlText w:val="%4"/>
      <w:lvlJc w:val="left"/>
      <w:pPr>
        <w:ind w:left="31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E15C0938">
      <w:start w:val="1"/>
      <w:numFmt w:val="lowerLetter"/>
      <w:lvlText w:val="%5"/>
      <w:lvlJc w:val="left"/>
      <w:pPr>
        <w:ind w:left="39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1E6EEC76">
      <w:start w:val="1"/>
      <w:numFmt w:val="lowerRoman"/>
      <w:lvlText w:val="%6"/>
      <w:lvlJc w:val="left"/>
      <w:pPr>
        <w:ind w:left="46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00180242">
      <w:start w:val="1"/>
      <w:numFmt w:val="decimal"/>
      <w:lvlText w:val="%7"/>
      <w:lvlJc w:val="left"/>
      <w:pPr>
        <w:ind w:left="53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1FCC4166">
      <w:start w:val="1"/>
      <w:numFmt w:val="lowerLetter"/>
      <w:lvlText w:val="%8"/>
      <w:lvlJc w:val="left"/>
      <w:pPr>
        <w:ind w:left="60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40A44054">
      <w:start w:val="1"/>
      <w:numFmt w:val="lowerRoman"/>
      <w:lvlText w:val="%9"/>
      <w:lvlJc w:val="left"/>
      <w:pPr>
        <w:ind w:left="67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54E363F"/>
    <w:multiLevelType w:val="hybridMultilevel"/>
    <w:tmpl w:val="813C8042"/>
    <w:lvl w:ilvl="0" w:tplc="D1FE9E38">
      <w:start w:val="1"/>
      <w:numFmt w:val="bullet"/>
      <w:lvlText w:val="-"/>
      <w:lvlJc w:val="left"/>
      <w:pPr>
        <w:ind w:left="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AD0AA5A">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C26C5BE">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53AF33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5ECB02E">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0F60214">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109C7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5909AB4">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324DA2">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359C4E56"/>
    <w:multiLevelType w:val="hybridMultilevel"/>
    <w:tmpl w:val="11BEF7B0"/>
    <w:lvl w:ilvl="0" w:tplc="DEA29558">
      <w:start w:val="2"/>
      <w:numFmt w:val="upperLetter"/>
      <w:lvlText w:val="%1)"/>
      <w:lvlJc w:val="left"/>
      <w:pPr>
        <w:ind w:left="9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526200E">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67AB212">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F58EDFC">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D203B4E">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268EA58">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6AE657E">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D8CB67A">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3F66A78">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7E92B5B"/>
    <w:multiLevelType w:val="hybridMultilevel"/>
    <w:tmpl w:val="FDD0972E"/>
    <w:lvl w:ilvl="0" w:tplc="2BE8AC6A">
      <w:start w:val="6"/>
      <w:numFmt w:val="decimal"/>
      <w:lvlText w:val="%1."/>
      <w:lvlJc w:val="left"/>
      <w:pPr>
        <w:ind w:left="8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C4CC81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E4096F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FFCBDC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F56384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332603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F80D2D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17E565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18A324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8292F20"/>
    <w:multiLevelType w:val="hybridMultilevel"/>
    <w:tmpl w:val="3F029DCE"/>
    <w:lvl w:ilvl="0" w:tplc="5C7456B6">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147152">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3A240A">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92DE4A">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D89196">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C067AC">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48B39E">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C0593E">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B86E08">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83E5550"/>
    <w:multiLevelType w:val="hybridMultilevel"/>
    <w:tmpl w:val="6DCA37C0"/>
    <w:lvl w:ilvl="0" w:tplc="2514DA88">
      <w:start w:val="1"/>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42EB4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F89A9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1C70F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2CABD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E0D49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8A188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1022E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D4F3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980125B"/>
    <w:multiLevelType w:val="hybridMultilevel"/>
    <w:tmpl w:val="E5C43AB0"/>
    <w:lvl w:ilvl="0" w:tplc="FC1C896E">
      <w:start w:val="1"/>
      <w:numFmt w:val="decimal"/>
      <w:lvlText w:val="%1"/>
      <w:lvlJc w:val="left"/>
      <w:pPr>
        <w:ind w:left="3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DC765796">
      <w:start w:val="17"/>
      <w:numFmt w:val="lowerLetter"/>
      <w:lvlRestart w:val="0"/>
      <w:lvlText w:val="%2)"/>
      <w:lvlJc w:val="left"/>
      <w:pPr>
        <w:ind w:left="11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8FF8A5A8">
      <w:start w:val="1"/>
      <w:numFmt w:val="lowerRoman"/>
      <w:lvlText w:val="%3"/>
      <w:lvlJc w:val="left"/>
      <w:pPr>
        <w:ind w:left="17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72B020">
      <w:start w:val="1"/>
      <w:numFmt w:val="decimal"/>
      <w:lvlText w:val="%4"/>
      <w:lvlJc w:val="left"/>
      <w:pPr>
        <w:ind w:left="24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70B2B8FA">
      <w:start w:val="1"/>
      <w:numFmt w:val="lowerLetter"/>
      <w:lvlText w:val="%5"/>
      <w:lvlJc w:val="left"/>
      <w:pPr>
        <w:ind w:left="31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83AD2BA">
      <w:start w:val="1"/>
      <w:numFmt w:val="lowerRoman"/>
      <w:lvlText w:val="%6"/>
      <w:lvlJc w:val="left"/>
      <w:pPr>
        <w:ind w:left="391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A92BE4E">
      <w:start w:val="1"/>
      <w:numFmt w:val="decimal"/>
      <w:lvlText w:val="%7"/>
      <w:lvlJc w:val="left"/>
      <w:pPr>
        <w:ind w:left="463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26FA8912">
      <w:start w:val="1"/>
      <w:numFmt w:val="lowerLetter"/>
      <w:lvlText w:val="%8"/>
      <w:lvlJc w:val="left"/>
      <w:pPr>
        <w:ind w:left="53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E0640AC4">
      <w:start w:val="1"/>
      <w:numFmt w:val="lowerRoman"/>
      <w:lvlText w:val="%9"/>
      <w:lvlJc w:val="left"/>
      <w:pPr>
        <w:ind w:left="60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3AFC25DD"/>
    <w:multiLevelType w:val="hybridMultilevel"/>
    <w:tmpl w:val="AE80E12C"/>
    <w:lvl w:ilvl="0" w:tplc="E3C6C86C">
      <w:start w:val="1"/>
      <w:numFmt w:val="decimal"/>
      <w:lvlText w:val="%1"/>
      <w:lvlJc w:val="left"/>
      <w:pPr>
        <w:ind w:left="3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58C29ABC">
      <w:start w:val="5"/>
      <w:numFmt w:val="lowerLetter"/>
      <w:lvlRestart w:val="0"/>
      <w:lvlText w:val="%2)"/>
      <w:lvlJc w:val="left"/>
      <w:pPr>
        <w:ind w:left="11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3C2EEFC">
      <w:start w:val="1"/>
      <w:numFmt w:val="lowerRoman"/>
      <w:lvlText w:val="%3"/>
      <w:lvlJc w:val="left"/>
      <w:pPr>
        <w:ind w:left="17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C5247032">
      <w:start w:val="1"/>
      <w:numFmt w:val="decimal"/>
      <w:lvlText w:val="%4"/>
      <w:lvlJc w:val="left"/>
      <w:pPr>
        <w:ind w:left="24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23AF842">
      <w:start w:val="1"/>
      <w:numFmt w:val="lowerLetter"/>
      <w:lvlText w:val="%5"/>
      <w:lvlJc w:val="left"/>
      <w:pPr>
        <w:ind w:left="31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8F0649E0">
      <w:start w:val="1"/>
      <w:numFmt w:val="lowerRoman"/>
      <w:lvlText w:val="%6"/>
      <w:lvlJc w:val="left"/>
      <w:pPr>
        <w:ind w:left="391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7318F7F2">
      <w:start w:val="1"/>
      <w:numFmt w:val="decimal"/>
      <w:lvlText w:val="%7"/>
      <w:lvlJc w:val="left"/>
      <w:pPr>
        <w:ind w:left="463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980B7F4">
      <w:start w:val="1"/>
      <w:numFmt w:val="lowerLetter"/>
      <w:lvlText w:val="%8"/>
      <w:lvlJc w:val="left"/>
      <w:pPr>
        <w:ind w:left="53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B19C3756">
      <w:start w:val="1"/>
      <w:numFmt w:val="lowerRoman"/>
      <w:lvlText w:val="%9"/>
      <w:lvlJc w:val="left"/>
      <w:pPr>
        <w:ind w:left="60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67" w15:restartNumberingAfterBreak="0">
    <w:nsid w:val="3BD232DB"/>
    <w:multiLevelType w:val="hybridMultilevel"/>
    <w:tmpl w:val="500E7972"/>
    <w:lvl w:ilvl="0" w:tplc="A4EEE0A0">
      <w:start w:val="1"/>
      <w:numFmt w:val="upperLetter"/>
      <w:lvlText w:val="%1)"/>
      <w:lvlJc w:val="left"/>
      <w:pPr>
        <w:ind w:left="8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D5C85E2">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0626848">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D3880EC">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EF2022C">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656E4FC">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2C0D560">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B6EE882">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BE6EA4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BDD4207"/>
    <w:multiLevelType w:val="hybridMultilevel"/>
    <w:tmpl w:val="B46E8E70"/>
    <w:lvl w:ilvl="0" w:tplc="E9620D0A">
      <w:start w:val="1"/>
      <w:numFmt w:val="bullet"/>
      <w:lvlText w:val="-"/>
      <w:lvlJc w:val="left"/>
      <w:pPr>
        <w:ind w:left="15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0369C76">
      <w:start w:val="1"/>
      <w:numFmt w:val="bullet"/>
      <w:lvlText w:val="o"/>
      <w:lvlJc w:val="left"/>
      <w:pPr>
        <w:ind w:left="14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7242A54">
      <w:start w:val="1"/>
      <w:numFmt w:val="bullet"/>
      <w:lvlText w:val="▪"/>
      <w:lvlJc w:val="left"/>
      <w:pPr>
        <w:ind w:left="21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098641A">
      <w:start w:val="1"/>
      <w:numFmt w:val="bullet"/>
      <w:lvlText w:val="•"/>
      <w:lvlJc w:val="left"/>
      <w:pPr>
        <w:ind w:left="28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63EDC72">
      <w:start w:val="1"/>
      <w:numFmt w:val="bullet"/>
      <w:lvlText w:val="o"/>
      <w:lvlJc w:val="left"/>
      <w:pPr>
        <w:ind w:left="35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5F0EA42">
      <w:start w:val="1"/>
      <w:numFmt w:val="bullet"/>
      <w:lvlText w:val="▪"/>
      <w:lvlJc w:val="left"/>
      <w:pPr>
        <w:ind w:left="43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A24DB8E">
      <w:start w:val="1"/>
      <w:numFmt w:val="bullet"/>
      <w:lvlText w:val="•"/>
      <w:lvlJc w:val="left"/>
      <w:pPr>
        <w:ind w:left="50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18EE394">
      <w:start w:val="1"/>
      <w:numFmt w:val="bullet"/>
      <w:lvlText w:val="o"/>
      <w:lvlJc w:val="left"/>
      <w:pPr>
        <w:ind w:left="57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0EE8CFE">
      <w:start w:val="1"/>
      <w:numFmt w:val="bullet"/>
      <w:lvlText w:val="▪"/>
      <w:lvlJc w:val="left"/>
      <w:pPr>
        <w:ind w:left="64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9" w15:restartNumberingAfterBreak="0">
    <w:nsid w:val="3BE172FC"/>
    <w:multiLevelType w:val="hybridMultilevel"/>
    <w:tmpl w:val="FF84F338"/>
    <w:lvl w:ilvl="0" w:tplc="402EA2DE">
      <w:start w:val="41"/>
      <w:numFmt w:val="lowerLetter"/>
      <w:lvlText w:val="%1)"/>
      <w:lvlJc w:val="left"/>
      <w:pPr>
        <w:ind w:left="11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3E2CEA6">
      <w:start w:val="1"/>
      <w:numFmt w:val="lowerLetter"/>
      <w:lvlText w:val="%2"/>
      <w:lvlJc w:val="left"/>
      <w:pPr>
        <w:ind w:left="17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366C7E8">
      <w:start w:val="1"/>
      <w:numFmt w:val="lowerRoman"/>
      <w:lvlText w:val="%3"/>
      <w:lvlJc w:val="left"/>
      <w:pPr>
        <w:ind w:left="24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014CA2E">
      <w:start w:val="1"/>
      <w:numFmt w:val="decimal"/>
      <w:lvlText w:val="%4"/>
      <w:lvlJc w:val="left"/>
      <w:pPr>
        <w:ind w:left="31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5667350">
      <w:start w:val="1"/>
      <w:numFmt w:val="lowerLetter"/>
      <w:lvlText w:val="%5"/>
      <w:lvlJc w:val="left"/>
      <w:pPr>
        <w:ind w:left="391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3CF86FCA">
      <w:start w:val="1"/>
      <w:numFmt w:val="lowerRoman"/>
      <w:lvlText w:val="%6"/>
      <w:lvlJc w:val="left"/>
      <w:pPr>
        <w:ind w:left="463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FA4CDA3C">
      <w:start w:val="1"/>
      <w:numFmt w:val="decimal"/>
      <w:lvlText w:val="%7"/>
      <w:lvlJc w:val="left"/>
      <w:pPr>
        <w:ind w:left="53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2364D48">
      <w:start w:val="1"/>
      <w:numFmt w:val="lowerLetter"/>
      <w:lvlText w:val="%8"/>
      <w:lvlJc w:val="left"/>
      <w:pPr>
        <w:ind w:left="60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B692EA">
      <w:start w:val="1"/>
      <w:numFmt w:val="lowerRoman"/>
      <w:lvlText w:val="%9"/>
      <w:lvlJc w:val="left"/>
      <w:pPr>
        <w:ind w:left="67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0" w15:restartNumberingAfterBreak="0">
    <w:nsid w:val="3D4F3A13"/>
    <w:multiLevelType w:val="hybridMultilevel"/>
    <w:tmpl w:val="36387DD6"/>
    <w:lvl w:ilvl="0" w:tplc="E57A404A">
      <w:start w:val="1"/>
      <w:numFmt w:val="decimal"/>
      <w:lvlText w:val="%1."/>
      <w:lvlJc w:val="left"/>
      <w:pPr>
        <w:ind w:left="11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292CCB4">
      <w:start w:val="1"/>
      <w:numFmt w:val="lowerLetter"/>
      <w:lvlText w:val="%2"/>
      <w:lvlJc w:val="left"/>
      <w:pPr>
        <w:ind w:left="13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BAE7118">
      <w:start w:val="1"/>
      <w:numFmt w:val="lowerRoman"/>
      <w:lvlText w:val="%3"/>
      <w:lvlJc w:val="left"/>
      <w:pPr>
        <w:ind w:left="21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EEA4E0C">
      <w:start w:val="1"/>
      <w:numFmt w:val="decimal"/>
      <w:lvlText w:val="%4"/>
      <w:lvlJc w:val="left"/>
      <w:pPr>
        <w:ind w:left="28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0AA7F6C">
      <w:start w:val="1"/>
      <w:numFmt w:val="lowerLetter"/>
      <w:lvlText w:val="%5"/>
      <w:lvlJc w:val="left"/>
      <w:pPr>
        <w:ind w:left="35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CCE5198">
      <w:start w:val="1"/>
      <w:numFmt w:val="lowerRoman"/>
      <w:lvlText w:val="%6"/>
      <w:lvlJc w:val="left"/>
      <w:pPr>
        <w:ind w:left="42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42C33B8">
      <w:start w:val="1"/>
      <w:numFmt w:val="decimal"/>
      <w:lvlText w:val="%7"/>
      <w:lvlJc w:val="left"/>
      <w:pPr>
        <w:ind w:left="49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2361F58">
      <w:start w:val="1"/>
      <w:numFmt w:val="lowerLetter"/>
      <w:lvlText w:val="%8"/>
      <w:lvlJc w:val="left"/>
      <w:pPr>
        <w:ind w:left="57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B0E8AA4">
      <w:start w:val="1"/>
      <w:numFmt w:val="lowerRoman"/>
      <w:lvlText w:val="%9"/>
      <w:lvlJc w:val="left"/>
      <w:pPr>
        <w:ind w:left="64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3DAE05DC"/>
    <w:multiLevelType w:val="hybridMultilevel"/>
    <w:tmpl w:val="D81C2B26"/>
    <w:lvl w:ilvl="0" w:tplc="DAD6F93C">
      <w:start w:val="1"/>
      <w:numFmt w:val="decimal"/>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B88EA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AAAAF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AE404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88902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D6492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24BBE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88902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08067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E5868A5"/>
    <w:multiLevelType w:val="hybridMultilevel"/>
    <w:tmpl w:val="7C4A8CE2"/>
    <w:lvl w:ilvl="0" w:tplc="5D6087F4">
      <w:start w:val="1"/>
      <w:numFmt w:val="bullet"/>
      <w:lvlText w:val="-"/>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9E91BC">
      <w:start w:val="1"/>
      <w:numFmt w:val="bullet"/>
      <w:lvlText w:val="o"/>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6CC6D8">
      <w:start w:val="1"/>
      <w:numFmt w:val="bullet"/>
      <w:lvlText w:val="▪"/>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B6092E">
      <w:start w:val="1"/>
      <w:numFmt w:val="bullet"/>
      <w:lvlText w:val="•"/>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D02A84">
      <w:start w:val="1"/>
      <w:numFmt w:val="bullet"/>
      <w:lvlText w:val="o"/>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D2AC4C">
      <w:start w:val="1"/>
      <w:numFmt w:val="bullet"/>
      <w:lvlText w:val="▪"/>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44B73E">
      <w:start w:val="1"/>
      <w:numFmt w:val="bullet"/>
      <w:lvlText w:val="•"/>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7E6A5C">
      <w:start w:val="1"/>
      <w:numFmt w:val="bullet"/>
      <w:lvlText w:val="o"/>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B82ECC">
      <w:start w:val="1"/>
      <w:numFmt w:val="bullet"/>
      <w:lvlText w:val="▪"/>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0B46C99"/>
    <w:multiLevelType w:val="hybridMultilevel"/>
    <w:tmpl w:val="E06ADAB0"/>
    <w:lvl w:ilvl="0" w:tplc="227E7FEC">
      <w:start w:val="6"/>
      <w:numFmt w:val="lowerLetter"/>
      <w:lvlText w:val="%1)"/>
      <w:lvlJc w:val="left"/>
      <w:pPr>
        <w:ind w:left="116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018228AE">
      <w:start w:val="1"/>
      <w:numFmt w:val="lowerLetter"/>
      <w:lvlText w:val="%2"/>
      <w:lvlJc w:val="left"/>
      <w:pPr>
        <w:ind w:left="17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EAC2D174">
      <w:start w:val="1"/>
      <w:numFmt w:val="lowerRoman"/>
      <w:lvlText w:val="%3"/>
      <w:lvlJc w:val="left"/>
      <w:pPr>
        <w:ind w:left="24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DFE87486">
      <w:start w:val="1"/>
      <w:numFmt w:val="decimal"/>
      <w:lvlText w:val="%4"/>
      <w:lvlJc w:val="left"/>
      <w:pPr>
        <w:ind w:left="31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BC081A62">
      <w:start w:val="1"/>
      <w:numFmt w:val="lowerLetter"/>
      <w:lvlText w:val="%5"/>
      <w:lvlJc w:val="left"/>
      <w:pPr>
        <w:ind w:left="39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8CAE9AC0">
      <w:start w:val="1"/>
      <w:numFmt w:val="lowerRoman"/>
      <w:lvlText w:val="%6"/>
      <w:lvlJc w:val="left"/>
      <w:pPr>
        <w:ind w:left="46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2724EF68">
      <w:start w:val="1"/>
      <w:numFmt w:val="decimal"/>
      <w:lvlText w:val="%7"/>
      <w:lvlJc w:val="left"/>
      <w:pPr>
        <w:ind w:left="53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0F0699DC">
      <w:start w:val="1"/>
      <w:numFmt w:val="lowerLetter"/>
      <w:lvlText w:val="%8"/>
      <w:lvlJc w:val="left"/>
      <w:pPr>
        <w:ind w:left="60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F7D4106E">
      <w:start w:val="1"/>
      <w:numFmt w:val="lowerRoman"/>
      <w:lvlText w:val="%9"/>
      <w:lvlJc w:val="left"/>
      <w:pPr>
        <w:ind w:left="67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74" w15:restartNumberingAfterBreak="0">
    <w:nsid w:val="41010DE1"/>
    <w:multiLevelType w:val="hybridMultilevel"/>
    <w:tmpl w:val="5924422E"/>
    <w:lvl w:ilvl="0" w:tplc="2EF0F4CC">
      <w:start w:val="1"/>
      <w:numFmt w:val="bullet"/>
      <w:lvlText w:val="–"/>
      <w:lvlJc w:val="left"/>
      <w:pPr>
        <w:ind w:left="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F8C7F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0A464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18499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06AB6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34C90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2A393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44A65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F0243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41076A65"/>
    <w:multiLevelType w:val="hybridMultilevel"/>
    <w:tmpl w:val="E3B4FED6"/>
    <w:lvl w:ilvl="0" w:tplc="FBBC0B12">
      <w:start w:val="1"/>
      <w:numFmt w:val="decimal"/>
      <w:lvlText w:val="%1."/>
      <w:lvlJc w:val="left"/>
      <w:pPr>
        <w:ind w:left="11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FFCBD8A">
      <w:start w:val="1"/>
      <w:numFmt w:val="lowerLetter"/>
      <w:lvlText w:val="%2"/>
      <w:lvlJc w:val="left"/>
      <w:pPr>
        <w:ind w:left="13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D602E38">
      <w:start w:val="1"/>
      <w:numFmt w:val="lowerRoman"/>
      <w:lvlText w:val="%3"/>
      <w:lvlJc w:val="left"/>
      <w:pPr>
        <w:ind w:left="21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AD204FA">
      <w:start w:val="1"/>
      <w:numFmt w:val="decimal"/>
      <w:lvlText w:val="%4"/>
      <w:lvlJc w:val="left"/>
      <w:pPr>
        <w:ind w:left="28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406999A">
      <w:start w:val="1"/>
      <w:numFmt w:val="lowerLetter"/>
      <w:lvlText w:val="%5"/>
      <w:lvlJc w:val="left"/>
      <w:pPr>
        <w:ind w:left="35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0FCD76A">
      <w:start w:val="1"/>
      <w:numFmt w:val="lowerRoman"/>
      <w:lvlText w:val="%6"/>
      <w:lvlJc w:val="left"/>
      <w:pPr>
        <w:ind w:left="42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C54FF96">
      <w:start w:val="1"/>
      <w:numFmt w:val="decimal"/>
      <w:lvlText w:val="%7"/>
      <w:lvlJc w:val="left"/>
      <w:pPr>
        <w:ind w:left="49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3E40E36">
      <w:start w:val="1"/>
      <w:numFmt w:val="lowerLetter"/>
      <w:lvlText w:val="%8"/>
      <w:lvlJc w:val="left"/>
      <w:pPr>
        <w:ind w:left="57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0EAC0A4">
      <w:start w:val="1"/>
      <w:numFmt w:val="lowerRoman"/>
      <w:lvlText w:val="%9"/>
      <w:lvlJc w:val="left"/>
      <w:pPr>
        <w:ind w:left="64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1D128E0"/>
    <w:multiLevelType w:val="hybridMultilevel"/>
    <w:tmpl w:val="AD9A91C4"/>
    <w:lvl w:ilvl="0" w:tplc="8E20D90C">
      <w:start w:val="1"/>
      <w:numFmt w:val="decimal"/>
      <w:lvlText w:val="%1."/>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78F012">
      <w:start w:val="1"/>
      <w:numFmt w:val="decimal"/>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E078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4271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8000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06B2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8408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7A55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923D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2C71F26"/>
    <w:multiLevelType w:val="hybridMultilevel"/>
    <w:tmpl w:val="4AC83CDC"/>
    <w:lvl w:ilvl="0" w:tplc="139CCDD6">
      <w:start w:val="7"/>
      <w:numFmt w:val="decimal"/>
      <w:lvlText w:val="%1."/>
      <w:lvlJc w:val="left"/>
      <w:pPr>
        <w:ind w:left="96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118EE7D6">
      <w:start w:val="1"/>
      <w:numFmt w:val="lowerLetter"/>
      <w:lvlText w:val="%2"/>
      <w:lvlJc w:val="left"/>
      <w:pPr>
        <w:ind w:left="15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ADF06486">
      <w:start w:val="1"/>
      <w:numFmt w:val="lowerRoman"/>
      <w:lvlText w:val="%3"/>
      <w:lvlJc w:val="left"/>
      <w:pPr>
        <w:ind w:left="22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212351E">
      <w:start w:val="1"/>
      <w:numFmt w:val="decimal"/>
      <w:lvlText w:val="%4"/>
      <w:lvlJc w:val="left"/>
      <w:pPr>
        <w:ind w:left="29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2AAA18CA">
      <w:start w:val="1"/>
      <w:numFmt w:val="lowerLetter"/>
      <w:lvlText w:val="%5"/>
      <w:lvlJc w:val="left"/>
      <w:pPr>
        <w:ind w:left="370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5DE2FBD6">
      <w:start w:val="1"/>
      <w:numFmt w:val="lowerRoman"/>
      <w:lvlText w:val="%6"/>
      <w:lvlJc w:val="left"/>
      <w:pPr>
        <w:ind w:left="44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E5DA8E08">
      <w:start w:val="1"/>
      <w:numFmt w:val="decimal"/>
      <w:lvlText w:val="%7"/>
      <w:lvlJc w:val="left"/>
      <w:pPr>
        <w:ind w:left="51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6B587408">
      <w:start w:val="1"/>
      <w:numFmt w:val="lowerLetter"/>
      <w:lvlText w:val="%8"/>
      <w:lvlJc w:val="left"/>
      <w:pPr>
        <w:ind w:left="58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FAA886B4">
      <w:start w:val="1"/>
      <w:numFmt w:val="lowerRoman"/>
      <w:lvlText w:val="%9"/>
      <w:lvlJc w:val="left"/>
      <w:pPr>
        <w:ind w:left="65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42D10B77"/>
    <w:multiLevelType w:val="hybridMultilevel"/>
    <w:tmpl w:val="03AC60BE"/>
    <w:lvl w:ilvl="0" w:tplc="CA883A76">
      <w:start w:val="1"/>
      <w:numFmt w:val="bullet"/>
      <w:lvlText w:val="-"/>
      <w:lvlJc w:val="left"/>
      <w:pPr>
        <w:ind w:left="8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DE3774">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B30CF64">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C34592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018D15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902AFE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3BA169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A68CA6">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6926A6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9" w15:restartNumberingAfterBreak="0">
    <w:nsid w:val="43BA77FC"/>
    <w:multiLevelType w:val="hybridMultilevel"/>
    <w:tmpl w:val="A920A6C6"/>
    <w:lvl w:ilvl="0" w:tplc="91B09F96">
      <w:start w:val="6"/>
      <w:numFmt w:val="decimal"/>
      <w:lvlText w:val="%1."/>
      <w:lvlJc w:val="left"/>
      <w:pPr>
        <w:ind w:left="11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A66B36A">
      <w:start w:val="1"/>
      <w:numFmt w:val="lowerLetter"/>
      <w:lvlText w:val="%2"/>
      <w:lvlJc w:val="left"/>
      <w:pPr>
        <w:ind w:left="17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0F4CB3C">
      <w:start w:val="1"/>
      <w:numFmt w:val="lowerRoman"/>
      <w:lvlText w:val="%3"/>
      <w:lvlJc w:val="left"/>
      <w:pPr>
        <w:ind w:left="24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4A0DC80">
      <w:start w:val="1"/>
      <w:numFmt w:val="decimal"/>
      <w:lvlText w:val="%4"/>
      <w:lvlJc w:val="left"/>
      <w:pPr>
        <w:ind w:left="31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BD646E2">
      <w:start w:val="1"/>
      <w:numFmt w:val="lowerLetter"/>
      <w:lvlText w:val="%5"/>
      <w:lvlJc w:val="left"/>
      <w:pPr>
        <w:ind w:left="39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48C06AE">
      <w:start w:val="1"/>
      <w:numFmt w:val="lowerRoman"/>
      <w:lvlText w:val="%6"/>
      <w:lvlJc w:val="left"/>
      <w:pPr>
        <w:ind w:left="46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D1A91EC">
      <w:start w:val="1"/>
      <w:numFmt w:val="decimal"/>
      <w:lvlText w:val="%7"/>
      <w:lvlJc w:val="left"/>
      <w:pPr>
        <w:ind w:left="53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EAE733A">
      <w:start w:val="1"/>
      <w:numFmt w:val="lowerLetter"/>
      <w:lvlText w:val="%8"/>
      <w:lvlJc w:val="left"/>
      <w:pPr>
        <w:ind w:left="60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564F182">
      <w:start w:val="1"/>
      <w:numFmt w:val="lowerRoman"/>
      <w:lvlText w:val="%9"/>
      <w:lvlJc w:val="left"/>
      <w:pPr>
        <w:ind w:left="67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5742E69"/>
    <w:multiLevelType w:val="hybridMultilevel"/>
    <w:tmpl w:val="78A27392"/>
    <w:lvl w:ilvl="0" w:tplc="3880E6DC">
      <w:start w:val="1"/>
      <w:numFmt w:val="bullet"/>
      <w:lvlText w:val="-"/>
      <w:lvlJc w:val="left"/>
      <w:pPr>
        <w:ind w:left="8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0401F4">
      <w:start w:val="1"/>
      <w:numFmt w:val="bullet"/>
      <w:lvlText w:val="o"/>
      <w:lvlJc w:val="left"/>
      <w:pPr>
        <w:ind w:left="13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6EDAEA">
      <w:start w:val="1"/>
      <w:numFmt w:val="bullet"/>
      <w:lvlText w:val="▪"/>
      <w:lvlJc w:val="left"/>
      <w:pPr>
        <w:ind w:left="21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2C06074">
      <w:start w:val="1"/>
      <w:numFmt w:val="bullet"/>
      <w:lvlText w:val="•"/>
      <w:lvlJc w:val="left"/>
      <w:pPr>
        <w:ind w:left="28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8982C7C">
      <w:start w:val="1"/>
      <w:numFmt w:val="bullet"/>
      <w:lvlText w:val="o"/>
      <w:lvlJc w:val="left"/>
      <w:pPr>
        <w:ind w:left="35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75E651A">
      <w:start w:val="1"/>
      <w:numFmt w:val="bullet"/>
      <w:lvlText w:val="▪"/>
      <w:lvlJc w:val="left"/>
      <w:pPr>
        <w:ind w:left="42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BE0B854">
      <w:start w:val="1"/>
      <w:numFmt w:val="bullet"/>
      <w:lvlText w:val="•"/>
      <w:lvlJc w:val="left"/>
      <w:pPr>
        <w:ind w:left="49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EA4CD5A">
      <w:start w:val="1"/>
      <w:numFmt w:val="bullet"/>
      <w:lvlText w:val="o"/>
      <w:lvlJc w:val="left"/>
      <w:pPr>
        <w:ind w:left="57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86A7552">
      <w:start w:val="1"/>
      <w:numFmt w:val="bullet"/>
      <w:lvlText w:val="▪"/>
      <w:lvlJc w:val="left"/>
      <w:pPr>
        <w:ind w:left="64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1" w15:restartNumberingAfterBreak="0">
    <w:nsid w:val="46404099"/>
    <w:multiLevelType w:val="hybridMultilevel"/>
    <w:tmpl w:val="04A0B684"/>
    <w:lvl w:ilvl="0" w:tplc="916425E0">
      <w:start w:val="1"/>
      <w:numFmt w:val="bullet"/>
      <w:lvlText w:val="–"/>
      <w:lvlJc w:val="left"/>
      <w:pPr>
        <w:ind w:left="15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507646">
      <w:start w:val="1"/>
      <w:numFmt w:val="bullet"/>
      <w:lvlText w:val="o"/>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6EAAF2">
      <w:start w:val="1"/>
      <w:numFmt w:val="bullet"/>
      <w:lvlText w:val="▪"/>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3E3C5E">
      <w:start w:val="1"/>
      <w:numFmt w:val="bullet"/>
      <w:lvlText w:val="•"/>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4233A4">
      <w:start w:val="1"/>
      <w:numFmt w:val="bullet"/>
      <w:lvlText w:val="o"/>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782C90">
      <w:start w:val="1"/>
      <w:numFmt w:val="bullet"/>
      <w:lvlText w:val="▪"/>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BAC130">
      <w:start w:val="1"/>
      <w:numFmt w:val="bullet"/>
      <w:lvlText w:val="•"/>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287EBA">
      <w:start w:val="1"/>
      <w:numFmt w:val="bullet"/>
      <w:lvlText w:val="o"/>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D8BD4A">
      <w:start w:val="1"/>
      <w:numFmt w:val="bullet"/>
      <w:lvlText w:val="▪"/>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472528BC"/>
    <w:multiLevelType w:val="hybridMultilevel"/>
    <w:tmpl w:val="E0223D86"/>
    <w:lvl w:ilvl="0" w:tplc="B3A69254">
      <w:start w:val="1"/>
      <w:numFmt w:val="decimal"/>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1A30D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007FE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74225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1E79C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58058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044B7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381EB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66432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47427DA1"/>
    <w:multiLevelType w:val="hybridMultilevel"/>
    <w:tmpl w:val="E0E0B18E"/>
    <w:lvl w:ilvl="0" w:tplc="1AB88D26">
      <w:start w:val="56"/>
      <w:numFmt w:val="lowerLetter"/>
      <w:lvlText w:val="%1)"/>
      <w:lvlJc w:val="left"/>
      <w:pPr>
        <w:ind w:left="15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541E9238">
      <w:start w:val="1"/>
      <w:numFmt w:val="lowerLetter"/>
      <w:lvlText w:val="%2"/>
      <w:lvlJc w:val="left"/>
      <w:pPr>
        <w:ind w:left="17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142E8D70">
      <w:start w:val="1"/>
      <w:numFmt w:val="lowerRoman"/>
      <w:lvlText w:val="%3"/>
      <w:lvlJc w:val="left"/>
      <w:pPr>
        <w:ind w:left="24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B366E56">
      <w:start w:val="1"/>
      <w:numFmt w:val="decimal"/>
      <w:lvlText w:val="%4"/>
      <w:lvlJc w:val="left"/>
      <w:pPr>
        <w:ind w:left="31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598E05FA">
      <w:start w:val="1"/>
      <w:numFmt w:val="lowerLetter"/>
      <w:lvlText w:val="%5"/>
      <w:lvlJc w:val="left"/>
      <w:pPr>
        <w:ind w:left="391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8F88BEDC">
      <w:start w:val="1"/>
      <w:numFmt w:val="lowerRoman"/>
      <w:lvlText w:val="%6"/>
      <w:lvlJc w:val="left"/>
      <w:pPr>
        <w:ind w:left="463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70C2373E">
      <w:start w:val="1"/>
      <w:numFmt w:val="decimal"/>
      <w:lvlText w:val="%7"/>
      <w:lvlJc w:val="left"/>
      <w:pPr>
        <w:ind w:left="53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6CB2EC">
      <w:start w:val="1"/>
      <w:numFmt w:val="lowerLetter"/>
      <w:lvlText w:val="%8"/>
      <w:lvlJc w:val="left"/>
      <w:pPr>
        <w:ind w:left="60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A0BCC588">
      <w:start w:val="1"/>
      <w:numFmt w:val="lowerRoman"/>
      <w:lvlText w:val="%9"/>
      <w:lvlJc w:val="left"/>
      <w:pPr>
        <w:ind w:left="67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84" w15:restartNumberingAfterBreak="0">
    <w:nsid w:val="47B24134"/>
    <w:multiLevelType w:val="hybridMultilevel"/>
    <w:tmpl w:val="43D6C708"/>
    <w:lvl w:ilvl="0" w:tplc="05C81CCA">
      <w:start w:val="1"/>
      <w:numFmt w:val="bullet"/>
      <w:lvlText w:val="–"/>
      <w:lvlJc w:val="left"/>
      <w:pPr>
        <w:ind w:left="15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1CA52A">
      <w:start w:val="1"/>
      <w:numFmt w:val="bullet"/>
      <w:lvlText w:val="o"/>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9477BA">
      <w:start w:val="1"/>
      <w:numFmt w:val="bullet"/>
      <w:lvlText w:val="▪"/>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6A91F4">
      <w:start w:val="1"/>
      <w:numFmt w:val="bullet"/>
      <w:lvlText w:val="•"/>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84B024">
      <w:start w:val="1"/>
      <w:numFmt w:val="bullet"/>
      <w:lvlText w:val="o"/>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EC3C92">
      <w:start w:val="1"/>
      <w:numFmt w:val="bullet"/>
      <w:lvlText w:val="▪"/>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904412">
      <w:start w:val="1"/>
      <w:numFmt w:val="bullet"/>
      <w:lvlText w:val="•"/>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AE8FAE">
      <w:start w:val="1"/>
      <w:numFmt w:val="bullet"/>
      <w:lvlText w:val="o"/>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A073EA">
      <w:start w:val="1"/>
      <w:numFmt w:val="bullet"/>
      <w:lvlText w:val="▪"/>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47DE5705"/>
    <w:multiLevelType w:val="hybridMultilevel"/>
    <w:tmpl w:val="5B961BF2"/>
    <w:lvl w:ilvl="0" w:tplc="62BE992C">
      <w:start w:val="6"/>
      <w:numFmt w:val="decimal"/>
      <w:lvlText w:val="%1."/>
      <w:lvlJc w:val="left"/>
      <w:pPr>
        <w:ind w:left="11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B6E77C2">
      <w:start w:val="1"/>
      <w:numFmt w:val="lowerLetter"/>
      <w:lvlText w:val="%2"/>
      <w:lvlJc w:val="left"/>
      <w:pPr>
        <w:ind w:left="17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2009976">
      <w:start w:val="1"/>
      <w:numFmt w:val="lowerRoman"/>
      <w:lvlText w:val="%3"/>
      <w:lvlJc w:val="left"/>
      <w:pPr>
        <w:ind w:left="24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692794E">
      <w:start w:val="1"/>
      <w:numFmt w:val="decimal"/>
      <w:lvlText w:val="%4"/>
      <w:lvlJc w:val="left"/>
      <w:pPr>
        <w:ind w:left="31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DECE05E">
      <w:start w:val="1"/>
      <w:numFmt w:val="lowerLetter"/>
      <w:lvlText w:val="%5"/>
      <w:lvlJc w:val="left"/>
      <w:pPr>
        <w:ind w:left="39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8EC6FA0">
      <w:start w:val="1"/>
      <w:numFmt w:val="lowerRoman"/>
      <w:lvlText w:val="%6"/>
      <w:lvlJc w:val="left"/>
      <w:pPr>
        <w:ind w:left="46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6C2D254">
      <w:start w:val="1"/>
      <w:numFmt w:val="decimal"/>
      <w:lvlText w:val="%7"/>
      <w:lvlJc w:val="left"/>
      <w:pPr>
        <w:ind w:left="53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200882C">
      <w:start w:val="1"/>
      <w:numFmt w:val="lowerLetter"/>
      <w:lvlText w:val="%8"/>
      <w:lvlJc w:val="left"/>
      <w:pPr>
        <w:ind w:left="60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09CC9F2">
      <w:start w:val="1"/>
      <w:numFmt w:val="lowerRoman"/>
      <w:lvlText w:val="%9"/>
      <w:lvlJc w:val="left"/>
      <w:pPr>
        <w:ind w:left="67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482509F7"/>
    <w:multiLevelType w:val="hybridMultilevel"/>
    <w:tmpl w:val="D6286626"/>
    <w:lvl w:ilvl="0" w:tplc="41164D84">
      <w:start w:val="1"/>
      <w:numFmt w:val="decimal"/>
      <w:lvlText w:val="%1."/>
      <w:lvlJc w:val="left"/>
      <w:pPr>
        <w:ind w:left="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CE52C6">
      <w:start w:val="1"/>
      <w:numFmt w:val="lowerLetter"/>
      <w:lvlText w:val="%2"/>
      <w:lvlJc w:val="left"/>
      <w:pPr>
        <w:ind w:left="1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E8FA96">
      <w:start w:val="1"/>
      <w:numFmt w:val="lowerRoman"/>
      <w:lvlText w:val="%3"/>
      <w:lvlJc w:val="left"/>
      <w:pPr>
        <w:ind w:left="2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844066">
      <w:start w:val="1"/>
      <w:numFmt w:val="decimal"/>
      <w:lvlText w:val="%4"/>
      <w:lvlJc w:val="left"/>
      <w:pPr>
        <w:ind w:left="2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0A523E">
      <w:start w:val="1"/>
      <w:numFmt w:val="lowerLetter"/>
      <w:lvlText w:val="%5"/>
      <w:lvlJc w:val="left"/>
      <w:pPr>
        <w:ind w:left="3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883D54">
      <w:start w:val="1"/>
      <w:numFmt w:val="lowerRoman"/>
      <w:lvlText w:val="%6"/>
      <w:lvlJc w:val="left"/>
      <w:pPr>
        <w:ind w:left="44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9A5F38">
      <w:start w:val="1"/>
      <w:numFmt w:val="decimal"/>
      <w:lvlText w:val="%7"/>
      <w:lvlJc w:val="left"/>
      <w:pPr>
        <w:ind w:left="5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04A392">
      <w:start w:val="1"/>
      <w:numFmt w:val="lowerLetter"/>
      <w:lvlText w:val="%8"/>
      <w:lvlJc w:val="left"/>
      <w:pPr>
        <w:ind w:left="5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E2C66C">
      <w:start w:val="1"/>
      <w:numFmt w:val="lowerRoman"/>
      <w:lvlText w:val="%9"/>
      <w:lvlJc w:val="left"/>
      <w:pPr>
        <w:ind w:left="65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484F47BF"/>
    <w:multiLevelType w:val="hybridMultilevel"/>
    <w:tmpl w:val="4066EA6A"/>
    <w:lvl w:ilvl="0" w:tplc="78420BD8">
      <w:start w:val="1"/>
      <w:numFmt w:val="bullet"/>
      <w:lvlText w:val="-"/>
      <w:lvlJc w:val="left"/>
      <w:pPr>
        <w:ind w:left="8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EC426A">
      <w:start w:val="1"/>
      <w:numFmt w:val="bullet"/>
      <w:lvlText w:val="o"/>
      <w:lvlJc w:val="left"/>
      <w:pPr>
        <w:ind w:left="13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25E0B68">
      <w:start w:val="1"/>
      <w:numFmt w:val="bullet"/>
      <w:lvlText w:val="▪"/>
      <w:lvlJc w:val="left"/>
      <w:pPr>
        <w:ind w:left="21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E9C7DF4">
      <w:start w:val="1"/>
      <w:numFmt w:val="bullet"/>
      <w:lvlText w:val="•"/>
      <w:lvlJc w:val="left"/>
      <w:pPr>
        <w:ind w:left="28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CF6510C">
      <w:start w:val="1"/>
      <w:numFmt w:val="bullet"/>
      <w:lvlText w:val="o"/>
      <w:lvlJc w:val="left"/>
      <w:pPr>
        <w:ind w:left="35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CD8A32C">
      <w:start w:val="1"/>
      <w:numFmt w:val="bullet"/>
      <w:lvlText w:val="▪"/>
      <w:lvlJc w:val="left"/>
      <w:pPr>
        <w:ind w:left="42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EE6D088">
      <w:start w:val="1"/>
      <w:numFmt w:val="bullet"/>
      <w:lvlText w:val="•"/>
      <w:lvlJc w:val="left"/>
      <w:pPr>
        <w:ind w:left="49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868B354">
      <w:start w:val="1"/>
      <w:numFmt w:val="bullet"/>
      <w:lvlText w:val="o"/>
      <w:lvlJc w:val="left"/>
      <w:pPr>
        <w:ind w:left="5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B6400C2">
      <w:start w:val="1"/>
      <w:numFmt w:val="bullet"/>
      <w:lvlText w:val="▪"/>
      <w:lvlJc w:val="left"/>
      <w:pPr>
        <w:ind w:left="64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8" w15:restartNumberingAfterBreak="0">
    <w:nsid w:val="485B1EB0"/>
    <w:multiLevelType w:val="hybridMultilevel"/>
    <w:tmpl w:val="1A14BF82"/>
    <w:lvl w:ilvl="0" w:tplc="9290304A">
      <w:start w:val="11"/>
      <w:numFmt w:val="decimal"/>
      <w:lvlText w:val="%1)"/>
      <w:lvlJc w:val="left"/>
      <w:pPr>
        <w:ind w:left="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3223B3C">
      <w:start w:val="1"/>
      <w:numFmt w:val="lowerLetter"/>
      <w:lvlText w:val="%2"/>
      <w:lvlJc w:val="left"/>
      <w:pPr>
        <w:ind w:left="1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685F5C">
      <w:start w:val="1"/>
      <w:numFmt w:val="lowerRoman"/>
      <w:lvlText w:val="%3"/>
      <w:lvlJc w:val="left"/>
      <w:pPr>
        <w:ind w:left="2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BC8588">
      <w:start w:val="1"/>
      <w:numFmt w:val="decimal"/>
      <w:lvlText w:val="%4"/>
      <w:lvlJc w:val="left"/>
      <w:pPr>
        <w:ind w:left="2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A43A24">
      <w:start w:val="1"/>
      <w:numFmt w:val="lowerLetter"/>
      <w:lvlText w:val="%5"/>
      <w:lvlJc w:val="left"/>
      <w:pPr>
        <w:ind w:left="3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FE2D44">
      <w:start w:val="1"/>
      <w:numFmt w:val="lowerRoman"/>
      <w:lvlText w:val="%6"/>
      <w:lvlJc w:val="left"/>
      <w:pPr>
        <w:ind w:left="4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A0AB1C">
      <w:start w:val="1"/>
      <w:numFmt w:val="decimal"/>
      <w:lvlText w:val="%7"/>
      <w:lvlJc w:val="left"/>
      <w:pPr>
        <w:ind w:left="5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702720">
      <w:start w:val="1"/>
      <w:numFmt w:val="lowerLetter"/>
      <w:lvlText w:val="%8"/>
      <w:lvlJc w:val="left"/>
      <w:pPr>
        <w:ind w:left="5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565F50">
      <w:start w:val="1"/>
      <w:numFmt w:val="lowerRoman"/>
      <w:lvlText w:val="%9"/>
      <w:lvlJc w:val="left"/>
      <w:pPr>
        <w:ind w:left="6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AE621B3"/>
    <w:multiLevelType w:val="hybridMultilevel"/>
    <w:tmpl w:val="32740708"/>
    <w:lvl w:ilvl="0" w:tplc="F670B67E">
      <w:start w:val="1"/>
      <w:numFmt w:val="bullet"/>
      <w:lvlText w:val="–"/>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FC7DF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BA76E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0C8C4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040C6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7C6D0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ECCCB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48CCE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3661C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4BDA247F"/>
    <w:multiLevelType w:val="hybridMultilevel"/>
    <w:tmpl w:val="D040D610"/>
    <w:lvl w:ilvl="0" w:tplc="9D46EC02">
      <w:start w:val="1"/>
      <w:numFmt w:val="decimal"/>
      <w:lvlText w:val="%1)"/>
      <w:lvlJc w:val="left"/>
      <w:pPr>
        <w:ind w:left="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92657A">
      <w:start w:val="1"/>
      <w:numFmt w:val="lowerLetter"/>
      <w:lvlText w:val="%2"/>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CABF3C">
      <w:start w:val="1"/>
      <w:numFmt w:val="lowerRoman"/>
      <w:lvlText w:val="%3"/>
      <w:lvlJc w:val="left"/>
      <w:pPr>
        <w:ind w:left="2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06DA8">
      <w:start w:val="1"/>
      <w:numFmt w:val="decimal"/>
      <w:lvlText w:val="%4"/>
      <w:lvlJc w:val="left"/>
      <w:pPr>
        <w:ind w:left="2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BC53E4">
      <w:start w:val="1"/>
      <w:numFmt w:val="lowerLetter"/>
      <w:lvlText w:val="%5"/>
      <w:lvlJc w:val="left"/>
      <w:pPr>
        <w:ind w:left="3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781A36">
      <w:start w:val="1"/>
      <w:numFmt w:val="lowerRoman"/>
      <w:lvlText w:val="%6"/>
      <w:lvlJc w:val="left"/>
      <w:pPr>
        <w:ind w:left="4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74AFB4">
      <w:start w:val="1"/>
      <w:numFmt w:val="decimal"/>
      <w:lvlText w:val="%7"/>
      <w:lvlJc w:val="left"/>
      <w:pPr>
        <w:ind w:left="5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2C37A4">
      <w:start w:val="1"/>
      <w:numFmt w:val="lowerLetter"/>
      <w:lvlText w:val="%8"/>
      <w:lvlJc w:val="left"/>
      <w:pPr>
        <w:ind w:left="5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3A0CAE">
      <w:start w:val="1"/>
      <w:numFmt w:val="lowerRoman"/>
      <w:lvlText w:val="%9"/>
      <w:lvlJc w:val="left"/>
      <w:pPr>
        <w:ind w:left="6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4C4A7C45"/>
    <w:multiLevelType w:val="hybridMultilevel"/>
    <w:tmpl w:val="51360CCA"/>
    <w:lvl w:ilvl="0" w:tplc="F38CD03C">
      <w:start w:val="3"/>
      <w:numFmt w:val="decimal"/>
      <w:lvlText w:val="%1."/>
      <w:lvlJc w:val="left"/>
      <w:pPr>
        <w:ind w:left="8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204745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FB47A3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ECCBC4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FDA0FC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EAA53E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B8E6A6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D1CD71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D2E436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4DE34D22"/>
    <w:multiLevelType w:val="hybridMultilevel"/>
    <w:tmpl w:val="A1DA930C"/>
    <w:lvl w:ilvl="0" w:tplc="D28E10D2">
      <w:start w:val="1"/>
      <w:numFmt w:val="bullet"/>
      <w:lvlText w:val="–"/>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9E5B8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B0DB1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12E5C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7AA57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90620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02B05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1CB69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CCB12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4E612F5D"/>
    <w:multiLevelType w:val="hybridMultilevel"/>
    <w:tmpl w:val="8082A1C8"/>
    <w:lvl w:ilvl="0" w:tplc="1C0663F4">
      <w:start w:val="26"/>
      <w:numFmt w:val="lowerLetter"/>
      <w:lvlText w:val="%1)"/>
      <w:lvlJc w:val="left"/>
      <w:pPr>
        <w:ind w:left="15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2709BB2">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B8E444C">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B52832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D4AAD42">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36EDC58">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8A285CC">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6DEEB490">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65724230">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94" w15:restartNumberingAfterBreak="0">
    <w:nsid w:val="4FFA5F69"/>
    <w:multiLevelType w:val="hybridMultilevel"/>
    <w:tmpl w:val="34C4D46C"/>
    <w:lvl w:ilvl="0" w:tplc="B6AA2B10">
      <w:start w:val="1"/>
      <w:numFmt w:val="bullet"/>
      <w:lvlText w:val="–"/>
      <w:lvlJc w:val="left"/>
      <w:pPr>
        <w:ind w:left="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E06432">
      <w:start w:val="1"/>
      <w:numFmt w:val="bullet"/>
      <w:lvlText w:val="o"/>
      <w:lvlJc w:val="left"/>
      <w:pPr>
        <w:ind w:left="1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BC49DC">
      <w:start w:val="1"/>
      <w:numFmt w:val="bullet"/>
      <w:lvlText w:val="▪"/>
      <w:lvlJc w:val="left"/>
      <w:pPr>
        <w:ind w:left="1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AA0110">
      <w:start w:val="1"/>
      <w:numFmt w:val="bullet"/>
      <w:lvlText w:val="•"/>
      <w:lvlJc w:val="left"/>
      <w:pPr>
        <w:ind w:left="2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5A534C">
      <w:start w:val="1"/>
      <w:numFmt w:val="bullet"/>
      <w:lvlText w:val="o"/>
      <w:lvlJc w:val="left"/>
      <w:pPr>
        <w:ind w:left="3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C8DFB0">
      <w:start w:val="1"/>
      <w:numFmt w:val="bullet"/>
      <w:lvlText w:val="▪"/>
      <w:lvlJc w:val="left"/>
      <w:pPr>
        <w:ind w:left="3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7C3002">
      <w:start w:val="1"/>
      <w:numFmt w:val="bullet"/>
      <w:lvlText w:val="•"/>
      <w:lvlJc w:val="left"/>
      <w:pPr>
        <w:ind w:left="4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80F068">
      <w:start w:val="1"/>
      <w:numFmt w:val="bullet"/>
      <w:lvlText w:val="o"/>
      <w:lvlJc w:val="left"/>
      <w:pPr>
        <w:ind w:left="5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CA3EFA">
      <w:start w:val="1"/>
      <w:numFmt w:val="bullet"/>
      <w:lvlText w:val="▪"/>
      <w:lvlJc w:val="left"/>
      <w:pPr>
        <w:ind w:left="6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50A22D71"/>
    <w:multiLevelType w:val="hybridMultilevel"/>
    <w:tmpl w:val="FD7C271E"/>
    <w:lvl w:ilvl="0" w:tplc="F3D6221E">
      <w:start w:val="5"/>
      <w:numFmt w:val="decimal"/>
      <w:lvlText w:val="%1)"/>
      <w:lvlJc w:val="left"/>
      <w:pPr>
        <w:ind w:left="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8A2EFE">
      <w:start w:val="1"/>
      <w:numFmt w:val="lowerLetter"/>
      <w:lvlText w:val="%2"/>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24AEB2">
      <w:start w:val="1"/>
      <w:numFmt w:val="lowerRoman"/>
      <w:lvlText w:val="%3"/>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3492D4">
      <w:start w:val="1"/>
      <w:numFmt w:val="decimal"/>
      <w:lvlText w:val="%4"/>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083FE8">
      <w:start w:val="1"/>
      <w:numFmt w:val="lowerLetter"/>
      <w:lvlText w:val="%5"/>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8857E4">
      <w:start w:val="1"/>
      <w:numFmt w:val="lowerRoman"/>
      <w:lvlText w:val="%6"/>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280DD6">
      <w:start w:val="1"/>
      <w:numFmt w:val="decimal"/>
      <w:lvlText w:val="%7"/>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726C54">
      <w:start w:val="1"/>
      <w:numFmt w:val="lowerLetter"/>
      <w:lvlText w:val="%8"/>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90DCAE">
      <w:start w:val="1"/>
      <w:numFmt w:val="lowerRoman"/>
      <w:lvlText w:val="%9"/>
      <w:lvlJc w:val="left"/>
      <w:pPr>
        <w:ind w:left="6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50C557B0"/>
    <w:multiLevelType w:val="hybridMultilevel"/>
    <w:tmpl w:val="84A6710C"/>
    <w:lvl w:ilvl="0" w:tplc="365CC2D4">
      <w:start w:val="1"/>
      <w:numFmt w:val="decimal"/>
      <w:lvlText w:val="%1."/>
      <w:lvlJc w:val="left"/>
      <w:pPr>
        <w:ind w:left="11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520D0E4">
      <w:start w:val="1"/>
      <w:numFmt w:val="lowerLetter"/>
      <w:lvlText w:val="%2"/>
      <w:lvlJc w:val="left"/>
      <w:pPr>
        <w:ind w:left="13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134BF8A">
      <w:start w:val="1"/>
      <w:numFmt w:val="lowerRoman"/>
      <w:lvlText w:val="%3"/>
      <w:lvlJc w:val="left"/>
      <w:pPr>
        <w:ind w:left="21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140F7BC">
      <w:start w:val="1"/>
      <w:numFmt w:val="decimal"/>
      <w:lvlText w:val="%4"/>
      <w:lvlJc w:val="left"/>
      <w:pPr>
        <w:ind w:left="28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DAE82DC">
      <w:start w:val="1"/>
      <w:numFmt w:val="lowerLetter"/>
      <w:lvlText w:val="%5"/>
      <w:lvlJc w:val="left"/>
      <w:pPr>
        <w:ind w:left="35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24E0972">
      <w:start w:val="1"/>
      <w:numFmt w:val="lowerRoman"/>
      <w:lvlText w:val="%6"/>
      <w:lvlJc w:val="left"/>
      <w:pPr>
        <w:ind w:left="42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D96113E">
      <w:start w:val="1"/>
      <w:numFmt w:val="decimal"/>
      <w:lvlText w:val="%7"/>
      <w:lvlJc w:val="left"/>
      <w:pPr>
        <w:ind w:left="49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4A8597C">
      <w:start w:val="1"/>
      <w:numFmt w:val="lowerLetter"/>
      <w:lvlText w:val="%8"/>
      <w:lvlJc w:val="left"/>
      <w:pPr>
        <w:ind w:left="57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0EE1AB0">
      <w:start w:val="1"/>
      <w:numFmt w:val="lowerRoman"/>
      <w:lvlText w:val="%9"/>
      <w:lvlJc w:val="left"/>
      <w:pPr>
        <w:ind w:left="64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50F506DA"/>
    <w:multiLevelType w:val="hybridMultilevel"/>
    <w:tmpl w:val="3484F748"/>
    <w:lvl w:ilvl="0" w:tplc="22D0F580">
      <w:start w:val="1"/>
      <w:numFmt w:val="bullet"/>
      <w:lvlText w:val="-"/>
      <w:lvlJc w:val="left"/>
      <w:pPr>
        <w:ind w:left="8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502EAE4">
      <w:start w:val="1"/>
      <w:numFmt w:val="bullet"/>
      <w:lvlText w:val="o"/>
      <w:lvlJc w:val="left"/>
      <w:pPr>
        <w:ind w:left="13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378A98C">
      <w:start w:val="1"/>
      <w:numFmt w:val="bullet"/>
      <w:lvlText w:val="▪"/>
      <w:lvlJc w:val="left"/>
      <w:pPr>
        <w:ind w:left="21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D230C2">
      <w:start w:val="1"/>
      <w:numFmt w:val="bullet"/>
      <w:lvlText w:val="•"/>
      <w:lvlJc w:val="left"/>
      <w:pPr>
        <w:ind w:left="28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CFCA548">
      <w:start w:val="1"/>
      <w:numFmt w:val="bullet"/>
      <w:lvlText w:val="o"/>
      <w:lvlJc w:val="left"/>
      <w:pPr>
        <w:ind w:left="35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E0A2630">
      <w:start w:val="1"/>
      <w:numFmt w:val="bullet"/>
      <w:lvlText w:val="▪"/>
      <w:lvlJc w:val="left"/>
      <w:pPr>
        <w:ind w:left="42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348B2CC">
      <w:start w:val="1"/>
      <w:numFmt w:val="bullet"/>
      <w:lvlText w:val="•"/>
      <w:lvlJc w:val="left"/>
      <w:pPr>
        <w:ind w:left="49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3C9B4A">
      <w:start w:val="1"/>
      <w:numFmt w:val="bullet"/>
      <w:lvlText w:val="o"/>
      <w:lvlJc w:val="left"/>
      <w:pPr>
        <w:ind w:left="57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A685B90">
      <w:start w:val="1"/>
      <w:numFmt w:val="bullet"/>
      <w:lvlText w:val="▪"/>
      <w:lvlJc w:val="left"/>
      <w:pPr>
        <w:ind w:left="64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8" w15:restartNumberingAfterBreak="0">
    <w:nsid w:val="515B4635"/>
    <w:multiLevelType w:val="hybridMultilevel"/>
    <w:tmpl w:val="3AC88814"/>
    <w:lvl w:ilvl="0" w:tplc="065A084C">
      <w:start w:val="7"/>
      <w:numFmt w:val="decimal"/>
      <w:lvlText w:val="%1."/>
      <w:lvlJc w:val="left"/>
      <w:pPr>
        <w:ind w:left="1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F0490A2">
      <w:start w:val="1"/>
      <w:numFmt w:val="bullet"/>
      <w:lvlText w:val="-"/>
      <w:lvlJc w:val="left"/>
      <w:pPr>
        <w:ind w:left="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C469794">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1221C3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ACEF8C">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7AEA68A">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3FCE988">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9C65E0C">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1088512">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9" w15:restartNumberingAfterBreak="0">
    <w:nsid w:val="51BC6B62"/>
    <w:multiLevelType w:val="hybridMultilevel"/>
    <w:tmpl w:val="C4AA5810"/>
    <w:lvl w:ilvl="0" w:tplc="B5143C5E">
      <w:start w:val="1"/>
      <w:numFmt w:val="decimal"/>
      <w:lvlText w:val="%1."/>
      <w:lvlJc w:val="left"/>
      <w:pPr>
        <w:ind w:left="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44F5D6">
      <w:start w:val="1"/>
      <w:numFmt w:val="lowerLetter"/>
      <w:lvlText w:val="%2"/>
      <w:lvlJc w:val="left"/>
      <w:pPr>
        <w:ind w:left="1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B4D286">
      <w:start w:val="1"/>
      <w:numFmt w:val="lowerRoman"/>
      <w:lvlText w:val="%3"/>
      <w:lvlJc w:val="left"/>
      <w:pPr>
        <w:ind w:left="2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623B8C">
      <w:start w:val="1"/>
      <w:numFmt w:val="decimal"/>
      <w:lvlText w:val="%4"/>
      <w:lvlJc w:val="left"/>
      <w:pPr>
        <w:ind w:left="2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4A1004">
      <w:start w:val="1"/>
      <w:numFmt w:val="lowerLetter"/>
      <w:lvlText w:val="%5"/>
      <w:lvlJc w:val="left"/>
      <w:pPr>
        <w:ind w:left="3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120E4E">
      <w:start w:val="1"/>
      <w:numFmt w:val="lowerRoman"/>
      <w:lvlText w:val="%6"/>
      <w:lvlJc w:val="left"/>
      <w:pPr>
        <w:ind w:left="4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8EC23C">
      <w:start w:val="1"/>
      <w:numFmt w:val="decimal"/>
      <w:lvlText w:val="%7"/>
      <w:lvlJc w:val="left"/>
      <w:pPr>
        <w:ind w:left="5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1A2A1C">
      <w:start w:val="1"/>
      <w:numFmt w:val="lowerLetter"/>
      <w:lvlText w:val="%8"/>
      <w:lvlJc w:val="left"/>
      <w:pPr>
        <w:ind w:left="5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AA34C4">
      <w:start w:val="1"/>
      <w:numFmt w:val="lowerRoman"/>
      <w:lvlText w:val="%9"/>
      <w:lvlJc w:val="left"/>
      <w:pPr>
        <w:ind w:left="6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524C6FE4"/>
    <w:multiLevelType w:val="hybridMultilevel"/>
    <w:tmpl w:val="9D92947A"/>
    <w:lvl w:ilvl="0" w:tplc="ACBE986E">
      <w:start w:val="1"/>
      <w:numFmt w:val="bullet"/>
      <w:lvlText w:val="-"/>
      <w:lvlJc w:val="left"/>
      <w:pPr>
        <w:ind w:left="8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06E8AC6">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7ECF5A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D3A520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ECADD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2E681D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8FAB23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3A02C2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BEE132">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1" w15:restartNumberingAfterBreak="0">
    <w:nsid w:val="52DF7D72"/>
    <w:multiLevelType w:val="hybridMultilevel"/>
    <w:tmpl w:val="7EAACFA6"/>
    <w:lvl w:ilvl="0" w:tplc="D31434B8">
      <w:start w:val="1"/>
      <w:numFmt w:val="decimal"/>
      <w:lvlText w:val="%1)"/>
      <w:lvlJc w:val="left"/>
      <w:pPr>
        <w:ind w:left="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F4DD8E">
      <w:start w:val="1"/>
      <w:numFmt w:val="lowerLetter"/>
      <w:lvlText w:val="%2"/>
      <w:lvlJc w:val="left"/>
      <w:pPr>
        <w:ind w:left="1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6C9DE6">
      <w:start w:val="1"/>
      <w:numFmt w:val="lowerRoman"/>
      <w:lvlText w:val="%3"/>
      <w:lvlJc w:val="left"/>
      <w:pPr>
        <w:ind w:left="22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3A0A8C">
      <w:start w:val="1"/>
      <w:numFmt w:val="decimal"/>
      <w:lvlText w:val="%4"/>
      <w:lvlJc w:val="left"/>
      <w:pPr>
        <w:ind w:left="2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685B02">
      <w:start w:val="1"/>
      <w:numFmt w:val="lowerLetter"/>
      <w:lvlText w:val="%5"/>
      <w:lvlJc w:val="left"/>
      <w:pPr>
        <w:ind w:left="3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44BFC0">
      <w:start w:val="1"/>
      <w:numFmt w:val="lowerRoman"/>
      <w:lvlText w:val="%6"/>
      <w:lvlJc w:val="left"/>
      <w:pPr>
        <w:ind w:left="44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A63240">
      <w:start w:val="1"/>
      <w:numFmt w:val="decimal"/>
      <w:lvlText w:val="%7"/>
      <w:lvlJc w:val="left"/>
      <w:pPr>
        <w:ind w:left="5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680BC0">
      <w:start w:val="1"/>
      <w:numFmt w:val="lowerLetter"/>
      <w:lvlText w:val="%8"/>
      <w:lvlJc w:val="left"/>
      <w:pPr>
        <w:ind w:left="5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1A45F8">
      <w:start w:val="1"/>
      <w:numFmt w:val="lowerRoman"/>
      <w:lvlText w:val="%9"/>
      <w:lvlJc w:val="left"/>
      <w:pPr>
        <w:ind w:left="6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52E57157"/>
    <w:multiLevelType w:val="hybridMultilevel"/>
    <w:tmpl w:val="F0826F82"/>
    <w:lvl w:ilvl="0" w:tplc="5AC2366C">
      <w:start w:val="1"/>
      <w:numFmt w:val="bullet"/>
      <w:lvlText w:val="-"/>
      <w:lvlJc w:val="left"/>
      <w:pPr>
        <w:ind w:left="1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DC9656">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3C6C46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5C4431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AB4D168">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5967A9E">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E20577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28C2A4">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A407A0">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3" w15:restartNumberingAfterBreak="0">
    <w:nsid w:val="546B460A"/>
    <w:multiLevelType w:val="hybridMultilevel"/>
    <w:tmpl w:val="5158EFD0"/>
    <w:lvl w:ilvl="0" w:tplc="AAD8C164">
      <w:start w:val="1"/>
      <w:numFmt w:val="bullet"/>
      <w:lvlText w:val="–"/>
      <w:lvlJc w:val="left"/>
      <w:pPr>
        <w:ind w:left="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8E8D9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7A93D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98809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0C101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AEA6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38E46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C8074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D0E98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552F3D25"/>
    <w:multiLevelType w:val="hybridMultilevel"/>
    <w:tmpl w:val="FEBE4ED6"/>
    <w:lvl w:ilvl="0" w:tplc="F9861B92">
      <w:start w:val="1"/>
      <w:numFmt w:val="bullet"/>
      <w:lvlText w:val="-"/>
      <w:lvlJc w:val="left"/>
      <w:pPr>
        <w:ind w:left="1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F22DD26">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2A6898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502631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BE0A0F4">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CD0AE36">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19A794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4E8DCC">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B6A5C9A">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5" w15:restartNumberingAfterBreak="0">
    <w:nsid w:val="5651262E"/>
    <w:multiLevelType w:val="hybridMultilevel"/>
    <w:tmpl w:val="FA44AC4C"/>
    <w:lvl w:ilvl="0" w:tplc="753014C6">
      <w:start w:val="6"/>
      <w:numFmt w:val="lowerLetter"/>
      <w:lvlText w:val="%1)"/>
      <w:lvlJc w:val="left"/>
      <w:pPr>
        <w:ind w:left="11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379A58C4">
      <w:start w:val="1"/>
      <w:numFmt w:val="lowerLetter"/>
      <w:lvlText w:val="%2"/>
      <w:lvlJc w:val="left"/>
      <w:pPr>
        <w:ind w:left="17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E5F6BDC6">
      <w:start w:val="1"/>
      <w:numFmt w:val="lowerRoman"/>
      <w:lvlText w:val="%3"/>
      <w:lvlJc w:val="left"/>
      <w:pPr>
        <w:ind w:left="24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C792A322">
      <w:start w:val="1"/>
      <w:numFmt w:val="decimal"/>
      <w:lvlText w:val="%4"/>
      <w:lvlJc w:val="left"/>
      <w:pPr>
        <w:ind w:left="31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F1DACDC0">
      <w:start w:val="1"/>
      <w:numFmt w:val="lowerLetter"/>
      <w:lvlText w:val="%5"/>
      <w:lvlJc w:val="left"/>
      <w:pPr>
        <w:ind w:left="391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3E81DFE">
      <w:start w:val="1"/>
      <w:numFmt w:val="lowerRoman"/>
      <w:lvlText w:val="%6"/>
      <w:lvlJc w:val="left"/>
      <w:pPr>
        <w:ind w:left="463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1F601B82">
      <w:start w:val="1"/>
      <w:numFmt w:val="decimal"/>
      <w:lvlText w:val="%7"/>
      <w:lvlJc w:val="left"/>
      <w:pPr>
        <w:ind w:left="53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2DC99FC">
      <w:start w:val="1"/>
      <w:numFmt w:val="lowerLetter"/>
      <w:lvlText w:val="%8"/>
      <w:lvlJc w:val="left"/>
      <w:pPr>
        <w:ind w:left="60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F612C5AE">
      <w:start w:val="1"/>
      <w:numFmt w:val="lowerRoman"/>
      <w:lvlText w:val="%9"/>
      <w:lvlJc w:val="left"/>
      <w:pPr>
        <w:ind w:left="67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06" w15:restartNumberingAfterBreak="0">
    <w:nsid w:val="577D28DF"/>
    <w:multiLevelType w:val="hybridMultilevel"/>
    <w:tmpl w:val="503C8C8C"/>
    <w:lvl w:ilvl="0" w:tplc="56FA0AF0">
      <w:start w:val="1"/>
      <w:numFmt w:val="bullet"/>
      <w:lvlText w:val="-"/>
      <w:lvlJc w:val="left"/>
      <w:pPr>
        <w:ind w:left="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740313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C7636AC">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CE67E7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98CE5A">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D967BD6">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CEEAC5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872CB0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A60F4E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7" w15:restartNumberingAfterBreak="0">
    <w:nsid w:val="57A638C5"/>
    <w:multiLevelType w:val="hybridMultilevel"/>
    <w:tmpl w:val="2B4095B2"/>
    <w:lvl w:ilvl="0" w:tplc="68C279F6">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7CBCA0">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CCC36E">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02C346">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80104A">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BAFDC2">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BE3DA0">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FC0710">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4A9FAC">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588476FF"/>
    <w:multiLevelType w:val="hybridMultilevel"/>
    <w:tmpl w:val="DE4EEE3E"/>
    <w:lvl w:ilvl="0" w:tplc="801E9790">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C6CF1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7CE7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F8DB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EE16B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1A925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C095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94AC3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A8698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5A496B8A"/>
    <w:multiLevelType w:val="hybridMultilevel"/>
    <w:tmpl w:val="940ACC66"/>
    <w:lvl w:ilvl="0" w:tplc="FF726948">
      <w:start w:val="1"/>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54BFE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102DD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6420E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04C6E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52CEB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48A10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58534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4C356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5B592290"/>
    <w:multiLevelType w:val="hybridMultilevel"/>
    <w:tmpl w:val="5FB875E4"/>
    <w:lvl w:ilvl="0" w:tplc="40B494DA">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C6303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A8DB0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52DD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2EE13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D6B4C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F65B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28C7C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C24A5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5CE755FD"/>
    <w:multiLevelType w:val="hybridMultilevel"/>
    <w:tmpl w:val="1068E360"/>
    <w:lvl w:ilvl="0" w:tplc="7DA6B426">
      <w:start w:val="1"/>
      <w:numFmt w:val="bullet"/>
      <w:lvlText w:val="–"/>
      <w:lvlJc w:val="left"/>
      <w:pPr>
        <w:ind w:left="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76D33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2898D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B86F8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C6E24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B0117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22AEE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941C5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54324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5CF44DBF"/>
    <w:multiLevelType w:val="hybridMultilevel"/>
    <w:tmpl w:val="DE226FB8"/>
    <w:lvl w:ilvl="0" w:tplc="73E4584E">
      <w:start w:val="1"/>
      <w:numFmt w:val="lowerLetter"/>
      <w:lvlText w:val="%1)"/>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F8D40C">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54F446">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F80E96">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00F4CE">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9E52E2">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926C7C">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BCD41E">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847CA2">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5D751790"/>
    <w:multiLevelType w:val="hybridMultilevel"/>
    <w:tmpl w:val="4D541C64"/>
    <w:lvl w:ilvl="0" w:tplc="80EEA9F4">
      <w:start w:val="1"/>
      <w:numFmt w:val="bullet"/>
      <w:lvlText w:val="–"/>
      <w:lvlJc w:val="left"/>
      <w:pPr>
        <w:ind w:left="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A8AA54">
      <w:start w:val="1"/>
      <w:numFmt w:val="bullet"/>
      <w:lvlText w:val="-"/>
      <w:lvlJc w:val="left"/>
      <w:pPr>
        <w:ind w:left="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DE45DBC">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146E6A">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AE495E">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2F43FA6">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5D84EF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3EA078">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5F6596C">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4" w15:restartNumberingAfterBreak="0">
    <w:nsid w:val="5D780221"/>
    <w:multiLevelType w:val="hybridMultilevel"/>
    <w:tmpl w:val="D1EE23DA"/>
    <w:lvl w:ilvl="0" w:tplc="CA580806">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E604F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CE3F5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DEE8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CE836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52C68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12BAD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6A65D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B619B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5DBD607A"/>
    <w:multiLevelType w:val="hybridMultilevel"/>
    <w:tmpl w:val="E60873D8"/>
    <w:lvl w:ilvl="0" w:tplc="A5927CB0">
      <w:start w:val="1"/>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72868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68A94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B46C9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D82E1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C2403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48DC3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FA312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6808D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5EC91974"/>
    <w:multiLevelType w:val="hybridMultilevel"/>
    <w:tmpl w:val="7B2A6354"/>
    <w:lvl w:ilvl="0" w:tplc="18CA7AB4">
      <w:start w:val="1"/>
      <w:numFmt w:val="bullet"/>
      <w:lvlText w:val="–"/>
      <w:lvlJc w:val="left"/>
      <w:pPr>
        <w:ind w:left="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1ECCDA">
      <w:start w:val="1"/>
      <w:numFmt w:val="bullet"/>
      <w:lvlText w:val="o"/>
      <w:lvlJc w:val="left"/>
      <w:pPr>
        <w:ind w:left="1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A64264">
      <w:start w:val="1"/>
      <w:numFmt w:val="bullet"/>
      <w:lvlText w:val="▪"/>
      <w:lvlJc w:val="left"/>
      <w:pPr>
        <w:ind w:left="1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988FAC">
      <w:start w:val="1"/>
      <w:numFmt w:val="bullet"/>
      <w:lvlText w:val="•"/>
      <w:lvlJc w:val="left"/>
      <w:pPr>
        <w:ind w:left="2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8CD0EC">
      <w:start w:val="1"/>
      <w:numFmt w:val="bullet"/>
      <w:lvlText w:val="o"/>
      <w:lvlJc w:val="left"/>
      <w:pPr>
        <w:ind w:left="3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F44B7E">
      <w:start w:val="1"/>
      <w:numFmt w:val="bullet"/>
      <w:lvlText w:val="▪"/>
      <w:lvlJc w:val="left"/>
      <w:pPr>
        <w:ind w:left="3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9A0666">
      <w:start w:val="1"/>
      <w:numFmt w:val="bullet"/>
      <w:lvlText w:val="•"/>
      <w:lvlJc w:val="left"/>
      <w:pPr>
        <w:ind w:left="4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72784A">
      <w:start w:val="1"/>
      <w:numFmt w:val="bullet"/>
      <w:lvlText w:val="o"/>
      <w:lvlJc w:val="left"/>
      <w:pPr>
        <w:ind w:left="5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48204A">
      <w:start w:val="1"/>
      <w:numFmt w:val="bullet"/>
      <w:lvlText w:val="▪"/>
      <w:lvlJc w:val="left"/>
      <w:pPr>
        <w:ind w:left="6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5F772767"/>
    <w:multiLevelType w:val="hybridMultilevel"/>
    <w:tmpl w:val="9C8043CC"/>
    <w:lvl w:ilvl="0" w:tplc="6BAE8D98">
      <w:start w:val="31"/>
      <w:numFmt w:val="lowerLetter"/>
      <w:lvlText w:val="%1)"/>
      <w:lvlJc w:val="left"/>
      <w:pPr>
        <w:ind w:left="1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97489A4">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56CC20">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D36D326">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70A2D04">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278DF6A">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A98A716">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5C43700">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7740BEE">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8" w15:restartNumberingAfterBreak="0">
    <w:nsid w:val="5F9B1085"/>
    <w:multiLevelType w:val="hybridMultilevel"/>
    <w:tmpl w:val="F27298DA"/>
    <w:lvl w:ilvl="0" w:tplc="7A103368">
      <w:start w:val="1"/>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BE1D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0406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A070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6884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3AB5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1E1D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241A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085E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0556140"/>
    <w:multiLevelType w:val="hybridMultilevel"/>
    <w:tmpl w:val="283C08D8"/>
    <w:lvl w:ilvl="0" w:tplc="863C5090">
      <w:start w:val="1"/>
      <w:numFmt w:val="bullet"/>
      <w:lvlText w:val="-"/>
      <w:lvlJc w:val="left"/>
      <w:pPr>
        <w:ind w:left="8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EEB444">
      <w:start w:val="1"/>
      <w:numFmt w:val="bullet"/>
      <w:lvlText w:val="o"/>
      <w:lvlJc w:val="left"/>
      <w:pPr>
        <w:ind w:left="13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8247DA8">
      <w:start w:val="1"/>
      <w:numFmt w:val="bullet"/>
      <w:lvlText w:val="▪"/>
      <w:lvlJc w:val="left"/>
      <w:pPr>
        <w:ind w:left="21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045ED2">
      <w:start w:val="1"/>
      <w:numFmt w:val="bullet"/>
      <w:lvlText w:val="•"/>
      <w:lvlJc w:val="left"/>
      <w:pPr>
        <w:ind w:left="28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4D888DE">
      <w:start w:val="1"/>
      <w:numFmt w:val="bullet"/>
      <w:lvlText w:val="o"/>
      <w:lvlJc w:val="left"/>
      <w:pPr>
        <w:ind w:left="35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24D82">
      <w:start w:val="1"/>
      <w:numFmt w:val="bullet"/>
      <w:lvlText w:val="▪"/>
      <w:lvlJc w:val="left"/>
      <w:pPr>
        <w:ind w:left="42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86408C0">
      <w:start w:val="1"/>
      <w:numFmt w:val="bullet"/>
      <w:lvlText w:val="•"/>
      <w:lvlJc w:val="left"/>
      <w:pPr>
        <w:ind w:left="49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BDC07E4">
      <w:start w:val="1"/>
      <w:numFmt w:val="bullet"/>
      <w:lvlText w:val="o"/>
      <w:lvlJc w:val="left"/>
      <w:pPr>
        <w:ind w:left="57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8CDF34">
      <w:start w:val="1"/>
      <w:numFmt w:val="bullet"/>
      <w:lvlText w:val="▪"/>
      <w:lvlJc w:val="left"/>
      <w:pPr>
        <w:ind w:left="64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0" w15:restartNumberingAfterBreak="0">
    <w:nsid w:val="606E2B6D"/>
    <w:multiLevelType w:val="hybridMultilevel"/>
    <w:tmpl w:val="3B300CA4"/>
    <w:lvl w:ilvl="0" w:tplc="665068C6">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2EECA6">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D0C616">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F26796">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929980">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6A5CB0">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2CDD2C">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30B6D2">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A0A88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607711D5"/>
    <w:multiLevelType w:val="hybridMultilevel"/>
    <w:tmpl w:val="BAA4C90C"/>
    <w:lvl w:ilvl="0" w:tplc="6D663D76">
      <w:start w:val="1"/>
      <w:numFmt w:val="bullet"/>
      <w:lvlText w:val="–"/>
      <w:lvlJc w:val="left"/>
      <w:pPr>
        <w:ind w:left="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50CEE2">
      <w:start w:val="1"/>
      <w:numFmt w:val="bullet"/>
      <w:lvlText w:val="o"/>
      <w:lvlJc w:val="left"/>
      <w:pPr>
        <w:ind w:left="1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96A84E">
      <w:start w:val="1"/>
      <w:numFmt w:val="bullet"/>
      <w:lvlText w:val="▪"/>
      <w:lvlJc w:val="left"/>
      <w:pPr>
        <w:ind w:left="1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4A958C">
      <w:start w:val="1"/>
      <w:numFmt w:val="bullet"/>
      <w:lvlText w:val="•"/>
      <w:lvlJc w:val="left"/>
      <w:pPr>
        <w:ind w:left="2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4AAFCA">
      <w:start w:val="1"/>
      <w:numFmt w:val="bullet"/>
      <w:lvlText w:val="o"/>
      <w:lvlJc w:val="left"/>
      <w:pPr>
        <w:ind w:left="3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C05D24">
      <w:start w:val="1"/>
      <w:numFmt w:val="bullet"/>
      <w:lvlText w:val="▪"/>
      <w:lvlJc w:val="left"/>
      <w:pPr>
        <w:ind w:left="3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82BE42">
      <w:start w:val="1"/>
      <w:numFmt w:val="bullet"/>
      <w:lvlText w:val="•"/>
      <w:lvlJc w:val="left"/>
      <w:pPr>
        <w:ind w:left="4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723170">
      <w:start w:val="1"/>
      <w:numFmt w:val="bullet"/>
      <w:lvlText w:val="o"/>
      <w:lvlJc w:val="left"/>
      <w:pPr>
        <w:ind w:left="5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90ED7E">
      <w:start w:val="1"/>
      <w:numFmt w:val="bullet"/>
      <w:lvlText w:val="▪"/>
      <w:lvlJc w:val="left"/>
      <w:pPr>
        <w:ind w:left="6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608103FB"/>
    <w:multiLevelType w:val="hybridMultilevel"/>
    <w:tmpl w:val="CBF2BDAE"/>
    <w:lvl w:ilvl="0" w:tplc="6DCCC782">
      <w:start w:val="1"/>
      <w:numFmt w:val="bullet"/>
      <w:lvlText w:val="-"/>
      <w:lvlJc w:val="left"/>
      <w:pPr>
        <w:ind w:left="8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7A9EEE">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70688A0">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A32A4B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B082BE">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7CB55E">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512EDC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F6012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836DDEC">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3" w15:restartNumberingAfterBreak="0">
    <w:nsid w:val="60C06344"/>
    <w:multiLevelType w:val="hybridMultilevel"/>
    <w:tmpl w:val="DA50CE86"/>
    <w:lvl w:ilvl="0" w:tplc="5F304F1E">
      <w:start w:val="1"/>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5C8EC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00842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16F6F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F4190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9861D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FCF07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EE903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6AC57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612C1393"/>
    <w:multiLevelType w:val="hybridMultilevel"/>
    <w:tmpl w:val="5DD42988"/>
    <w:lvl w:ilvl="0" w:tplc="D598E1C6">
      <w:start w:val="1"/>
      <w:numFmt w:val="lowerLetter"/>
      <w:lvlText w:val="%1)"/>
      <w:lvlJc w:val="left"/>
      <w:pPr>
        <w:ind w:left="55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C366BE4">
      <w:start w:val="1"/>
      <w:numFmt w:val="lowerLetter"/>
      <w:lvlText w:val="%2"/>
      <w:lvlJc w:val="left"/>
      <w:pPr>
        <w:ind w:left="12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D106ED6">
      <w:start w:val="1"/>
      <w:numFmt w:val="lowerRoman"/>
      <w:lvlText w:val="%3"/>
      <w:lvlJc w:val="left"/>
      <w:pPr>
        <w:ind w:left="19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C7E8660">
      <w:start w:val="1"/>
      <w:numFmt w:val="decimal"/>
      <w:lvlText w:val="%4"/>
      <w:lvlJc w:val="left"/>
      <w:pPr>
        <w:ind w:left="26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B4C46E4">
      <w:start w:val="1"/>
      <w:numFmt w:val="lowerLetter"/>
      <w:lvlText w:val="%5"/>
      <w:lvlJc w:val="left"/>
      <w:pPr>
        <w:ind w:left="33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8144AEE">
      <w:start w:val="1"/>
      <w:numFmt w:val="lowerRoman"/>
      <w:lvlText w:val="%6"/>
      <w:lvlJc w:val="left"/>
      <w:pPr>
        <w:ind w:left="41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6E2FCC2">
      <w:start w:val="1"/>
      <w:numFmt w:val="decimal"/>
      <w:lvlText w:val="%7"/>
      <w:lvlJc w:val="left"/>
      <w:pPr>
        <w:ind w:left="48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1B4510C">
      <w:start w:val="1"/>
      <w:numFmt w:val="lowerLetter"/>
      <w:lvlText w:val="%8"/>
      <w:lvlJc w:val="left"/>
      <w:pPr>
        <w:ind w:left="55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A26EBEA">
      <w:start w:val="1"/>
      <w:numFmt w:val="lowerRoman"/>
      <w:lvlText w:val="%9"/>
      <w:lvlJc w:val="left"/>
      <w:pPr>
        <w:ind w:left="62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629539D7"/>
    <w:multiLevelType w:val="hybridMultilevel"/>
    <w:tmpl w:val="7CE87554"/>
    <w:lvl w:ilvl="0" w:tplc="B99051E2">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28FFE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2E38D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3E1A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32213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DA560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6481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F8711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B2FFE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62CE51D0"/>
    <w:multiLevelType w:val="hybridMultilevel"/>
    <w:tmpl w:val="A2F06C3C"/>
    <w:lvl w:ilvl="0" w:tplc="9140DC50">
      <w:start w:val="1"/>
      <w:numFmt w:val="bullet"/>
      <w:lvlText w:val="•"/>
      <w:lvlJc w:val="left"/>
      <w:pPr>
        <w:ind w:left="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3007A2">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9013DC">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FAEC90">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FC6846">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A09CC6">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666E4E">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064162">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EC0732">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645C5B9E"/>
    <w:multiLevelType w:val="hybridMultilevel"/>
    <w:tmpl w:val="2DAC7A7E"/>
    <w:lvl w:ilvl="0" w:tplc="C4848FCA">
      <w:start w:val="1"/>
      <w:numFmt w:val="decimal"/>
      <w:lvlText w:val="%1"/>
      <w:lvlJc w:val="left"/>
      <w:pPr>
        <w:ind w:left="3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D876E238">
      <w:start w:val="15"/>
      <w:numFmt w:val="lowerLetter"/>
      <w:lvlRestart w:val="0"/>
      <w:lvlText w:val="%2)"/>
      <w:lvlJc w:val="left"/>
      <w:pPr>
        <w:ind w:left="11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09E4E846">
      <w:start w:val="1"/>
      <w:numFmt w:val="lowerRoman"/>
      <w:lvlText w:val="%3"/>
      <w:lvlJc w:val="left"/>
      <w:pPr>
        <w:ind w:left="17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4829212">
      <w:start w:val="1"/>
      <w:numFmt w:val="decimal"/>
      <w:lvlText w:val="%4"/>
      <w:lvlJc w:val="left"/>
      <w:pPr>
        <w:ind w:left="24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D8B5D0">
      <w:start w:val="1"/>
      <w:numFmt w:val="lowerLetter"/>
      <w:lvlText w:val="%5"/>
      <w:lvlJc w:val="left"/>
      <w:pPr>
        <w:ind w:left="31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8FAEA518">
      <w:start w:val="1"/>
      <w:numFmt w:val="lowerRoman"/>
      <w:lvlText w:val="%6"/>
      <w:lvlJc w:val="left"/>
      <w:pPr>
        <w:ind w:left="391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39F4BA5A">
      <w:start w:val="1"/>
      <w:numFmt w:val="decimal"/>
      <w:lvlText w:val="%7"/>
      <w:lvlJc w:val="left"/>
      <w:pPr>
        <w:ind w:left="463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ABF2DF48">
      <w:start w:val="1"/>
      <w:numFmt w:val="lowerLetter"/>
      <w:lvlText w:val="%8"/>
      <w:lvlJc w:val="left"/>
      <w:pPr>
        <w:ind w:left="53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6F434EE">
      <w:start w:val="1"/>
      <w:numFmt w:val="lowerRoman"/>
      <w:lvlText w:val="%9"/>
      <w:lvlJc w:val="left"/>
      <w:pPr>
        <w:ind w:left="60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28" w15:restartNumberingAfterBreak="0">
    <w:nsid w:val="6512321F"/>
    <w:multiLevelType w:val="hybridMultilevel"/>
    <w:tmpl w:val="F5E4E136"/>
    <w:lvl w:ilvl="0" w:tplc="8E049500">
      <w:start w:val="1"/>
      <w:numFmt w:val="lowerLetter"/>
      <w:lvlText w:val="%1)"/>
      <w:lvlJc w:val="left"/>
      <w:pPr>
        <w:ind w:left="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7C0C24C">
      <w:start w:val="1"/>
      <w:numFmt w:val="lowerLetter"/>
      <w:lvlText w:val="%2"/>
      <w:lvlJc w:val="left"/>
      <w:pPr>
        <w:ind w:left="12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3B83A6E">
      <w:start w:val="1"/>
      <w:numFmt w:val="lowerRoman"/>
      <w:lvlText w:val="%3"/>
      <w:lvlJc w:val="left"/>
      <w:pPr>
        <w:ind w:left="20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422936">
      <w:start w:val="1"/>
      <w:numFmt w:val="decimal"/>
      <w:lvlText w:val="%4"/>
      <w:lvlJc w:val="left"/>
      <w:pPr>
        <w:ind w:left="27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2566DE6">
      <w:start w:val="1"/>
      <w:numFmt w:val="lowerLetter"/>
      <w:lvlText w:val="%5"/>
      <w:lvlJc w:val="left"/>
      <w:pPr>
        <w:ind w:left="34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1B46372">
      <w:start w:val="1"/>
      <w:numFmt w:val="lowerRoman"/>
      <w:lvlText w:val="%6"/>
      <w:lvlJc w:val="left"/>
      <w:pPr>
        <w:ind w:left="41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90E9F02">
      <w:start w:val="1"/>
      <w:numFmt w:val="decimal"/>
      <w:lvlText w:val="%7"/>
      <w:lvlJc w:val="left"/>
      <w:pPr>
        <w:ind w:left="48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808A08">
      <w:start w:val="1"/>
      <w:numFmt w:val="lowerLetter"/>
      <w:lvlText w:val="%8"/>
      <w:lvlJc w:val="left"/>
      <w:pPr>
        <w:ind w:left="5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EC63712">
      <w:start w:val="1"/>
      <w:numFmt w:val="lowerRoman"/>
      <w:lvlText w:val="%9"/>
      <w:lvlJc w:val="left"/>
      <w:pPr>
        <w:ind w:left="63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9" w15:restartNumberingAfterBreak="0">
    <w:nsid w:val="659E1E52"/>
    <w:multiLevelType w:val="hybridMultilevel"/>
    <w:tmpl w:val="AB4C0BB2"/>
    <w:lvl w:ilvl="0" w:tplc="14F08968">
      <w:start w:val="1"/>
      <w:numFmt w:val="bullet"/>
      <w:lvlText w:val="–"/>
      <w:lvlJc w:val="left"/>
      <w:pPr>
        <w:ind w:left="1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AE548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FE4E0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ACF8E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B2ADA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2853E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58DC2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FC5B2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00A76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66CC5DA4"/>
    <w:multiLevelType w:val="hybridMultilevel"/>
    <w:tmpl w:val="6BF64E4A"/>
    <w:lvl w:ilvl="0" w:tplc="CFDCD296">
      <w:start w:val="4"/>
      <w:numFmt w:val="decimal"/>
      <w:lvlText w:val="%1."/>
      <w:lvlJc w:val="left"/>
      <w:pPr>
        <w:ind w:left="11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C607E40">
      <w:start w:val="1"/>
      <w:numFmt w:val="lowerLetter"/>
      <w:lvlText w:val="%2"/>
      <w:lvlJc w:val="left"/>
      <w:pPr>
        <w:ind w:left="17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94E03D2">
      <w:start w:val="1"/>
      <w:numFmt w:val="lowerRoman"/>
      <w:lvlText w:val="%3"/>
      <w:lvlJc w:val="left"/>
      <w:pPr>
        <w:ind w:left="24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F4E7B7E">
      <w:start w:val="1"/>
      <w:numFmt w:val="decimal"/>
      <w:lvlText w:val="%4"/>
      <w:lvlJc w:val="left"/>
      <w:pPr>
        <w:ind w:left="31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FE6D3AC">
      <w:start w:val="1"/>
      <w:numFmt w:val="lowerLetter"/>
      <w:lvlText w:val="%5"/>
      <w:lvlJc w:val="left"/>
      <w:pPr>
        <w:ind w:left="39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3DE9B4A">
      <w:start w:val="1"/>
      <w:numFmt w:val="lowerRoman"/>
      <w:lvlText w:val="%6"/>
      <w:lvlJc w:val="left"/>
      <w:pPr>
        <w:ind w:left="46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A8AC2EA">
      <w:start w:val="1"/>
      <w:numFmt w:val="decimal"/>
      <w:lvlText w:val="%7"/>
      <w:lvlJc w:val="left"/>
      <w:pPr>
        <w:ind w:left="53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FC4CB86">
      <w:start w:val="1"/>
      <w:numFmt w:val="lowerLetter"/>
      <w:lvlText w:val="%8"/>
      <w:lvlJc w:val="left"/>
      <w:pPr>
        <w:ind w:left="60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894E59E">
      <w:start w:val="1"/>
      <w:numFmt w:val="lowerRoman"/>
      <w:lvlText w:val="%9"/>
      <w:lvlJc w:val="left"/>
      <w:pPr>
        <w:ind w:left="67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67154FCB"/>
    <w:multiLevelType w:val="hybridMultilevel"/>
    <w:tmpl w:val="D862ABDC"/>
    <w:lvl w:ilvl="0" w:tplc="93246FC6">
      <w:start w:val="4"/>
      <w:numFmt w:val="decimal"/>
      <w:lvlText w:val="%1."/>
      <w:lvlJc w:val="left"/>
      <w:pPr>
        <w:ind w:left="11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89C3FA0">
      <w:start w:val="1"/>
      <w:numFmt w:val="lowerLetter"/>
      <w:lvlText w:val="%2"/>
      <w:lvlJc w:val="left"/>
      <w:pPr>
        <w:ind w:left="17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C92B13A">
      <w:start w:val="1"/>
      <w:numFmt w:val="lowerRoman"/>
      <w:lvlText w:val="%3"/>
      <w:lvlJc w:val="left"/>
      <w:pPr>
        <w:ind w:left="24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EDAB4C8">
      <w:start w:val="1"/>
      <w:numFmt w:val="decimal"/>
      <w:lvlText w:val="%4"/>
      <w:lvlJc w:val="left"/>
      <w:pPr>
        <w:ind w:left="31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DA86068">
      <w:start w:val="1"/>
      <w:numFmt w:val="lowerLetter"/>
      <w:lvlText w:val="%5"/>
      <w:lvlJc w:val="left"/>
      <w:pPr>
        <w:ind w:left="39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7884544">
      <w:start w:val="1"/>
      <w:numFmt w:val="lowerRoman"/>
      <w:lvlText w:val="%6"/>
      <w:lvlJc w:val="left"/>
      <w:pPr>
        <w:ind w:left="46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BF4615E">
      <w:start w:val="1"/>
      <w:numFmt w:val="decimal"/>
      <w:lvlText w:val="%7"/>
      <w:lvlJc w:val="left"/>
      <w:pPr>
        <w:ind w:left="53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ACC6D8C">
      <w:start w:val="1"/>
      <w:numFmt w:val="lowerLetter"/>
      <w:lvlText w:val="%8"/>
      <w:lvlJc w:val="left"/>
      <w:pPr>
        <w:ind w:left="60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CC04EC2">
      <w:start w:val="1"/>
      <w:numFmt w:val="lowerRoman"/>
      <w:lvlText w:val="%9"/>
      <w:lvlJc w:val="left"/>
      <w:pPr>
        <w:ind w:left="67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6761521E"/>
    <w:multiLevelType w:val="hybridMultilevel"/>
    <w:tmpl w:val="3C7CF04E"/>
    <w:lvl w:ilvl="0" w:tplc="992A589A">
      <w:start w:val="1"/>
      <w:numFmt w:val="bullet"/>
      <w:lvlText w:val="-"/>
      <w:lvlJc w:val="left"/>
      <w:pPr>
        <w:ind w:left="8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878FE84">
      <w:start w:val="1"/>
      <w:numFmt w:val="bullet"/>
      <w:lvlText w:val="o"/>
      <w:lvlJc w:val="left"/>
      <w:pPr>
        <w:ind w:left="13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1D2F7C4">
      <w:start w:val="1"/>
      <w:numFmt w:val="bullet"/>
      <w:lvlText w:val="▪"/>
      <w:lvlJc w:val="left"/>
      <w:pPr>
        <w:ind w:left="21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CEC9D7A">
      <w:start w:val="1"/>
      <w:numFmt w:val="bullet"/>
      <w:lvlText w:val="•"/>
      <w:lvlJc w:val="left"/>
      <w:pPr>
        <w:ind w:left="28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478D5AA">
      <w:start w:val="1"/>
      <w:numFmt w:val="bullet"/>
      <w:lvlText w:val="o"/>
      <w:lvlJc w:val="left"/>
      <w:pPr>
        <w:ind w:left="35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A4CEFEA">
      <w:start w:val="1"/>
      <w:numFmt w:val="bullet"/>
      <w:lvlText w:val="▪"/>
      <w:lvlJc w:val="left"/>
      <w:pPr>
        <w:ind w:left="42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8ACFC8C">
      <w:start w:val="1"/>
      <w:numFmt w:val="bullet"/>
      <w:lvlText w:val="•"/>
      <w:lvlJc w:val="left"/>
      <w:pPr>
        <w:ind w:left="49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C76D3D6">
      <w:start w:val="1"/>
      <w:numFmt w:val="bullet"/>
      <w:lvlText w:val="o"/>
      <w:lvlJc w:val="left"/>
      <w:pPr>
        <w:ind w:left="57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1FA79D8">
      <w:start w:val="1"/>
      <w:numFmt w:val="bullet"/>
      <w:lvlText w:val="▪"/>
      <w:lvlJc w:val="left"/>
      <w:pPr>
        <w:ind w:left="64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3" w15:restartNumberingAfterBreak="0">
    <w:nsid w:val="694F4D1F"/>
    <w:multiLevelType w:val="hybridMultilevel"/>
    <w:tmpl w:val="D570AD5C"/>
    <w:lvl w:ilvl="0" w:tplc="1A0C8634">
      <w:start w:val="11"/>
      <w:numFmt w:val="lowerLetter"/>
      <w:lvlText w:val="%1)"/>
      <w:lvlJc w:val="left"/>
      <w:pPr>
        <w:ind w:left="11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B9EE6F6">
      <w:start w:val="1"/>
      <w:numFmt w:val="lowerLetter"/>
      <w:lvlText w:val="%2"/>
      <w:lvlJc w:val="left"/>
      <w:pPr>
        <w:ind w:left="17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F374626C">
      <w:start w:val="1"/>
      <w:numFmt w:val="lowerRoman"/>
      <w:lvlText w:val="%3"/>
      <w:lvlJc w:val="left"/>
      <w:pPr>
        <w:ind w:left="24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34784DBC">
      <w:start w:val="1"/>
      <w:numFmt w:val="decimal"/>
      <w:lvlText w:val="%4"/>
      <w:lvlJc w:val="left"/>
      <w:pPr>
        <w:ind w:left="31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D38FEF0">
      <w:start w:val="1"/>
      <w:numFmt w:val="lowerLetter"/>
      <w:lvlText w:val="%5"/>
      <w:lvlJc w:val="left"/>
      <w:pPr>
        <w:ind w:left="391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CEA5A2E">
      <w:start w:val="1"/>
      <w:numFmt w:val="lowerRoman"/>
      <w:lvlText w:val="%6"/>
      <w:lvlJc w:val="left"/>
      <w:pPr>
        <w:ind w:left="463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1504842E">
      <w:start w:val="1"/>
      <w:numFmt w:val="decimal"/>
      <w:lvlText w:val="%7"/>
      <w:lvlJc w:val="left"/>
      <w:pPr>
        <w:ind w:left="53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D4244BA">
      <w:start w:val="1"/>
      <w:numFmt w:val="lowerLetter"/>
      <w:lvlText w:val="%8"/>
      <w:lvlJc w:val="left"/>
      <w:pPr>
        <w:ind w:left="60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1256D444">
      <w:start w:val="1"/>
      <w:numFmt w:val="lowerRoman"/>
      <w:lvlText w:val="%9"/>
      <w:lvlJc w:val="left"/>
      <w:pPr>
        <w:ind w:left="67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34" w15:restartNumberingAfterBreak="0">
    <w:nsid w:val="6A31161D"/>
    <w:multiLevelType w:val="hybridMultilevel"/>
    <w:tmpl w:val="1A22059A"/>
    <w:lvl w:ilvl="0" w:tplc="28E080BE">
      <w:start w:val="9"/>
      <w:numFmt w:val="decimal"/>
      <w:lvlText w:val="%1)"/>
      <w:lvlJc w:val="left"/>
      <w:pPr>
        <w:ind w:left="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1C89FA">
      <w:start w:val="1"/>
      <w:numFmt w:val="lowerLetter"/>
      <w:lvlText w:val="%2"/>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10DF46">
      <w:start w:val="1"/>
      <w:numFmt w:val="lowerRoman"/>
      <w:lvlText w:val="%3"/>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1E607A">
      <w:start w:val="1"/>
      <w:numFmt w:val="decimal"/>
      <w:lvlText w:val="%4"/>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24316E">
      <w:start w:val="1"/>
      <w:numFmt w:val="lowerLetter"/>
      <w:lvlText w:val="%5"/>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A2A388">
      <w:start w:val="1"/>
      <w:numFmt w:val="lowerRoman"/>
      <w:lvlText w:val="%6"/>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065AA2">
      <w:start w:val="1"/>
      <w:numFmt w:val="decimal"/>
      <w:lvlText w:val="%7"/>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463DB2">
      <w:start w:val="1"/>
      <w:numFmt w:val="lowerLetter"/>
      <w:lvlText w:val="%8"/>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E6B9AC">
      <w:start w:val="1"/>
      <w:numFmt w:val="lowerRoman"/>
      <w:lvlText w:val="%9"/>
      <w:lvlJc w:val="left"/>
      <w:pPr>
        <w:ind w:left="6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6AF32C02"/>
    <w:multiLevelType w:val="hybridMultilevel"/>
    <w:tmpl w:val="0802B314"/>
    <w:lvl w:ilvl="0" w:tplc="B170C67E">
      <w:start w:val="1"/>
      <w:numFmt w:val="bullet"/>
      <w:lvlText w:val="–"/>
      <w:lvlJc w:val="left"/>
      <w:pPr>
        <w:ind w:left="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C2EF9A">
      <w:start w:val="1"/>
      <w:numFmt w:val="bullet"/>
      <w:lvlText w:val="-"/>
      <w:lvlJc w:val="left"/>
      <w:pPr>
        <w:ind w:left="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244DCF2">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A3A68B2">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8E634D4">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052AC3C">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D56CBD6">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7E9AD2">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424B92E">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6" w15:restartNumberingAfterBreak="0">
    <w:nsid w:val="6B4A3FFB"/>
    <w:multiLevelType w:val="hybridMultilevel"/>
    <w:tmpl w:val="A1CEF680"/>
    <w:lvl w:ilvl="0" w:tplc="2E140306">
      <w:start w:val="1"/>
      <w:numFmt w:val="decimal"/>
      <w:lvlText w:val="%1."/>
      <w:lvlJc w:val="left"/>
      <w:pPr>
        <w:ind w:left="11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1AE87D0">
      <w:start w:val="1"/>
      <w:numFmt w:val="decimal"/>
      <w:lvlText w:val="%2."/>
      <w:lvlJc w:val="left"/>
      <w:pPr>
        <w:ind w:left="11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4344BBC">
      <w:start w:val="1"/>
      <w:numFmt w:val="lowerRoman"/>
      <w:lvlText w:val="%3"/>
      <w:lvlJc w:val="left"/>
      <w:pPr>
        <w:ind w:left="17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080A338">
      <w:start w:val="1"/>
      <w:numFmt w:val="decimal"/>
      <w:lvlText w:val="%4"/>
      <w:lvlJc w:val="left"/>
      <w:pPr>
        <w:ind w:left="24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7423AC6">
      <w:start w:val="1"/>
      <w:numFmt w:val="lowerLetter"/>
      <w:lvlText w:val="%5"/>
      <w:lvlJc w:val="left"/>
      <w:pPr>
        <w:ind w:left="31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7F28BCC">
      <w:start w:val="1"/>
      <w:numFmt w:val="lowerRoman"/>
      <w:lvlText w:val="%6"/>
      <w:lvlJc w:val="left"/>
      <w:pPr>
        <w:ind w:left="39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F24AB66">
      <w:start w:val="1"/>
      <w:numFmt w:val="decimal"/>
      <w:lvlText w:val="%7"/>
      <w:lvlJc w:val="left"/>
      <w:pPr>
        <w:ind w:left="46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1AE76C4">
      <w:start w:val="1"/>
      <w:numFmt w:val="lowerLetter"/>
      <w:lvlText w:val="%8"/>
      <w:lvlJc w:val="left"/>
      <w:pPr>
        <w:ind w:left="53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4488F84">
      <w:start w:val="1"/>
      <w:numFmt w:val="lowerRoman"/>
      <w:lvlText w:val="%9"/>
      <w:lvlJc w:val="left"/>
      <w:pPr>
        <w:ind w:left="60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6C2E66BA"/>
    <w:multiLevelType w:val="hybridMultilevel"/>
    <w:tmpl w:val="5A640A6A"/>
    <w:lvl w:ilvl="0" w:tplc="E20CA76C">
      <w:start w:val="11"/>
      <w:numFmt w:val="decimal"/>
      <w:lvlText w:val="%1."/>
      <w:lvlJc w:val="left"/>
      <w:pPr>
        <w:ind w:left="8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328CA4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D86FC4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9F22E4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96CBAE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0EE1E3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F9CDFA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1C2FEC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02216F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6C925BB3"/>
    <w:multiLevelType w:val="hybridMultilevel"/>
    <w:tmpl w:val="64988E56"/>
    <w:lvl w:ilvl="0" w:tplc="24B81C28">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DC88B4">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3AD754">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66DE4C">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BC0020">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FCA99A">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E42180">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426A66">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763348">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6CBA6FA8"/>
    <w:multiLevelType w:val="hybridMultilevel"/>
    <w:tmpl w:val="91B68CA6"/>
    <w:lvl w:ilvl="0" w:tplc="254AF5A8">
      <w:start w:val="1"/>
      <w:numFmt w:val="bullet"/>
      <w:lvlText w:val="-"/>
      <w:lvlJc w:val="left"/>
      <w:pPr>
        <w:ind w:left="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EBFA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00761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B5D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4E1F0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3E048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40BD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C2BB1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A4CD3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6E31254A"/>
    <w:multiLevelType w:val="hybridMultilevel"/>
    <w:tmpl w:val="8ABA6F12"/>
    <w:lvl w:ilvl="0" w:tplc="840C4906">
      <w:start w:val="1"/>
      <w:numFmt w:val="decimal"/>
      <w:lvlText w:val="%1)"/>
      <w:lvlJc w:val="left"/>
      <w:pPr>
        <w:ind w:left="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2C22D8">
      <w:start w:val="1"/>
      <w:numFmt w:val="lowerLetter"/>
      <w:lvlText w:val="%2"/>
      <w:lvlJc w:val="left"/>
      <w:pPr>
        <w:ind w:left="1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2C367A">
      <w:start w:val="1"/>
      <w:numFmt w:val="lowerRoman"/>
      <w:lvlText w:val="%3"/>
      <w:lvlJc w:val="left"/>
      <w:pPr>
        <w:ind w:left="2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ACD14C">
      <w:start w:val="1"/>
      <w:numFmt w:val="decimal"/>
      <w:lvlText w:val="%4"/>
      <w:lvlJc w:val="left"/>
      <w:pPr>
        <w:ind w:left="2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4AB4BE">
      <w:start w:val="1"/>
      <w:numFmt w:val="lowerLetter"/>
      <w:lvlText w:val="%5"/>
      <w:lvlJc w:val="left"/>
      <w:pPr>
        <w:ind w:left="3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ECBEFE">
      <w:start w:val="1"/>
      <w:numFmt w:val="lowerRoman"/>
      <w:lvlText w:val="%6"/>
      <w:lvlJc w:val="left"/>
      <w:pPr>
        <w:ind w:left="4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E8B08C">
      <w:start w:val="1"/>
      <w:numFmt w:val="decimal"/>
      <w:lvlText w:val="%7"/>
      <w:lvlJc w:val="left"/>
      <w:pPr>
        <w:ind w:left="5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26693C">
      <w:start w:val="1"/>
      <w:numFmt w:val="lowerLetter"/>
      <w:lvlText w:val="%8"/>
      <w:lvlJc w:val="left"/>
      <w:pPr>
        <w:ind w:left="5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A60788">
      <w:start w:val="1"/>
      <w:numFmt w:val="lowerRoman"/>
      <w:lvlText w:val="%9"/>
      <w:lvlJc w:val="left"/>
      <w:pPr>
        <w:ind w:left="6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6F6D6959"/>
    <w:multiLevelType w:val="hybridMultilevel"/>
    <w:tmpl w:val="985EBCCA"/>
    <w:lvl w:ilvl="0" w:tplc="241CD2A8">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4EA71E">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1AED46">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76E0B0">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F251C2">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181AEC">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6C85A">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24AA6A">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50E886">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6F7F2D78"/>
    <w:multiLevelType w:val="hybridMultilevel"/>
    <w:tmpl w:val="FC088920"/>
    <w:lvl w:ilvl="0" w:tplc="1AA81E5C">
      <w:start w:val="1"/>
      <w:numFmt w:val="decimal"/>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BEB7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20C7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10AC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2621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4C84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DAFC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836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AEC3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6FF42CB3"/>
    <w:multiLevelType w:val="hybridMultilevel"/>
    <w:tmpl w:val="27C6569E"/>
    <w:lvl w:ilvl="0" w:tplc="7828FD9E">
      <w:start w:val="1"/>
      <w:numFmt w:val="lowerLetter"/>
      <w:lvlText w:val="%1)"/>
      <w:lvlJc w:val="left"/>
      <w:pPr>
        <w:ind w:left="291"/>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1AD00C16">
      <w:start w:val="1"/>
      <w:numFmt w:val="lowerLetter"/>
      <w:lvlText w:val="%2"/>
      <w:lvlJc w:val="left"/>
      <w:pPr>
        <w:ind w:left="122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2844064A">
      <w:start w:val="1"/>
      <w:numFmt w:val="lowerRoman"/>
      <w:lvlText w:val="%3"/>
      <w:lvlJc w:val="left"/>
      <w:pPr>
        <w:ind w:left="194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A9C6B7AC">
      <w:start w:val="1"/>
      <w:numFmt w:val="decimal"/>
      <w:lvlText w:val="%4"/>
      <w:lvlJc w:val="left"/>
      <w:pPr>
        <w:ind w:left="266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C1D6E208">
      <w:start w:val="1"/>
      <w:numFmt w:val="lowerLetter"/>
      <w:lvlText w:val="%5"/>
      <w:lvlJc w:val="left"/>
      <w:pPr>
        <w:ind w:left="338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DE142F00">
      <w:start w:val="1"/>
      <w:numFmt w:val="lowerRoman"/>
      <w:lvlText w:val="%6"/>
      <w:lvlJc w:val="left"/>
      <w:pPr>
        <w:ind w:left="410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86CE0B74">
      <w:start w:val="1"/>
      <w:numFmt w:val="decimal"/>
      <w:lvlText w:val="%7"/>
      <w:lvlJc w:val="left"/>
      <w:pPr>
        <w:ind w:left="482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9CA62FEE">
      <w:start w:val="1"/>
      <w:numFmt w:val="lowerLetter"/>
      <w:lvlText w:val="%8"/>
      <w:lvlJc w:val="left"/>
      <w:pPr>
        <w:ind w:left="554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1AB60B48">
      <w:start w:val="1"/>
      <w:numFmt w:val="lowerRoman"/>
      <w:lvlText w:val="%9"/>
      <w:lvlJc w:val="left"/>
      <w:pPr>
        <w:ind w:left="626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44" w15:restartNumberingAfterBreak="0">
    <w:nsid w:val="70793199"/>
    <w:multiLevelType w:val="hybridMultilevel"/>
    <w:tmpl w:val="CD885A8E"/>
    <w:lvl w:ilvl="0" w:tplc="67D018BE">
      <w:start w:val="1"/>
      <w:numFmt w:val="bullet"/>
      <w:lvlText w:val="-"/>
      <w:lvlJc w:val="left"/>
      <w:pPr>
        <w:ind w:left="8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E00FA6">
      <w:start w:val="1"/>
      <w:numFmt w:val="bullet"/>
      <w:lvlText w:val="o"/>
      <w:lvlJc w:val="left"/>
      <w:pPr>
        <w:ind w:left="13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F505322">
      <w:start w:val="1"/>
      <w:numFmt w:val="bullet"/>
      <w:lvlText w:val="▪"/>
      <w:lvlJc w:val="left"/>
      <w:pPr>
        <w:ind w:left="21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212AA62">
      <w:start w:val="1"/>
      <w:numFmt w:val="bullet"/>
      <w:lvlText w:val="•"/>
      <w:lvlJc w:val="left"/>
      <w:pPr>
        <w:ind w:left="28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EA6706">
      <w:start w:val="1"/>
      <w:numFmt w:val="bullet"/>
      <w:lvlText w:val="o"/>
      <w:lvlJc w:val="left"/>
      <w:pPr>
        <w:ind w:left="35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F8A6A2">
      <w:start w:val="1"/>
      <w:numFmt w:val="bullet"/>
      <w:lvlText w:val="▪"/>
      <w:lvlJc w:val="left"/>
      <w:pPr>
        <w:ind w:left="42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32C5360">
      <w:start w:val="1"/>
      <w:numFmt w:val="bullet"/>
      <w:lvlText w:val="•"/>
      <w:lvlJc w:val="left"/>
      <w:pPr>
        <w:ind w:left="49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0B82E">
      <w:start w:val="1"/>
      <w:numFmt w:val="bullet"/>
      <w:lvlText w:val="o"/>
      <w:lvlJc w:val="left"/>
      <w:pPr>
        <w:ind w:left="57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6C6CBB4">
      <w:start w:val="1"/>
      <w:numFmt w:val="bullet"/>
      <w:lvlText w:val="▪"/>
      <w:lvlJc w:val="left"/>
      <w:pPr>
        <w:ind w:left="64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5" w15:restartNumberingAfterBreak="0">
    <w:nsid w:val="72D40701"/>
    <w:multiLevelType w:val="hybridMultilevel"/>
    <w:tmpl w:val="E812BAFE"/>
    <w:lvl w:ilvl="0" w:tplc="5D18C5FC">
      <w:start w:val="1"/>
      <w:numFmt w:val="lowerLetter"/>
      <w:lvlText w:val="%1)"/>
      <w:lvlJc w:val="left"/>
      <w:pPr>
        <w:ind w:left="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D12C83A">
      <w:start w:val="1"/>
      <w:numFmt w:val="lowerLetter"/>
      <w:lvlText w:val="%2"/>
      <w:lvlJc w:val="left"/>
      <w:pPr>
        <w:ind w:left="1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6D8936C">
      <w:start w:val="1"/>
      <w:numFmt w:val="lowerRoman"/>
      <w:lvlText w:val="%3"/>
      <w:lvlJc w:val="left"/>
      <w:pPr>
        <w:ind w:left="1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5943202">
      <w:start w:val="1"/>
      <w:numFmt w:val="decimal"/>
      <w:lvlText w:val="%4"/>
      <w:lvlJc w:val="left"/>
      <w:pPr>
        <w:ind w:left="2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132AC94">
      <w:start w:val="1"/>
      <w:numFmt w:val="lowerLetter"/>
      <w:lvlText w:val="%5"/>
      <w:lvlJc w:val="left"/>
      <w:pPr>
        <w:ind w:left="3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0D0F116">
      <w:start w:val="1"/>
      <w:numFmt w:val="lowerRoman"/>
      <w:lvlText w:val="%6"/>
      <w:lvlJc w:val="left"/>
      <w:pPr>
        <w:ind w:left="3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7FE3806">
      <w:start w:val="1"/>
      <w:numFmt w:val="decimal"/>
      <w:lvlText w:val="%7"/>
      <w:lvlJc w:val="left"/>
      <w:pPr>
        <w:ind w:left="4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A08E4E">
      <w:start w:val="1"/>
      <w:numFmt w:val="lowerLetter"/>
      <w:lvlText w:val="%8"/>
      <w:lvlJc w:val="left"/>
      <w:pPr>
        <w:ind w:left="5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B62C32C">
      <w:start w:val="1"/>
      <w:numFmt w:val="lowerRoman"/>
      <w:lvlText w:val="%9"/>
      <w:lvlJc w:val="left"/>
      <w:pPr>
        <w:ind w:left="61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6" w15:restartNumberingAfterBreak="0">
    <w:nsid w:val="742A407F"/>
    <w:multiLevelType w:val="hybridMultilevel"/>
    <w:tmpl w:val="17AECCBE"/>
    <w:lvl w:ilvl="0" w:tplc="3FBC85C0">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6C5AF6">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2E2D50">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04E776">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828E62">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CAEC78">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8428E8">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165532">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2C5782">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74DD22AD"/>
    <w:multiLevelType w:val="hybridMultilevel"/>
    <w:tmpl w:val="F508DC26"/>
    <w:lvl w:ilvl="0" w:tplc="5FBAFC82">
      <w:start w:val="1"/>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F8D44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80B01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6852D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6C133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00DFD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7E327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5A19F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E2D59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753C49F6"/>
    <w:multiLevelType w:val="hybridMultilevel"/>
    <w:tmpl w:val="5ECAE6F4"/>
    <w:lvl w:ilvl="0" w:tplc="AE30F7B2">
      <w:start w:val="1"/>
      <w:numFmt w:val="bullet"/>
      <w:lvlText w:val="-"/>
      <w:lvlJc w:val="left"/>
      <w:pPr>
        <w:ind w:left="8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0A48BFA">
      <w:start w:val="1"/>
      <w:numFmt w:val="bullet"/>
      <w:lvlText w:val="o"/>
      <w:lvlJc w:val="left"/>
      <w:pPr>
        <w:ind w:left="13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934E438">
      <w:start w:val="1"/>
      <w:numFmt w:val="bullet"/>
      <w:lvlText w:val="▪"/>
      <w:lvlJc w:val="left"/>
      <w:pPr>
        <w:ind w:left="21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1E24A4">
      <w:start w:val="1"/>
      <w:numFmt w:val="bullet"/>
      <w:lvlText w:val="•"/>
      <w:lvlJc w:val="left"/>
      <w:pPr>
        <w:ind w:left="28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40C1E76">
      <w:start w:val="1"/>
      <w:numFmt w:val="bullet"/>
      <w:lvlText w:val="o"/>
      <w:lvlJc w:val="left"/>
      <w:pPr>
        <w:ind w:left="35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F26A138">
      <w:start w:val="1"/>
      <w:numFmt w:val="bullet"/>
      <w:lvlText w:val="▪"/>
      <w:lvlJc w:val="left"/>
      <w:pPr>
        <w:ind w:left="42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8DE663E">
      <w:start w:val="1"/>
      <w:numFmt w:val="bullet"/>
      <w:lvlText w:val="•"/>
      <w:lvlJc w:val="left"/>
      <w:pPr>
        <w:ind w:left="49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41EA528">
      <w:start w:val="1"/>
      <w:numFmt w:val="bullet"/>
      <w:lvlText w:val="o"/>
      <w:lvlJc w:val="left"/>
      <w:pPr>
        <w:ind w:left="57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1ECEF12">
      <w:start w:val="1"/>
      <w:numFmt w:val="bullet"/>
      <w:lvlText w:val="▪"/>
      <w:lvlJc w:val="left"/>
      <w:pPr>
        <w:ind w:left="64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9" w15:restartNumberingAfterBreak="0">
    <w:nsid w:val="76B96A43"/>
    <w:multiLevelType w:val="hybridMultilevel"/>
    <w:tmpl w:val="AC4675BC"/>
    <w:lvl w:ilvl="0" w:tplc="0D68D182">
      <w:start w:val="13"/>
      <w:numFmt w:val="lowerLetter"/>
      <w:lvlText w:val="%1)"/>
      <w:lvlJc w:val="left"/>
      <w:pPr>
        <w:ind w:left="1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E82E62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88B05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F7281C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76853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69ED9D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3D6EFE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B688A3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060083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0" w15:restartNumberingAfterBreak="0">
    <w:nsid w:val="77D04878"/>
    <w:multiLevelType w:val="hybridMultilevel"/>
    <w:tmpl w:val="C4662132"/>
    <w:lvl w:ilvl="0" w:tplc="F49E13CA">
      <w:start w:val="1"/>
      <w:numFmt w:val="bullet"/>
      <w:lvlText w:val="–"/>
      <w:lvlJc w:val="left"/>
      <w:pPr>
        <w:ind w:left="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18009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6EF86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C452F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3CDE8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68BF3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2217F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E6DA2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78978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78604F8C"/>
    <w:multiLevelType w:val="hybridMultilevel"/>
    <w:tmpl w:val="D94A896E"/>
    <w:lvl w:ilvl="0" w:tplc="BA9EB400">
      <w:start w:val="1"/>
      <w:numFmt w:val="decimal"/>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C2DD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F8C3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8C5D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1415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D0FC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F20E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1E3B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6CD7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78BC2306"/>
    <w:multiLevelType w:val="hybridMultilevel"/>
    <w:tmpl w:val="B10805EC"/>
    <w:lvl w:ilvl="0" w:tplc="9B989CDC">
      <w:start w:val="3"/>
      <w:numFmt w:val="decimal"/>
      <w:lvlText w:val="%1."/>
      <w:lvlJc w:val="left"/>
      <w:pPr>
        <w:ind w:left="11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DBE1566">
      <w:start w:val="1"/>
      <w:numFmt w:val="lowerLetter"/>
      <w:lvlText w:val="%2"/>
      <w:lvlJc w:val="left"/>
      <w:pPr>
        <w:ind w:left="13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D446AF8">
      <w:start w:val="1"/>
      <w:numFmt w:val="lowerRoman"/>
      <w:lvlText w:val="%3"/>
      <w:lvlJc w:val="left"/>
      <w:pPr>
        <w:ind w:left="21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BFC1BE4">
      <w:start w:val="1"/>
      <w:numFmt w:val="decimal"/>
      <w:lvlText w:val="%4"/>
      <w:lvlJc w:val="left"/>
      <w:pPr>
        <w:ind w:left="28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0C276D2">
      <w:start w:val="1"/>
      <w:numFmt w:val="lowerLetter"/>
      <w:lvlText w:val="%5"/>
      <w:lvlJc w:val="left"/>
      <w:pPr>
        <w:ind w:left="35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35C14E0">
      <w:start w:val="1"/>
      <w:numFmt w:val="lowerRoman"/>
      <w:lvlText w:val="%6"/>
      <w:lvlJc w:val="left"/>
      <w:pPr>
        <w:ind w:left="42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6BE7014">
      <w:start w:val="1"/>
      <w:numFmt w:val="decimal"/>
      <w:lvlText w:val="%7"/>
      <w:lvlJc w:val="left"/>
      <w:pPr>
        <w:ind w:left="49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FF6E23A">
      <w:start w:val="1"/>
      <w:numFmt w:val="lowerLetter"/>
      <w:lvlText w:val="%8"/>
      <w:lvlJc w:val="left"/>
      <w:pPr>
        <w:ind w:left="57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B4A669E">
      <w:start w:val="1"/>
      <w:numFmt w:val="lowerRoman"/>
      <w:lvlText w:val="%9"/>
      <w:lvlJc w:val="left"/>
      <w:pPr>
        <w:ind w:left="64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796A218C"/>
    <w:multiLevelType w:val="hybridMultilevel"/>
    <w:tmpl w:val="54FA6514"/>
    <w:lvl w:ilvl="0" w:tplc="4C888F2A">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60C0A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9E08C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F2E6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16B5A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28392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20CD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5AA81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84072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7A3B0C83"/>
    <w:multiLevelType w:val="hybridMultilevel"/>
    <w:tmpl w:val="6F407DB0"/>
    <w:lvl w:ilvl="0" w:tplc="6BD8B2CA">
      <w:start w:val="1"/>
      <w:numFmt w:val="bullet"/>
      <w:lvlText w:val="-"/>
      <w:lvlJc w:val="left"/>
      <w:pPr>
        <w:ind w:left="8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DA70A2">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01A0AE2">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38EC30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26A2B2">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C029106">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C8E0A9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C76719E">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2CE252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5" w15:restartNumberingAfterBreak="0">
    <w:nsid w:val="7AAE489A"/>
    <w:multiLevelType w:val="hybridMultilevel"/>
    <w:tmpl w:val="07B4C50E"/>
    <w:lvl w:ilvl="0" w:tplc="54DE3D74">
      <w:start w:val="3"/>
      <w:numFmt w:val="decimal"/>
      <w:lvlText w:val="%1."/>
      <w:lvlJc w:val="left"/>
      <w:pPr>
        <w:ind w:left="116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0B10AD3A">
      <w:start w:val="1"/>
      <w:numFmt w:val="lowerLetter"/>
      <w:lvlText w:val="%2"/>
      <w:lvlJc w:val="left"/>
      <w:pPr>
        <w:ind w:left="17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34DC68B2">
      <w:start w:val="1"/>
      <w:numFmt w:val="lowerRoman"/>
      <w:lvlText w:val="%3"/>
      <w:lvlJc w:val="left"/>
      <w:pPr>
        <w:ind w:left="24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06987680">
      <w:start w:val="1"/>
      <w:numFmt w:val="decimal"/>
      <w:lvlText w:val="%4"/>
      <w:lvlJc w:val="left"/>
      <w:pPr>
        <w:ind w:left="31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8101358">
      <w:start w:val="1"/>
      <w:numFmt w:val="lowerLetter"/>
      <w:lvlText w:val="%5"/>
      <w:lvlJc w:val="left"/>
      <w:pPr>
        <w:ind w:left="390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5C049430">
      <w:start w:val="1"/>
      <w:numFmt w:val="lowerRoman"/>
      <w:lvlText w:val="%6"/>
      <w:lvlJc w:val="left"/>
      <w:pPr>
        <w:ind w:left="46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84E822FA">
      <w:start w:val="1"/>
      <w:numFmt w:val="decimal"/>
      <w:lvlText w:val="%7"/>
      <w:lvlJc w:val="left"/>
      <w:pPr>
        <w:ind w:left="53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4B86D04A">
      <w:start w:val="1"/>
      <w:numFmt w:val="lowerLetter"/>
      <w:lvlText w:val="%8"/>
      <w:lvlJc w:val="left"/>
      <w:pPr>
        <w:ind w:left="60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24DA3974">
      <w:start w:val="1"/>
      <w:numFmt w:val="lowerRoman"/>
      <w:lvlText w:val="%9"/>
      <w:lvlJc w:val="left"/>
      <w:pPr>
        <w:ind w:left="67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7B75112D"/>
    <w:multiLevelType w:val="hybridMultilevel"/>
    <w:tmpl w:val="3DE4DC9C"/>
    <w:lvl w:ilvl="0" w:tplc="D706B4A4">
      <w:start w:val="1"/>
      <w:numFmt w:val="lowerLetter"/>
      <w:lvlText w:val="%1)"/>
      <w:lvlJc w:val="left"/>
      <w:pPr>
        <w:ind w:left="116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7376D036">
      <w:start w:val="1"/>
      <w:numFmt w:val="lowerLetter"/>
      <w:lvlText w:val="%2"/>
      <w:lvlJc w:val="left"/>
      <w:pPr>
        <w:ind w:left="17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4D8449F4">
      <w:start w:val="1"/>
      <w:numFmt w:val="lowerRoman"/>
      <w:lvlText w:val="%3"/>
      <w:lvlJc w:val="left"/>
      <w:pPr>
        <w:ind w:left="24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85A81F70">
      <w:start w:val="1"/>
      <w:numFmt w:val="decimal"/>
      <w:lvlText w:val="%4"/>
      <w:lvlJc w:val="left"/>
      <w:pPr>
        <w:ind w:left="31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4CF60AD2">
      <w:start w:val="1"/>
      <w:numFmt w:val="lowerLetter"/>
      <w:lvlText w:val="%5"/>
      <w:lvlJc w:val="left"/>
      <w:pPr>
        <w:ind w:left="39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943E9CB4">
      <w:start w:val="1"/>
      <w:numFmt w:val="lowerRoman"/>
      <w:lvlText w:val="%6"/>
      <w:lvlJc w:val="left"/>
      <w:pPr>
        <w:ind w:left="46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572A5C62">
      <w:start w:val="1"/>
      <w:numFmt w:val="decimal"/>
      <w:lvlText w:val="%7"/>
      <w:lvlJc w:val="left"/>
      <w:pPr>
        <w:ind w:left="53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84DAFFEA">
      <w:start w:val="1"/>
      <w:numFmt w:val="lowerLetter"/>
      <w:lvlText w:val="%8"/>
      <w:lvlJc w:val="left"/>
      <w:pPr>
        <w:ind w:left="60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4ED22472">
      <w:start w:val="1"/>
      <w:numFmt w:val="lowerRoman"/>
      <w:lvlText w:val="%9"/>
      <w:lvlJc w:val="left"/>
      <w:pPr>
        <w:ind w:left="67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157" w15:restartNumberingAfterBreak="0">
    <w:nsid w:val="7B7B6AF8"/>
    <w:multiLevelType w:val="hybridMultilevel"/>
    <w:tmpl w:val="F334BE60"/>
    <w:lvl w:ilvl="0" w:tplc="004A9354">
      <w:start w:val="5"/>
      <w:numFmt w:val="lowerLetter"/>
      <w:lvlText w:val="%1)"/>
      <w:lvlJc w:val="left"/>
      <w:pPr>
        <w:ind w:left="29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82D8FC1E">
      <w:start w:val="1"/>
      <w:numFmt w:val="lowerLetter"/>
      <w:lvlText w:val="%2"/>
      <w:lvlJc w:val="left"/>
      <w:pPr>
        <w:ind w:left="122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938A779A">
      <w:start w:val="1"/>
      <w:numFmt w:val="lowerRoman"/>
      <w:lvlText w:val="%3"/>
      <w:lvlJc w:val="left"/>
      <w:pPr>
        <w:ind w:left="194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CFCE94EE">
      <w:start w:val="1"/>
      <w:numFmt w:val="decimal"/>
      <w:lvlText w:val="%4"/>
      <w:lvlJc w:val="left"/>
      <w:pPr>
        <w:ind w:left="266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145083D4">
      <w:start w:val="1"/>
      <w:numFmt w:val="lowerLetter"/>
      <w:lvlText w:val="%5"/>
      <w:lvlJc w:val="left"/>
      <w:pPr>
        <w:ind w:left="338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E3E2F94A">
      <w:start w:val="1"/>
      <w:numFmt w:val="lowerRoman"/>
      <w:lvlText w:val="%6"/>
      <w:lvlJc w:val="left"/>
      <w:pPr>
        <w:ind w:left="410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0E46D4CC">
      <w:start w:val="1"/>
      <w:numFmt w:val="decimal"/>
      <w:lvlText w:val="%7"/>
      <w:lvlJc w:val="left"/>
      <w:pPr>
        <w:ind w:left="482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53A4381A">
      <w:start w:val="1"/>
      <w:numFmt w:val="lowerLetter"/>
      <w:lvlText w:val="%8"/>
      <w:lvlJc w:val="left"/>
      <w:pPr>
        <w:ind w:left="554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AD425426">
      <w:start w:val="1"/>
      <w:numFmt w:val="lowerRoman"/>
      <w:lvlText w:val="%9"/>
      <w:lvlJc w:val="left"/>
      <w:pPr>
        <w:ind w:left="6262"/>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158" w15:restartNumberingAfterBreak="0">
    <w:nsid w:val="7C144F44"/>
    <w:multiLevelType w:val="hybridMultilevel"/>
    <w:tmpl w:val="5D04DA32"/>
    <w:lvl w:ilvl="0" w:tplc="4D54F428">
      <w:start w:val="19"/>
      <w:numFmt w:val="lowerLetter"/>
      <w:lvlText w:val="%1)"/>
      <w:lvlJc w:val="left"/>
      <w:pPr>
        <w:ind w:left="8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AA06258">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B320E84">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80BE76">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70E0CCA">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5DCB3D0">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C270FA">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FA0BD70">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C5A9942">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9" w15:restartNumberingAfterBreak="0">
    <w:nsid w:val="7D033404"/>
    <w:multiLevelType w:val="hybridMultilevel"/>
    <w:tmpl w:val="954AC02E"/>
    <w:lvl w:ilvl="0" w:tplc="4548692C">
      <w:start w:val="1"/>
      <w:numFmt w:val="bullet"/>
      <w:lvlText w:val="-"/>
      <w:lvlJc w:val="left"/>
      <w:pPr>
        <w:ind w:left="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68BD50">
      <w:start w:val="16"/>
      <w:numFmt w:val="lowerLetter"/>
      <w:lvlText w:val="%2)"/>
      <w:lvlJc w:val="left"/>
      <w:pPr>
        <w:ind w:left="8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B64756">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4C996E">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CA6476">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BCE6590">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044684">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E2EF26">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4D8C5BC">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0" w15:restartNumberingAfterBreak="0">
    <w:nsid w:val="7D82479B"/>
    <w:multiLevelType w:val="hybridMultilevel"/>
    <w:tmpl w:val="987C6B70"/>
    <w:lvl w:ilvl="0" w:tplc="38BA9E0C">
      <w:start w:val="1"/>
      <w:numFmt w:val="bullet"/>
      <w:lvlText w:val="–"/>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DC306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BA9E3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C2CD7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A2453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90F81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3CF3B6">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1EC244">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2E498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7DD93C85"/>
    <w:multiLevelType w:val="hybridMultilevel"/>
    <w:tmpl w:val="137CDE3A"/>
    <w:lvl w:ilvl="0" w:tplc="EB388408">
      <w:start w:val="1"/>
      <w:numFmt w:val="bullet"/>
      <w:lvlText w:val="-"/>
      <w:lvlJc w:val="left"/>
      <w:pPr>
        <w:ind w:left="8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D4EDE78">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AA35C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17CDE4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F8B43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DB02E48">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3EC44D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58D86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1B0E7FE">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2" w15:restartNumberingAfterBreak="0">
    <w:nsid w:val="7E4857CE"/>
    <w:multiLevelType w:val="hybridMultilevel"/>
    <w:tmpl w:val="8BCEC182"/>
    <w:lvl w:ilvl="0" w:tplc="0B96B97E">
      <w:start w:val="1"/>
      <w:numFmt w:val="bullet"/>
      <w:lvlText w:val="–"/>
      <w:lvlJc w:val="left"/>
      <w:pPr>
        <w:ind w:left="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725CC4">
      <w:start w:val="1"/>
      <w:numFmt w:val="bullet"/>
      <w:lvlText w:val="o"/>
      <w:lvlJc w:val="left"/>
      <w:pPr>
        <w:ind w:left="1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42A4BC">
      <w:start w:val="1"/>
      <w:numFmt w:val="bullet"/>
      <w:lvlText w:val="▪"/>
      <w:lvlJc w:val="left"/>
      <w:pPr>
        <w:ind w:left="1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F8F24A">
      <w:start w:val="1"/>
      <w:numFmt w:val="bullet"/>
      <w:lvlText w:val="•"/>
      <w:lvlJc w:val="left"/>
      <w:pPr>
        <w:ind w:left="2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3A9924">
      <w:start w:val="1"/>
      <w:numFmt w:val="bullet"/>
      <w:lvlText w:val="o"/>
      <w:lvlJc w:val="left"/>
      <w:pPr>
        <w:ind w:left="3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B27D3E">
      <w:start w:val="1"/>
      <w:numFmt w:val="bullet"/>
      <w:lvlText w:val="▪"/>
      <w:lvlJc w:val="left"/>
      <w:pPr>
        <w:ind w:left="3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427C44">
      <w:start w:val="1"/>
      <w:numFmt w:val="bullet"/>
      <w:lvlText w:val="•"/>
      <w:lvlJc w:val="left"/>
      <w:pPr>
        <w:ind w:left="4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AC698E">
      <w:start w:val="1"/>
      <w:numFmt w:val="bullet"/>
      <w:lvlText w:val="o"/>
      <w:lvlJc w:val="left"/>
      <w:pPr>
        <w:ind w:left="5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A407F8">
      <w:start w:val="1"/>
      <w:numFmt w:val="bullet"/>
      <w:lvlText w:val="▪"/>
      <w:lvlJc w:val="left"/>
      <w:pPr>
        <w:ind w:left="6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7E8B5CB3"/>
    <w:multiLevelType w:val="hybridMultilevel"/>
    <w:tmpl w:val="2E9216A8"/>
    <w:lvl w:ilvl="0" w:tplc="8E468B3A">
      <w:start w:val="7"/>
      <w:numFmt w:val="lowerLetter"/>
      <w:lvlText w:val="%1)"/>
      <w:lvlJc w:val="left"/>
      <w:pPr>
        <w:ind w:left="4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C821D32">
      <w:start w:val="1"/>
      <w:numFmt w:val="lowerLetter"/>
      <w:lvlText w:val="%2"/>
      <w:lvlJc w:val="left"/>
      <w:pPr>
        <w:ind w:left="1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71263E0">
      <w:start w:val="1"/>
      <w:numFmt w:val="lowerRoman"/>
      <w:lvlText w:val="%3"/>
      <w:lvlJc w:val="left"/>
      <w:pPr>
        <w:ind w:left="1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D60919C">
      <w:start w:val="1"/>
      <w:numFmt w:val="decimal"/>
      <w:lvlText w:val="%4"/>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228FBA6">
      <w:start w:val="1"/>
      <w:numFmt w:val="lowerLetter"/>
      <w:lvlText w:val="%5"/>
      <w:lvlJc w:val="left"/>
      <w:pPr>
        <w:ind w:left="3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81255C2">
      <w:start w:val="1"/>
      <w:numFmt w:val="lowerRoman"/>
      <w:lvlText w:val="%6"/>
      <w:lvlJc w:val="left"/>
      <w:pPr>
        <w:ind w:left="3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F722150">
      <w:start w:val="1"/>
      <w:numFmt w:val="decimal"/>
      <w:lvlText w:val="%7"/>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DFA76F4">
      <w:start w:val="1"/>
      <w:numFmt w:val="lowerLetter"/>
      <w:lvlText w:val="%8"/>
      <w:lvlJc w:val="left"/>
      <w:pPr>
        <w:ind w:left="54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60CBB88">
      <w:start w:val="1"/>
      <w:numFmt w:val="lowerRoman"/>
      <w:lvlText w:val="%9"/>
      <w:lvlJc w:val="left"/>
      <w:pPr>
        <w:ind w:left="61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60"/>
  </w:num>
  <w:num w:numId="2">
    <w:abstractNumId w:val="92"/>
  </w:num>
  <w:num w:numId="3">
    <w:abstractNumId w:val="118"/>
  </w:num>
  <w:num w:numId="4">
    <w:abstractNumId w:val="6"/>
  </w:num>
  <w:num w:numId="5">
    <w:abstractNumId w:val="2"/>
  </w:num>
  <w:num w:numId="6">
    <w:abstractNumId w:val="145"/>
  </w:num>
  <w:num w:numId="7">
    <w:abstractNumId w:val="10"/>
  </w:num>
  <w:num w:numId="8">
    <w:abstractNumId w:val="128"/>
  </w:num>
  <w:num w:numId="9">
    <w:abstractNumId w:val="12"/>
  </w:num>
  <w:num w:numId="10">
    <w:abstractNumId w:val="57"/>
  </w:num>
  <w:num w:numId="11">
    <w:abstractNumId w:val="33"/>
  </w:num>
  <w:num w:numId="12">
    <w:abstractNumId w:val="47"/>
  </w:num>
  <w:num w:numId="13">
    <w:abstractNumId w:val="55"/>
  </w:num>
  <w:num w:numId="14">
    <w:abstractNumId w:val="96"/>
  </w:num>
  <w:num w:numId="15">
    <w:abstractNumId w:val="39"/>
  </w:num>
  <w:num w:numId="16">
    <w:abstractNumId w:val="148"/>
  </w:num>
  <w:num w:numId="17">
    <w:abstractNumId w:val="28"/>
  </w:num>
  <w:num w:numId="18">
    <w:abstractNumId w:val="43"/>
  </w:num>
  <w:num w:numId="19">
    <w:abstractNumId w:val="105"/>
  </w:num>
  <w:num w:numId="20">
    <w:abstractNumId w:val="8"/>
  </w:num>
  <w:num w:numId="21">
    <w:abstractNumId w:val="122"/>
  </w:num>
  <w:num w:numId="22">
    <w:abstractNumId w:val="25"/>
  </w:num>
  <w:num w:numId="23">
    <w:abstractNumId w:val="152"/>
  </w:num>
  <w:num w:numId="24">
    <w:abstractNumId w:val="22"/>
  </w:num>
  <w:num w:numId="25">
    <w:abstractNumId w:val="1"/>
  </w:num>
  <w:num w:numId="26">
    <w:abstractNumId w:val="119"/>
  </w:num>
  <w:num w:numId="27">
    <w:abstractNumId w:val="66"/>
  </w:num>
  <w:num w:numId="28">
    <w:abstractNumId w:val="51"/>
  </w:num>
  <w:num w:numId="29">
    <w:abstractNumId w:val="133"/>
  </w:num>
  <w:num w:numId="30">
    <w:abstractNumId w:val="111"/>
  </w:num>
  <w:num w:numId="31">
    <w:abstractNumId w:val="20"/>
  </w:num>
  <w:num w:numId="32">
    <w:abstractNumId w:val="103"/>
  </w:num>
  <w:num w:numId="33">
    <w:abstractNumId w:val="11"/>
  </w:num>
  <w:num w:numId="34">
    <w:abstractNumId w:val="76"/>
  </w:num>
  <w:num w:numId="35">
    <w:abstractNumId w:val="163"/>
  </w:num>
  <w:num w:numId="36">
    <w:abstractNumId w:val="159"/>
  </w:num>
  <w:num w:numId="37">
    <w:abstractNumId w:val="38"/>
  </w:num>
  <w:num w:numId="38">
    <w:abstractNumId w:val="135"/>
  </w:num>
  <w:num w:numId="39">
    <w:abstractNumId w:val="91"/>
  </w:num>
  <w:num w:numId="40">
    <w:abstractNumId w:val="62"/>
  </w:num>
  <w:num w:numId="41">
    <w:abstractNumId w:val="3"/>
  </w:num>
  <w:num w:numId="42">
    <w:abstractNumId w:val="44"/>
  </w:num>
  <w:num w:numId="43">
    <w:abstractNumId w:val="113"/>
  </w:num>
  <w:num w:numId="44">
    <w:abstractNumId w:val="5"/>
  </w:num>
  <w:num w:numId="45">
    <w:abstractNumId w:val="137"/>
  </w:num>
  <w:num w:numId="46">
    <w:abstractNumId w:val="98"/>
  </w:num>
  <w:num w:numId="47">
    <w:abstractNumId w:val="93"/>
  </w:num>
  <w:num w:numId="48">
    <w:abstractNumId w:val="106"/>
  </w:num>
  <w:num w:numId="49">
    <w:abstractNumId w:val="89"/>
  </w:num>
  <w:num w:numId="50">
    <w:abstractNumId w:val="82"/>
  </w:num>
  <w:num w:numId="51">
    <w:abstractNumId w:val="16"/>
  </w:num>
  <w:num w:numId="52">
    <w:abstractNumId w:val="71"/>
  </w:num>
  <w:num w:numId="53">
    <w:abstractNumId w:val="46"/>
  </w:num>
  <w:num w:numId="54">
    <w:abstractNumId w:val="72"/>
  </w:num>
  <w:num w:numId="55">
    <w:abstractNumId w:val="84"/>
  </w:num>
  <w:num w:numId="56">
    <w:abstractNumId w:val="68"/>
  </w:num>
  <w:num w:numId="57">
    <w:abstractNumId w:val="53"/>
  </w:num>
  <w:num w:numId="58">
    <w:abstractNumId w:val="58"/>
  </w:num>
  <w:num w:numId="59">
    <w:abstractNumId w:val="42"/>
  </w:num>
  <w:num w:numId="60">
    <w:abstractNumId w:val="0"/>
  </w:num>
  <w:num w:numId="61">
    <w:abstractNumId w:val="132"/>
  </w:num>
  <w:num w:numId="62">
    <w:abstractNumId w:val="156"/>
  </w:num>
  <w:num w:numId="63">
    <w:abstractNumId w:val="81"/>
  </w:num>
  <w:num w:numId="64">
    <w:abstractNumId w:val="30"/>
  </w:num>
  <w:num w:numId="65">
    <w:abstractNumId w:val="14"/>
  </w:num>
  <w:num w:numId="66">
    <w:abstractNumId w:val="155"/>
  </w:num>
  <w:num w:numId="67">
    <w:abstractNumId w:val="59"/>
  </w:num>
  <w:num w:numId="68">
    <w:abstractNumId w:val="50"/>
  </w:num>
  <w:num w:numId="69">
    <w:abstractNumId w:val="87"/>
  </w:num>
  <w:num w:numId="70">
    <w:abstractNumId w:val="73"/>
  </w:num>
  <w:num w:numId="71">
    <w:abstractNumId w:val="129"/>
  </w:num>
  <w:num w:numId="72">
    <w:abstractNumId w:val="104"/>
  </w:num>
  <w:num w:numId="73">
    <w:abstractNumId w:val="4"/>
  </w:num>
  <w:num w:numId="74">
    <w:abstractNumId w:val="151"/>
  </w:num>
  <w:num w:numId="75">
    <w:abstractNumId w:val="142"/>
  </w:num>
  <w:num w:numId="76">
    <w:abstractNumId w:val="27"/>
  </w:num>
  <w:num w:numId="77">
    <w:abstractNumId w:val="149"/>
  </w:num>
  <w:num w:numId="78">
    <w:abstractNumId w:val="102"/>
  </w:num>
  <w:num w:numId="79">
    <w:abstractNumId w:val="117"/>
  </w:num>
  <w:num w:numId="80">
    <w:abstractNumId w:val="21"/>
  </w:num>
  <w:num w:numId="81">
    <w:abstractNumId w:val="121"/>
  </w:num>
  <w:num w:numId="82">
    <w:abstractNumId w:val="100"/>
  </w:num>
  <w:num w:numId="83">
    <w:abstractNumId w:val="150"/>
  </w:num>
  <w:num w:numId="84">
    <w:abstractNumId w:val="75"/>
  </w:num>
  <w:num w:numId="85">
    <w:abstractNumId w:val="136"/>
  </w:num>
  <w:num w:numId="86">
    <w:abstractNumId w:val="40"/>
  </w:num>
  <w:num w:numId="87">
    <w:abstractNumId w:val="127"/>
  </w:num>
  <w:num w:numId="88">
    <w:abstractNumId w:val="9"/>
  </w:num>
  <w:num w:numId="89">
    <w:abstractNumId w:val="162"/>
  </w:num>
  <w:num w:numId="90">
    <w:abstractNumId w:val="31"/>
  </w:num>
  <w:num w:numId="91">
    <w:abstractNumId w:val="49"/>
  </w:num>
  <w:num w:numId="92">
    <w:abstractNumId w:val="41"/>
  </w:num>
  <w:num w:numId="93">
    <w:abstractNumId w:val="79"/>
  </w:num>
  <w:num w:numId="94">
    <w:abstractNumId w:val="131"/>
  </w:num>
  <w:num w:numId="95">
    <w:abstractNumId w:val="144"/>
  </w:num>
  <w:num w:numId="96">
    <w:abstractNumId w:val="65"/>
  </w:num>
  <w:num w:numId="97">
    <w:abstractNumId w:val="69"/>
  </w:num>
  <w:num w:numId="98">
    <w:abstractNumId w:val="112"/>
  </w:num>
  <w:num w:numId="99">
    <w:abstractNumId w:val="143"/>
  </w:num>
  <w:num w:numId="100">
    <w:abstractNumId w:val="17"/>
  </w:num>
  <w:num w:numId="101">
    <w:abstractNumId w:val="157"/>
  </w:num>
  <w:num w:numId="102">
    <w:abstractNumId w:val="124"/>
  </w:num>
  <w:num w:numId="103">
    <w:abstractNumId w:val="15"/>
  </w:num>
  <w:num w:numId="104">
    <w:abstractNumId w:val="29"/>
  </w:num>
  <w:num w:numId="105">
    <w:abstractNumId w:val="35"/>
  </w:num>
  <w:num w:numId="106">
    <w:abstractNumId w:val="141"/>
  </w:num>
  <w:num w:numId="107">
    <w:abstractNumId w:val="139"/>
  </w:num>
  <w:num w:numId="108">
    <w:abstractNumId w:val="153"/>
  </w:num>
  <w:num w:numId="109">
    <w:abstractNumId w:val="114"/>
  </w:num>
  <w:num w:numId="110">
    <w:abstractNumId w:val="63"/>
  </w:num>
  <w:num w:numId="111">
    <w:abstractNumId w:val="110"/>
  </w:num>
  <w:num w:numId="112">
    <w:abstractNumId w:val="54"/>
  </w:num>
  <w:num w:numId="113">
    <w:abstractNumId w:val="107"/>
  </w:num>
  <w:num w:numId="114">
    <w:abstractNumId w:val="18"/>
  </w:num>
  <w:num w:numId="115">
    <w:abstractNumId w:val="160"/>
  </w:num>
  <w:num w:numId="116">
    <w:abstractNumId w:val="64"/>
  </w:num>
  <w:num w:numId="117">
    <w:abstractNumId w:val="115"/>
  </w:num>
  <w:num w:numId="118">
    <w:abstractNumId w:val="123"/>
  </w:num>
  <w:num w:numId="119">
    <w:abstractNumId w:val="158"/>
  </w:num>
  <w:num w:numId="120">
    <w:abstractNumId w:val="154"/>
  </w:num>
  <w:num w:numId="121">
    <w:abstractNumId w:val="56"/>
  </w:num>
  <w:num w:numId="122">
    <w:abstractNumId w:val="108"/>
  </w:num>
  <w:num w:numId="123">
    <w:abstractNumId w:val="116"/>
  </w:num>
  <w:num w:numId="124">
    <w:abstractNumId w:val="161"/>
  </w:num>
  <w:num w:numId="125">
    <w:abstractNumId w:val="74"/>
  </w:num>
  <w:num w:numId="126">
    <w:abstractNumId w:val="48"/>
  </w:num>
  <w:num w:numId="127">
    <w:abstractNumId w:val="70"/>
  </w:num>
  <w:num w:numId="128">
    <w:abstractNumId w:val="13"/>
  </w:num>
  <w:num w:numId="129">
    <w:abstractNumId w:val="97"/>
  </w:num>
  <w:num w:numId="130">
    <w:abstractNumId w:val="23"/>
  </w:num>
  <w:num w:numId="131">
    <w:abstractNumId w:val="37"/>
  </w:num>
  <w:num w:numId="132">
    <w:abstractNumId w:val="94"/>
  </w:num>
  <w:num w:numId="133">
    <w:abstractNumId w:val="78"/>
  </w:num>
  <w:num w:numId="134">
    <w:abstractNumId w:val="7"/>
  </w:num>
  <w:num w:numId="135">
    <w:abstractNumId w:val="24"/>
  </w:num>
  <w:num w:numId="136">
    <w:abstractNumId w:val="85"/>
  </w:num>
  <w:num w:numId="137">
    <w:abstractNumId w:val="130"/>
  </w:num>
  <w:num w:numId="138">
    <w:abstractNumId w:val="80"/>
  </w:num>
  <w:num w:numId="139">
    <w:abstractNumId w:val="52"/>
  </w:num>
  <w:num w:numId="140">
    <w:abstractNumId w:val="83"/>
  </w:num>
  <w:num w:numId="141">
    <w:abstractNumId w:val="86"/>
  </w:num>
  <w:num w:numId="142">
    <w:abstractNumId w:val="99"/>
  </w:num>
  <w:num w:numId="143">
    <w:abstractNumId w:val="120"/>
  </w:num>
  <w:num w:numId="144">
    <w:abstractNumId w:val="125"/>
  </w:num>
  <w:num w:numId="145">
    <w:abstractNumId w:val="19"/>
  </w:num>
  <w:num w:numId="146">
    <w:abstractNumId w:val="26"/>
  </w:num>
  <w:num w:numId="147">
    <w:abstractNumId w:val="146"/>
  </w:num>
  <w:num w:numId="148">
    <w:abstractNumId w:val="77"/>
  </w:num>
  <w:num w:numId="149">
    <w:abstractNumId w:val="45"/>
  </w:num>
  <w:num w:numId="150">
    <w:abstractNumId w:val="138"/>
  </w:num>
  <w:num w:numId="151">
    <w:abstractNumId w:val="101"/>
  </w:num>
  <w:num w:numId="152">
    <w:abstractNumId w:val="90"/>
  </w:num>
  <w:num w:numId="153">
    <w:abstractNumId w:val="140"/>
  </w:num>
  <w:num w:numId="154">
    <w:abstractNumId w:val="34"/>
  </w:num>
  <w:num w:numId="155">
    <w:abstractNumId w:val="36"/>
  </w:num>
  <w:num w:numId="156">
    <w:abstractNumId w:val="95"/>
  </w:num>
  <w:num w:numId="157">
    <w:abstractNumId w:val="88"/>
  </w:num>
  <w:num w:numId="158">
    <w:abstractNumId w:val="134"/>
  </w:num>
  <w:num w:numId="159">
    <w:abstractNumId w:val="109"/>
  </w:num>
  <w:num w:numId="160">
    <w:abstractNumId w:val="67"/>
  </w:num>
  <w:num w:numId="161">
    <w:abstractNumId w:val="32"/>
  </w:num>
  <w:num w:numId="162">
    <w:abstractNumId w:val="147"/>
  </w:num>
  <w:num w:numId="163">
    <w:abstractNumId w:val="126"/>
  </w:num>
  <w:num w:numId="164">
    <w:abstractNumId w:val="61"/>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94"/>
    <w:rsid w:val="005C1DC1"/>
    <w:rsid w:val="006633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1940E-B838-4759-87F7-86ACC523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3" w:line="265" w:lineRule="auto"/>
      <w:ind w:left="154"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3" w:line="265" w:lineRule="auto"/>
      <w:ind w:left="154" w:hanging="10"/>
      <w:jc w:val="center"/>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0"/>
      <w:ind w:left="77" w:hanging="10"/>
      <w:jc w:val="center"/>
      <w:outlineLvl w:val="2"/>
    </w:pPr>
    <w:rPr>
      <w:rFonts w:ascii="Arial" w:eastAsia="Arial" w:hAnsi="Arial" w:cs="Arial"/>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i/>
      <w:color w:val="000000"/>
      <w:sz w:val="22"/>
    </w:rPr>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2" Type="http://schemas.openxmlformats.org/officeDocument/2006/relationships/image" Target="media/image20.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2" Type="http://schemas.openxmlformats.org/officeDocument/2006/relationships/image" Target="media/image20.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218</Pages>
  <Words>76980</Words>
  <Characters>423391</Characters>
  <Application>Microsoft Office Word</Application>
  <DocSecurity>0</DocSecurity>
  <Lines>3528</Lines>
  <Paragraphs>998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begoña.sarmiento</dc:creator>
  <cp:keywords/>
  <cp:lastModifiedBy>begoña.sarmiento</cp:lastModifiedBy>
  <cp:revision>2</cp:revision>
  <dcterms:created xsi:type="dcterms:W3CDTF">2024-05-08T08:54:00Z</dcterms:created>
  <dcterms:modified xsi:type="dcterms:W3CDTF">2024-05-08T08:54:00Z</dcterms:modified>
</cp:coreProperties>
</file>