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F4A2C" w:rsidRDefault="00C13D6C">
      <w:pPr>
        <w:spacing w:after="693" w:line="259" w:lineRule="auto"/>
        <w:ind w:left="-41" w:right="0" w:firstLine="0"/>
        <w:jc w:val="left"/>
      </w:pPr>
      <w:r>
        <w:rPr>
          <w:rFonts w:ascii="Calibri" w:eastAsia="Calibri" w:hAnsi="Calibri" w:cs="Calibri"/>
          <w:i w:val="0"/>
          <w:noProof/>
        </w:rPr>
        <mc:AlternateContent>
          <mc:Choice Requires="wpg">
            <w:drawing>
              <wp:inline distT="0" distB="0" distL="0" distR="0">
                <wp:extent cx="2552431" cy="932679"/>
                <wp:effectExtent l="0" t="0" r="0" b="0"/>
                <wp:docPr id="9325" name="Group 9325"/>
                <wp:cNvGraphicFramePr/>
                <a:graphic xmlns:a="http://schemas.openxmlformats.org/drawingml/2006/main">
                  <a:graphicData uri="http://schemas.microsoft.com/office/word/2010/wordprocessingGroup">
                    <wpg:wgp>
                      <wpg:cNvGrpSpPr/>
                      <wpg:grpSpPr>
                        <a:xfrm>
                          <a:off x="0" y="0"/>
                          <a:ext cx="2552431" cy="932679"/>
                          <a:chOff x="0" y="0"/>
                          <a:chExt cx="2552431" cy="932679"/>
                        </a:xfrm>
                      </wpg:grpSpPr>
                      <wps:wsp>
                        <wps:cNvPr id="6" name="Shape 6"/>
                        <wps:cNvSpPr/>
                        <wps:spPr>
                          <a:xfrm>
                            <a:off x="906780" y="131055"/>
                            <a:ext cx="0" cy="800100"/>
                          </a:xfrm>
                          <a:custGeom>
                            <a:avLst/>
                            <a:gdLst/>
                            <a:ahLst/>
                            <a:cxnLst/>
                            <a:rect l="0" t="0" r="0" b="0"/>
                            <a:pathLst>
                              <a:path h="800100">
                                <a:moveTo>
                                  <a:pt x="0" y="0"/>
                                </a:moveTo>
                                <a:lnTo>
                                  <a:pt x="0" y="800100"/>
                                </a:lnTo>
                              </a:path>
                            </a:pathLst>
                          </a:custGeom>
                          <a:ln w="28437" cap="flat">
                            <a:miter lim="101600"/>
                          </a:ln>
                        </wps:spPr>
                        <wps:style>
                          <a:lnRef idx="1">
                            <a:srgbClr val="993366"/>
                          </a:lnRef>
                          <a:fillRef idx="0">
                            <a:srgbClr val="000000">
                              <a:alpha val="0"/>
                            </a:srgbClr>
                          </a:fillRef>
                          <a:effectRef idx="0">
                            <a:scrgbClr r="0" g="0" b="0"/>
                          </a:effectRef>
                          <a:fontRef idx="none"/>
                        </wps:style>
                        <wps:bodyPr/>
                      </wps:wsp>
                      <wps:wsp>
                        <wps:cNvPr id="7" name="Rectangle 7"/>
                        <wps:cNvSpPr/>
                        <wps:spPr>
                          <a:xfrm>
                            <a:off x="906779" y="181356"/>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7"/>
                          <a:stretch>
                            <a:fillRect/>
                          </a:stretch>
                        </pic:blipFill>
                        <pic:spPr>
                          <a:xfrm>
                            <a:off x="0" y="15231"/>
                            <a:ext cx="758952" cy="917448"/>
                          </a:xfrm>
                          <a:prstGeom prst="rect">
                            <a:avLst/>
                          </a:prstGeom>
                        </pic:spPr>
                      </pic:pic>
                      <wps:wsp>
                        <wps:cNvPr id="11" name="Rectangle 11"/>
                        <wps:cNvSpPr/>
                        <wps:spPr>
                          <a:xfrm>
                            <a:off x="25908" y="0"/>
                            <a:ext cx="50643" cy="202691"/>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2" name="Rectangle 12"/>
                        <wps:cNvSpPr/>
                        <wps:spPr>
                          <a:xfrm>
                            <a:off x="25908" y="175259"/>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8" name="Rectangle 18"/>
                        <wps:cNvSpPr/>
                        <wps:spPr>
                          <a:xfrm>
                            <a:off x="1199388" y="106812"/>
                            <a:ext cx="37732" cy="157125"/>
                          </a:xfrm>
                          <a:prstGeom prst="rect">
                            <a:avLst/>
                          </a:prstGeom>
                          <a:ln>
                            <a:noFill/>
                          </a:ln>
                        </wps:spPr>
                        <wps:txbx>
                          <w:txbxContent>
                            <w:p w:rsidR="00DF4A2C" w:rsidRDefault="00C13D6C">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19" name="Rectangle 19"/>
                        <wps:cNvSpPr/>
                        <wps:spPr>
                          <a:xfrm>
                            <a:off x="1199388" y="223723"/>
                            <a:ext cx="42237" cy="175582"/>
                          </a:xfrm>
                          <a:prstGeom prst="rect">
                            <a:avLst/>
                          </a:prstGeom>
                          <a:ln>
                            <a:noFill/>
                          </a:ln>
                        </wps:spPr>
                        <wps:txbx>
                          <w:txbxContent>
                            <w:p w:rsidR="00DF4A2C" w:rsidRDefault="00C13D6C">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0" name="Rectangle 20"/>
                        <wps:cNvSpPr/>
                        <wps:spPr>
                          <a:xfrm>
                            <a:off x="1199388" y="354787"/>
                            <a:ext cx="42237" cy="175582"/>
                          </a:xfrm>
                          <a:prstGeom prst="rect">
                            <a:avLst/>
                          </a:prstGeom>
                          <a:ln>
                            <a:noFill/>
                          </a:ln>
                        </wps:spPr>
                        <wps:txbx>
                          <w:txbxContent>
                            <w:p w:rsidR="00DF4A2C" w:rsidRDefault="00C13D6C">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199388" y="485851"/>
                            <a:ext cx="1799548" cy="175583"/>
                          </a:xfrm>
                          <a:prstGeom prst="rect">
                            <a:avLst/>
                          </a:prstGeom>
                          <a:ln>
                            <a:noFill/>
                          </a:ln>
                        </wps:spPr>
                        <wps:txbx>
                          <w:txbxContent>
                            <w:p w:rsidR="00DF4A2C" w:rsidRDefault="00C13D6C">
                              <w:pPr>
                                <w:spacing w:after="160" w:line="259" w:lineRule="auto"/>
                                <w:ind w:left="0" w:right="0" w:firstLine="0"/>
                                <w:jc w:val="left"/>
                              </w:pPr>
                              <w:r>
                                <w:rPr>
                                  <w:b/>
                                  <w:i w:val="0"/>
                                  <w:sz w:val="18"/>
                                </w:rPr>
                                <w:t xml:space="preserve">SECRETARÍA GENERAL </w:t>
                              </w:r>
                            </w:p>
                          </w:txbxContent>
                        </wps:txbx>
                        <wps:bodyPr horzOverflow="overflow" vert="horz" lIns="0" tIns="0" rIns="0" bIns="0" rtlCol="0">
                          <a:noAutofit/>
                        </wps:bodyPr>
                      </wps:wsp>
                      <wps:wsp>
                        <wps:cNvPr id="22" name="Rectangle 22"/>
                        <wps:cNvSpPr/>
                        <wps:spPr>
                          <a:xfrm>
                            <a:off x="1199388" y="620707"/>
                            <a:ext cx="37732" cy="156853"/>
                          </a:xfrm>
                          <a:prstGeom prst="rect">
                            <a:avLst/>
                          </a:prstGeom>
                          <a:ln>
                            <a:noFill/>
                          </a:ln>
                        </wps:spPr>
                        <wps:txbx>
                          <w:txbxContent>
                            <w:p w:rsidR="00DF4A2C" w:rsidRDefault="00C13D6C">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9325" style="width:200.979pt;height:73.4393pt;mso-position-horizontal-relative:char;mso-position-vertical-relative:line" coordsize="25524,9326">
                <v:shape id="Shape 6" style="position:absolute;width:0;height:8001;left:9067;top:1310;" coordsize="0,800100" path="m0,0l0,800100">
                  <v:stroke weight="2.23913pt" endcap="flat" joinstyle="miter" miterlimit="8" on="true" color="#993366"/>
                  <v:fill on="false" color="#000000" opacity="0"/>
                </v:shape>
                <v:rect id="Rectangle 7" style="position:absolute;width:506;height:2026;left:9067;top:1813;"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9" style="position:absolute;width:7589;height:9174;left:0;top:152;" filled="f">
                  <v:imagedata r:id="rId8"/>
                </v:shape>
                <v:rect id="Rectangle 11" style="position:absolute;width:506;height:2026;left:259;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2" style="position:absolute;width:506;height:2026;left:259;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8" style="position:absolute;width:377;height:1571;left:11993;top:1068;"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19" style="position:absolute;width:422;height:1755;left:11993;top:223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0" style="position:absolute;width:422;height:1755;left:11993;top:354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17995;height:1755;left:11993;top:4858;"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 </w:t>
                        </w:r>
                      </w:p>
                    </w:txbxContent>
                  </v:textbox>
                </v:rect>
                <v:rect id="Rectangle 22" style="position:absolute;width:377;height:1568;left:11993;top:6207;"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v:group>
            </w:pict>
          </mc:Fallback>
        </mc:AlternateContent>
      </w:r>
    </w:p>
    <w:p w:rsidR="00DF4A2C" w:rsidRDefault="00C13D6C">
      <w:pPr>
        <w:spacing w:after="45" w:line="259" w:lineRule="auto"/>
        <w:ind w:left="0" w:right="0" w:firstLine="0"/>
        <w:jc w:val="left"/>
      </w:pPr>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DF4A2C" w:rsidRDefault="00C13D6C">
      <w:pPr>
        <w:spacing w:after="204" w:line="259" w:lineRule="auto"/>
        <w:ind w:left="0"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DF4A2C" w:rsidRDefault="00C13D6C">
      <w:pPr>
        <w:spacing w:after="5" w:line="250" w:lineRule="auto"/>
        <w:ind w:left="2" w:right="0"/>
        <w:jc w:val="left"/>
      </w:pPr>
      <w:r>
        <w:rPr>
          <w:b/>
          <w:i w:val="0"/>
          <w:sz w:val="24"/>
        </w:rPr>
        <w:t>Acta</w:t>
      </w:r>
      <w:r>
        <w:rPr>
          <w:rFonts w:ascii="Times New Roman" w:eastAsia="Times New Roman" w:hAnsi="Times New Roman" w:cs="Times New Roman"/>
          <w:i w:val="0"/>
          <w:sz w:val="24"/>
        </w:rPr>
        <w:t xml:space="preserve"> </w:t>
      </w:r>
    </w:p>
    <w:p w:rsidR="00DF4A2C" w:rsidRDefault="00C13D6C">
      <w:pPr>
        <w:spacing w:after="5" w:line="250" w:lineRule="auto"/>
        <w:ind w:left="2" w:right="0"/>
        <w:jc w:val="left"/>
      </w:pPr>
      <w:r>
        <w:rPr>
          <w:b/>
          <w:i w:val="0"/>
          <w:sz w:val="24"/>
        </w:rPr>
        <w:t xml:space="preserve">Sesión Extraordinaria y Urgente Junta Gobierno Local de 19 de agosto de 2020. </w:t>
      </w:r>
    </w:p>
    <w:p w:rsidR="00DF4A2C" w:rsidRDefault="00C13D6C">
      <w:pPr>
        <w:spacing w:after="0" w:line="259" w:lineRule="auto"/>
        <w:ind w:left="0" w:right="-461"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557"/>
                <wp:effectExtent l="0" t="0" r="0" b="0"/>
                <wp:docPr id="9330" name="Group 9330"/>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98" name="Shape 98"/>
                        <wps:cNvSpPr/>
                        <wps:spPr>
                          <a:xfrm>
                            <a:off x="0" y="0"/>
                            <a:ext cx="6057900" cy="0"/>
                          </a:xfrm>
                          <a:custGeom>
                            <a:avLst/>
                            <a:gdLst/>
                            <a:ahLst/>
                            <a:cxnLst/>
                            <a:rect l="0" t="0" r="0" b="0"/>
                            <a:pathLst>
                              <a:path w="6057900">
                                <a:moveTo>
                                  <a:pt x="0" y="0"/>
                                </a:moveTo>
                                <a:lnTo>
                                  <a:pt x="6057900" y="0"/>
                                </a:lnTo>
                              </a:path>
                            </a:pathLst>
                          </a:custGeom>
                          <a:ln w="25557" cap="flat">
                            <a:miter lim="1016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330" style="width:477pt;height:2.01235pt;mso-position-horizontal-relative:char;mso-position-vertical-relative:line" coordsize="60579,255">
                <v:shape id="Shape 98" style="position:absolute;width:60579;height:0;left:0;top:0;" coordsize="6057900,0" path="m0,0l6057900,0">
                  <v:stroke weight="2.01235pt" endcap="flat" joinstyle="miter" miterlimit="8" on="true" color="#993366"/>
                  <v:fill on="false" color="#000000" opacity="0"/>
                </v:shape>
              </v:group>
            </w:pict>
          </mc:Fallback>
        </mc:AlternateContent>
      </w:r>
    </w:p>
    <w:p w:rsidR="00DF4A2C" w:rsidRDefault="00C13D6C">
      <w:pPr>
        <w:spacing w:after="11" w:line="259" w:lineRule="auto"/>
        <w:ind w:left="537" w:right="0" w:firstLine="0"/>
        <w:jc w:val="center"/>
      </w:pPr>
      <w:r>
        <w:rPr>
          <w:b/>
          <w:i w:val="0"/>
        </w:rPr>
        <w:t xml:space="preserve"> </w:t>
      </w:r>
    </w:p>
    <w:p w:rsidR="00DF4A2C" w:rsidRDefault="00C13D6C">
      <w:pPr>
        <w:spacing w:after="0" w:line="259" w:lineRule="auto"/>
        <w:ind w:left="479" w:right="0" w:firstLine="0"/>
        <w:jc w:val="center"/>
      </w:pPr>
      <w:r>
        <w:rPr>
          <w:b/>
          <w:i w:val="0"/>
        </w:rPr>
        <w:t>A C T A</w:t>
      </w:r>
      <w:r>
        <w:rPr>
          <w:rFonts w:ascii="Times New Roman" w:eastAsia="Times New Roman" w:hAnsi="Times New Roman" w:cs="Times New Roman"/>
          <w:i w:val="0"/>
          <w:sz w:val="24"/>
        </w:rPr>
        <w:t xml:space="preserve"> </w:t>
      </w:r>
    </w:p>
    <w:p w:rsidR="00DF4A2C" w:rsidRDefault="00C13D6C">
      <w:pPr>
        <w:spacing w:after="5" w:line="249" w:lineRule="auto"/>
        <w:ind w:left="1495" w:right="309" w:hanging="341"/>
      </w:pPr>
      <w:r>
        <w:rPr>
          <w:b/>
          <w:i w:val="0"/>
        </w:rPr>
        <w:t>DE LA SESIÓN EXTRAORDINARIA Y URGENTE CELEBRADA POR LA JUNTA DE GOBIERNO LOCAL EL DÍA 19 DE AGOSTO DE 2020.</w:t>
      </w:r>
      <w:r>
        <w:rPr>
          <w:rFonts w:ascii="Times New Roman" w:eastAsia="Times New Roman" w:hAnsi="Times New Roman" w:cs="Times New Roman"/>
          <w:i w:val="0"/>
          <w:sz w:val="24"/>
        </w:rPr>
        <w:t xml:space="preserve"> </w:t>
      </w:r>
    </w:p>
    <w:p w:rsidR="00DF4A2C" w:rsidRDefault="00DF4A2C">
      <w:pPr>
        <w:sectPr w:rsidR="00DF4A2C">
          <w:headerReference w:type="even" r:id="rId9"/>
          <w:headerReference w:type="default" r:id="rId10"/>
          <w:footerReference w:type="even" r:id="rId11"/>
          <w:footerReference w:type="default" r:id="rId12"/>
          <w:headerReference w:type="first" r:id="rId13"/>
          <w:footerReference w:type="first" r:id="rId14"/>
          <w:pgSz w:w="14168" w:h="16840"/>
          <w:pgMar w:top="667" w:right="2530" w:bottom="628" w:left="2552" w:header="720" w:footer="720" w:gutter="0"/>
          <w:cols w:space="720"/>
          <w:titlePg/>
        </w:sectPr>
      </w:pPr>
    </w:p>
    <w:p w:rsidR="00DF4A2C" w:rsidRDefault="00C13D6C">
      <w:pPr>
        <w:spacing w:after="0" w:line="259" w:lineRule="auto"/>
        <w:ind w:left="0" w:right="0" w:firstLine="0"/>
        <w:jc w:val="left"/>
      </w:pPr>
      <w:r>
        <w:rPr>
          <w:i w:val="0"/>
          <w:sz w:val="20"/>
        </w:rPr>
        <w:lastRenderedPageBreak/>
        <w:t xml:space="preserve"> </w:t>
      </w:r>
    </w:p>
    <w:p w:rsidR="00DF4A2C" w:rsidRDefault="00C13D6C">
      <w:pPr>
        <w:spacing w:after="0" w:line="259" w:lineRule="auto"/>
        <w:ind w:left="0" w:right="0" w:firstLine="0"/>
        <w:jc w:val="left"/>
      </w:pPr>
      <w:r>
        <w:rPr>
          <w:i w:val="0"/>
          <w:sz w:val="20"/>
        </w:rPr>
        <w:t xml:space="preserve"> </w:t>
      </w:r>
    </w:p>
    <w:p w:rsidR="00DF4A2C" w:rsidRDefault="00C13D6C">
      <w:pPr>
        <w:spacing w:after="5" w:line="249" w:lineRule="auto"/>
        <w:ind w:left="2" w:right="309"/>
      </w:pPr>
      <w:r>
        <w:rPr>
          <w:b/>
          <w:i w:val="0"/>
        </w:rPr>
        <w:t xml:space="preserve">SRES. ASISTENTES: </w:t>
      </w:r>
    </w:p>
    <w:p w:rsidR="00DF4A2C" w:rsidRDefault="00C13D6C">
      <w:pPr>
        <w:spacing w:after="0" w:line="259" w:lineRule="auto"/>
        <w:ind w:left="0" w:right="0" w:firstLine="0"/>
        <w:jc w:val="left"/>
      </w:pPr>
      <w:r>
        <w:rPr>
          <w:b/>
          <w:i w:val="0"/>
        </w:rPr>
        <w:t xml:space="preserve"> </w:t>
      </w:r>
    </w:p>
    <w:p w:rsidR="00DF4A2C" w:rsidRDefault="00C13D6C">
      <w:pPr>
        <w:spacing w:after="5" w:line="249" w:lineRule="auto"/>
        <w:ind w:left="2" w:right="309"/>
      </w:pPr>
      <w:r>
        <w:rPr>
          <w:b/>
          <w:i w:val="0"/>
        </w:rPr>
        <w:t xml:space="preserve">Alcaldesa-Presidenta </w:t>
      </w:r>
    </w:p>
    <w:p w:rsidR="00DF4A2C" w:rsidRDefault="00C13D6C">
      <w:pPr>
        <w:spacing w:after="5" w:line="249" w:lineRule="auto"/>
        <w:ind w:left="2" w:right="0"/>
      </w:pPr>
      <w:r>
        <w:rPr>
          <w:i w:val="0"/>
        </w:rPr>
        <w:t xml:space="preserve">Dª María Concepción Brito Núñez </w:t>
      </w:r>
    </w:p>
    <w:p w:rsidR="00DF4A2C" w:rsidRDefault="00C13D6C">
      <w:pPr>
        <w:spacing w:after="0" w:line="259" w:lineRule="auto"/>
        <w:ind w:left="0" w:right="0" w:firstLine="0"/>
        <w:jc w:val="left"/>
      </w:pPr>
      <w:r>
        <w:rPr>
          <w:i w:val="0"/>
        </w:rPr>
        <w:t xml:space="preserve"> </w:t>
      </w:r>
    </w:p>
    <w:p w:rsidR="00DF4A2C" w:rsidRDefault="00C13D6C">
      <w:pPr>
        <w:spacing w:after="5" w:line="249" w:lineRule="auto"/>
        <w:ind w:left="2" w:right="309"/>
      </w:pPr>
      <w:r>
        <w:rPr>
          <w:b/>
          <w:i w:val="0"/>
        </w:rPr>
        <w:t xml:space="preserve">Tenientes de Alcalde: </w:t>
      </w:r>
    </w:p>
    <w:p w:rsidR="00DF4A2C" w:rsidRDefault="00C13D6C">
      <w:pPr>
        <w:spacing w:after="0" w:line="259" w:lineRule="auto"/>
        <w:ind w:left="0" w:right="0" w:firstLine="0"/>
        <w:jc w:val="left"/>
      </w:pPr>
      <w:r>
        <w:rPr>
          <w:b/>
          <w:i w:val="0"/>
        </w:rPr>
        <w:t xml:space="preserve"> </w:t>
      </w:r>
    </w:p>
    <w:p w:rsidR="00DF4A2C" w:rsidRDefault="00C13D6C">
      <w:pPr>
        <w:spacing w:after="5" w:line="249" w:lineRule="auto"/>
        <w:ind w:left="2" w:right="0"/>
      </w:pPr>
      <w:r>
        <w:rPr>
          <w:i w:val="0"/>
        </w:rPr>
        <w:t xml:space="preserve">D. José Francisco Pinto Ramos </w:t>
      </w:r>
    </w:p>
    <w:p w:rsidR="00DF4A2C" w:rsidRDefault="00C13D6C">
      <w:pPr>
        <w:spacing w:after="5" w:line="249" w:lineRule="auto"/>
        <w:ind w:left="2" w:right="0"/>
      </w:pPr>
      <w:r>
        <w:rPr>
          <w:i w:val="0"/>
        </w:rPr>
        <w:t xml:space="preserve">D. Manuel Alberto González Pestano </w:t>
      </w:r>
    </w:p>
    <w:p w:rsidR="00DF4A2C" w:rsidRDefault="00C13D6C">
      <w:pPr>
        <w:spacing w:after="5" w:line="249" w:lineRule="auto"/>
        <w:ind w:left="2" w:right="0"/>
      </w:pPr>
      <w:r>
        <w:rPr>
          <w:i w:val="0"/>
        </w:rPr>
        <w:t xml:space="preserve">Dª Margarita Eva Tendero Barroso </w:t>
      </w:r>
    </w:p>
    <w:p w:rsidR="00DF4A2C" w:rsidRDefault="00C13D6C">
      <w:pPr>
        <w:spacing w:after="5" w:line="249" w:lineRule="auto"/>
        <w:ind w:left="2" w:right="0"/>
      </w:pPr>
      <w:r>
        <w:rPr>
          <w:i w:val="0"/>
        </w:rPr>
        <w:t xml:space="preserve">Dª Olivia C. Pérez Díaz </w:t>
      </w:r>
    </w:p>
    <w:p w:rsidR="00DF4A2C" w:rsidRDefault="00C13D6C">
      <w:pPr>
        <w:spacing w:after="0" w:line="259" w:lineRule="auto"/>
        <w:ind w:left="0" w:right="0" w:firstLine="0"/>
        <w:jc w:val="left"/>
      </w:pPr>
      <w:r>
        <w:rPr>
          <w:i w:val="0"/>
          <w:sz w:val="20"/>
        </w:rPr>
        <w:t xml:space="preserve"> </w:t>
      </w:r>
    </w:p>
    <w:p w:rsidR="00DF4A2C" w:rsidRDefault="00C13D6C">
      <w:pPr>
        <w:spacing w:after="0" w:line="259" w:lineRule="auto"/>
        <w:ind w:left="0" w:right="0" w:firstLine="0"/>
        <w:jc w:val="left"/>
      </w:pPr>
      <w:r>
        <w:rPr>
          <w:i w:val="0"/>
          <w:sz w:val="20"/>
        </w:rPr>
        <w:t xml:space="preserve"> </w:t>
      </w:r>
    </w:p>
    <w:p w:rsidR="00DF4A2C" w:rsidRDefault="00C13D6C">
      <w:pPr>
        <w:spacing w:after="5" w:line="249" w:lineRule="auto"/>
        <w:ind w:left="2" w:right="309"/>
      </w:pPr>
      <w:r>
        <w:rPr>
          <w:b/>
          <w:i w:val="0"/>
        </w:rPr>
        <w:t xml:space="preserve">Secretaria Accidental:  </w:t>
      </w:r>
    </w:p>
    <w:p w:rsidR="00DF4A2C" w:rsidRDefault="00C13D6C">
      <w:pPr>
        <w:spacing w:after="5" w:line="249" w:lineRule="auto"/>
        <w:ind w:left="2" w:right="0"/>
      </w:pPr>
      <w:r>
        <w:rPr>
          <w:i w:val="0"/>
        </w:rPr>
        <w:t xml:space="preserve">Dª María del Pilar Chico Delgado. </w:t>
      </w:r>
    </w:p>
    <w:p w:rsidR="00DF4A2C" w:rsidRDefault="00C13D6C">
      <w:pPr>
        <w:spacing w:after="0" w:line="259" w:lineRule="auto"/>
        <w:ind w:left="0" w:right="0" w:firstLine="0"/>
        <w:jc w:val="left"/>
      </w:pPr>
      <w:r>
        <w:rPr>
          <w:i w:val="0"/>
        </w:rPr>
        <w:t xml:space="preserve"> </w:t>
      </w:r>
    </w:p>
    <w:p w:rsidR="00DF4A2C" w:rsidRDefault="00C13D6C">
      <w:pPr>
        <w:spacing w:after="0" w:line="259" w:lineRule="auto"/>
        <w:ind w:left="0" w:right="0" w:firstLine="0"/>
        <w:jc w:val="left"/>
      </w:pPr>
      <w:r>
        <w:rPr>
          <w:i w:val="0"/>
        </w:rPr>
        <w:t xml:space="preserve"> </w:t>
      </w:r>
    </w:p>
    <w:p w:rsidR="00DF4A2C" w:rsidRDefault="00C13D6C">
      <w:pPr>
        <w:spacing w:after="0" w:line="259" w:lineRule="auto"/>
        <w:ind w:left="0" w:right="0" w:firstLine="0"/>
        <w:jc w:val="left"/>
      </w:pPr>
      <w:r>
        <w:rPr>
          <w:b/>
          <w:i w:val="0"/>
          <w:sz w:val="24"/>
        </w:rPr>
        <w:lastRenderedPageBreak/>
        <w:t xml:space="preserve"> </w:t>
      </w:r>
      <w:r>
        <w:rPr>
          <w:b/>
          <w:i w:val="0"/>
          <w:sz w:val="24"/>
        </w:rPr>
        <w:tab/>
        <w:t xml:space="preserve"> </w:t>
      </w:r>
    </w:p>
    <w:p w:rsidR="00DF4A2C" w:rsidRDefault="00C13D6C">
      <w:pPr>
        <w:spacing w:after="0" w:line="259" w:lineRule="auto"/>
        <w:ind w:left="0" w:right="0" w:firstLine="0"/>
        <w:jc w:val="left"/>
      </w:pPr>
      <w:r>
        <w:rPr>
          <w:rFonts w:ascii="Times New Roman" w:eastAsia="Times New Roman" w:hAnsi="Times New Roman" w:cs="Times New Roman"/>
          <w:i w:val="0"/>
          <w:sz w:val="24"/>
        </w:rPr>
        <w:t xml:space="preserve"> </w:t>
      </w:r>
    </w:p>
    <w:p w:rsidR="00DF4A2C" w:rsidRDefault="00C13D6C">
      <w:pPr>
        <w:spacing w:after="276" w:line="249" w:lineRule="auto"/>
        <w:ind w:left="2" w:right="0"/>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8660871</wp:posOffset>
                </wp:positionH>
                <wp:positionV relativeFrom="page">
                  <wp:posOffset>6843167</wp:posOffset>
                </wp:positionV>
                <wp:extent cx="161330" cy="3469233"/>
                <wp:effectExtent l="0" t="0" r="0" b="0"/>
                <wp:wrapSquare wrapText="bothSides"/>
                <wp:docPr id="9332" name="Group 9332"/>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101" name="Rectangle 101"/>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102" name="Rectangle 102"/>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 de 9 </w:t>
                              </w:r>
                            </w:p>
                          </w:txbxContent>
                        </wps:txbx>
                        <wps:bodyPr horzOverflow="overflow" vert="horz" lIns="0" tIns="0" rIns="0" bIns="0" rtlCol="0">
                          <a:noAutofit/>
                        </wps:bodyPr>
                      </wps:wsp>
                    </wpg:wgp>
                  </a:graphicData>
                </a:graphic>
              </wp:anchor>
            </w:drawing>
          </mc:Choice>
          <mc:Fallback xmlns:a="http://schemas.openxmlformats.org/drawingml/2006/main">
            <w:pict>
              <v:group id="Group 9332" style="width:12.7031pt;height:273.168pt;position:absolute;mso-position-horizontal-relative:page;mso-position-horizontal:absolute;margin-left:681.958pt;mso-position-vertical-relative:page;margin-top:538.832pt;" coordsize="1613,34692">
                <v:rect id="Rectangle 101"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102"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9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254000</wp:posOffset>
                </wp:positionH>
                <wp:positionV relativeFrom="page">
                  <wp:posOffset>1397000</wp:posOffset>
                </wp:positionV>
                <wp:extent cx="368300" cy="5922391"/>
                <wp:effectExtent l="0" t="0" r="0" b="0"/>
                <wp:wrapSquare wrapText="bothSides"/>
                <wp:docPr id="9337" name="Group 9337"/>
                <wp:cNvGraphicFramePr/>
                <a:graphic xmlns:a="http://schemas.openxmlformats.org/drawingml/2006/main">
                  <a:graphicData uri="http://schemas.microsoft.com/office/word/2010/wordprocessingGroup">
                    <wpg:wgp>
                      <wpg:cNvGrpSpPr/>
                      <wpg:grpSpPr>
                        <a:xfrm>
                          <a:off x="0" y="0"/>
                          <a:ext cx="368300" cy="5922391"/>
                          <a:chOff x="0" y="0"/>
                          <a:chExt cx="368300" cy="5922391"/>
                        </a:xfrm>
                      </wpg:grpSpPr>
                      <wps:wsp>
                        <wps:cNvPr id="103" name="Shape 103"/>
                        <wps:cNvSpPr/>
                        <wps:spPr>
                          <a:xfrm>
                            <a:off x="0" y="0"/>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04" name="Shape 104"/>
                        <wps:cNvSpPr/>
                        <wps:spPr>
                          <a:xfrm>
                            <a:off x="0" y="2992882"/>
                            <a:ext cx="368300" cy="2929509"/>
                          </a:xfrm>
                          <a:custGeom>
                            <a:avLst/>
                            <a:gdLst/>
                            <a:ahLst/>
                            <a:cxnLst/>
                            <a:rect l="0" t="0" r="0" b="0"/>
                            <a:pathLst>
                              <a:path w="368300" h="2929509">
                                <a:moveTo>
                                  <a:pt x="0" y="2929509"/>
                                </a:moveTo>
                                <a:lnTo>
                                  <a:pt x="368300" y="2929509"/>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37" style="width:29pt;height:466.33pt;position:absolute;mso-position-horizontal-relative:page;mso-position-horizontal:absolute;margin-left:20pt;mso-position-vertical-relative:page;margin-top:110pt;" coordsize="3683,59223">
                <v:shape id="Shape 103" style="position:absolute;width:3683;height:29295;left:0;top:0;" coordsize="368300,2929509" path="m0,2929509l368300,2929509l368300,0l0,0x">
                  <v:stroke weight="0.5pt" endcap="flat" joinstyle="miter" miterlimit="10" on="true" color="#808080"/>
                  <v:fill on="false" color="#000000" opacity="0"/>
                </v:shape>
                <v:shape id="Shape 104" style="position:absolute;width:3683;height:29295;left:0;top:29928;" coordsize="368300,2929509" path="m0,2929509l368300,2929509l368300,0l0,0x">
                  <v:stroke weight="0.5pt" endcap="flat" joinstyle="miter" miterlimit="10" on="true" color="#808080"/>
                  <v:fill on="false" color="#000000" opacity="0"/>
                </v:shape>
                <w10:wrap type="square"/>
              </v:group>
            </w:pict>
          </mc:Fallback>
        </mc:AlternateContent>
      </w:r>
      <w:r>
        <w:rPr>
          <w:i w:val="0"/>
        </w:rPr>
        <w:t>En Candelaria, a diecinueve de agosto de dos mil veinte, siendo las    horas, se constituyó la Junta de Gobierno Local en primera convocatoria bajo la presidencia d</w:t>
      </w:r>
      <w:r>
        <w:rPr>
          <w:i w:val="0"/>
        </w:rPr>
        <w:t>e la Sra. Alcaldesa, Doña María Concepción Brito Núñez, con asistencia de los Sres. Tenientes de Alcalde expresados al margen, al objeto de celebrar sesión extraordinaria y urgente y tratar de los asuntos comprendidos en el orden del día de la convocatoria</w:t>
      </w:r>
      <w:r>
        <w:rPr>
          <w:i w:val="0"/>
        </w:rPr>
        <w:t xml:space="preserve">. </w:t>
      </w:r>
    </w:p>
    <w:p w:rsidR="00DF4A2C" w:rsidRDefault="00C13D6C">
      <w:pPr>
        <w:spacing w:after="274" w:line="249" w:lineRule="auto"/>
        <w:ind w:left="2" w:right="0"/>
      </w:pPr>
      <w:r>
        <w:rPr>
          <w:i w:val="0"/>
        </w:rPr>
        <w:t xml:space="preserve">Asiste la Secretaria Accidental del Ayuntamiento Dª María del Pilar Chico Delgado. </w:t>
      </w:r>
    </w:p>
    <w:p w:rsidR="00DF4A2C" w:rsidRDefault="00C13D6C">
      <w:pPr>
        <w:spacing w:after="5" w:line="249" w:lineRule="auto"/>
        <w:ind w:left="2" w:right="0"/>
      </w:pPr>
      <w:r>
        <w:rPr>
          <w:i w:val="0"/>
        </w:rPr>
        <w:t xml:space="preserve">. </w:t>
      </w:r>
    </w:p>
    <w:p w:rsidR="00DF4A2C" w:rsidRDefault="00C13D6C">
      <w:pPr>
        <w:spacing w:after="0" w:line="259" w:lineRule="auto"/>
        <w:ind w:left="0" w:right="0" w:firstLine="0"/>
        <w:jc w:val="left"/>
      </w:pPr>
      <w:r>
        <w:rPr>
          <w:i w:val="0"/>
          <w:sz w:val="20"/>
        </w:rPr>
        <w:t xml:space="preserve"> </w:t>
      </w:r>
    </w:p>
    <w:p w:rsidR="00DF4A2C" w:rsidRDefault="00DF4A2C">
      <w:pPr>
        <w:sectPr w:rsidR="00DF4A2C">
          <w:type w:val="continuous"/>
          <w:pgSz w:w="14168" w:h="16840"/>
          <w:pgMar w:top="1440" w:right="2129" w:bottom="1440" w:left="2552" w:header="720" w:footer="720" w:gutter="0"/>
          <w:cols w:num="2" w:space="720" w:equalWidth="0">
            <w:col w:w="3646" w:space="1106"/>
            <w:col w:w="4734"/>
          </w:cols>
        </w:sectPr>
      </w:pPr>
    </w:p>
    <w:p w:rsidR="00DF4A2C" w:rsidRDefault="00C13D6C">
      <w:pPr>
        <w:spacing w:after="5" w:line="250" w:lineRule="auto"/>
        <w:ind w:left="2" w:right="0"/>
        <w:jc w:val="left"/>
      </w:pPr>
      <w:r>
        <w:rPr>
          <w:b/>
          <w:i w:val="0"/>
          <w:sz w:val="24"/>
        </w:rPr>
        <w:lastRenderedPageBreak/>
        <w:t xml:space="preserve">   Declarada abierta la sesión por la Presidencia, se pasó al estudio de los temas objeto de la misma. </w:t>
      </w:r>
    </w:p>
    <w:p w:rsidR="00DF4A2C" w:rsidRDefault="00C13D6C">
      <w:pPr>
        <w:spacing w:after="0" w:line="259" w:lineRule="auto"/>
        <w:ind w:left="7" w:right="0" w:firstLine="0"/>
        <w:jc w:val="left"/>
      </w:pPr>
      <w:r>
        <w:rPr>
          <w:b/>
          <w:i w:val="0"/>
          <w:sz w:val="24"/>
        </w:rPr>
        <w:t xml:space="preserve"> </w:t>
      </w:r>
    </w:p>
    <w:p w:rsidR="00DF4A2C" w:rsidRDefault="00C13D6C">
      <w:pPr>
        <w:spacing w:after="5" w:line="249" w:lineRule="auto"/>
        <w:ind w:left="377" w:right="309"/>
      </w:pPr>
      <w:r>
        <w:rPr>
          <w:b/>
          <w:i w:val="0"/>
        </w:rPr>
        <w:t xml:space="preserve">A) PARTE RESOLUTIVA </w:t>
      </w:r>
    </w:p>
    <w:p w:rsidR="00DF4A2C" w:rsidRDefault="00C13D6C">
      <w:pPr>
        <w:spacing w:after="0" w:line="259" w:lineRule="auto"/>
        <w:ind w:left="727" w:right="0" w:firstLine="0"/>
        <w:jc w:val="left"/>
      </w:pPr>
      <w:r>
        <w:rPr>
          <w:b/>
          <w:i w:val="0"/>
        </w:rPr>
        <w:t xml:space="preserve"> </w:t>
      </w:r>
    </w:p>
    <w:p w:rsidR="00DF4A2C" w:rsidRDefault="00C13D6C">
      <w:pPr>
        <w:spacing w:after="5" w:line="249" w:lineRule="auto"/>
        <w:ind w:left="2" w:right="309"/>
      </w:pPr>
      <w:r>
        <w:rPr>
          <w:b/>
          <w:i w:val="0"/>
        </w:rPr>
        <w:t xml:space="preserve">1.- Pronunciamiento sobre la urgencia </w:t>
      </w:r>
    </w:p>
    <w:p w:rsidR="00DF4A2C" w:rsidRDefault="00C13D6C">
      <w:pPr>
        <w:spacing w:after="0" w:line="259" w:lineRule="auto"/>
        <w:ind w:left="7" w:right="0" w:firstLine="0"/>
        <w:jc w:val="left"/>
      </w:pPr>
      <w:r>
        <w:rPr>
          <w:b/>
          <w:i w:val="0"/>
        </w:rPr>
        <w:t xml:space="preserve"> </w:t>
      </w:r>
    </w:p>
    <w:p w:rsidR="00DF4A2C" w:rsidRDefault="00C13D6C">
      <w:pPr>
        <w:spacing w:after="5" w:line="249" w:lineRule="auto"/>
        <w:ind w:left="-8" w:right="0" w:firstLine="708"/>
      </w:pPr>
      <w:r>
        <w:rPr>
          <w:i w:val="0"/>
        </w:rPr>
        <w:t xml:space="preserve">El plazo de los 15 días hábiles concedidos para formalizar la solicitud de adhesión finaliza el viernes 21 de agosto de 2020. </w:t>
      </w:r>
    </w:p>
    <w:p w:rsidR="00DF4A2C" w:rsidRDefault="00C13D6C">
      <w:pPr>
        <w:spacing w:after="0" w:line="259" w:lineRule="auto"/>
        <w:ind w:left="7" w:right="0" w:firstLine="0"/>
        <w:jc w:val="left"/>
      </w:pPr>
      <w:r>
        <w:rPr>
          <w:b/>
          <w:i w:val="0"/>
        </w:rPr>
        <w:t xml:space="preserve"> </w:t>
      </w:r>
    </w:p>
    <w:p w:rsidR="00DF4A2C" w:rsidRDefault="00C13D6C">
      <w:pPr>
        <w:spacing w:after="5" w:line="249" w:lineRule="auto"/>
        <w:ind w:left="-8" w:right="309" w:firstLine="708"/>
      </w:pPr>
      <w:r>
        <w:rPr>
          <w:b/>
          <w:i w:val="0"/>
        </w:rPr>
        <w:t xml:space="preserve">La Junta de Gobierno Local, previo debate y por unanimidad de los miembros presentes, acuerda: </w:t>
      </w:r>
    </w:p>
    <w:p w:rsidR="00DF4A2C" w:rsidRDefault="00C13D6C">
      <w:pPr>
        <w:spacing w:after="0" w:line="259" w:lineRule="auto"/>
        <w:ind w:left="7" w:right="0" w:firstLine="0"/>
        <w:jc w:val="left"/>
      </w:pPr>
      <w:r>
        <w:rPr>
          <w:i w:val="0"/>
        </w:rPr>
        <w:t xml:space="preserve"> </w:t>
      </w:r>
    </w:p>
    <w:p w:rsidR="00DF4A2C" w:rsidRDefault="00C13D6C">
      <w:pPr>
        <w:spacing w:after="5" w:line="249" w:lineRule="auto"/>
        <w:ind w:left="725" w:right="0"/>
      </w:pPr>
      <w:r>
        <w:rPr>
          <w:i w:val="0"/>
        </w:rPr>
        <w:t>Se aprobó por unanimidad de los presentes.</w:t>
      </w:r>
      <w:r>
        <w:rPr>
          <w:b/>
          <w:i w:val="0"/>
          <w:sz w:val="24"/>
        </w:rPr>
        <w:t xml:space="preserve"> </w:t>
      </w:r>
    </w:p>
    <w:p w:rsidR="00DF4A2C" w:rsidRDefault="00C13D6C">
      <w:pPr>
        <w:spacing w:after="0" w:line="259" w:lineRule="auto"/>
        <w:ind w:left="7" w:right="0" w:firstLine="0"/>
        <w:jc w:val="left"/>
      </w:pPr>
      <w:r>
        <w:rPr>
          <w:b/>
          <w:i w:val="0"/>
          <w:sz w:val="24"/>
        </w:rPr>
        <w:t xml:space="preserve"> </w:t>
      </w:r>
    </w:p>
    <w:p w:rsidR="00DF4A2C" w:rsidRDefault="00C13D6C">
      <w:pPr>
        <w:spacing w:after="279" w:line="249" w:lineRule="auto"/>
        <w:ind w:left="2" w:right="492"/>
      </w:pPr>
      <w:r>
        <w:rPr>
          <w:b/>
          <w:i w:val="0"/>
        </w:rPr>
        <w:lastRenderedPageBreak/>
        <w:t xml:space="preserve">2.- Expediente 2520/2020.- Aprobar la solicitud de adhesión a la Modificación al Plan de Transformación Digital </w:t>
      </w:r>
      <w:r>
        <w:rPr>
          <w:b/>
          <w:i w:val="0"/>
        </w:rPr>
        <w:t xml:space="preserve">Municipal 2020 para el proyecto denominado P20.7” Apoyar la implantación del Teletrabajo en los ayuntamientos” según ficha técnica establecida en el Anexo I del citado documento. </w:t>
      </w:r>
    </w:p>
    <w:p w:rsidR="00DF4A2C" w:rsidRDefault="00C13D6C">
      <w:pPr>
        <w:spacing w:after="0" w:line="259" w:lineRule="auto"/>
        <w:ind w:left="41" w:right="0" w:firstLine="0"/>
        <w:jc w:val="center"/>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margin">
                  <wp:posOffset>39629</wp:posOffset>
                </wp:positionH>
                <wp:positionV relativeFrom="paragraph">
                  <wp:posOffset>26612</wp:posOffset>
                </wp:positionV>
                <wp:extent cx="5830824" cy="18288"/>
                <wp:effectExtent l="0" t="0" r="0" b="0"/>
                <wp:wrapSquare wrapText="bothSides"/>
                <wp:docPr id="9329" name="Group 9329"/>
                <wp:cNvGraphicFramePr/>
                <a:graphic xmlns:a="http://schemas.openxmlformats.org/drawingml/2006/main">
                  <a:graphicData uri="http://schemas.microsoft.com/office/word/2010/wordprocessingGroup">
                    <wpg:wgp>
                      <wpg:cNvGrpSpPr/>
                      <wpg:grpSpPr>
                        <a:xfrm>
                          <a:off x="0" y="0"/>
                          <a:ext cx="5830824" cy="18288"/>
                          <a:chOff x="0" y="0"/>
                          <a:chExt cx="5830824" cy="18288"/>
                        </a:xfrm>
                      </wpg:grpSpPr>
                      <wps:wsp>
                        <wps:cNvPr id="10" name="Shape 10"/>
                        <wps:cNvSpPr/>
                        <wps:spPr>
                          <a:xfrm>
                            <a:off x="0" y="0"/>
                            <a:ext cx="5830824" cy="18288"/>
                          </a:xfrm>
                          <a:custGeom>
                            <a:avLst/>
                            <a:gdLst/>
                            <a:ahLst/>
                            <a:cxnLst/>
                            <a:rect l="0" t="0" r="0" b="0"/>
                            <a:pathLst>
                              <a:path w="5830824" h="18288">
                                <a:moveTo>
                                  <a:pt x="0" y="0"/>
                                </a:moveTo>
                                <a:lnTo>
                                  <a:pt x="5830824" y="18288"/>
                                </a:lnTo>
                              </a:path>
                            </a:pathLst>
                          </a:custGeom>
                          <a:ln w="19083" cap="flat">
                            <a:miter lim="1016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329" style="width:459.12pt;height:1.44pt;position:absolute;mso-position-horizontal-relative:margin;mso-position-horizontal:absolute;margin-left:3.12042pt;mso-position-vertical-relative:text;margin-top:2.09546pt;" coordsize="58308,182">
                <v:shape id="Shape 10" style="position:absolute;width:58308;height:182;left:0;top:0;" coordsize="5830824,18288" path="m0,0l5830824,18288">
                  <v:stroke weight="1.50259pt" endcap="flat" joinstyle="miter" miterlimit="8" on="true" color="#660033"/>
                  <v:fill on="false" color="#000000" opacity="0"/>
                </v:shape>
                <w10:wrap type="square"/>
              </v:group>
            </w:pict>
          </mc:Fallback>
        </mc:AlternateContent>
      </w:r>
      <w:r>
        <w:rPr>
          <w:i w:val="0"/>
          <w:sz w:val="14"/>
        </w:rPr>
        <w:t xml:space="preserve"> </w:t>
      </w:r>
    </w:p>
    <w:p w:rsidR="00DF4A2C" w:rsidRDefault="00C13D6C">
      <w:pPr>
        <w:spacing w:after="89" w:line="241" w:lineRule="auto"/>
        <w:ind w:left="4125" w:right="1752" w:hanging="1975"/>
        <w:jc w:val="left"/>
      </w:pPr>
      <w:r>
        <w:rPr>
          <w:i w:val="0"/>
          <w:sz w:val="14"/>
        </w:rPr>
        <w:t>Avenida Constitución Nº 7. Código postal: 38530, Candelaria. Teléfono: 92</w:t>
      </w:r>
      <w:r>
        <w:rPr>
          <w:i w:val="0"/>
          <w:sz w:val="14"/>
        </w:rPr>
        <w:t xml:space="preserve">2.500.800. </w:t>
      </w:r>
      <w:r>
        <w:rPr>
          <w:b/>
          <w:i w:val="0"/>
          <w:sz w:val="14"/>
        </w:rPr>
        <w:t xml:space="preserve">www. candelaria. es </w:t>
      </w:r>
    </w:p>
    <w:p w:rsidR="00DF4A2C" w:rsidRDefault="00C13D6C">
      <w:pPr>
        <w:spacing w:after="0" w:line="259" w:lineRule="auto"/>
        <w:ind w:left="7" w:right="0" w:firstLine="0"/>
        <w:jc w:val="left"/>
      </w:pPr>
      <w:r>
        <w:rPr>
          <w:rFonts w:ascii="Times New Roman" w:eastAsia="Times New Roman" w:hAnsi="Times New Roman" w:cs="Times New Roman"/>
          <w:i w:val="0"/>
          <w:sz w:val="24"/>
        </w:rPr>
        <w:t xml:space="preserve"> </w:t>
      </w:r>
    </w:p>
    <w:p w:rsidR="00DF4A2C" w:rsidRDefault="00C13D6C">
      <w:pPr>
        <w:spacing w:after="464" w:line="249" w:lineRule="auto"/>
        <w:ind w:left="-8" w:right="309" w:firstLine="713"/>
      </w:pPr>
      <w:r>
        <w:rPr>
          <w:b/>
          <w:i w:val="0"/>
        </w:rPr>
        <w:t xml:space="preserve">Consta en el expediente propuesta de la Alcaldesa-Presidenta, de fecha 17 de agosto de 2020, que transcrito literalmente dice: </w:t>
      </w:r>
    </w:p>
    <w:p w:rsidR="00DF4A2C" w:rsidRDefault="00C13D6C">
      <w:pPr>
        <w:ind w:left="-8" w:right="477" w:firstLine="708"/>
      </w:pPr>
      <w:r>
        <w:t>“Doña María Concepción Brito Núñez, en calidad de Alcaldesa Presidenta al amparo de lo dispuesto en el Reglamento de Organización, Funcionamiento y Régimen Jurídico de las Entidades Locales, así como en la Ley 7/1985, de 2 de abril, Reguladora de las Bases</w:t>
      </w:r>
      <w:r>
        <w:t xml:space="preserve"> de Régimen Local, formula </w:t>
      </w:r>
    </w:p>
    <w:p w:rsidR="00DF4A2C" w:rsidRDefault="00C13D6C">
      <w:pPr>
        <w:spacing w:after="0" w:line="259" w:lineRule="auto"/>
        <w:ind w:left="2" w:right="0"/>
        <w:jc w:val="left"/>
      </w:pPr>
      <w:r>
        <w:rPr>
          <w:b/>
        </w:rPr>
        <w:t xml:space="preserve">PROPUESTA DE SOLICITUD DE ADHESIÓN A LA MODIFICACIÓN DEL PLAN DE </w:t>
      </w:r>
    </w:p>
    <w:p w:rsidR="00DF4A2C" w:rsidRDefault="00C13D6C">
      <w:pPr>
        <w:spacing w:after="0" w:line="259" w:lineRule="auto"/>
        <w:ind w:left="2" w:right="0"/>
        <w:jc w:val="left"/>
      </w:pPr>
      <w:r>
        <w:rPr>
          <w:b/>
        </w:rPr>
        <w:t xml:space="preserve">TRANSFORMACIÓN DIGITAL MUNICIPAL 2020, APROBADO POR EL CONSEJO DE </w:t>
      </w:r>
    </w:p>
    <w:p w:rsidR="00DF4A2C" w:rsidRDefault="00C13D6C">
      <w:pPr>
        <w:spacing w:after="0" w:line="259" w:lineRule="auto"/>
        <w:ind w:left="2" w:right="0"/>
        <w:jc w:val="left"/>
      </w:pPr>
      <w:r>
        <w:rPr>
          <w:b/>
        </w:rPr>
        <w:t xml:space="preserve">GOBIERNO INSULAR DEL CABILDO INSULAR DE TENERIFE CON FECHA 28 DE </w:t>
      </w:r>
    </w:p>
    <w:p w:rsidR="00DF4A2C" w:rsidRDefault="00C13D6C">
      <w:pPr>
        <w:spacing w:after="0" w:line="259" w:lineRule="auto"/>
        <w:ind w:left="2" w:right="0"/>
        <w:jc w:val="left"/>
      </w:pPr>
      <w:r>
        <w:rPr>
          <w:b/>
        </w:rPr>
        <w:t>JULIO DE 2020 PARA EL PROYECT</w:t>
      </w:r>
      <w:r>
        <w:rPr>
          <w:b/>
        </w:rPr>
        <w:t xml:space="preserve">O DENOMINADO P20.7” APOYAR LA </w:t>
      </w:r>
    </w:p>
    <w:p w:rsidR="00DF4A2C" w:rsidRDefault="00C13D6C">
      <w:pPr>
        <w:spacing w:after="0" w:line="259" w:lineRule="auto"/>
        <w:ind w:left="2" w:right="0"/>
        <w:jc w:val="left"/>
      </w:pPr>
      <w:r>
        <w:rPr>
          <w:b/>
        </w:rPr>
        <w:t xml:space="preserve">IMPLANTACIÓN DEL TELETRABAJO EN LOS AYUNTAMIENTOS” </w:t>
      </w:r>
    </w:p>
    <w:p w:rsidR="00DF4A2C" w:rsidRDefault="00C13D6C">
      <w:pPr>
        <w:spacing w:after="0" w:line="259" w:lineRule="auto"/>
        <w:ind w:left="7" w:right="0" w:firstLine="0"/>
        <w:jc w:val="left"/>
      </w:pPr>
      <w:r>
        <w:rPr>
          <w:rFonts w:ascii="Times New Roman" w:eastAsia="Times New Roman" w:hAnsi="Times New Roman" w:cs="Times New Roman"/>
          <w:i w:val="0"/>
          <w:sz w:val="24"/>
        </w:rPr>
        <w:t xml:space="preserve"> </w:t>
      </w:r>
    </w:p>
    <w:p w:rsidR="00DF4A2C" w:rsidRDefault="00C13D6C">
      <w:pPr>
        <w:ind w:left="-8" w:right="477" w:firstLine="708"/>
      </w:pPr>
      <w:r>
        <w:t>Resultando que la Junta de Gobierno Local en sesión ordinaria celebrada el día 9 de marzo de 2020 acordó la aprobación y suscripción a la adhesión a proyectos incluidos en</w:t>
      </w:r>
      <w:r>
        <w:t xml:space="preserve"> el Plan Transformación Digital Municipal 2020, aprobado por el Consejo de Gobierno Insular del Cabildo Insular de Tenerife, con fecha 5 de febrero de 2020. </w:t>
      </w:r>
    </w:p>
    <w:p w:rsidR="00DF4A2C" w:rsidRDefault="00C13D6C">
      <w:pPr>
        <w:ind w:left="-8" w:right="477" w:firstLine="708"/>
      </w:pPr>
      <w:r>
        <w:t xml:space="preserve">Resultando tras el acuerdo de la Junta de Gobierno Local se procedió a formalizar la solicitud de </w:t>
      </w:r>
      <w:r>
        <w:t xml:space="preserve">adhesión y a firmar el modelo normalizado con fecha 9 de marzo de 2020. </w:t>
      </w:r>
    </w:p>
    <w:p w:rsidR="00DF4A2C" w:rsidRDefault="00C13D6C">
      <w:pPr>
        <w:ind w:left="-8" w:right="477" w:firstLine="708"/>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8660871</wp:posOffset>
                </wp:positionH>
                <wp:positionV relativeFrom="page">
                  <wp:posOffset>6843167</wp:posOffset>
                </wp:positionV>
                <wp:extent cx="161330" cy="3469233"/>
                <wp:effectExtent l="0" t="0" r="0" b="0"/>
                <wp:wrapSquare wrapText="bothSides"/>
                <wp:docPr id="9050" name="Group 9050"/>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176" name="Rectangle 176"/>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177" name="Rectangle 177"/>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w:t>
                              </w:r>
                              <w:r>
                                <w:rPr>
                                  <w:i w:val="0"/>
                                  <w:sz w:val="12"/>
                                </w:rPr>
                                <w:t xml:space="preserve">na 2 de 9 </w:t>
                              </w:r>
                            </w:p>
                          </w:txbxContent>
                        </wps:txbx>
                        <wps:bodyPr horzOverflow="overflow" vert="horz" lIns="0" tIns="0" rIns="0" bIns="0" rtlCol="0">
                          <a:noAutofit/>
                        </wps:bodyPr>
                      </wps:wsp>
                    </wpg:wgp>
                  </a:graphicData>
                </a:graphic>
              </wp:anchor>
            </w:drawing>
          </mc:Choice>
          <mc:Fallback xmlns:a="http://schemas.openxmlformats.org/drawingml/2006/main">
            <w:pict>
              <v:group id="Group 9050" style="width:12.7031pt;height:273.168pt;position:absolute;mso-position-horizontal-relative:page;mso-position-horizontal:absolute;margin-left:681.958pt;mso-position-vertical-relative:page;margin-top:538.832pt;" coordsize="1613,34692">
                <v:rect id="Rectangle 176"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177"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9 </w:t>
                        </w:r>
                      </w:p>
                    </w:txbxContent>
                  </v:textbox>
                </v:rect>
                <w10:wrap type="square"/>
              </v:group>
            </w:pict>
          </mc:Fallback>
        </mc:AlternateContent>
      </w:r>
      <w:r>
        <w:t>Recibida notificación de fecha 3 de agosto de 2020 del Cabildo Insular de Tenerife, en la que se nos comunica que el Consejo de Gobierno Insular, en sesión ordinaria celebrada el 28 de julio de 2020, acordó la Aprobación de la Modificación al Pl</w:t>
      </w:r>
      <w:r>
        <w:t>an de Transformación Digital Municipal 2020 que nos remiten, por lo que en el plazo de 15 días hábiles para el proyecto P20.7 “Apoyar la implantación del teletrabajo en los ayuntamientos” y el proyecto P20.8 “Ciberseguridad. Centro de operaciones de seguri</w:t>
      </w:r>
      <w:r>
        <w:t>dad virtual (</w:t>
      </w:r>
      <w:proofErr w:type="spellStart"/>
      <w:r>
        <w:t>vSOC</w:t>
      </w:r>
      <w:proofErr w:type="spellEnd"/>
      <w:r>
        <w:t xml:space="preserve">)”, y en el plazo de 30 días naturales para el proyecto P20.6 “Incorporación de la sede de los ayuntamientos a la red de fibra óptica”, contados desde la recepción de la citada notificación, cada Ayuntamiento deberá presentar solicitud de </w:t>
      </w:r>
      <w:r>
        <w:t xml:space="preserve">adhesión a los proyectos que le sea de interés y a los que puedan adherirse según su grupo de prioridad, conforme al Anexo I del Plan, a través de registro electrónico o presentación telemática a través de la sede electrónica del Cabildo en </w:t>
      </w:r>
      <w:r>
        <w:rPr>
          <w:color w:val="0000FF"/>
          <w:u w:val="single" w:color="0000FF"/>
        </w:rPr>
        <w:t>https://sede.te</w:t>
      </w:r>
      <w:r>
        <w:rPr>
          <w:color w:val="0000FF"/>
          <w:u w:val="single" w:color="0000FF"/>
        </w:rPr>
        <w:t>nerife.es</w:t>
      </w:r>
      <w:r>
        <w:t xml:space="preserve">. </w:t>
      </w:r>
    </w:p>
    <w:p w:rsidR="00DF4A2C" w:rsidRDefault="00C13D6C">
      <w:pPr>
        <w:spacing w:after="0" w:line="259" w:lineRule="auto"/>
        <w:ind w:left="0" w:right="492" w:firstLine="0"/>
        <w:jc w:val="right"/>
      </w:pPr>
      <w:r>
        <w:t xml:space="preserve">Resultando que se examina por el área Informática municipal los proyectos: P20.7 </w:t>
      </w:r>
    </w:p>
    <w:p w:rsidR="00DF4A2C" w:rsidRDefault="00C13D6C">
      <w:pPr>
        <w:ind w:left="2" w:right="477"/>
      </w:pPr>
      <w:r>
        <w:t>“Apoyar la implantación del teletrabajo en los ayuntamientos” y el proyecto P20.8 “Ciberseguridad. Centro de operaciones de seguridad virtual (</w:t>
      </w:r>
      <w:proofErr w:type="spellStart"/>
      <w:r>
        <w:t>vSOC</w:t>
      </w:r>
      <w:proofErr w:type="spellEnd"/>
      <w:r>
        <w:t xml:space="preserve">)”, y dado que el P20.08 está destinado a ayuntamientos denominados de prioridad 1 y Candelaria es municipio </w:t>
      </w:r>
      <w:r>
        <w:t xml:space="preserve">de prioridad 2, con lo que se descarta esta posibilidad y estudiado el Proyecto P20.7 sí se </w:t>
      </w:r>
      <w:r>
        <w:lastRenderedPageBreak/>
        <w:t>considera de utilidad y de importancia su implantación, es por lo que interesa la adhesión al citado mencionado proyecto denominado P20.7 “Apoyar la implantación de</w:t>
      </w:r>
      <w:r>
        <w:t xml:space="preserve">l teletrabajo en los ayuntamientos” </w:t>
      </w:r>
    </w:p>
    <w:p w:rsidR="00DF4A2C" w:rsidRDefault="00C13D6C">
      <w:pPr>
        <w:spacing w:after="452"/>
        <w:ind w:left="-8" w:right="477" w:firstLine="708"/>
      </w:pPr>
      <w:r>
        <w:t>Resultando que se cumplen los requisitos de validez y eficacia establecidos en el artículo 48 de la Ley 40/2015, de Régimen Jurídico del Sector Público al no implicar cesión de la titularidad de la competencia de ningun</w:t>
      </w:r>
      <w:r>
        <w:t xml:space="preserve">a de las partes además de facilitar la utilización conjunta de medios y servicios públicos y de contribuir a la realización de actividades de utilidad pública cumpliéndose con la legislación de estabilidad presupuestaria y sostenibilidad financiera. </w:t>
      </w:r>
    </w:p>
    <w:p w:rsidR="00DF4A2C" w:rsidRDefault="00C13D6C">
      <w:pPr>
        <w:spacing w:after="0" w:line="259" w:lineRule="auto"/>
        <w:ind w:left="41" w:right="0" w:firstLine="0"/>
        <w:jc w:val="center"/>
      </w:pPr>
      <w:r>
        <w:rPr>
          <w:i w:val="0"/>
          <w:sz w:val="14"/>
        </w:rPr>
        <w:t xml:space="preserve"> </w:t>
      </w:r>
    </w:p>
    <w:p w:rsidR="00DF4A2C" w:rsidRDefault="00C13D6C">
      <w:pPr>
        <w:spacing w:after="0" w:line="259" w:lineRule="auto"/>
        <w:ind w:left="2273" w:right="0" w:firstLine="0"/>
        <w:jc w:val="left"/>
      </w:pPr>
      <w:r>
        <w:rPr>
          <w:noProof/>
        </w:rPr>
        <w:drawing>
          <wp:inline distT="0" distB="0" distL="0" distR="0">
            <wp:extent cx="2862072" cy="268224"/>
            <wp:effectExtent l="0" t="0" r="0" b="0"/>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5"/>
                    <a:stretch>
                      <a:fillRect/>
                    </a:stretch>
                  </pic:blipFill>
                  <pic:spPr>
                    <a:xfrm>
                      <a:off x="0" y="0"/>
                      <a:ext cx="2862072" cy="268224"/>
                    </a:xfrm>
                    <a:prstGeom prst="rect">
                      <a:avLst/>
                    </a:prstGeom>
                  </pic:spPr>
                </pic:pic>
              </a:graphicData>
            </a:graphic>
          </wp:inline>
        </w:drawing>
      </w:r>
    </w:p>
    <w:p w:rsidR="00DF4A2C" w:rsidRDefault="00C13D6C">
      <w:pPr>
        <w:ind w:left="-8" w:right="477" w:firstLine="708"/>
      </w:pPr>
      <w:r>
        <w:t>D</w:t>
      </w:r>
      <w:r>
        <w:t xml:space="preserve">esde esta Alcaldía, una vez comprobado el beneficio y utilidad que supone para el municipio de Candelaria la adhesión a la Modificación al </w:t>
      </w:r>
      <w:proofErr w:type="spellStart"/>
      <w:r>
        <w:t>al</w:t>
      </w:r>
      <w:proofErr w:type="spellEnd"/>
      <w:r>
        <w:t xml:space="preserve"> Plan de Transformación Digital Municipal 2020 en concreto en la línea SOPORTE A LOS PROCEDIMIENTOS Y BACKOFFICE </w:t>
      </w:r>
      <w:proofErr w:type="gramStart"/>
      <w:r>
        <w:t>MU</w:t>
      </w:r>
      <w:r>
        <w:t>NICIPAL,  P</w:t>
      </w:r>
      <w:proofErr w:type="gramEnd"/>
      <w:r>
        <w:t xml:space="preserve">20.7 “Apoyar la implantación del Teletrabajo en los ayuntamientos”, es por lo que, se propone a la Junta de Gobierno Local: </w:t>
      </w:r>
    </w:p>
    <w:p w:rsidR="00DF4A2C" w:rsidRDefault="00C13D6C">
      <w:pPr>
        <w:ind w:left="-8" w:right="0" w:firstLine="708"/>
      </w:pPr>
      <w:proofErr w:type="gramStart"/>
      <w:r>
        <w:t>Primero.-</w:t>
      </w:r>
      <w:proofErr w:type="gramEnd"/>
      <w:r>
        <w:t xml:space="preserve"> Aprobar la solicitud de adhesión a la Modificación al Plan de Transformación Digital Municipal 2020 para el pr</w:t>
      </w:r>
      <w:r>
        <w:t xml:space="preserve">oyecto denominado P20.7 ”Apoyar la implantación del Teletrabajo en los ayuntamientos” según ficha técnica establecida en el Anexo I del citado documento, que seguidamente se transcribe: </w:t>
      </w:r>
    </w:p>
    <w:p w:rsidR="00DF4A2C" w:rsidRDefault="00C13D6C">
      <w:pPr>
        <w:spacing w:after="0" w:line="259" w:lineRule="auto"/>
        <w:ind w:left="715" w:right="0" w:firstLine="0"/>
        <w:jc w:val="left"/>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8660871</wp:posOffset>
                </wp:positionH>
                <wp:positionV relativeFrom="page">
                  <wp:posOffset>6843167</wp:posOffset>
                </wp:positionV>
                <wp:extent cx="161330" cy="3469233"/>
                <wp:effectExtent l="0" t="0" r="0" b="0"/>
                <wp:wrapTopAndBottom/>
                <wp:docPr id="11014" name="Group 11014"/>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305" name="Rectangle 305"/>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306" name="Rectangle 306"/>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3 de 9 </w:t>
                              </w:r>
                            </w:p>
                          </w:txbxContent>
                        </wps:txbx>
                        <wps:bodyPr horzOverflow="overflow" vert="horz" lIns="0" tIns="0" rIns="0" bIns="0" rtlCol="0">
                          <a:noAutofit/>
                        </wps:bodyPr>
                      </wps:wsp>
                    </wpg:wgp>
                  </a:graphicData>
                </a:graphic>
              </wp:anchor>
            </w:drawing>
          </mc:Choice>
          <mc:Fallback xmlns:a="http://schemas.openxmlformats.org/drawingml/2006/main">
            <w:pict>
              <v:group id="Group 11014" style="width:12.7031pt;height:273.168pt;position:absolute;mso-position-horizontal-relative:page;mso-position-horizontal:absolute;margin-left:681.958pt;mso-position-vertical-relative:page;margin-top:538.832pt;" coordsize="1613,34692">
                <v:rect id="Rectangle 305"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306"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9 </w:t>
                        </w:r>
                      </w:p>
                    </w:txbxContent>
                  </v:textbox>
                </v:rect>
                <w10:wrap type="topAndBottom"/>
              </v:group>
            </w:pict>
          </mc:Fallback>
        </mc:AlternateContent>
      </w:r>
      <w:r>
        <w:t xml:space="preserve"> </w:t>
      </w:r>
    </w:p>
    <w:tbl>
      <w:tblPr>
        <w:tblStyle w:val="TableGrid"/>
        <w:tblW w:w="8520" w:type="dxa"/>
        <w:tblInd w:w="7" w:type="dxa"/>
        <w:tblCellMar>
          <w:top w:w="71" w:type="dxa"/>
          <w:left w:w="10" w:type="dxa"/>
          <w:bottom w:w="0" w:type="dxa"/>
          <w:right w:w="37" w:type="dxa"/>
        </w:tblCellMar>
        <w:tblLook w:val="04A0" w:firstRow="1" w:lastRow="0" w:firstColumn="1" w:lastColumn="0" w:noHBand="0" w:noVBand="1"/>
      </w:tblPr>
      <w:tblGrid>
        <w:gridCol w:w="8520"/>
      </w:tblGrid>
      <w:tr w:rsidR="00DF4A2C">
        <w:trPr>
          <w:trHeight w:val="451"/>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b/>
                <w:u w:val="single" w:color="000000"/>
              </w:rPr>
              <w:t>SOPORTE A LOS PROCEDIMIENTOS Y BACKOFFICE MUNICIPAL</w:t>
            </w:r>
            <w:r>
              <w:rPr>
                <w:b/>
              </w:rPr>
              <w:t xml:space="preserve"> </w:t>
            </w:r>
          </w:p>
        </w:tc>
      </w:tr>
      <w:tr w:rsidR="00DF4A2C">
        <w:trPr>
          <w:trHeight w:val="1104"/>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PROYECTO:</w:t>
            </w:r>
            <w:r>
              <w:t xml:space="preserve"> </w:t>
            </w:r>
          </w:p>
          <w:p w:rsidR="00DF4A2C" w:rsidRDefault="00C13D6C">
            <w:pPr>
              <w:spacing w:after="0" w:line="259" w:lineRule="auto"/>
              <w:ind w:left="0" w:right="0" w:firstLine="0"/>
              <w:jc w:val="left"/>
            </w:pPr>
            <w:r>
              <w:t xml:space="preserve">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P20.7 Apoyar la implantación del Teletrabajo en los ayuntamientos </w:t>
            </w:r>
          </w:p>
        </w:tc>
      </w:tr>
      <w:tr w:rsidR="00DF4A2C">
        <w:trPr>
          <w:trHeight w:val="862"/>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FORMA DE EJECUCIÓN: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Ejecución por el Cabildo </w:t>
            </w:r>
          </w:p>
        </w:tc>
      </w:tr>
      <w:tr w:rsidR="00DF4A2C">
        <w:trPr>
          <w:trHeight w:val="1118"/>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OBJETO: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Apoyar la adaptación e implantación del modelo de teletrabajo que se defina en el Cabildo de Tenerife en los ayuntamientos que soliciten su adhesión al proyecto. </w:t>
            </w:r>
          </w:p>
        </w:tc>
      </w:tr>
      <w:tr w:rsidR="00DF4A2C">
        <w:trPr>
          <w:trHeight w:val="1121"/>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VALOR ESTIMADO: </w:t>
            </w:r>
          </w:p>
          <w:p w:rsidR="00DF4A2C" w:rsidRDefault="00C13D6C">
            <w:pPr>
              <w:spacing w:after="0" w:line="245" w:lineRule="auto"/>
              <w:ind w:left="72" w:right="0" w:firstLine="0"/>
              <w:jc w:val="left"/>
            </w:pPr>
            <w:r>
              <w:t xml:space="preserve">El presupuesto disponible para este proyecto es de: 50.000€ (son trabajos ejecutados desde el Cabildo de Tenerife). </w:t>
            </w:r>
          </w:p>
          <w:p w:rsidR="00DF4A2C" w:rsidRDefault="00C13D6C">
            <w:pPr>
              <w:spacing w:after="0" w:line="259" w:lineRule="auto"/>
              <w:ind w:left="1759" w:right="0" w:firstLine="0"/>
              <w:jc w:val="left"/>
            </w:pPr>
            <w:r>
              <w:t xml:space="preserve">TOTAL ESTIMADO: 50.000 € (impuestos incluidos) </w:t>
            </w:r>
          </w:p>
        </w:tc>
      </w:tr>
      <w:tr w:rsidR="00DF4A2C">
        <w:trPr>
          <w:trHeight w:val="600"/>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ANUALIDADES: </w:t>
            </w:r>
          </w:p>
          <w:p w:rsidR="00DF4A2C" w:rsidRDefault="00C13D6C">
            <w:pPr>
              <w:spacing w:after="0" w:line="259" w:lineRule="auto"/>
              <w:ind w:left="334" w:right="0" w:firstLine="0"/>
              <w:jc w:val="left"/>
            </w:pPr>
            <w:r>
              <w:t xml:space="preserve">- 2020: 50.000 € </w:t>
            </w:r>
          </w:p>
        </w:tc>
      </w:tr>
      <w:tr w:rsidR="00DF4A2C">
        <w:trPr>
          <w:trHeight w:val="602"/>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413" w:right="0" w:firstLine="0"/>
              <w:jc w:val="left"/>
            </w:pPr>
            <w:r>
              <w:t xml:space="preserve">PLAZO DE EJECUCIÓN: </w:t>
            </w:r>
          </w:p>
          <w:p w:rsidR="00DF4A2C" w:rsidRDefault="00C13D6C">
            <w:pPr>
              <w:spacing w:after="0" w:line="259" w:lineRule="auto"/>
              <w:ind w:left="36" w:right="0" w:firstLine="0"/>
              <w:jc w:val="center"/>
            </w:pPr>
            <w:r>
              <w:t xml:space="preserve">1 AÑO </w:t>
            </w:r>
          </w:p>
        </w:tc>
      </w:tr>
      <w:tr w:rsidR="00DF4A2C">
        <w:trPr>
          <w:trHeight w:val="374"/>
        </w:trPr>
        <w:tc>
          <w:tcPr>
            <w:tcW w:w="8520" w:type="dxa"/>
            <w:tcBorders>
              <w:top w:val="single" w:sz="8" w:space="0" w:color="000000"/>
              <w:left w:val="single" w:sz="8" w:space="0" w:color="000000"/>
              <w:bottom w:val="single" w:sz="4" w:space="0" w:color="000000"/>
              <w:right w:val="single" w:sz="8" w:space="0" w:color="000000"/>
            </w:tcBorders>
          </w:tcPr>
          <w:p w:rsidR="00DF4A2C" w:rsidRDefault="00C13D6C">
            <w:pPr>
              <w:spacing w:after="0" w:line="259" w:lineRule="auto"/>
              <w:ind w:left="72" w:right="0" w:firstLine="0"/>
              <w:jc w:val="left"/>
            </w:pPr>
            <w:r>
              <w:t xml:space="preserve">DESTINATARIOS: Todos los ayuntamientos. </w:t>
            </w:r>
          </w:p>
        </w:tc>
      </w:tr>
      <w:tr w:rsidR="00DF4A2C">
        <w:trPr>
          <w:trHeight w:val="1375"/>
        </w:trPr>
        <w:tc>
          <w:tcPr>
            <w:tcW w:w="8520" w:type="dxa"/>
            <w:tcBorders>
              <w:top w:val="single" w:sz="4"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COMPROMISOS: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rPr>
                <w:u w:val="single" w:color="000000"/>
              </w:rPr>
              <w:t>Cabildo de Tenerife:</w:t>
            </w:r>
            <w:r>
              <w:t xml:space="preserve"> </w:t>
            </w:r>
          </w:p>
          <w:p w:rsidR="00DF4A2C" w:rsidRDefault="00C13D6C">
            <w:pPr>
              <w:numPr>
                <w:ilvl w:val="0"/>
                <w:numId w:val="2"/>
              </w:numPr>
              <w:spacing w:after="0" w:line="259" w:lineRule="auto"/>
              <w:ind w:left="585" w:right="0" w:hanging="254"/>
              <w:jc w:val="left"/>
            </w:pPr>
            <w:r>
              <w:t xml:space="preserve">Asumir el coste asociado al proyecto. </w:t>
            </w:r>
          </w:p>
          <w:p w:rsidR="00DF4A2C" w:rsidRDefault="00C13D6C">
            <w:pPr>
              <w:numPr>
                <w:ilvl w:val="0"/>
                <w:numId w:val="2"/>
              </w:numPr>
              <w:spacing w:after="0" w:line="259" w:lineRule="auto"/>
              <w:ind w:left="585" w:right="0" w:hanging="254"/>
              <w:jc w:val="left"/>
            </w:pPr>
            <w:r>
              <w:t xml:space="preserve">Coordinar, gestionar y realizar la ejecución y seguimiento del proyecto. </w:t>
            </w:r>
          </w:p>
        </w:tc>
      </w:tr>
      <w:tr w:rsidR="00DF4A2C">
        <w:trPr>
          <w:trHeight w:val="1632"/>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u w:val="single" w:color="000000"/>
              </w:rPr>
              <w:t>Ayuntamiento:</w:t>
            </w:r>
            <w:r>
              <w:t xml:space="preserve"> </w:t>
            </w:r>
          </w:p>
          <w:p w:rsidR="00DF4A2C" w:rsidRDefault="00C13D6C">
            <w:pPr>
              <w:numPr>
                <w:ilvl w:val="0"/>
                <w:numId w:val="3"/>
              </w:numPr>
              <w:spacing w:after="3" w:line="241" w:lineRule="auto"/>
              <w:ind w:right="0" w:hanging="254"/>
              <w:jc w:val="left"/>
            </w:pPr>
            <w:r>
              <w:t xml:space="preserve">Se nombrará un responsable/interlocutor del servicio por parte del Ayuntamiento para: </w:t>
            </w:r>
          </w:p>
          <w:p w:rsidR="00DF4A2C" w:rsidRDefault="00C13D6C">
            <w:pPr>
              <w:numPr>
                <w:ilvl w:val="0"/>
                <w:numId w:val="3"/>
              </w:numPr>
              <w:spacing w:after="0" w:line="259" w:lineRule="auto"/>
              <w:ind w:right="0" w:hanging="254"/>
              <w:jc w:val="left"/>
            </w:pPr>
            <w:r>
              <w:t xml:space="preserve">Visto bueno de las tareas que les corresponda. </w:t>
            </w:r>
          </w:p>
          <w:p w:rsidR="00DF4A2C" w:rsidRDefault="00C13D6C">
            <w:pPr>
              <w:numPr>
                <w:ilvl w:val="0"/>
                <w:numId w:val="3"/>
              </w:numPr>
              <w:spacing w:after="0" w:line="259" w:lineRule="auto"/>
              <w:ind w:right="0" w:hanging="254"/>
              <w:jc w:val="left"/>
            </w:pPr>
            <w:r>
              <w:t xml:space="preserve">Seguimiento global del proyecto. </w:t>
            </w:r>
          </w:p>
          <w:p w:rsidR="00DF4A2C" w:rsidRDefault="00C13D6C">
            <w:pPr>
              <w:numPr>
                <w:ilvl w:val="0"/>
                <w:numId w:val="3"/>
              </w:numPr>
              <w:spacing w:after="0" w:line="259" w:lineRule="auto"/>
              <w:ind w:right="0" w:hanging="254"/>
              <w:jc w:val="left"/>
            </w:pPr>
            <w:r>
              <w:t xml:space="preserve">Estudio y ejecución de las tareas que corresponda ejecutar al propio </w:t>
            </w:r>
          </w:p>
        </w:tc>
      </w:tr>
    </w:tbl>
    <w:p w:rsidR="00DF4A2C" w:rsidRDefault="00C13D6C">
      <w:pPr>
        <w:pBdr>
          <w:top w:val="single" w:sz="4" w:space="0" w:color="000000"/>
          <w:left w:val="single" w:sz="8" w:space="0" w:color="000000"/>
          <w:bottom w:val="single" w:sz="8" w:space="0" w:color="000000"/>
          <w:right w:val="single" w:sz="8" w:space="0" w:color="000000"/>
        </w:pBdr>
        <w:spacing w:after="93" w:line="259" w:lineRule="auto"/>
        <w:ind w:left="1118" w:right="0" w:firstLine="0"/>
        <w:jc w:val="left"/>
      </w:pPr>
      <w:r>
        <w:t xml:space="preserve">ayuntamiento. </w:t>
      </w:r>
    </w:p>
    <w:p w:rsidR="00DF4A2C" w:rsidRDefault="00C13D6C">
      <w:pPr>
        <w:spacing w:after="98" w:line="259" w:lineRule="auto"/>
        <w:ind w:left="715" w:right="0" w:firstLine="0"/>
        <w:jc w:val="left"/>
      </w:pPr>
      <w:r>
        <w:rPr>
          <w:i w:val="0"/>
        </w:rPr>
        <w:t xml:space="preserve"> </w:t>
      </w:r>
    </w:p>
    <w:p w:rsidR="00DF4A2C" w:rsidRDefault="00C13D6C">
      <w:pPr>
        <w:spacing w:after="113" w:line="249" w:lineRule="auto"/>
        <w:ind w:left="-8" w:right="348" w:firstLine="708"/>
      </w:pPr>
      <w:r>
        <w:rPr>
          <w:i w:val="0"/>
        </w:rPr>
        <w:t xml:space="preserve">Segundo. - Que se convoque con carácter extraordinario y urgente la Junta de Gobierno Local, dado que el plazo de los 15 días hábiles concedidos para formalizar la solicitud de adhesión finaliza el viernes 21 de agosto de 2020. </w:t>
      </w:r>
    </w:p>
    <w:p w:rsidR="00DF4A2C" w:rsidRDefault="00C13D6C">
      <w:pPr>
        <w:spacing w:after="95" w:line="259" w:lineRule="auto"/>
        <w:ind w:left="7" w:right="0" w:firstLine="0"/>
        <w:jc w:val="left"/>
      </w:pPr>
      <w:r>
        <w:rPr>
          <w:i w:val="0"/>
        </w:rPr>
        <w:t xml:space="preserve"> </w:t>
      </w:r>
    </w:p>
    <w:p w:rsidR="00DF4A2C" w:rsidRDefault="00C13D6C">
      <w:pPr>
        <w:pStyle w:val="Ttulo1"/>
        <w:ind w:left="0" w:right="321"/>
      </w:pPr>
      <w:r>
        <w:t xml:space="preserve">Consta en el expediente </w:t>
      </w:r>
      <w:r>
        <w:t xml:space="preserve">Informe Jurídico emitido por Doña María del Pilar Chico </w:t>
      </w:r>
    </w:p>
    <w:p w:rsidR="00DF4A2C" w:rsidRDefault="00C13D6C">
      <w:pPr>
        <w:spacing w:after="5" w:line="249" w:lineRule="auto"/>
        <w:ind w:left="2" w:right="309"/>
      </w:pPr>
      <w:r>
        <w:rPr>
          <w:b/>
          <w:i w:val="0"/>
        </w:rPr>
        <w:t xml:space="preserve">Delgado, que desempeña el puesto de Técnico de la Administración General, de fecha 17 de agosto de 2020, fiscalizado favorablemente por el Interventor Municipal, del siguiente tenor literal: </w:t>
      </w:r>
    </w:p>
    <w:p w:rsidR="00DF4A2C" w:rsidRDefault="00C13D6C">
      <w:pPr>
        <w:spacing w:after="0" w:line="259" w:lineRule="auto"/>
        <w:ind w:left="0" w:right="268" w:firstLine="0"/>
        <w:jc w:val="center"/>
      </w:pPr>
      <w:r>
        <w:rPr>
          <w:b/>
        </w:rPr>
        <w:t xml:space="preserve"> </w:t>
      </w:r>
    </w:p>
    <w:p w:rsidR="00DF4A2C" w:rsidRDefault="00C13D6C">
      <w:pPr>
        <w:spacing w:after="0" w:line="259" w:lineRule="auto"/>
        <w:ind w:left="0" w:right="324" w:firstLine="0"/>
        <w:jc w:val="center"/>
      </w:pPr>
      <w:r>
        <w:rPr>
          <w:b/>
        </w:rPr>
        <w:t xml:space="preserve">“Antecedentes </w:t>
      </w:r>
    </w:p>
    <w:p w:rsidR="00DF4A2C" w:rsidRDefault="00C13D6C">
      <w:pPr>
        <w:spacing w:after="0" w:line="259" w:lineRule="auto"/>
        <w:ind w:left="0" w:right="263" w:firstLine="0"/>
        <w:jc w:val="center"/>
      </w:pPr>
      <w:r>
        <w:rPr>
          <w:b/>
        </w:rPr>
        <w:t xml:space="preserve"> </w:t>
      </w:r>
    </w:p>
    <w:p w:rsidR="00DF4A2C" w:rsidRDefault="00C13D6C">
      <w:pPr>
        <w:spacing w:after="0"/>
        <w:ind w:left="-8" w:right="322" w:firstLine="708"/>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8660871</wp:posOffset>
                </wp:positionH>
                <wp:positionV relativeFrom="page">
                  <wp:posOffset>6843167</wp:posOffset>
                </wp:positionV>
                <wp:extent cx="161330" cy="3469233"/>
                <wp:effectExtent l="0" t="0" r="0" b="0"/>
                <wp:wrapTopAndBottom/>
                <wp:docPr id="10306" name="Group 10306"/>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445" name="Rectangle 445"/>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446" name="Rectangle 446"/>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4 de 9 </w:t>
                              </w:r>
                            </w:p>
                          </w:txbxContent>
                        </wps:txbx>
                        <wps:bodyPr horzOverflow="overflow" vert="horz" lIns="0" tIns="0" rIns="0" bIns="0" rtlCol="0">
                          <a:noAutofit/>
                        </wps:bodyPr>
                      </wps:wsp>
                    </wpg:wgp>
                  </a:graphicData>
                </a:graphic>
              </wp:anchor>
            </w:drawing>
          </mc:Choice>
          <mc:Fallback xmlns:a="http://schemas.openxmlformats.org/drawingml/2006/main">
            <w:pict>
              <v:group id="Group 10306" style="width:12.7031pt;height:273.168pt;position:absolute;mso-position-horizontal-relative:page;mso-position-horizontal:absolute;margin-left:681.958pt;mso-position-vertical-relative:page;margin-top:538.832pt;" coordsize="1613,34692">
                <v:rect id="Rectangle 445"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446"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9 </w:t>
                        </w:r>
                      </w:p>
                    </w:txbxContent>
                  </v:textbox>
                </v:rect>
                <w10:wrap type="topAndBottom"/>
              </v:group>
            </w:pict>
          </mc:Fallback>
        </mc:AlternateContent>
      </w:r>
      <w:r>
        <w:t>Vista la Propuesta de Alcaldía, de fecha 17 d</w:t>
      </w:r>
      <w:r>
        <w:t>e agosto de 2020, relativa a la aprobación de la solicitud de adhesión a la Modificación al Plan de Transformación Digital Municipal 2020 para el proyecto denominado P20.7” Apoyar la implantación del Teletrabajo en los ayuntamientos” según ficha técnica es</w:t>
      </w:r>
      <w:r>
        <w:t xml:space="preserve">tablecida en el Anexo I del citado documento que seguidamente se transcribe: </w:t>
      </w:r>
    </w:p>
    <w:p w:rsidR="00DF4A2C" w:rsidRDefault="00C13D6C">
      <w:pPr>
        <w:spacing w:after="0" w:line="259" w:lineRule="auto"/>
        <w:ind w:left="715" w:right="0" w:firstLine="0"/>
        <w:jc w:val="left"/>
      </w:pPr>
      <w:r>
        <w:t xml:space="preserve"> </w:t>
      </w:r>
    </w:p>
    <w:tbl>
      <w:tblPr>
        <w:tblStyle w:val="TableGrid"/>
        <w:tblW w:w="8520" w:type="dxa"/>
        <w:tblInd w:w="7" w:type="dxa"/>
        <w:tblCellMar>
          <w:top w:w="1" w:type="dxa"/>
          <w:left w:w="10" w:type="dxa"/>
          <w:bottom w:w="0" w:type="dxa"/>
          <w:right w:w="37" w:type="dxa"/>
        </w:tblCellMar>
        <w:tblLook w:val="04A0" w:firstRow="1" w:lastRow="0" w:firstColumn="1" w:lastColumn="0" w:noHBand="0" w:noVBand="1"/>
      </w:tblPr>
      <w:tblGrid>
        <w:gridCol w:w="8520"/>
      </w:tblGrid>
      <w:tr w:rsidR="00DF4A2C">
        <w:trPr>
          <w:trHeight w:val="451"/>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b/>
                <w:u w:val="single" w:color="000000"/>
              </w:rPr>
              <w:t>SOPORTE A LOS PROCEDIMIENTOS Y BACKOFFICE MUNICIPAL</w:t>
            </w:r>
            <w:r>
              <w:rPr>
                <w:b/>
              </w:rPr>
              <w:t xml:space="preserve"> </w:t>
            </w:r>
          </w:p>
        </w:tc>
      </w:tr>
      <w:tr w:rsidR="00DF4A2C">
        <w:trPr>
          <w:trHeight w:val="1104"/>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PROYECTO: </w:t>
            </w:r>
          </w:p>
          <w:p w:rsidR="00DF4A2C" w:rsidRDefault="00C13D6C">
            <w:pPr>
              <w:spacing w:after="0" w:line="259" w:lineRule="auto"/>
              <w:ind w:left="0" w:right="0" w:firstLine="0"/>
              <w:jc w:val="left"/>
            </w:pPr>
            <w:r>
              <w:t xml:space="preserve">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P20.7 Apoyar la implantación del Teletrabajo en los ayuntamientos </w:t>
            </w:r>
          </w:p>
        </w:tc>
      </w:tr>
      <w:tr w:rsidR="00DF4A2C">
        <w:trPr>
          <w:trHeight w:val="859"/>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FORMA DE EJECUCIÓN: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Ejecución por el Cabildo </w:t>
            </w:r>
          </w:p>
        </w:tc>
      </w:tr>
      <w:tr w:rsidR="00DF4A2C">
        <w:trPr>
          <w:trHeight w:val="1121"/>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OBJETO: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Apoyar la adaptación e implantación del modelo de teletrabajo que se defina en el Cabildo de Tenerife en los ayuntamientos que soliciten su adhesión al proyecto. </w:t>
            </w:r>
          </w:p>
        </w:tc>
      </w:tr>
      <w:tr w:rsidR="00DF4A2C">
        <w:trPr>
          <w:trHeight w:val="1121"/>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VALOR ESTIMADO: </w:t>
            </w:r>
          </w:p>
          <w:p w:rsidR="00DF4A2C" w:rsidRDefault="00C13D6C">
            <w:pPr>
              <w:spacing w:after="0" w:line="245" w:lineRule="auto"/>
              <w:ind w:left="72" w:right="0" w:firstLine="0"/>
              <w:jc w:val="left"/>
            </w:pPr>
            <w:r>
              <w:t xml:space="preserve">El presupuesto disponible para este proyecto es de: 50.000€ (son trabajos ejecutados desde el Cabildo de Tenerife). </w:t>
            </w:r>
          </w:p>
          <w:p w:rsidR="00DF4A2C" w:rsidRDefault="00C13D6C">
            <w:pPr>
              <w:spacing w:after="0" w:line="259" w:lineRule="auto"/>
              <w:ind w:left="1759" w:right="0" w:firstLine="0"/>
              <w:jc w:val="left"/>
            </w:pPr>
            <w:r>
              <w:t xml:space="preserve">TOTAL ESTIMADO: 50.000 € (impuestos incluidos) </w:t>
            </w:r>
          </w:p>
        </w:tc>
      </w:tr>
      <w:tr w:rsidR="00DF4A2C">
        <w:trPr>
          <w:trHeight w:val="600"/>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ANUALIDADES: </w:t>
            </w:r>
          </w:p>
          <w:p w:rsidR="00DF4A2C" w:rsidRDefault="00C13D6C">
            <w:pPr>
              <w:spacing w:after="0" w:line="259" w:lineRule="auto"/>
              <w:ind w:left="334" w:right="0" w:firstLine="0"/>
              <w:jc w:val="left"/>
            </w:pPr>
            <w:r>
              <w:t xml:space="preserve">- 2020: 50.000 € </w:t>
            </w:r>
          </w:p>
        </w:tc>
      </w:tr>
      <w:tr w:rsidR="00DF4A2C">
        <w:trPr>
          <w:trHeight w:val="602"/>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413" w:right="0" w:firstLine="0"/>
              <w:jc w:val="left"/>
            </w:pPr>
            <w:r>
              <w:t xml:space="preserve">PLAZO DE EJECUCIÓN: </w:t>
            </w:r>
          </w:p>
          <w:p w:rsidR="00DF4A2C" w:rsidRDefault="00C13D6C">
            <w:pPr>
              <w:spacing w:after="0" w:line="259" w:lineRule="auto"/>
              <w:ind w:left="36" w:right="0" w:firstLine="0"/>
              <w:jc w:val="center"/>
            </w:pPr>
            <w:r>
              <w:t xml:space="preserve">1 AÑO </w:t>
            </w:r>
          </w:p>
        </w:tc>
      </w:tr>
      <w:tr w:rsidR="00DF4A2C">
        <w:trPr>
          <w:trHeight w:val="374"/>
        </w:trPr>
        <w:tc>
          <w:tcPr>
            <w:tcW w:w="8520" w:type="dxa"/>
            <w:tcBorders>
              <w:top w:val="single" w:sz="8" w:space="0" w:color="000000"/>
              <w:left w:val="single" w:sz="8" w:space="0" w:color="000000"/>
              <w:bottom w:val="single" w:sz="4" w:space="0" w:color="000000"/>
              <w:right w:val="single" w:sz="8" w:space="0" w:color="000000"/>
            </w:tcBorders>
          </w:tcPr>
          <w:p w:rsidR="00DF4A2C" w:rsidRDefault="00C13D6C">
            <w:pPr>
              <w:spacing w:after="0" w:line="259" w:lineRule="auto"/>
              <w:ind w:left="72" w:right="0" w:firstLine="0"/>
              <w:jc w:val="left"/>
            </w:pPr>
            <w:r>
              <w:t xml:space="preserve">DESTINATARIOS: Todos los ayuntamientos. </w:t>
            </w:r>
          </w:p>
        </w:tc>
      </w:tr>
      <w:tr w:rsidR="00DF4A2C">
        <w:trPr>
          <w:trHeight w:val="602"/>
        </w:trPr>
        <w:tc>
          <w:tcPr>
            <w:tcW w:w="8520" w:type="dxa"/>
            <w:tcBorders>
              <w:top w:val="single" w:sz="4"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COMPROMISOS: </w:t>
            </w:r>
          </w:p>
          <w:p w:rsidR="00DF4A2C" w:rsidRDefault="00C13D6C">
            <w:pPr>
              <w:spacing w:after="0" w:line="259" w:lineRule="auto"/>
              <w:ind w:left="0" w:right="0" w:firstLine="0"/>
              <w:jc w:val="left"/>
            </w:pPr>
            <w:r>
              <w:t xml:space="preserve"> </w:t>
            </w:r>
          </w:p>
        </w:tc>
      </w:tr>
      <w:tr w:rsidR="00DF4A2C">
        <w:trPr>
          <w:trHeight w:val="787"/>
        </w:trPr>
        <w:tc>
          <w:tcPr>
            <w:tcW w:w="8520" w:type="dxa"/>
            <w:tcBorders>
              <w:top w:val="single" w:sz="4" w:space="0" w:color="000000"/>
              <w:left w:val="single" w:sz="8" w:space="0" w:color="000000"/>
              <w:bottom w:val="single" w:sz="8" w:space="0" w:color="000000"/>
              <w:right w:val="single" w:sz="8" w:space="0" w:color="000000"/>
            </w:tcBorders>
          </w:tcPr>
          <w:p w:rsidR="00DF4A2C" w:rsidRDefault="00C13D6C">
            <w:pPr>
              <w:spacing w:after="0" w:line="259" w:lineRule="auto"/>
              <w:ind w:left="0" w:right="0" w:firstLine="0"/>
              <w:jc w:val="left"/>
            </w:pPr>
            <w:r>
              <w:rPr>
                <w:u w:val="single" w:color="000000"/>
              </w:rPr>
              <w:t>Cabildo de Tenerife:</w:t>
            </w:r>
            <w:r>
              <w:t xml:space="preserve"> </w:t>
            </w:r>
          </w:p>
          <w:p w:rsidR="00DF4A2C" w:rsidRDefault="00C13D6C">
            <w:pPr>
              <w:numPr>
                <w:ilvl w:val="0"/>
                <w:numId w:val="4"/>
              </w:numPr>
              <w:spacing w:after="0" w:line="259" w:lineRule="auto"/>
              <w:ind w:left="513" w:right="0" w:hanging="254"/>
              <w:jc w:val="left"/>
            </w:pPr>
            <w:r>
              <w:t xml:space="preserve">Asumir el coste asociado al proyecto. </w:t>
            </w:r>
          </w:p>
          <w:p w:rsidR="00DF4A2C" w:rsidRDefault="00C13D6C">
            <w:pPr>
              <w:numPr>
                <w:ilvl w:val="0"/>
                <w:numId w:val="4"/>
              </w:numPr>
              <w:spacing w:after="0" w:line="259" w:lineRule="auto"/>
              <w:ind w:left="513" w:right="0" w:hanging="254"/>
              <w:jc w:val="left"/>
            </w:pPr>
            <w:r>
              <w:t xml:space="preserve">Coordinar, gestionar y realizar la ejecución y seguimiento del proyecto. </w:t>
            </w:r>
          </w:p>
        </w:tc>
      </w:tr>
      <w:tr w:rsidR="00DF4A2C">
        <w:trPr>
          <w:trHeight w:val="1886"/>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0" w:right="0" w:firstLine="0"/>
              <w:jc w:val="left"/>
            </w:pPr>
            <w:r>
              <w:rPr>
                <w:u w:val="single" w:color="000000"/>
              </w:rPr>
              <w:t>Ayuntamiento:</w:t>
            </w:r>
            <w:r>
              <w:t xml:space="preserve"> </w:t>
            </w:r>
          </w:p>
          <w:p w:rsidR="00DF4A2C" w:rsidRDefault="00C13D6C">
            <w:pPr>
              <w:numPr>
                <w:ilvl w:val="0"/>
                <w:numId w:val="5"/>
              </w:numPr>
              <w:spacing w:after="8" w:line="238" w:lineRule="auto"/>
              <w:ind w:right="0" w:hanging="254"/>
              <w:jc w:val="left"/>
            </w:pPr>
            <w:r>
              <w:t xml:space="preserve">Se nombrará un responsable/interlocutor del servicio por parte del Ayuntamiento para: </w:t>
            </w:r>
          </w:p>
          <w:p w:rsidR="00DF4A2C" w:rsidRDefault="00C13D6C">
            <w:pPr>
              <w:numPr>
                <w:ilvl w:val="0"/>
                <w:numId w:val="5"/>
              </w:numPr>
              <w:spacing w:after="0" w:line="259" w:lineRule="auto"/>
              <w:ind w:right="0" w:hanging="254"/>
              <w:jc w:val="left"/>
            </w:pPr>
            <w:r>
              <w:t xml:space="preserve">Visto bueno de las tareas que les corresponda. </w:t>
            </w:r>
          </w:p>
          <w:p w:rsidR="00DF4A2C" w:rsidRDefault="00C13D6C">
            <w:pPr>
              <w:numPr>
                <w:ilvl w:val="0"/>
                <w:numId w:val="5"/>
              </w:numPr>
              <w:spacing w:after="0" w:line="259" w:lineRule="auto"/>
              <w:ind w:right="0" w:hanging="254"/>
              <w:jc w:val="left"/>
            </w:pPr>
            <w:r>
              <w:t xml:space="preserve">Seguimiento global del proyecto. </w:t>
            </w:r>
          </w:p>
          <w:p w:rsidR="00DF4A2C" w:rsidRDefault="00C13D6C">
            <w:pPr>
              <w:numPr>
                <w:ilvl w:val="0"/>
                <w:numId w:val="5"/>
              </w:numPr>
              <w:spacing w:after="0" w:line="259" w:lineRule="auto"/>
              <w:ind w:right="0" w:hanging="254"/>
              <w:jc w:val="left"/>
            </w:pPr>
            <w:r>
              <w:t xml:space="preserve">Estudio y ejecución de las tareas que corresponda ejecutar al propio ayuntamiento. </w:t>
            </w:r>
          </w:p>
        </w:tc>
      </w:tr>
    </w:tbl>
    <w:p w:rsidR="00DF4A2C" w:rsidRDefault="00C13D6C">
      <w:pPr>
        <w:spacing w:after="451" w:line="259" w:lineRule="auto"/>
        <w:ind w:left="2" w:right="0" w:firstLine="0"/>
        <w:jc w:val="left"/>
      </w:pPr>
      <w:r>
        <w:rPr>
          <w:b/>
        </w:rPr>
        <w:t xml:space="preserve"> </w:t>
      </w:r>
    </w:p>
    <w:p w:rsidR="00DF4A2C" w:rsidRDefault="00C13D6C">
      <w:pPr>
        <w:ind w:left="-8" w:right="477" w:firstLine="708"/>
      </w:pPr>
      <w:r>
        <w:t xml:space="preserve">Visto que no existe la obligación de aportación económica municipal, dado que se ejecuta por parte del Cabildo Insular de Tenerife exclusivamente con los presupuestos de la corporación insular que asume los costes asociados al proyecto. </w:t>
      </w:r>
    </w:p>
    <w:p w:rsidR="00DF4A2C" w:rsidRDefault="00C13D6C">
      <w:pPr>
        <w:spacing w:after="98" w:line="259" w:lineRule="auto"/>
        <w:ind w:left="715" w:right="0" w:firstLine="0"/>
        <w:jc w:val="left"/>
      </w:pPr>
      <w:r>
        <w:t xml:space="preserve"> </w:t>
      </w:r>
    </w:p>
    <w:p w:rsidR="00DF4A2C" w:rsidRDefault="00C13D6C">
      <w:pPr>
        <w:spacing w:after="100" w:line="259" w:lineRule="auto"/>
        <w:ind w:left="2" w:right="0"/>
        <w:jc w:val="left"/>
      </w:pPr>
      <w:r>
        <w:rPr>
          <w:b/>
        </w:rPr>
        <w:t>Fundamentos de d</w:t>
      </w:r>
      <w:r>
        <w:rPr>
          <w:b/>
        </w:rPr>
        <w:t xml:space="preserve">erecho </w:t>
      </w:r>
    </w:p>
    <w:p w:rsidR="00DF4A2C" w:rsidRDefault="00C13D6C">
      <w:pPr>
        <w:ind w:left="2" w:right="477"/>
      </w:pPr>
      <w:r>
        <w:t xml:space="preserve">Resultan de aplicación los siguientes: </w:t>
      </w:r>
    </w:p>
    <w:p w:rsidR="00DF4A2C" w:rsidRDefault="00C13D6C">
      <w:pPr>
        <w:spacing w:after="98" w:line="259" w:lineRule="auto"/>
        <w:ind w:left="7" w:right="0" w:firstLine="0"/>
        <w:jc w:val="left"/>
      </w:pPr>
      <w:r>
        <w:t xml:space="preserve"> </w:t>
      </w:r>
    </w:p>
    <w:p w:rsidR="00DF4A2C" w:rsidRDefault="00C13D6C">
      <w:pPr>
        <w:spacing w:after="0"/>
        <w:ind w:left="2" w:right="477"/>
      </w:pPr>
      <w:r>
        <w:t xml:space="preserve">Ley 39/2015, de 1 de octubre del Procedimiento Administrativo Común de las Administraciones Públicas: </w:t>
      </w:r>
    </w:p>
    <w:p w:rsidR="00DF4A2C" w:rsidRDefault="00C13D6C">
      <w:pPr>
        <w:spacing w:after="98" w:line="259" w:lineRule="auto"/>
        <w:ind w:left="7" w:right="0" w:firstLine="0"/>
        <w:jc w:val="left"/>
      </w:pPr>
      <w:r>
        <w:t xml:space="preserve"> </w:t>
      </w:r>
    </w:p>
    <w:p w:rsidR="00DF4A2C" w:rsidRDefault="00C13D6C">
      <w:pPr>
        <w:spacing w:after="6" w:line="239" w:lineRule="auto"/>
        <w:ind w:left="2" w:right="477"/>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8660871</wp:posOffset>
                </wp:positionH>
                <wp:positionV relativeFrom="page">
                  <wp:posOffset>6843167</wp:posOffset>
                </wp:positionV>
                <wp:extent cx="161330" cy="3469233"/>
                <wp:effectExtent l="0" t="0" r="0" b="0"/>
                <wp:wrapSquare wrapText="bothSides"/>
                <wp:docPr id="10079" name="Group 10079"/>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541" name="Rectangle 541"/>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542" name="Rectangle 542"/>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5 de 9 </w:t>
                              </w:r>
                            </w:p>
                          </w:txbxContent>
                        </wps:txbx>
                        <wps:bodyPr horzOverflow="overflow" vert="horz" lIns="0" tIns="0" rIns="0" bIns="0" rtlCol="0">
                          <a:noAutofit/>
                        </wps:bodyPr>
                      </wps:wsp>
                    </wpg:wgp>
                  </a:graphicData>
                </a:graphic>
              </wp:anchor>
            </w:drawing>
          </mc:Choice>
          <mc:Fallback xmlns:a="http://schemas.openxmlformats.org/drawingml/2006/main">
            <w:pict>
              <v:group id="Group 10079" style="width:12.7031pt;height:273.168pt;position:absolute;mso-position-horizontal-relative:page;mso-position-horizontal:absolute;margin-left:681.958pt;mso-position-vertical-relative:page;margin-top:538.832pt;" coordsize="1613,34692">
                <v:rect id="Rectangle 541"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542"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9 </w:t>
                        </w:r>
                      </w:p>
                    </w:txbxContent>
                  </v:textbox>
                </v:rect>
                <w10:wrap type="square"/>
              </v:group>
            </w:pict>
          </mc:Fallback>
        </mc:AlternateContent>
      </w:r>
      <w:r>
        <w:t xml:space="preserve">El art. 86.1 que establece que </w:t>
      </w:r>
      <w:r>
        <w:rPr>
          <w:color w:val="333333"/>
        </w:rPr>
        <w:t>“Las Administraciones Públicas podrán celebrar acuerdos, pactos, convenios o contratos con personas tanto de Derecho público como pr</w:t>
      </w:r>
      <w:r>
        <w:rPr>
          <w:color w:val="333333"/>
        </w:rPr>
        <w:t>ivado, siempre que no sean contrarios al ordenamiento jurídico ni versen sobre materias no susceptibles de transacción y tengan por objeto satisfacer el interés público que tienen encomendado, con el alcance, efectos y régimen jurídico específico que, en s</w:t>
      </w:r>
      <w:r>
        <w:rPr>
          <w:color w:val="333333"/>
        </w:rPr>
        <w:t>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DF4A2C" w:rsidRDefault="00C13D6C">
      <w:pPr>
        <w:spacing w:after="98" w:line="259" w:lineRule="auto"/>
        <w:ind w:left="7" w:right="0" w:firstLine="0"/>
        <w:jc w:val="left"/>
      </w:pPr>
      <w:r>
        <w:t xml:space="preserve"> </w:t>
      </w:r>
    </w:p>
    <w:p w:rsidR="00DF4A2C" w:rsidRDefault="00C13D6C">
      <w:pPr>
        <w:spacing w:after="6" w:line="239" w:lineRule="auto"/>
        <w:ind w:left="2" w:right="477"/>
      </w:pPr>
      <w:r>
        <w:t xml:space="preserve">El art. </w:t>
      </w:r>
      <w:r>
        <w:t>86.2 que establece que “</w:t>
      </w:r>
      <w:r>
        <w:rPr>
          <w:color w:val="333333"/>
        </w:rPr>
        <w:t>Los citados instrumentos deberán establecer como contenido mínimo la identificación de las partes intervinientes, el ámbito personal, funcional y territorial, y el plazo de vigencia, debiendo publicarse o no según su naturaleza y la</w:t>
      </w:r>
      <w:r>
        <w:rPr>
          <w:color w:val="333333"/>
        </w:rPr>
        <w:t>s personas a las que estuvieran destinados.”</w:t>
      </w:r>
      <w:r>
        <w:t xml:space="preserve"> </w:t>
      </w:r>
    </w:p>
    <w:p w:rsidR="00DF4A2C" w:rsidRDefault="00C13D6C">
      <w:pPr>
        <w:spacing w:after="98" w:line="259" w:lineRule="auto"/>
        <w:ind w:left="7" w:right="0" w:firstLine="0"/>
        <w:jc w:val="left"/>
      </w:pPr>
      <w:r>
        <w:t xml:space="preserve"> </w:t>
      </w:r>
    </w:p>
    <w:p w:rsidR="00DF4A2C" w:rsidRDefault="00C13D6C">
      <w:pPr>
        <w:spacing w:after="11"/>
        <w:ind w:left="2" w:right="477"/>
      </w:pPr>
      <w:r>
        <w:t xml:space="preserve">Ley 40/2015, de 1 de octubre, de Régimen Jurídico del Sector Público: </w:t>
      </w:r>
    </w:p>
    <w:p w:rsidR="00DF4A2C" w:rsidRDefault="00C13D6C">
      <w:pPr>
        <w:spacing w:after="98" w:line="259" w:lineRule="auto"/>
        <w:ind w:left="7" w:right="0" w:firstLine="0"/>
        <w:jc w:val="left"/>
      </w:pPr>
      <w:r>
        <w:t xml:space="preserve"> </w:t>
      </w:r>
    </w:p>
    <w:p w:rsidR="00DF4A2C" w:rsidRDefault="00C13D6C">
      <w:pPr>
        <w:spacing w:after="0"/>
        <w:ind w:left="2" w:right="477"/>
      </w:pPr>
      <w:r>
        <w:t xml:space="preserve">El art. 47.1, establece que “Son convenios los acuerdos con efectos jurídicos adoptados por las Administraciones Públicas, los organismos públicos y entidades de derecho público vinculados o dependientes o las Universidades públicas entre sí o con sujetos </w:t>
      </w:r>
      <w:r>
        <w:t xml:space="preserve">de derecho privado para un fin común. </w:t>
      </w:r>
    </w:p>
    <w:p w:rsidR="00DF4A2C" w:rsidRDefault="00C13D6C">
      <w:pPr>
        <w:spacing w:after="0" w:line="259" w:lineRule="auto"/>
        <w:ind w:left="7" w:right="0" w:firstLine="0"/>
        <w:jc w:val="left"/>
      </w:pPr>
      <w:r>
        <w:t xml:space="preserve"> </w:t>
      </w:r>
    </w:p>
    <w:p w:rsidR="00DF4A2C" w:rsidRDefault="00C13D6C">
      <w:pPr>
        <w:ind w:left="2" w:right="477"/>
      </w:pPr>
      <w:r>
        <w:t xml:space="preserve">(…) Los convenios no podrán tener por objeto prestaciones propias de los contratos. En tal caso, su naturaleza y régimen jurídico se ajustará a lo previsto en la legislación de contratos del sector público.” </w:t>
      </w:r>
    </w:p>
    <w:p w:rsidR="00DF4A2C" w:rsidRDefault="00C13D6C">
      <w:pPr>
        <w:spacing w:after="193"/>
        <w:ind w:left="2" w:right="477"/>
      </w:pPr>
      <w:r>
        <w:t>El art. 48.1 del mismo cuerpo legal señala que “Las Administraciones Públicas, sus organismos públicos y entidades de derecho público vinculados o dependientes y las Universidades públicas, en el ámbito de sus respectivas competencias, podrán suscribir con</w:t>
      </w:r>
      <w:r>
        <w:t xml:space="preserve">venios con sujetos de derecho público y privado, sin que ello pueda suponer cesión de la titularidad de la competencia. </w:t>
      </w:r>
    </w:p>
    <w:p w:rsidR="00DF4A2C" w:rsidRDefault="00C13D6C">
      <w:pPr>
        <w:spacing w:after="190"/>
        <w:ind w:left="2" w:right="477"/>
      </w:pPr>
      <w:r>
        <w:t>El punto 3 del citado artículo señala que “La suscripción de convenios deberá mejorar la eficiencia de la gestión pública, facilitar la</w:t>
      </w:r>
      <w:r>
        <w:t xml:space="preserve"> utilización conjunta de medios y servicios públicos, contribuir a la realización de actividades de utilidad pública (…)” </w:t>
      </w:r>
    </w:p>
    <w:p w:rsidR="00DF4A2C" w:rsidRDefault="00C13D6C">
      <w:pPr>
        <w:spacing w:after="190"/>
        <w:ind w:left="2" w:right="477"/>
      </w:pPr>
      <w:r>
        <w:t xml:space="preserve">El punto 8 del mismo establece que “Los convenios se perfeccionan por la prestación del consentimiento de las partes.” </w:t>
      </w:r>
    </w:p>
    <w:p w:rsidR="00DF4A2C" w:rsidRDefault="00C13D6C">
      <w:pPr>
        <w:spacing w:after="190"/>
        <w:ind w:left="2" w:right="477"/>
      </w:pPr>
      <w:r>
        <w:t>El artículo 4</w:t>
      </w:r>
      <w:r>
        <w:t xml:space="preserve">9. 1 de la citada ley, en cuanto al contenido que deben de incluir los convenios de colaboración. </w:t>
      </w:r>
    </w:p>
    <w:p w:rsidR="00DF4A2C" w:rsidRDefault="00C13D6C">
      <w:pPr>
        <w:spacing w:after="190"/>
        <w:ind w:left="2" w:right="477"/>
      </w:pPr>
      <w:r>
        <w:t>Y el artículo 49.2 señala que “En cualquier momento antes de la finalización del plazo previsto en el apartado anterior, los firmantes del convenio podrán ac</w:t>
      </w:r>
      <w:r>
        <w:t xml:space="preserve">ordar unánimemente su prórroga por un periodo de hasta cuatro años adicionales o su extinción”. </w:t>
      </w:r>
    </w:p>
    <w:p w:rsidR="00DF4A2C" w:rsidRDefault="00C13D6C">
      <w:pPr>
        <w:ind w:left="2" w:right="477"/>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8660871</wp:posOffset>
                </wp:positionH>
                <wp:positionV relativeFrom="page">
                  <wp:posOffset>6843167</wp:posOffset>
                </wp:positionV>
                <wp:extent cx="161330" cy="3469233"/>
                <wp:effectExtent l="0" t="0" r="0" b="0"/>
                <wp:wrapSquare wrapText="bothSides"/>
                <wp:docPr id="9239" name="Group 9239"/>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617" name="Rectangle 617"/>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618" name="Rectangle 618"/>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w:t>
                              </w:r>
                              <w:r>
                                <w:rPr>
                                  <w:i w:val="0"/>
                                  <w:sz w:val="12"/>
                                </w:rPr>
                                <w:t>sPublico</w:t>
                              </w:r>
                              <w:proofErr w:type="spellEnd"/>
                              <w:r>
                                <w:rPr>
                                  <w:i w:val="0"/>
                                  <w:sz w:val="12"/>
                                </w:rPr>
                                <w:t xml:space="preserve"> Gestiona | Página 6 de 9 </w:t>
                              </w:r>
                            </w:p>
                          </w:txbxContent>
                        </wps:txbx>
                        <wps:bodyPr horzOverflow="overflow" vert="horz" lIns="0" tIns="0" rIns="0" bIns="0" rtlCol="0">
                          <a:noAutofit/>
                        </wps:bodyPr>
                      </wps:wsp>
                    </wpg:wgp>
                  </a:graphicData>
                </a:graphic>
              </wp:anchor>
            </w:drawing>
          </mc:Choice>
          <mc:Fallback xmlns:a="http://schemas.openxmlformats.org/drawingml/2006/main">
            <w:pict>
              <v:group id="Group 9239" style="width:12.7031pt;height:273.168pt;position:absolute;mso-position-horizontal-relative:page;mso-position-horizontal:absolute;margin-left:681.958pt;mso-position-vertical-relative:page;margin-top:538.832pt;" coordsize="1613,34692">
                <v:rect id="Rectangle 617"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618"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9 </w:t>
                        </w:r>
                      </w:p>
                    </w:txbxContent>
                  </v:textbox>
                </v:rect>
                <w10:wrap type="square"/>
              </v:group>
            </w:pict>
          </mc:Fallback>
        </mc:AlternateContent>
      </w:r>
      <w:r>
        <w:t>Los convenios suscritos por la Administración General del Estado o alguno de sus organismos públicos o entidades de derecho público vinculados o dependientes resultarán eficaces una vez inscritos en el Registro Electrónic</w:t>
      </w:r>
      <w:r>
        <w:t>o estatal de Órganos e Instrumentos de Cooperación del sector público estatal, al que se refiere la disposición adicional séptima y publicados en el «Boletín Oficial del Estado». Previamente y con carácter facultativo, se podrán publicar en el Boletín Ofic</w:t>
      </w:r>
      <w:r>
        <w:t xml:space="preserve">ial de la Comunidad Autónoma o de la provincia, que corresponda a la otra Administración firmante. </w:t>
      </w:r>
    </w:p>
    <w:p w:rsidR="00DF4A2C" w:rsidRDefault="00C13D6C">
      <w:pPr>
        <w:ind w:left="2" w:right="477"/>
      </w:pPr>
      <w:r>
        <w:t>En cuanto al órgano competente, es la Junta de Gobierno Local el órgano competente que tiene atribuido la competencia para la aprobación de programas, plane</w:t>
      </w:r>
      <w:r>
        <w:t>s, convenios con entidades públicas o privadas para consecución de los fines de interés público, así como la autorización a la Alcaldesa - Presidenta, para actuar y firmar en los citados convenios, planes o programas, en virtud de delegación del pleno adop</w:t>
      </w:r>
      <w:r>
        <w:t xml:space="preserve">tada en el punto 6 de la sesión plenaria de 28 de junio de 2019. </w:t>
      </w:r>
    </w:p>
    <w:p w:rsidR="00DF4A2C" w:rsidRDefault="00C13D6C">
      <w:pPr>
        <w:spacing w:after="11"/>
        <w:ind w:left="2" w:right="477"/>
      </w:pPr>
      <w:r>
        <w:t xml:space="preserve">Por parte de este Ayuntamiento los convenios deberán ser suscritos por la Alcaldesa- </w:t>
      </w:r>
    </w:p>
    <w:p w:rsidR="00DF4A2C" w:rsidRDefault="00C13D6C">
      <w:pPr>
        <w:spacing w:after="11"/>
        <w:ind w:left="2" w:right="477"/>
      </w:pPr>
      <w:r>
        <w:t xml:space="preserve">Presidenta haciendo uso de las competencias previstas en el art.21.1 b de la Ley 7/1985 de </w:t>
      </w:r>
    </w:p>
    <w:p w:rsidR="00DF4A2C" w:rsidRDefault="00C13D6C">
      <w:pPr>
        <w:spacing w:after="11"/>
        <w:ind w:left="2" w:right="477"/>
      </w:pPr>
      <w:r>
        <w:t>2 de abril R</w:t>
      </w:r>
      <w:r>
        <w:t xml:space="preserve">eguladora de Bases de Régimen </w:t>
      </w:r>
      <w:proofErr w:type="gramStart"/>
      <w:r>
        <w:t>Local ,</w:t>
      </w:r>
      <w:proofErr w:type="gramEnd"/>
      <w:r>
        <w:t xml:space="preserve"> del art 41.12 del Real Decreto </w:t>
      </w:r>
    </w:p>
    <w:p w:rsidR="00DF4A2C" w:rsidRDefault="00C13D6C">
      <w:pPr>
        <w:ind w:left="2" w:right="477"/>
      </w:pPr>
      <w:r>
        <w:t>Legislativo 2568/1986, de 28 de noviembre por el que se aprueba el Reglamento de Organización, Funcionamiento y Régimen Jurídico de las Entidades Locales, en orden a la suscripción de do</w:t>
      </w:r>
      <w:r>
        <w:t xml:space="preserve">cumentos que vinculen contractualmente a la Entidad Local a la cual representa. </w:t>
      </w:r>
    </w:p>
    <w:p w:rsidR="00DF4A2C" w:rsidRDefault="00C13D6C">
      <w:pPr>
        <w:ind w:left="2" w:right="477"/>
      </w:pPr>
      <w:r>
        <w:t xml:space="preserve">A la vista de cuanto antecede, la informante estima que es posible jurídicamente la aprobación de la solicitud de adhesión a la Modificación al Plan de Transformación Digital </w:t>
      </w:r>
      <w:r>
        <w:t xml:space="preserve">Municipal 2020 para el proyecto denominado P20.7” Apoyar la implantación del Teletrabajo en los ayuntamientos” según ficha técnica establecida en el Anexo I del citado documento y se formula: </w:t>
      </w:r>
    </w:p>
    <w:p w:rsidR="00DF4A2C" w:rsidRDefault="00C13D6C">
      <w:pPr>
        <w:spacing w:after="0" w:line="259" w:lineRule="auto"/>
        <w:ind w:left="2" w:right="0"/>
        <w:jc w:val="left"/>
      </w:pPr>
      <w:r>
        <w:rPr>
          <w:b/>
        </w:rPr>
        <w:t xml:space="preserve">Propuesta de resolución </w:t>
      </w:r>
    </w:p>
    <w:p w:rsidR="00DF4A2C" w:rsidRDefault="00C13D6C">
      <w:pPr>
        <w:spacing w:after="11"/>
        <w:ind w:left="2" w:right="477"/>
      </w:pPr>
      <w:proofErr w:type="gramStart"/>
      <w:r>
        <w:t>PRIMERO.-</w:t>
      </w:r>
      <w:proofErr w:type="gramEnd"/>
      <w:r>
        <w:t xml:space="preserve"> Aprobar la solicitud de adhesión a la Modificación al Plan de Transformación </w:t>
      </w:r>
    </w:p>
    <w:p w:rsidR="00DF4A2C" w:rsidRDefault="00C13D6C">
      <w:pPr>
        <w:spacing w:after="11"/>
        <w:ind w:left="2" w:right="477"/>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8660871</wp:posOffset>
                </wp:positionH>
                <wp:positionV relativeFrom="page">
                  <wp:posOffset>6843167</wp:posOffset>
                </wp:positionV>
                <wp:extent cx="161330" cy="3469233"/>
                <wp:effectExtent l="0" t="0" r="0" b="0"/>
                <wp:wrapSquare wrapText="bothSides"/>
                <wp:docPr id="11049" name="Group 11049"/>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752" name="Rectangle 752"/>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753" name="Rectangle 753"/>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w:t>
                              </w:r>
                              <w:r>
                                <w:rPr>
                                  <w:i w:val="0"/>
                                  <w:sz w:val="12"/>
                                </w:rPr>
                                <w:t xml:space="preserve">Gestiona | Página 7 de 9 </w:t>
                              </w:r>
                            </w:p>
                          </w:txbxContent>
                        </wps:txbx>
                        <wps:bodyPr horzOverflow="overflow" vert="horz" lIns="0" tIns="0" rIns="0" bIns="0" rtlCol="0">
                          <a:noAutofit/>
                        </wps:bodyPr>
                      </wps:wsp>
                    </wpg:wgp>
                  </a:graphicData>
                </a:graphic>
              </wp:anchor>
            </w:drawing>
          </mc:Choice>
          <mc:Fallback xmlns:a="http://schemas.openxmlformats.org/drawingml/2006/main">
            <w:pict>
              <v:group id="Group 11049" style="width:12.7031pt;height:273.168pt;position:absolute;mso-position-horizontal-relative:page;mso-position-horizontal:absolute;margin-left:681.958pt;mso-position-vertical-relative:page;margin-top:538.832pt;" coordsize="1613,34692">
                <v:rect id="Rectangle 752"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753"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9 </w:t>
                        </w:r>
                      </w:p>
                    </w:txbxContent>
                  </v:textbox>
                </v:rect>
                <w10:wrap type="square"/>
              </v:group>
            </w:pict>
          </mc:Fallback>
        </mc:AlternateContent>
      </w:r>
      <w:r>
        <w:t>Digital Municipal 2020 para el proyecto denominado P20.</w:t>
      </w:r>
      <w:proofErr w:type="gramStart"/>
      <w:r>
        <w:t>7 ”Apoyar</w:t>
      </w:r>
      <w:proofErr w:type="gramEnd"/>
      <w:r>
        <w:t xml:space="preserve"> la implantación del Teletrabajo en los ayuntamientos” según ficha técnica establecida en el Anexo I del citado documento, en los términos expresados por la señora Al</w:t>
      </w:r>
      <w:r>
        <w:t xml:space="preserve">caldesa Presidenta, que seguidamente se transcribe: </w:t>
      </w:r>
    </w:p>
    <w:tbl>
      <w:tblPr>
        <w:tblStyle w:val="TableGrid"/>
        <w:tblW w:w="8520" w:type="dxa"/>
        <w:tblInd w:w="7" w:type="dxa"/>
        <w:tblCellMar>
          <w:top w:w="71" w:type="dxa"/>
          <w:left w:w="10" w:type="dxa"/>
          <w:bottom w:w="0" w:type="dxa"/>
          <w:right w:w="537" w:type="dxa"/>
        </w:tblCellMar>
        <w:tblLook w:val="04A0" w:firstRow="1" w:lastRow="0" w:firstColumn="1" w:lastColumn="0" w:noHBand="0" w:noVBand="1"/>
      </w:tblPr>
      <w:tblGrid>
        <w:gridCol w:w="8520"/>
      </w:tblGrid>
      <w:tr w:rsidR="00DF4A2C">
        <w:trPr>
          <w:trHeight w:val="449"/>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b/>
                <w:u w:val="single" w:color="000000"/>
              </w:rPr>
              <w:t>SOPORTE A LOS PROCEDIMIENTOS Y BACKOFFICE MUNICIPAL</w:t>
            </w:r>
            <w:r>
              <w:rPr>
                <w:b/>
              </w:rPr>
              <w:t xml:space="preserve"> </w:t>
            </w:r>
          </w:p>
        </w:tc>
      </w:tr>
      <w:tr w:rsidR="00DF4A2C">
        <w:trPr>
          <w:trHeight w:val="1106"/>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PROYECTO: </w:t>
            </w:r>
          </w:p>
          <w:p w:rsidR="00DF4A2C" w:rsidRDefault="00C13D6C">
            <w:pPr>
              <w:spacing w:after="0" w:line="259" w:lineRule="auto"/>
              <w:ind w:left="0" w:right="0" w:firstLine="0"/>
              <w:jc w:val="left"/>
            </w:pPr>
            <w:r>
              <w:t xml:space="preserve">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P20.7 Apoyar la implantación del Teletrabajo en los ayuntamientos </w:t>
            </w:r>
          </w:p>
        </w:tc>
      </w:tr>
      <w:tr w:rsidR="00DF4A2C">
        <w:trPr>
          <w:trHeight w:val="859"/>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FORMA DE EJECUCIÓN: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Ejecución por el Cabildo </w:t>
            </w:r>
          </w:p>
        </w:tc>
      </w:tr>
      <w:tr w:rsidR="00DF4A2C">
        <w:trPr>
          <w:trHeight w:val="1380"/>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OBJETO: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t xml:space="preserve">Apoyar la adaptación e implantación del modelo de teletrabajo que se defina en el Cabildo de Tenerife en los ayuntamientos que soliciten su adhesión al proyecto. </w:t>
            </w:r>
          </w:p>
        </w:tc>
      </w:tr>
      <w:tr w:rsidR="00DF4A2C">
        <w:trPr>
          <w:trHeight w:val="1121"/>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VALOR ESTIMADO: </w:t>
            </w:r>
          </w:p>
          <w:p w:rsidR="00DF4A2C" w:rsidRDefault="00C13D6C">
            <w:pPr>
              <w:spacing w:after="0" w:line="247" w:lineRule="auto"/>
              <w:ind w:left="72" w:right="0" w:firstLine="0"/>
              <w:jc w:val="left"/>
            </w:pPr>
            <w:r>
              <w:t>El presupuesto disponible para este proyecto es de: 50.000€ (son trabajos e</w:t>
            </w:r>
            <w:r>
              <w:t xml:space="preserve">jecutados desde el Cabildo de Tenerife). </w:t>
            </w:r>
          </w:p>
          <w:p w:rsidR="00DF4A2C" w:rsidRDefault="00C13D6C">
            <w:pPr>
              <w:spacing w:after="0" w:line="259" w:lineRule="auto"/>
              <w:ind w:left="430" w:right="0" w:firstLine="0"/>
              <w:jc w:val="center"/>
            </w:pPr>
            <w:r>
              <w:t xml:space="preserve">TOTAL ESTIMADO: 50.000 € (impuestos incluidos) </w:t>
            </w:r>
          </w:p>
        </w:tc>
      </w:tr>
      <w:tr w:rsidR="00DF4A2C">
        <w:trPr>
          <w:trHeight w:val="600"/>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ANUALIDADES: </w:t>
            </w:r>
          </w:p>
          <w:p w:rsidR="00DF4A2C" w:rsidRDefault="00C13D6C">
            <w:pPr>
              <w:spacing w:after="0" w:line="259" w:lineRule="auto"/>
              <w:ind w:left="334" w:right="0" w:firstLine="0"/>
              <w:jc w:val="left"/>
            </w:pPr>
            <w:r>
              <w:t xml:space="preserve">- 2020: 50.000 € </w:t>
            </w:r>
          </w:p>
        </w:tc>
      </w:tr>
      <w:tr w:rsidR="00DF4A2C">
        <w:trPr>
          <w:trHeight w:val="600"/>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3854" w:right="2278" w:hanging="955"/>
              <w:jc w:val="left"/>
            </w:pPr>
            <w:r>
              <w:t xml:space="preserve">PLAZO DE EJECUCIÓN: 1 AÑO </w:t>
            </w:r>
          </w:p>
        </w:tc>
      </w:tr>
      <w:tr w:rsidR="00DF4A2C">
        <w:trPr>
          <w:trHeight w:val="377"/>
        </w:trPr>
        <w:tc>
          <w:tcPr>
            <w:tcW w:w="8520" w:type="dxa"/>
            <w:tcBorders>
              <w:top w:val="single" w:sz="8" w:space="0" w:color="000000"/>
              <w:left w:val="single" w:sz="8" w:space="0" w:color="000000"/>
              <w:bottom w:val="single" w:sz="4" w:space="0" w:color="000000"/>
              <w:right w:val="single" w:sz="8" w:space="0" w:color="000000"/>
            </w:tcBorders>
          </w:tcPr>
          <w:p w:rsidR="00DF4A2C" w:rsidRDefault="00C13D6C">
            <w:pPr>
              <w:spacing w:after="0" w:line="259" w:lineRule="auto"/>
              <w:ind w:left="72" w:right="0" w:firstLine="0"/>
              <w:jc w:val="left"/>
            </w:pPr>
            <w:r>
              <w:t xml:space="preserve">DESTINATARIOS: Todos los ayuntamientos. </w:t>
            </w:r>
          </w:p>
        </w:tc>
      </w:tr>
      <w:tr w:rsidR="00DF4A2C">
        <w:trPr>
          <w:trHeight w:val="1375"/>
        </w:trPr>
        <w:tc>
          <w:tcPr>
            <w:tcW w:w="8520" w:type="dxa"/>
            <w:tcBorders>
              <w:top w:val="single" w:sz="4"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t xml:space="preserve">COMPROMISOS: </w:t>
            </w:r>
          </w:p>
          <w:p w:rsidR="00DF4A2C" w:rsidRDefault="00C13D6C">
            <w:pPr>
              <w:spacing w:after="0" w:line="259" w:lineRule="auto"/>
              <w:ind w:left="0" w:right="0" w:firstLine="0"/>
              <w:jc w:val="left"/>
            </w:pPr>
            <w:r>
              <w:t xml:space="preserve"> </w:t>
            </w:r>
          </w:p>
          <w:p w:rsidR="00DF4A2C" w:rsidRDefault="00C13D6C">
            <w:pPr>
              <w:spacing w:after="0" w:line="259" w:lineRule="auto"/>
              <w:ind w:left="72" w:right="0" w:firstLine="0"/>
              <w:jc w:val="left"/>
            </w:pPr>
            <w:r>
              <w:rPr>
                <w:u w:val="single" w:color="000000"/>
              </w:rPr>
              <w:t>Cabildo de Tenerife:</w:t>
            </w:r>
            <w:r>
              <w:t xml:space="preserve"> </w:t>
            </w:r>
          </w:p>
          <w:p w:rsidR="00DF4A2C" w:rsidRDefault="00C13D6C">
            <w:pPr>
              <w:numPr>
                <w:ilvl w:val="0"/>
                <w:numId w:val="6"/>
              </w:numPr>
              <w:spacing w:after="0" w:line="259" w:lineRule="auto"/>
              <w:ind w:left="585" w:right="0" w:hanging="254"/>
              <w:jc w:val="left"/>
            </w:pPr>
            <w:r>
              <w:t xml:space="preserve">Asumir el coste asociado al proyecto. </w:t>
            </w:r>
          </w:p>
          <w:p w:rsidR="00DF4A2C" w:rsidRDefault="00C13D6C">
            <w:pPr>
              <w:numPr>
                <w:ilvl w:val="0"/>
                <w:numId w:val="6"/>
              </w:numPr>
              <w:spacing w:after="0" w:line="259" w:lineRule="auto"/>
              <w:ind w:left="585" w:right="0" w:hanging="254"/>
              <w:jc w:val="left"/>
            </w:pPr>
            <w:r>
              <w:t xml:space="preserve">Coordinar, gestionar y realizar la ejecución y seguimiento del proyecto. </w:t>
            </w:r>
          </w:p>
        </w:tc>
      </w:tr>
      <w:tr w:rsidR="00DF4A2C">
        <w:trPr>
          <w:trHeight w:val="1884"/>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u w:val="single" w:color="000000"/>
              </w:rPr>
              <w:t>Ayuntamiento:</w:t>
            </w:r>
            <w:r>
              <w:t xml:space="preserve"> </w:t>
            </w:r>
          </w:p>
          <w:p w:rsidR="00DF4A2C" w:rsidRDefault="00C13D6C">
            <w:pPr>
              <w:numPr>
                <w:ilvl w:val="0"/>
                <w:numId w:val="7"/>
              </w:numPr>
              <w:spacing w:after="8" w:line="238" w:lineRule="auto"/>
              <w:ind w:right="0" w:hanging="254"/>
              <w:jc w:val="left"/>
            </w:pPr>
            <w:r>
              <w:t xml:space="preserve">Se nombrará un responsable/interlocutor del servicio por parte del Ayuntamiento para: </w:t>
            </w:r>
          </w:p>
          <w:p w:rsidR="00DF4A2C" w:rsidRDefault="00C13D6C">
            <w:pPr>
              <w:numPr>
                <w:ilvl w:val="0"/>
                <w:numId w:val="7"/>
              </w:numPr>
              <w:spacing w:after="0" w:line="259" w:lineRule="auto"/>
              <w:ind w:right="0" w:hanging="254"/>
              <w:jc w:val="left"/>
            </w:pPr>
            <w:r>
              <w:t xml:space="preserve">Visto bueno de las tareas que les corresponda. </w:t>
            </w:r>
          </w:p>
          <w:p w:rsidR="00DF4A2C" w:rsidRDefault="00C13D6C">
            <w:pPr>
              <w:numPr>
                <w:ilvl w:val="0"/>
                <w:numId w:val="7"/>
              </w:numPr>
              <w:spacing w:after="0" w:line="259" w:lineRule="auto"/>
              <w:ind w:right="0" w:hanging="254"/>
              <w:jc w:val="left"/>
            </w:pPr>
            <w:r>
              <w:t xml:space="preserve">Seguimiento global del proyecto. </w:t>
            </w:r>
          </w:p>
          <w:p w:rsidR="00DF4A2C" w:rsidRDefault="00C13D6C">
            <w:pPr>
              <w:numPr>
                <w:ilvl w:val="0"/>
                <w:numId w:val="7"/>
              </w:numPr>
              <w:spacing w:after="0" w:line="259" w:lineRule="auto"/>
              <w:ind w:right="0" w:hanging="254"/>
              <w:jc w:val="left"/>
            </w:pPr>
            <w:r>
              <w:t xml:space="preserve">Estudio y ejecución de las tareas que corresponda ejecutar al propio ayuntamiento. </w:t>
            </w:r>
          </w:p>
        </w:tc>
      </w:tr>
    </w:tbl>
    <w:p w:rsidR="00DF4A2C" w:rsidRDefault="00C13D6C">
      <w:pPr>
        <w:spacing w:after="100" w:line="259" w:lineRule="auto"/>
        <w:ind w:left="7" w:right="0" w:firstLine="0"/>
        <w:jc w:val="left"/>
      </w:pPr>
      <w:r>
        <w:t xml:space="preserve"> </w:t>
      </w:r>
    </w:p>
    <w:p w:rsidR="00DF4A2C" w:rsidRDefault="00C13D6C">
      <w:pPr>
        <w:ind w:left="-8" w:right="477" w:firstLine="708"/>
      </w:pPr>
      <w:r>
        <w:t xml:space="preserve">SEGUNDO. -Facultar a la Alcaldesa-Presidenta para la firma de la solicitud de adhesión </w:t>
      </w:r>
      <w:r>
        <w:t xml:space="preserve">y de la documentación precisa para la ejecución del mismo </w:t>
      </w:r>
    </w:p>
    <w:p w:rsidR="00DF4A2C" w:rsidRDefault="00C13D6C">
      <w:pPr>
        <w:spacing w:after="0" w:line="259" w:lineRule="auto"/>
        <w:ind w:left="7" w:right="0" w:firstLine="0"/>
        <w:jc w:val="left"/>
      </w:pPr>
      <w:r>
        <w:t xml:space="preserve"> </w:t>
      </w:r>
    </w:p>
    <w:p w:rsidR="00DF4A2C" w:rsidRDefault="00C13D6C">
      <w:pPr>
        <w:ind w:left="725" w:right="477"/>
      </w:pPr>
      <w:r>
        <w:t xml:space="preserve">No obstante, la Junta de Gobierno Local acordará lo más procedente”. </w:t>
      </w:r>
    </w:p>
    <w:p w:rsidR="00DF4A2C" w:rsidRDefault="00C13D6C">
      <w:pPr>
        <w:spacing w:after="0" w:line="259" w:lineRule="auto"/>
        <w:ind w:left="7" w:right="0" w:firstLine="0"/>
        <w:jc w:val="left"/>
      </w:pPr>
      <w:r>
        <w:rPr>
          <w:b/>
          <w:i w:val="0"/>
        </w:rPr>
        <w:t xml:space="preserve"> </w:t>
      </w:r>
    </w:p>
    <w:p w:rsidR="00DF4A2C" w:rsidRDefault="00C13D6C">
      <w:pPr>
        <w:spacing w:after="5" w:line="249" w:lineRule="auto"/>
        <w:ind w:left="-8" w:right="309" w:firstLine="708"/>
      </w:pPr>
      <w:r>
        <w:rPr>
          <w:b/>
          <w:i w:val="0"/>
        </w:rPr>
        <w:t xml:space="preserve">La Junta de Gobierno Local, previo debate y por unanimidad de los miembros presentes, acuerda: </w:t>
      </w:r>
    </w:p>
    <w:p w:rsidR="00DF4A2C" w:rsidRDefault="00C13D6C">
      <w:pPr>
        <w:spacing w:after="0" w:line="259" w:lineRule="auto"/>
        <w:ind w:left="7" w:right="0" w:firstLine="0"/>
        <w:jc w:val="lef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8660871</wp:posOffset>
                </wp:positionH>
                <wp:positionV relativeFrom="page">
                  <wp:posOffset>6843167</wp:posOffset>
                </wp:positionV>
                <wp:extent cx="161330" cy="3469233"/>
                <wp:effectExtent l="0" t="0" r="0" b="0"/>
                <wp:wrapTopAndBottom/>
                <wp:docPr id="10881" name="Group 10881"/>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896" name="Rectangle 896"/>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897" name="Rectangle 897"/>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8 de 9 </w:t>
                              </w:r>
                            </w:p>
                          </w:txbxContent>
                        </wps:txbx>
                        <wps:bodyPr horzOverflow="overflow" vert="horz" lIns="0" tIns="0" rIns="0" bIns="0" rtlCol="0">
                          <a:noAutofit/>
                        </wps:bodyPr>
                      </wps:wsp>
                    </wpg:wgp>
                  </a:graphicData>
                </a:graphic>
              </wp:anchor>
            </w:drawing>
          </mc:Choice>
          <mc:Fallback xmlns:a="http://schemas.openxmlformats.org/drawingml/2006/main">
            <w:pict>
              <v:group id="Group 10881" style="width:12.7031pt;height:273.168pt;position:absolute;mso-position-horizontal-relative:page;mso-position-horizontal:absolute;margin-left:681.958pt;mso-position-vertical-relative:page;margin-top:538.832pt;" coordsize="1613,34692">
                <v:rect id="Rectangle 896"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897"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9 </w:t>
                        </w:r>
                      </w:p>
                    </w:txbxContent>
                  </v:textbox>
                </v:rect>
                <w10:wrap type="topAndBottom"/>
              </v:group>
            </w:pict>
          </mc:Fallback>
        </mc:AlternateContent>
      </w:r>
      <w:r>
        <w:rPr>
          <w:b/>
          <w:i w:val="0"/>
        </w:rPr>
        <w:t xml:space="preserve"> </w:t>
      </w:r>
      <w:r>
        <w:rPr>
          <w:b/>
          <w:i w:val="0"/>
        </w:rPr>
        <w:tab/>
        <w:t xml:space="preserve"> </w:t>
      </w:r>
    </w:p>
    <w:p w:rsidR="00DF4A2C" w:rsidRDefault="00C13D6C">
      <w:pPr>
        <w:spacing w:line="249" w:lineRule="auto"/>
        <w:ind w:left="-8" w:right="491" w:firstLine="708"/>
      </w:pPr>
      <w:r>
        <w:rPr>
          <w:b/>
          <w:i w:val="0"/>
        </w:rPr>
        <w:t>PRIMERO. -</w:t>
      </w:r>
      <w:r>
        <w:rPr>
          <w:i w:val="0"/>
        </w:rPr>
        <w:t xml:space="preserve"> Aprobar la solicitud de adhesión a la Modificación</w:t>
      </w:r>
      <w:r>
        <w:rPr>
          <w:i w:val="0"/>
        </w:rPr>
        <w:t xml:space="preserve"> al Plan de Transformación Digital Municipal 2020 para el proyecto denominado P20.7” Apoyar la implantación del Teletrabajo en los ayuntamientos” según ficha técnica establecida en el Anexo I del citado documento, en los términos expresados por la señora A</w:t>
      </w:r>
      <w:r>
        <w:rPr>
          <w:i w:val="0"/>
        </w:rPr>
        <w:t xml:space="preserve">lcaldesa Presidenta, que seguidamente se transcribe: </w:t>
      </w:r>
    </w:p>
    <w:p w:rsidR="00DF4A2C" w:rsidRDefault="00C13D6C">
      <w:pPr>
        <w:spacing w:after="0" w:line="259" w:lineRule="auto"/>
        <w:ind w:left="715" w:right="0" w:firstLine="0"/>
        <w:jc w:val="left"/>
      </w:pPr>
      <w:r>
        <w:rPr>
          <w:i w:val="0"/>
        </w:rPr>
        <w:t xml:space="preserve"> </w:t>
      </w:r>
    </w:p>
    <w:tbl>
      <w:tblPr>
        <w:tblStyle w:val="TableGrid"/>
        <w:tblW w:w="8520" w:type="dxa"/>
        <w:tblInd w:w="7" w:type="dxa"/>
        <w:tblCellMar>
          <w:top w:w="71" w:type="dxa"/>
          <w:left w:w="10" w:type="dxa"/>
          <w:bottom w:w="0" w:type="dxa"/>
          <w:right w:w="537" w:type="dxa"/>
        </w:tblCellMar>
        <w:tblLook w:val="04A0" w:firstRow="1" w:lastRow="0" w:firstColumn="1" w:lastColumn="0" w:noHBand="0" w:noVBand="1"/>
      </w:tblPr>
      <w:tblGrid>
        <w:gridCol w:w="8520"/>
      </w:tblGrid>
      <w:tr w:rsidR="00DF4A2C">
        <w:trPr>
          <w:trHeight w:val="449"/>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b/>
                <w:i w:val="0"/>
                <w:u w:val="single" w:color="000000"/>
              </w:rPr>
              <w:t>SOPORTE A LOS PROCEDIMIENTOS Y BACKOFFICE MUNICIPAL</w:t>
            </w:r>
            <w:r>
              <w:rPr>
                <w:b/>
                <w:i w:val="0"/>
              </w:rPr>
              <w:t xml:space="preserve"> </w:t>
            </w:r>
          </w:p>
        </w:tc>
      </w:tr>
      <w:tr w:rsidR="00DF4A2C">
        <w:trPr>
          <w:trHeight w:val="1104"/>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i w:val="0"/>
              </w:rPr>
              <w:t xml:space="preserve">PROYECTO: </w:t>
            </w:r>
          </w:p>
          <w:p w:rsidR="00DF4A2C" w:rsidRDefault="00C13D6C">
            <w:pPr>
              <w:spacing w:after="0" w:line="259" w:lineRule="auto"/>
              <w:ind w:left="0" w:right="0" w:firstLine="0"/>
              <w:jc w:val="left"/>
            </w:pPr>
            <w:r>
              <w:rPr>
                <w:i w:val="0"/>
              </w:rPr>
              <w:t xml:space="preserve"> </w:t>
            </w:r>
          </w:p>
          <w:p w:rsidR="00DF4A2C" w:rsidRDefault="00C13D6C">
            <w:pPr>
              <w:spacing w:after="0" w:line="259" w:lineRule="auto"/>
              <w:ind w:left="0" w:right="0" w:firstLine="0"/>
              <w:jc w:val="left"/>
            </w:pPr>
            <w:r>
              <w:rPr>
                <w:i w:val="0"/>
              </w:rPr>
              <w:t xml:space="preserve"> </w:t>
            </w:r>
          </w:p>
          <w:p w:rsidR="00DF4A2C" w:rsidRDefault="00C13D6C">
            <w:pPr>
              <w:spacing w:after="0" w:line="259" w:lineRule="auto"/>
              <w:ind w:left="72" w:right="0" w:firstLine="0"/>
              <w:jc w:val="left"/>
            </w:pPr>
            <w:r>
              <w:rPr>
                <w:i w:val="0"/>
              </w:rPr>
              <w:t xml:space="preserve">P20.7 Apoyar la implantación del Teletrabajo en los ayuntamientos </w:t>
            </w:r>
          </w:p>
        </w:tc>
      </w:tr>
      <w:tr w:rsidR="00DF4A2C">
        <w:trPr>
          <w:trHeight w:val="862"/>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i w:val="0"/>
              </w:rPr>
              <w:t xml:space="preserve">FORMA DE EJECUCIÓN: </w:t>
            </w:r>
          </w:p>
          <w:p w:rsidR="00DF4A2C" w:rsidRDefault="00C13D6C">
            <w:pPr>
              <w:spacing w:after="0" w:line="259" w:lineRule="auto"/>
              <w:ind w:left="0" w:right="0" w:firstLine="0"/>
              <w:jc w:val="left"/>
            </w:pPr>
            <w:r>
              <w:rPr>
                <w:i w:val="0"/>
              </w:rPr>
              <w:t xml:space="preserve"> </w:t>
            </w:r>
          </w:p>
          <w:p w:rsidR="00DF4A2C" w:rsidRDefault="00C13D6C">
            <w:pPr>
              <w:spacing w:after="0" w:line="259" w:lineRule="auto"/>
              <w:ind w:left="72" w:right="0" w:firstLine="0"/>
              <w:jc w:val="left"/>
            </w:pPr>
            <w:r>
              <w:rPr>
                <w:i w:val="0"/>
              </w:rPr>
              <w:t xml:space="preserve">Ejecución por el Cabildo </w:t>
            </w:r>
          </w:p>
        </w:tc>
      </w:tr>
      <w:tr w:rsidR="00DF4A2C">
        <w:trPr>
          <w:trHeight w:val="1380"/>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i w:val="0"/>
              </w:rPr>
              <w:t xml:space="preserve">OBJETO: </w:t>
            </w:r>
          </w:p>
          <w:p w:rsidR="00DF4A2C" w:rsidRDefault="00C13D6C">
            <w:pPr>
              <w:spacing w:after="0" w:line="259" w:lineRule="auto"/>
              <w:ind w:left="0" w:right="0" w:firstLine="0"/>
              <w:jc w:val="left"/>
            </w:pPr>
            <w:r>
              <w:rPr>
                <w:i w:val="0"/>
              </w:rPr>
              <w:t xml:space="preserve"> </w:t>
            </w:r>
          </w:p>
          <w:p w:rsidR="00DF4A2C" w:rsidRDefault="00C13D6C">
            <w:pPr>
              <w:spacing w:after="0" w:line="259" w:lineRule="auto"/>
              <w:ind w:left="72" w:right="0" w:firstLine="0"/>
              <w:jc w:val="left"/>
            </w:pPr>
            <w:r>
              <w:rPr>
                <w:i w:val="0"/>
              </w:rPr>
              <w:t xml:space="preserve">Apoyar la adaptación e implantación del modelo de teletrabajo que se defina en el Cabildo de Tenerife en los ayuntamientos que soliciten su adhesión al proyecto. </w:t>
            </w:r>
          </w:p>
        </w:tc>
      </w:tr>
      <w:tr w:rsidR="00DF4A2C">
        <w:trPr>
          <w:trHeight w:val="1118"/>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i w:val="0"/>
              </w:rPr>
              <w:t xml:space="preserve">VALOR ESTIMADO: </w:t>
            </w:r>
          </w:p>
          <w:p w:rsidR="00DF4A2C" w:rsidRDefault="00C13D6C">
            <w:pPr>
              <w:spacing w:after="0" w:line="247" w:lineRule="auto"/>
              <w:ind w:left="72" w:right="0" w:firstLine="0"/>
              <w:jc w:val="left"/>
            </w:pPr>
            <w:r>
              <w:rPr>
                <w:i w:val="0"/>
              </w:rPr>
              <w:t xml:space="preserve">El presupuesto disponible para este proyecto es de: 50.000€ (son trabajos ejecutados desde el Cabildo de Tenerife). </w:t>
            </w:r>
          </w:p>
          <w:p w:rsidR="00DF4A2C" w:rsidRDefault="00C13D6C">
            <w:pPr>
              <w:spacing w:after="0" w:line="259" w:lineRule="auto"/>
              <w:ind w:left="430" w:right="0" w:firstLine="0"/>
              <w:jc w:val="center"/>
            </w:pPr>
            <w:r>
              <w:rPr>
                <w:i w:val="0"/>
              </w:rPr>
              <w:t xml:space="preserve">TOTAL ESTIMADO: 50.000 € (impuestos incluidos) </w:t>
            </w:r>
          </w:p>
        </w:tc>
      </w:tr>
      <w:tr w:rsidR="00DF4A2C">
        <w:trPr>
          <w:trHeight w:val="600"/>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i w:val="0"/>
              </w:rPr>
              <w:t xml:space="preserve">ANUALIDADES: </w:t>
            </w:r>
          </w:p>
          <w:p w:rsidR="00DF4A2C" w:rsidRDefault="00C13D6C">
            <w:pPr>
              <w:spacing w:after="0" w:line="259" w:lineRule="auto"/>
              <w:ind w:left="334" w:right="0" w:firstLine="0"/>
              <w:jc w:val="left"/>
            </w:pPr>
            <w:r>
              <w:rPr>
                <w:i w:val="0"/>
              </w:rPr>
              <w:t xml:space="preserve">- 2020: 50.000 € </w:t>
            </w:r>
          </w:p>
        </w:tc>
      </w:tr>
      <w:tr w:rsidR="00DF4A2C">
        <w:trPr>
          <w:trHeight w:val="602"/>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3854" w:right="2278" w:hanging="955"/>
              <w:jc w:val="left"/>
            </w:pPr>
            <w:r>
              <w:rPr>
                <w:i w:val="0"/>
              </w:rPr>
              <w:t xml:space="preserve">PLAZO DE EJECUCIÓN: 1 AÑO </w:t>
            </w:r>
          </w:p>
        </w:tc>
      </w:tr>
      <w:tr w:rsidR="00DF4A2C">
        <w:trPr>
          <w:trHeight w:val="377"/>
        </w:trPr>
        <w:tc>
          <w:tcPr>
            <w:tcW w:w="8520" w:type="dxa"/>
            <w:tcBorders>
              <w:top w:val="single" w:sz="8" w:space="0" w:color="000000"/>
              <w:left w:val="single" w:sz="8" w:space="0" w:color="000000"/>
              <w:bottom w:val="single" w:sz="4" w:space="0" w:color="000000"/>
              <w:right w:val="single" w:sz="8" w:space="0" w:color="000000"/>
            </w:tcBorders>
          </w:tcPr>
          <w:p w:rsidR="00DF4A2C" w:rsidRDefault="00C13D6C">
            <w:pPr>
              <w:spacing w:after="0" w:line="259" w:lineRule="auto"/>
              <w:ind w:left="72" w:right="0" w:firstLine="0"/>
              <w:jc w:val="left"/>
            </w:pPr>
            <w:r>
              <w:rPr>
                <w:i w:val="0"/>
              </w:rPr>
              <w:t xml:space="preserve">DESTINATARIOS: Todos los ayuntamientos. </w:t>
            </w:r>
          </w:p>
        </w:tc>
      </w:tr>
      <w:tr w:rsidR="00DF4A2C">
        <w:trPr>
          <w:trHeight w:val="1373"/>
        </w:trPr>
        <w:tc>
          <w:tcPr>
            <w:tcW w:w="8520" w:type="dxa"/>
            <w:tcBorders>
              <w:top w:val="single" w:sz="4"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i w:val="0"/>
              </w:rPr>
              <w:t xml:space="preserve">COMPROMISOS: </w:t>
            </w:r>
          </w:p>
          <w:p w:rsidR="00DF4A2C" w:rsidRDefault="00C13D6C">
            <w:pPr>
              <w:spacing w:after="0" w:line="259" w:lineRule="auto"/>
              <w:ind w:left="0" w:right="0" w:firstLine="0"/>
              <w:jc w:val="left"/>
            </w:pPr>
            <w:r>
              <w:rPr>
                <w:i w:val="0"/>
              </w:rPr>
              <w:t xml:space="preserve"> </w:t>
            </w:r>
          </w:p>
          <w:p w:rsidR="00DF4A2C" w:rsidRDefault="00C13D6C">
            <w:pPr>
              <w:spacing w:after="0" w:line="259" w:lineRule="auto"/>
              <w:ind w:left="72" w:right="0" w:firstLine="0"/>
              <w:jc w:val="left"/>
            </w:pPr>
            <w:r>
              <w:rPr>
                <w:i w:val="0"/>
                <w:u w:val="single" w:color="000000"/>
              </w:rPr>
              <w:t>Cabildo de Tenerife:</w:t>
            </w:r>
            <w:r>
              <w:rPr>
                <w:i w:val="0"/>
              </w:rPr>
              <w:t xml:space="preserve"> </w:t>
            </w:r>
          </w:p>
          <w:p w:rsidR="00DF4A2C" w:rsidRDefault="00C13D6C">
            <w:pPr>
              <w:numPr>
                <w:ilvl w:val="0"/>
                <w:numId w:val="8"/>
              </w:numPr>
              <w:spacing w:after="0" w:line="259" w:lineRule="auto"/>
              <w:ind w:left="585" w:right="0" w:hanging="254"/>
              <w:jc w:val="left"/>
            </w:pPr>
            <w:r>
              <w:rPr>
                <w:i w:val="0"/>
              </w:rPr>
              <w:t xml:space="preserve">Asumir el coste asociado al proyecto. </w:t>
            </w:r>
          </w:p>
          <w:p w:rsidR="00DF4A2C" w:rsidRDefault="00C13D6C">
            <w:pPr>
              <w:numPr>
                <w:ilvl w:val="0"/>
                <w:numId w:val="8"/>
              </w:numPr>
              <w:spacing w:after="0" w:line="259" w:lineRule="auto"/>
              <w:ind w:left="585" w:right="0" w:hanging="254"/>
              <w:jc w:val="left"/>
            </w:pPr>
            <w:r>
              <w:rPr>
                <w:i w:val="0"/>
              </w:rPr>
              <w:t xml:space="preserve">Coordinar, gestionar y realizar la ejecución y seguimiento del proyecto. </w:t>
            </w:r>
          </w:p>
        </w:tc>
      </w:tr>
      <w:tr w:rsidR="00DF4A2C">
        <w:trPr>
          <w:trHeight w:val="857"/>
        </w:trPr>
        <w:tc>
          <w:tcPr>
            <w:tcW w:w="8520" w:type="dxa"/>
            <w:tcBorders>
              <w:top w:val="single" w:sz="8" w:space="0" w:color="000000"/>
              <w:left w:val="single" w:sz="8" w:space="0" w:color="000000"/>
              <w:bottom w:val="single" w:sz="8" w:space="0" w:color="000000"/>
              <w:right w:val="single" w:sz="8" w:space="0" w:color="000000"/>
            </w:tcBorders>
          </w:tcPr>
          <w:p w:rsidR="00DF4A2C" w:rsidRDefault="00C13D6C">
            <w:pPr>
              <w:spacing w:after="0" w:line="259" w:lineRule="auto"/>
              <w:ind w:left="72" w:right="0" w:firstLine="0"/>
              <w:jc w:val="left"/>
            </w:pPr>
            <w:r>
              <w:rPr>
                <w:i w:val="0"/>
                <w:u w:val="single" w:color="000000"/>
              </w:rPr>
              <w:t>Ayuntamiento:</w:t>
            </w:r>
            <w:r>
              <w:rPr>
                <w:i w:val="0"/>
              </w:rPr>
              <w:t xml:space="preserve"> </w:t>
            </w:r>
          </w:p>
          <w:p w:rsidR="00DF4A2C" w:rsidRDefault="00C13D6C">
            <w:pPr>
              <w:spacing w:after="0" w:line="259" w:lineRule="auto"/>
              <w:ind w:left="585" w:right="0" w:hanging="254"/>
            </w:pPr>
            <w:r>
              <w:rPr>
                <w:i w:val="0"/>
                <w:sz w:val="14"/>
              </w:rPr>
              <w:t>-</w:t>
            </w:r>
            <w:r>
              <w:rPr>
                <w:i w:val="0"/>
                <w:vertAlign w:val="subscript"/>
              </w:rPr>
              <w:t xml:space="preserve"> </w:t>
            </w:r>
            <w:r>
              <w:rPr>
                <w:i w:val="0"/>
              </w:rPr>
              <w:t xml:space="preserve">Se nombrará un responsable/interlocutor del servicio por parte del Ayuntamiento para: </w:t>
            </w:r>
          </w:p>
        </w:tc>
      </w:tr>
    </w:tbl>
    <w:p w:rsidR="00DF4A2C" w:rsidRDefault="00C13D6C">
      <w:pPr>
        <w:numPr>
          <w:ilvl w:val="0"/>
          <w:numId w:val="1"/>
        </w:numPr>
        <w:pBdr>
          <w:top w:val="single" w:sz="4" w:space="0" w:color="000000"/>
          <w:left w:val="single" w:sz="8" w:space="0" w:color="000000"/>
          <w:bottom w:val="single" w:sz="8" w:space="0" w:color="000000"/>
          <w:right w:val="single" w:sz="8" w:space="0" w:color="000000"/>
        </w:pBdr>
        <w:spacing w:after="11" w:line="249" w:lineRule="auto"/>
        <w:ind w:left="1104" w:right="1396" w:hanging="245"/>
        <w:jc w:val="left"/>
      </w:pPr>
      <w:r>
        <w:rPr>
          <w:i w:val="0"/>
        </w:rPr>
        <w:t xml:space="preserve">Visto bueno de las tareas que les corresponda. </w:t>
      </w:r>
    </w:p>
    <w:p w:rsidR="00DF4A2C" w:rsidRDefault="00C13D6C">
      <w:pPr>
        <w:numPr>
          <w:ilvl w:val="0"/>
          <w:numId w:val="1"/>
        </w:numPr>
        <w:pBdr>
          <w:top w:val="single" w:sz="4" w:space="0" w:color="000000"/>
          <w:left w:val="single" w:sz="8" w:space="0" w:color="000000"/>
          <w:bottom w:val="single" w:sz="8" w:space="0" w:color="000000"/>
          <w:right w:val="single" w:sz="8" w:space="0" w:color="000000"/>
        </w:pBdr>
        <w:spacing w:after="11" w:line="249" w:lineRule="auto"/>
        <w:ind w:left="1104" w:right="1396" w:hanging="245"/>
        <w:jc w:val="left"/>
      </w:pPr>
      <w:r>
        <w:rPr>
          <w:i w:val="0"/>
        </w:rPr>
        <w:t xml:space="preserve">Seguimiento global del proyecto. </w:t>
      </w:r>
    </w:p>
    <w:p w:rsidR="00DF4A2C" w:rsidRDefault="00C13D6C">
      <w:pPr>
        <w:numPr>
          <w:ilvl w:val="0"/>
          <w:numId w:val="1"/>
        </w:numPr>
        <w:pBdr>
          <w:top w:val="single" w:sz="4" w:space="0" w:color="000000"/>
          <w:left w:val="single" w:sz="8" w:space="0" w:color="000000"/>
          <w:bottom w:val="single" w:sz="8" w:space="0" w:color="000000"/>
          <w:right w:val="single" w:sz="8" w:space="0" w:color="000000"/>
        </w:pBdr>
        <w:spacing w:after="11" w:line="249" w:lineRule="auto"/>
        <w:ind w:left="1104" w:right="1396" w:hanging="245"/>
        <w:jc w:val="left"/>
      </w:pPr>
      <w:r>
        <w:rPr>
          <w:i w:val="0"/>
        </w:rPr>
        <w:t xml:space="preserve">Estudio y ejecución de las tareas que corresponda ejecutar al propio ayuntamiento. </w:t>
      </w:r>
    </w:p>
    <w:p w:rsidR="00DF4A2C" w:rsidRDefault="00C13D6C">
      <w:pPr>
        <w:spacing w:after="95" w:line="259" w:lineRule="auto"/>
        <w:ind w:left="7" w:right="0" w:firstLine="0"/>
        <w:jc w:val="left"/>
      </w:pPr>
      <w:r>
        <w:rPr>
          <w:i w:val="0"/>
        </w:rPr>
        <w:t xml:space="preserve"> </w:t>
      </w:r>
    </w:p>
    <w:p w:rsidR="00DF4A2C" w:rsidRDefault="00C13D6C">
      <w:pPr>
        <w:spacing w:after="5" w:line="249" w:lineRule="auto"/>
        <w:ind w:left="-8" w:right="0" w:firstLine="708"/>
      </w:pPr>
      <w:proofErr w:type="gramStart"/>
      <w:r>
        <w:rPr>
          <w:b/>
          <w:i w:val="0"/>
        </w:rPr>
        <w:t>SEGUNDO.-</w:t>
      </w:r>
      <w:proofErr w:type="gramEnd"/>
      <w:r>
        <w:rPr>
          <w:i w:val="0"/>
        </w:rPr>
        <w:t xml:space="preserve"> Facultar a la Alcaldesa-Presidenta para la firma de la solicitud de adhesión y de la documentación precisa para la ejecución del mismo </w:t>
      </w:r>
    </w:p>
    <w:p w:rsidR="00DF4A2C" w:rsidRDefault="00C13D6C">
      <w:pPr>
        <w:spacing w:after="0" w:line="259" w:lineRule="auto"/>
        <w:ind w:left="7" w:right="0" w:firstLine="0"/>
        <w:jc w:val="left"/>
      </w:pPr>
      <w:r>
        <w:rPr>
          <w:i w:val="0"/>
        </w:rPr>
        <w:t xml:space="preserve"> </w:t>
      </w:r>
    </w:p>
    <w:p w:rsidR="00DF4A2C" w:rsidRDefault="00C13D6C">
      <w:pPr>
        <w:spacing w:after="113" w:line="249" w:lineRule="auto"/>
        <w:ind w:left="-8" w:right="492" w:firstLine="708"/>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8660871</wp:posOffset>
                </wp:positionH>
                <wp:positionV relativeFrom="page">
                  <wp:posOffset>6843167</wp:posOffset>
                </wp:positionV>
                <wp:extent cx="161330" cy="3469233"/>
                <wp:effectExtent l="0" t="0" r="0" b="0"/>
                <wp:wrapTopAndBottom/>
                <wp:docPr id="9246" name="Group 9246"/>
                <wp:cNvGraphicFramePr/>
                <a:graphic xmlns:a="http://schemas.openxmlformats.org/drawingml/2006/main">
                  <a:graphicData uri="http://schemas.microsoft.com/office/word/2010/wordprocessingGroup">
                    <wpg:wgp>
                      <wpg:cNvGrpSpPr/>
                      <wpg:grpSpPr>
                        <a:xfrm>
                          <a:off x="0" y="0"/>
                          <a:ext cx="161330" cy="3469233"/>
                          <a:chOff x="0" y="0"/>
                          <a:chExt cx="161330" cy="3469233"/>
                        </a:xfrm>
                      </wpg:grpSpPr>
                      <wps:wsp>
                        <wps:cNvPr id="963" name="Rectangle 963"/>
                        <wps:cNvSpPr/>
                        <wps:spPr>
                          <a:xfrm rot="-5399999">
                            <a:off x="-2250428" y="1105581"/>
                            <a:ext cx="4614081" cy="113225"/>
                          </a:xfrm>
                          <a:prstGeom prst="rect">
                            <a:avLst/>
                          </a:prstGeom>
                          <a:ln>
                            <a:noFill/>
                          </a:ln>
                        </wps:spPr>
                        <wps:txbx>
                          <w:txbxContent>
                            <w:p w:rsidR="00DF4A2C" w:rsidRDefault="00C13D6C">
                              <w:pPr>
                                <w:spacing w:after="160" w:line="259" w:lineRule="auto"/>
                                <w:ind w:left="0" w:right="0" w:firstLine="0"/>
                                <w:jc w:val="left"/>
                              </w:pPr>
                              <w:r>
                                <w:rPr>
                                  <w:i w:val="0"/>
                                  <w:sz w:val="12"/>
                                </w:rPr>
                                <w:t xml:space="preserve">Cód. Validación: 3LTS7LPZE45NC3H7732AF6DRP | Verificación: https://candelaria.sedelectronica.es/ </w:t>
                              </w:r>
                            </w:p>
                          </w:txbxContent>
                        </wps:txbx>
                        <wps:bodyPr horzOverflow="overflow" vert="horz" lIns="0" tIns="0" rIns="0" bIns="0" rtlCol="0">
                          <a:noAutofit/>
                        </wps:bodyPr>
                      </wps:wsp>
                      <wps:wsp>
                        <wps:cNvPr id="964" name="Rectangle 964"/>
                        <wps:cNvSpPr/>
                        <wps:spPr>
                          <a:xfrm rot="-5399999">
                            <a:off x="-1985876" y="1293933"/>
                            <a:ext cx="4237377" cy="113224"/>
                          </a:xfrm>
                          <a:prstGeom prst="rect">
                            <a:avLst/>
                          </a:prstGeom>
                          <a:ln>
                            <a:noFill/>
                          </a:ln>
                        </wps:spPr>
                        <wps:txbx>
                          <w:txbxContent>
                            <w:p w:rsidR="00DF4A2C" w:rsidRDefault="00C13D6C">
                              <w:pPr>
                                <w:spacing w:after="160" w:line="259" w:lineRule="auto"/>
                                <w:ind w:left="0" w:righ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9 de 9 </w:t>
                              </w:r>
                            </w:p>
                          </w:txbxContent>
                        </wps:txbx>
                        <wps:bodyPr horzOverflow="overflow" vert="horz" lIns="0" tIns="0" rIns="0" bIns="0" rtlCol="0">
                          <a:noAutofit/>
                        </wps:bodyPr>
                      </wps:wsp>
                    </wpg:wgp>
                  </a:graphicData>
                </a:graphic>
              </wp:anchor>
            </w:drawing>
          </mc:Choice>
          <mc:Fallback xmlns:a="http://schemas.openxmlformats.org/drawingml/2006/main">
            <w:pict>
              <v:group id="Group 9246" style="width:12.7031pt;height:273.168pt;position:absolute;mso-position-horizontal-relative:page;mso-position-horizontal:absolute;margin-left:681.958pt;mso-position-vertical-relative:page;margin-top:538.832pt;" coordsize="1613,34692">
                <v:rect id="Rectangle 963" style="position:absolute;width:46140;height:1132;left:-22504;top:11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3LTS7LPZE45NC3H7732AF6DRP | Verificación: https://candelaria.sedelectronica.es/ </w:t>
                        </w:r>
                      </w:p>
                    </w:txbxContent>
                  </v:textbox>
                </v:rect>
                <v:rect id="Rectangle 964" style="position:absolute;width:42373;height:1132;left:-19858;top:129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9 </w:t>
                        </w:r>
                      </w:p>
                    </w:txbxContent>
                  </v:textbox>
                </v:rect>
                <w10:wrap type="topAndBottom"/>
              </v:group>
            </w:pict>
          </mc:Fallback>
        </mc:AlternateContent>
      </w:r>
      <w:r>
        <w:rPr>
          <w:i w:val="0"/>
        </w:rPr>
        <w:t xml:space="preserve">Y no habiendo más asuntos de que tratar, la Presidencia levantó la sesión siendo las 09:00 horas del mismo día. De todo lo que, como Secretaria Accidental, (delegación por Decreto 1370/2020 de 12 de junio de 2020), doy fe. </w:t>
      </w:r>
    </w:p>
    <w:p w:rsidR="00DF4A2C" w:rsidRDefault="00C13D6C">
      <w:pPr>
        <w:spacing w:after="116" w:line="259" w:lineRule="auto"/>
        <w:ind w:left="7" w:right="0" w:firstLine="0"/>
        <w:jc w:val="left"/>
      </w:pPr>
      <w:r>
        <w:rPr>
          <w:i w:val="0"/>
        </w:rPr>
        <w:t xml:space="preserve"> </w:t>
      </w:r>
    </w:p>
    <w:p w:rsidR="00DF4A2C" w:rsidRDefault="00C13D6C">
      <w:pPr>
        <w:tabs>
          <w:tab w:val="center" w:pos="1535"/>
        </w:tabs>
        <w:spacing w:after="12" w:line="259" w:lineRule="auto"/>
        <w:ind w:left="0" w:right="0" w:firstLine="0"/>
        <w:jc w:val="left"/>
      </w:pPr>
      <w:r>
        <w:rPr>
          <w:i w:val="0"/>
          <w:sz w:val="14"/>
        </w:rPr>
        <w:t xml:space="preserve">          </w:t>
      </w:r>
      <w:r>
        <w:rPr>
          <w:i w:val="0"/>
          <w:sz w:val="14"/>
        </w:rPr>
        <w:tab/>
        <w:t xml:space="preserve">                   </w:t>
      </w:r>
      <w:r>
        <w:rPr>
          <w:i w:val="0"/>
          <w:sz w:val="14"/>
        </w:rPr>
        <w:t xml:space="preserve">        </w:t>
      </w:r>
      <w:r>
        <w:rPr>
          <w:b/>
          <w:i w:val="0"/>
          <w:sz w:val="20"/>
        </w:rPr>
        <w:t>Vº. Bº.</w:t>
      </w:r>
      <w:r>
        <w:rPr>
          <w:i w:val="0"/>
          <w:sz w:val="14"/>
        </w:rPr>
        <w:t xml:space="preserve"> </w:t>
      </w:r>
    </w:p>
    <w:p w:rsidR="00DF4A2C" w:rsidRDefault="00C13D6C">
      <w:pPr>
        <w:tabs>
          <w:tab w:val="center" w:pos="2356"/>
          <w:tab w:val="center" w:pos="4255"/>
          <w:tab w:val="center" w:pos="7060"/>
        </w:tabs>
        <w:spacing w:after="292" w:line="249" w:lineRule="auto"/>
        <w:ind w:left="-8" w:right="0" w:firstLine="0"/>
        <w:jc w:val="left"/>
      </w:pP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LA SECRETARIA ACCIDENTAL  </w:t>
      </w:r>
    </w:p>
    <w:p w:rsidR="00DF4A2C" w:rsidRDefault="00C13D6C">
      <w:pPr>
        <w:spacing w:after="5" w:line="249" w:lineRule="auto"/>
        <w:ind w:left="2" w:right="309"/>
      </w:pPr>
      <w:r>
        <w:rPr>
          <w:b/>
          <w:i w:val="0"/>
        </w:rPr>
        <w:t xml:space="preserve">              María Concepción Brito Núñez </w:t>
      </w:r>
      <w:r>
        <w:rPr>
          <w:b/>
          <w:i w:val="0"/>
          <w:vertAlign w:val="subscript"/>
        </w:rPr>
        <w:t xml:space="preserve">                                                 </w:t>
      </w:r>
      <w:r>
        <w:rPr>
          <w:b/>
          <w:i w:val="0"/>
        </w:rPr>
        <w:t xml:space="preserve">María del Pilar Chico Delgado </w:t>
      </w:r>
    </w:p>
    <w:p w:rsidR="00DF4A2C" w:rsidRDefault="00C13D6C">
      <w:pPr>
        <w:spacing w:after="0" w:line="259" w:lineRule="auto"/>
        <w:ind w:left="7" w:right="0" w:firstLine="0"/>
        <w:jc w:val="left"/>
      </w:pPr>
      <w:r>
        <w:rPr>
          <w:b/>
          <w:i w:val="0"/>
        </w:rPr>
        <w:t xml:space="preserve"> </w:t>
      </w:r>
    </w:p>
    <w:p w:rsidR="00DF4A2C" w:rsidRDefault="00C13D6C">
      <w:pPr>
        <w:spacing w:after="0" w:line="259" w:lineRule="auto"/>
        <w:ind w:left="7" w:right="0" w:firstLine="0"/>
        <w:jc w:val="left"/>
      </w:pPr>
      <w:r>
        <w:rPr>
          <w:b/>
          <w:i w:val="0"/>
        </w:rPr>
        <w:t xml:space="preserve"> </w:t>
      </w:r>
    </w:p>
    <w:p w:rsidR="00DF4A2C" w:rsidRDefault="00C13D6C">
      <w:pPr>
        <w:spacing w:after="5" w:line="249" w:lineRule="auto"/>
        <w:ind w:left="2326" w:right="309"/>
      </w:pPr>
      <w:r>
        <w:rPr>
          <w:b/>
          <w:i w:val="0"/>
        </w:rPr>
        <w:t xml:space="preserve">DOCUMENTO FIRMADO ELECTRÓNICAMENTE </w:t>
      </w:r>
    </w:p>
    <w:sectPr w:rsidR="00DF4A2C">
      <w:type w:val="continuous"/>
      <w:pgSz w:w="14168" w:h="16840"/>
      <w:pgMar w:top="2829" w:right="2049" w:bottom="628" w:left="2545"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13D6C">
      <w:pPr>
        <w:spacing w:after="0" w:line="240" w:lineRule="auto"/>
      </w:pPr>
      <w:r>
        <w:separator/>
      </w:r>
    </w:p>
  </w:endnote>
  <w:endnote w:type="continuationSeparator" w:id="0">
    <w:p w:rsidR="00000000" w:rsidRDefault="00C13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2C" w:rsidRDefault="00C13D6C">
    <w:pPr>
      <w:spacing w:after="69" w:line="238" w:lineRule="auto"/>
      <w:ind w:left="4118" w:right="1271" w:hanging="1975"/>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1655699</wp:posOffset>
              </wp:positionH>
              <wp:positionV relativeFrom="page">
                <wp:posOffset>9948670</wp:posOffset>
              </wp:positionV>
              <wp:extent cx="5830824" cy="18288"/>
              <wp:effectExtent l="0" t="0" r="0" b="0"/>
              <wp:wrapSquare wrapText="bothSides"/>
              <wp:docPr id="11178" name="Group 11178"/>
              <wp:cNvGraphicFramePr/>
              <a:graphic xmlns:a="http://schemas.openxmlformats.org/drawingml/2006/main">
                <a:graphicData uri="http://schemas.microsoft.com/office/word/2010/wordprocessingGroup">
                  <wpg:wgp>
                    <wpg:cNvGrpSpPr/>
                    <wpg:grpSpPr>
                      <a:xfrm>
                        <a:off x="0" y="0"/>
                        <a:ext cx="5830824" cy="18288"/>
                        <a:chOff x="0" y="0"/>
                        <a:chExt cx="5830824" cy="18288"/>
                      </a:xfrm>
                    </wpg:grpSpPr>
                    <wps:wsp>
                      <wps:cNvPr id="11179" name="Shape 11179"/>
                      <wps:cNvSpPr/>
                      <wps:spPr>
                        <a:xfrm>
                          <a:off x="0" y="0"/>
                          <a:ext cx="5830824" cy="18288"/>
                        </a:xfrm>
                        <a:custGeom>
                          <a:avLst/>
                          <a:gdLst/>
                          <a:ahLst/>
                          <a:cxnLst/>
                          <a:rect l="0" t="0" r="0" b="0"/>
                          <a:pathLst>
                            <a:path w="5830824" h="18288">
                              <a:moveTo>
                                <a:pt x="0" y="0"/>
                              </a:moveTo>
                              <a:lnTo>
                                <a:pt x="5830824" y="18288"/>
                              </a:lnTo>
                            </a:path>
                          </a:pathLst>
                        </a:custGeom>
                        <a:ln w="19083" cap="flat">
                          <a:miter lim="1016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78" style="width:459.12pt;height:1.44pt;position:absolute;mso-position-horizontal-relative:page;mso-position-horizontal:absolute;margin-left:130.37pt;mso-position-vertical-relative:page;margin-top:783.36pt;" coordsize="58308,182">
              <v:shape id="Shape 11179" style="position:absolute;width:58308;height:182;left:0;top:0;" coordsize="5830824,18288" path="m0,0l5830824,18288">
                <v:stroke weight="1.50259pt" endcap="flat" joinstyle="miter" miterlimit="8" on="true" color="#660033"/>
                <v:fill on="false" color="#000000" opacity="0"/>
              </v:shape>
              <w10:wrap type="square"/>
            </v:group>
          </w:pict>
        </mc:Fallback>
      </mc:AlternateContent>
    </w:r>
    <w:r>
      <w:rPr>
        <w:i w:val="0"/>
        <w:sz w:val="14"/>
      </w:rPr>
      <w:t xml:space="preserve">Avenida Constitución Nº 7. Código postal: 38530, Candelaria. Teléfono: 922.500.800. </w:t>
    </w:r>
    <w:r>
      <w:rPr>
        <w:b/>
        <w:i w:val="0"/>
        <w:sz w:val="14"/>
      </w:rPr>
      <w:t xml:space="preserve">www. candelaria. es </w:t>
    </w:r>
  </w:p>
  <w:p w:rsidR="00DF4A2C" w:rsidRDefault="00C13D6C">
    <w:pPr>
      <w:spacing w:after="0" w:line="259" w:lineRule="auto"/>
      <w:ind w:left="0" w:right="-479" w:firstLine="0"/>
      <w:jc w:val="right"/>
    </w:pPr>
    <w:r>
      <w:fldChar w:fldCharType="begin"/>
    </w:r>
    <w:r>
      <w:instrText xml:space="preserve"> PAGE   \* MERGEFORMAT </w:instrText>
    </w:r>
    <w:r>
      <w:fldChar w:fldCharType="separate"/>
    </w:r>
    <w:r w:rsidRPr="00C13D6C">
      <w:rPr>
        <w:i w:val="0"/>
        <w:noProof/>
        <w:sz w:val="14"/>
      </w:rPr>
      <w:t>8</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2C" w:rsidRDefault="00C13D6C">
    <w:pPr>
      <w:spacing w:after="0" w:line="259" w:lineRule="auto"/>
      <w:ind w:left="55" w:right="-152"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1655699</wp:posOffset>
              </wp:positionH>
              <wp:positionV relativeFrom="page">
                <wp:posOffset>9948670</wp:posOffset>
              </wp:positionV>
              <wp:extent cx="5830824" cy="18288"/>
              <wp:effectExtent l="0" t="0" r="0" b="0"/>
              <wp:wrapSquare wrapText="bothSides"/>
              <wp:docPr id="11145" name="Group 11145"/>
              <wp:cNvGraphicFramePr/>
              <a:graphic xmlns:a="http://schemas.openxmlformats.org/drawingml/2006/main">
                <a:graphicData uri="http://schemas.microsoft.com/office/word/2010/wordprocessingGroup">
                  <wpg:wgp>
                    <wpg:cNvGrpSpPr/>
                    <wpg:grpSpPr>
                      <a:xfrm>
                        <a:off x="0" y="0"/>
                        <a:ext cx="5830824" cy="18288"/>
                        <a:chOff x="0" y="0"/>
                        <a:chExt cx="5830824" cy="18288"/>
                      </a:xfrm>
                    </wpg:grpSpPr>
                    <wps:wsp>
                      <wps:cNvPr id="11146" name="Shape 11146"/>
                      <wps:cNvSpPr/>
                      <wps:spPr>
                        <a:xfrm>
                          <a:off x="0" y="0"/>
                          <a:ext cx="5830824" cy="18288"/>
                        </a:xfrm>
                        <a:custGeom>
                          <a:avLst/>
                          <a:gdLst/>
                          <a:ahLst/>
                          <a:cxnLst/>
                          <a:rect l="0" t="0" r="0" b="0"/>
                          <a:pathLst>
                            <a:path w="5830824" h="18288">
                              <a:moveTo>
                                <a:pt x="0" y="0"/>
                              </a:moveTo>
                              <a:lnTo>
                                <a:pt x="5830824" y="18288"/>
                              </a:lnTo>
                            </a:path>
                          </a:pathLst>
                        </a:custGeom>
                        <a:ln w="19083" cap="flat">
                          <a:miter lim="1016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145" style="width:459.12pt;height:1.44pt;position:absolute;mso-position-horizontal-relative:page;mso-position-horizontal:absolute;margin-left:130.37pt;mso-position-vertical-relative:page;margin-top:783.36pt;" coordsize="58308,182">
              <v:shape id="Shape 11146" style="position:absolute;width:58308;height:182;left:0;top:0;" coordsize="5830824,18288" path="m0,0l5830824,18288">
                <v:stroke weight="1.50259pt" endcap="flat" joinstyle="miter" miterlimit="8" on="true" color="#660033"/>
                <v:fill on="false" color="#000000" opacity="0"/>
              </v:shape>
              <w10:wrap type="square"/>
            </v:group>
          </w:pict>
        </mc:Fallback>
      </mc:AlternateContent>
    </w:r>
    <w:r>
      <w:rPr>
        <w:i w:val="0"/>
        <w:sz w:val="14"/>
      </w:rPr>
      <w:t xml:space="preserve"> </w:t>
    </w:r>
  </w:p>
  <w:p w:rsidR="00DF4A2C" w:rsidRDefault="00C13D6C">
    <w:pPr>
      <w:spacing w:after="69" w:line="238" w:lineRule="auto"/>
      <w:ind w:left="4118" w:right="1271" w:hanging="1975"/>
    </w:pPr>
    <w:r>
      <w:rPr>
        <w:i w:val="0"/>
        <w:sz w:val="14"/>
      </w:rPr>
      <w:t xml:space="preserve">Avenida Constitución Nº 7. Código postal: 38530, Candelaria. Teléfono: 922.500.800. </w:t>
    </w:r>
    <w:r>
      <w:rPr>
        <w:b/>
        <w:i w:val="0"/>
        <w:sz w:val="14"/>
      </w:rPr>
      <w:t xml:space="preserve">www. candelaria. es </w:t>
    </w:r>
  </w:p>
  <w:p w:rsidR="00DF4A2C" w:rsidRDefault="00C13D6C">
    <w:pPr>
      <w:spacing w:after="0" w:line="259" w:lineRule="auto"/>
      <w:ind w:left="0" w:right="-479" w:firstLine="0"/>
      <w:jc w:val="right"/>
    </w:pPr>
    <w:r>
      <w:fldChar w:fldCharType="begin"/>
    </w:r>
    <w:r>
      <w:instrText xml:space="preserve"> PAGE   \* MERGEFORMAT </w:instrText>
    </w:r>
    <w:r>
      <w:fldChar w:fldCharType="separate"/>
    </w:r>
    <w:r w:rsidRPr="00C13D6C">
      <w:rPr>
        <w:i w:val="0"/>
        <w:noProof/>
        <w:sz w:val="14"/>
      </w:rPr>
      <w:t>9</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2C" w:rsidRDefault="00DF4A2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13D6C">
      <w:pPr>
        <w:spacing w:after="0" w:line="240" w:lineRule="auto"/>
      </w:pPr>
      <w:r>
        <w:separator/>
      </w:r>
    </w:p>
  </w:footnote>
  <w:footnote w:type="continuationSeparator" w:id="0">
    <w:p w:rsidR="00000000" w:rsidRDefault="00C13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2C" w:rsidRDefault="00C13D6C">
    <w:pPr>
      <w:spacing w:after="0" w:line="259" w:lineRule="auto"/>
      <w:ind w:left="-2552" w:right="11638"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1620647</wp:posOffset>
              </wp:positionH>
              <wp:positionV relativeFrom="page">
                <wp:posOffset>423676</wp:posOffset>
              </wp:positionV>
              <wp:extent cx="6033516" cy="853439"/>
              <wp:effectExtent l="0" t="0" r="0" b="0"/>
              <wp:wrapSquare wrapText="bothSides"/>
              <wp:docPr id="11160" name="Group 11160"/>
              <wp:cNvGraphicFramePr/>
              <a:graphic xmlns:a="http://schemas.openxmlformats.org/drawingml/2006/main">
                <a:graphicData uri="http://schemas.microsoft.com/office/word/2010/wordprocessingGroup">
                  <wpg:wgp>
                    <wpg:cNvGrpSpPr/>
                    <wpg:grpSpPr>
                      <a:xfrm>
                        <a:off x="0" y="0"/>
                        <a:ext cx="6033516" cy="853439"/>
                        <a:chOff x="0" y="0"/>
                        <a:chExt cx="6033516" cy="853439"/>
                      </a:xfrm>
                    </wpg:grpSpPr>
                    <wps:wsp>
                      <wps:cNvPr id="11161" name="Shape 11161"/>
                      <wps:cNvSpPr/>
                      <wps:spPr>
                        <a:xfrm>
                          <a:off x="35052" y="833619"/>
                          <a:ext cx="5998464" cy="0"/>
                        </a:xfrm>
                        <a:custGeom>
                          <a:avLst/>
                          <a:gdLst/>
                          <a:ahLst/>
                          <a:cxnLst/>
                          <a:rect l="0" t="0" r="0" b="0"/>
                          <a:pathLst>
                            <a:path w="5998464">
                              <a:moveTo>
                                <a:pt x="0" y="0"/>
                              </a:moveTo>
                              <a:lnTo>
                                <a:pt x="5998464" y="0"/>
                              </a:lnTo>
                            </a:path>
                          </a:pathLst>
                        </a:custGeom>
                        <a:ln w="25557" cap="flat">
                          <a:miter lim="101600"/>
                        </a:ln>
                      </wps:spPr>
                      <wps:style>
                        <a:lnRef idx="1">
                          <a:srgbClr val="993366"/>
                        </a:lnRef>
                        <a:fillRef idx="0">
                          <a:srgbClr val="000000">
                            <a:alpha val="0"/>
                          </a:srgbClr>
                        </a:fillRef>
                        <a:effectRef idx="0">
                          <a:scrgbClr r="0" g="0" b="0"/>
                        </a:effectRef>
                        <a:fontRef idx="none"/>
                      </wps:style>
                      <wps:bodyPr/>
                    </wps:wsp>
                    <wps:wsp>
                      <wps:cNvPr id="11163" name="Rectangle 11163"/>
                      <wps:cNvSpPr/>
                      <wps:spPr>
                        <a:xfrm>
                          <a:off x="1170432" y="0"/>
                          <a:ext cx="50643" cy="202691"/>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164" name="Rectangle 11164"/>
                      <wps:cNvSpPr/>
                      <wps:spPr>
                        <a:xfrm>
                          <a:off x="0" y="175259"/>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165" name="Rectangle 11165"/>
                      <wps:cNvSpPr/>
                      <wps:spPr>
                        <a:xfrm>
                          <a:off x="0" y="350519"/>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166" name="Rectangle 11166"/>
                      <wps:cNvSpPr/>
                      <wps:spPr>
                        <a:xfrm>
                          <a:off x="0" y="525780"/>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167" name="Rectangle 11167"/>
                      <wps:cNvSpPr/>
                      <wps:spPr>
                        <a:xfrm>
                          <a:off x="0" y="701039"/>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1162" name="Picture 11162"/>
                        <pic:cNvPicPr/>
                      </pic:nvPicPr>
                      <pic:blipFill>
                        <a:blip r:embed="rId1"/>
                        <a:stretch>
                          <a:fillRect/>
                        </a:stretch>
                      </pic:blipFill>
                      <pic:spPr>
                        <a:xfrm>
                          <a:off x="32004" y="70095"/>
                          <a:ext cx="402336" cy="576072"/>
                        </a:xfrm>
                        <a:prstGeom prst="rect">
                          <a:avLst/>
                        </a:prstGeom>
                      </pic:spPr>
                    </pic:pic>
                  </wpg:wgp>
                </a:graphicData>
              </a:graphic>
            </wp:anchor>
          </w:drawing>
        </mc:Choice>
        <mc:Fallback xmlns:a="http://schemas.openxmlformats.org/drawingml/2006/main">
          <w:pict>
            <v:group id="Group 11160" style="width:475.08pt;height:67.2pt;position:absolute;mso-position-horizontal-relative:page;mso-position-horizontal:absolute;margin-left:127.61pt;mso-position-vertical-relative:page;margin-top:33.3604pt;" coordsize="60335,8534">
              <v:shape id="Shape 11161" style="position:absolute;width:59984;height:0;left:350;top:8336;" coordsize="5998464,0" path="m0,0l5998464,0">
                <v:stroke weight="2.01235pt" endcap="flat" joinstyle="miter" miterlimit="8" on="true" color="#993366"/>
                <v:fill on="false" color="#000000" opacity="0"/>
              </v:shape>
              <v:rect id="Rectangle 11163" style="position:absolute;width:506;height:2026;left:11704;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164" style="position:absolute;width:506;height:2026;left:0;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165" style="position:absolute;width:506;height:2026;left:0;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166" style="position:absolute;width:506;height:2026;left:0;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167" style="position:absolute;width:506;height:2026;left:0;top:701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1162" style="position:absolute;width:4023;height:5760;left:320;top:700;" filled="f">
                <v:imagedata r:id="rId10"/>
              </v:shape>
              <w10:wrap type="square"/>
            </v:group>
          </w:pict>
        </mc:Fallback>
      </mc:AlternateContent>
    </w:r>
  </w:p>
  <w:p w:rsidR="00DF4A2C" w:rsidRDefault="00C13D6C">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8298053</wp:posOffset>
              </wp:positionH>
              <wp:positionV relativeFrom="page">
                <wp:posOffset>6375400</wp:posOffset>
              </wp:positionV>
              <wp:extent cx="355600" cy="3937000"/>
              <wp:effectExtent l="0" t="0" r="0" b="0"/>
              <wp:wrapNone/>
              <wp:docPr id="11168" name="Group 1116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169" name="Picture 11169"/>
                        <pic:cNvPicPr/>
                      </pic:nvPicPr>
                      <pic:blipFill>
                        <a:blip r:embed="rId11"/>
                        <a:stretch>
                          <a:fillRect/>
                        </a:stretch>
                      </pic:blipFill>
                      <pic:spPr>
                        <a:xfrm rot="-5399999">
                          <a:off x="-1790699" y="1790699"/>
                          <a:ext cx="3937000" cy="355601"/>
                        </a:xfrm>
                        <a:prstGeom prst="rect">
                          <a:avLst/>
                        </a:prstGeom>
                      </pic:spPr>
                    </pic:pic>
                  </wpg:wgp>
                </a:graphicData>
              </a:graphic>
            </wp:anchor>
          </w:drawing>
        </mc:Choice>
        <mc:Fallback xmlns:a="http://schemas.openxmlformats.org/drawingml/2006/main">
          <w:pict>
            <v:group id="Group 11168" style="width:28pt;height:310pt;position:absolute;z-index:-2147483648;mso-position-horizontal-relative:page;mso-position-horizontal:absolute;margin-left:653.39pt;mso-position-vertical-relative:page;margin-top:502pt;" coordsize="3556,39370">
              <v:shape id="Picture 11169" style="position:absolute;width:39370;height:3556;left:-17906;top:17906;rotation:-89;" filled="f">
                <v:imagedata r:id="rId9"/>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2C" w:rsidRDefault="00C13D6C">
    <w:pPr>
      <w:spacing w:after="0" w:line="259" w:lineRule="auto"/>
      <w:ind w:left="-2552" w:right="11638"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1620647</wp:posOffset>
              </wp:positionH>
              <wp:positionV relativeFrom="page">
                <wp:posOffset>423676</wp:posOffset>
              </wp:positionV>
              <wp:extent cx="6033516" cy="853439"/>
              <wp:effectExtent l="0" t="0" r="0" b="0"/>
              <wp:wrapSquare wrapText="bothSides"/>
              <wp:docPr id="11129" name="Group 11129"/>
              <wp:cNvGraphicFramePr/>
              <a:graphic xmlns:a="http://schemas.openxmlformats.org/drawingml/2006/main">
                <a:graphicData uri="http://schemas.microsoft.com/office/word/2010/wordprocessingGroup">
                  <wpg:wgp>
                    <wpg:cNvGrpSpPr/>
                    <wpg:grpSpPr>
                      <a:xfrm>
                        <a:off x="0" y="0"/>
                        <a:ext cx="6033516" cy="853439"/>
                        <a:chOff x="0" y="0"/>
                        <a:chExt cx="6033516" cy="853439"/>
                      </a:xfrm>
                    </wpg:grpSpPr>
                    <wps:wsp>
                      <wps:cNvPr id="11130" name="Shape 11130"/>
                      <wps:cNvSpPr/>
                      <wps:spPr>
                        <a:xfrm>
                          <a:off x="35052" y="833619"/>
                          <a:ext cx="5998464" cy="0"/>
                        </a:xfrm>
                        <a:custGeom>
                          <a:avLst/>
                          <a:gdLst/>
                          <a:ahLst/>
                          <a:cxnLst/>
                          <a:rect l="0" t="0" r="0" b="0"/>
                          <a:pathLst>
                            <a:path w="5998464">
                              <a:moveTo>
                                <a:pt x="0" y="0"/>
                              </a:moveTo>
                              <a:lnTo>
                                <a:pt x="5998464" y="0"/>
                              </a:lnTo>
                            </a:path>
                          </a:pathLst>
                        </a:custGeom>
                        <a:ln w="25557" cap="flat">
                          <a:miter lim="101600"/>
                        </a:ln>
                      </wps:spPr>
                      <wps:style>
                        <a:lnRef idx="1">
                          <a:srgbClr val="993366"/>
                        </a:lnRef>
                        <a:fillRef idx="0">
                          <a:srgbClr val="000000">
                            <a:alpha val="0"/>
                          </a:srgbClr>
                        </a:fillRef>
                        <a:effectRef idx="0">
                          <a:scrgbClr r="0" g="0" b="0"/>
                        </a:effectRef>
                        <a:fontRef idx="none"/>
                      </wps:style>
                      <wps:bodyPr/>
                    </wps:wsp>
                    <wps:wsp>
                      <wps:cNvPr id="11132" name="Rectangle 11132"/>
                      <wps:cNvSpPr/>
                      <wps:spPr>
                        <a:xfrm>
                          <a:off x="1170432" y="0"/>
                          <a:ext cx="50643" cy="202691"/>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133" name="Rectangle 11133"/>
                      <wps:cNvSpPr/>
                      <wps:spPr>
                        <a:xfrm>
                          <a:off x="0" y="175259"/>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134" name="Rectangle 11134"/>
                      <wps:cNvSpPr/>
                      <wps:spPr>
                        <a:xfrm>
                          <a:off x="0" y="350519"/>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135" name="Rectangle 11135"/>
                      <wps:cNvSpPr/>
                      <wps:spPr>
                        <a:xfrm>
                          <a:off x="0" y="525780"/>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136" name="Rectangle 11136"/>
                      <wps:cNvSpPr/>
                      <wps:spPr>
                        <a:xfrm>
                          <a:off x="0" y="701039"/>
                          <a:ext cx="50643" cy="202692"/>
                        </a:xfrm>
                        <a:prstGeom prst="rect">
                          <a:avLst/>
                        </a:prstGeom>
                        <a:ln>
                          <a:noFill/>
                        </a:ln>
                      </wps:spPr>
                      <wps:txbx>
                        <w:txbxContent>
                          <w:p w:rsidR="00DF4A2C" w:rsidRDefault="00C13D6C">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1131" name="Picture 11131"/>
                        <pic:cNvPicPr/>
                      </pic:nvPicPr>
                      <pic:blipFill>
                        <a:blip r:embed="rId1"/>
                        <a:stretch>
                          <a:fillRect/>
                        </a:stretch>
                      </pic:blipFill>
                      <pic:spPr>
                        <a:xfrm>
                          <a:off x="32004" y="70095"/>
                          <a:ext cx="402336" cy="576072"/>
                        </a:xfrm>
                        <a:prstGeom prst="rect">
                          <a:avLst/>
                        </a:prstGeom>
                      </pic:spPr>
                    </pic:pic>
                  </wpg:wgp>
                </a:graphicData>
              </a:graphic>
            </wp:anchor>
          </w:drawing>
        </mc:Choice>
        <mc:Fallback xmlns:a="http://schemas.openxmlformats.org/drawingml/2006/main">
          <w:pict>
            <v:group id="Group 11129" style="width:475.08pt;height:67.2pt;position:absolute;mso-position-horizontal-relative:page;mso-position-horizontal:absolute;margin-left:127.61pt;mso-position-vertical-relative:page;margin-top:33.3604pt;" coordsize="60335,8534">
              <v:shape id="Shape 11130" style="position:absolute;width:59984;height:0;left:350;top:8336;" coordsize="5998464,0" path="m0,0l5998464,0">
                <v:stroke weight="2.01235pt" endcap="flat" joinstyle="miter" miterlimit="8" on="true" color="#993366"/>
                <v:fill on="false" color="#000000" opacity="0"/>
              </v:shape>
              <v:rect id="Rectangle 11132" style="position:absolute;width:506;height:2026;left:11704;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133" style="position:absolute;width:506;height:2026;left:0;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134" style="position:absolute;width:506;height:2026;left:0;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135" style="position:absolute;width:506;height:2026;left:0;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136" style="position:absolute;width:506;height:2026;left:0;top:701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1131" style="position:absolute;width:4023;height:5760;left:320;top:700;" filled="f">
                <v:imagedata r:id="rId10"/>
              </v:shape>
              <w10:wrap type="square"/>
            </v:group>
          </w:pict>
        </mc:Fallback>
      </mc:AlternateContent>
    </w:r>
  </w:p>
  <w:p w:rsidR="00DF4A2C" w:rsidRDefault="00C13D6C">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8298053</wp:posOffset>
              </wp:positionH>
              <wp:positionV relativeFrom="page">
                <wp:posOffset>6375400</wp:posOffset>
              </wp:positionV>
              <wp:extent cx="355600" cy="3937000"/>
              <wp:effectExtent l="0" t="0" r="0" b="0"/>
              <wp:wrapNone/>
              <wp:docPr id="11137" name="Group 1113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138" name="Picture 11138"/>
                        <pic:cNvPicPr/>
                      </pic:nvPicPr>
                      <pic:blipFill>
                        <a:blip r:embed="rId11"/>
                        <a:stretch>
                          <a:fillRect/>
                        </a:stretch>
                      </pic:blipFill>
                      <pic:spPr>
                        <a:xfrm rot="-5399999">
                          <a:off x="-1790699" y="1790699"/>
                          <a:ext cx="3937000" cy="355601"/>
                        </a:xfrm>
                        <a:prstGeom prst="rect">
                          <a:avLst/>
                        </a:prstGeom>
                      </pic:spPr>
                    </pic:pic>
                  </wpg:wgp>
                </a:graphicData>
              </a:graphic>
            </wp:anchor>
          </w:drawing>
        </mc:Choice>
        <mc:Fallback xmlns:a="http://schemas.openxmlformats.org/drawingml/2006/main">
          <w:pict>
            <v:group id="Group 11137" style="width:28pt;height:310pt;position:absolute;z-index:-2147483648;mso-position-horizontal-relative:page;mso-position-horizontal:absolute;margin-left:653.39pt;mso-position-vertical-relative:page;margin-top:502pt;" coordsize="3556,39370">
              <v:shape id="Picture 11138" style="position:absolute;width:39370;height:3556;left:-17906;top:17906;rotation:-89;" filled="f">
                <v:imagedata r:id="rId9"/>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2C" w:rsidRDefault="00C13D6C">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8298053</wp:posOffset>
              </wp:positionH>
              <wp:positionV relativeFrom="page">
                <wp:posOffset>6375400</wp:posOffset>
              </wp:positionV>
              <wp:extent cx="355600" cy="3937000"/>
              <wp:effectExtent l="0" t="0" r="0" b="0"/>
              <wp:wrapNone/>
              <wp:docPr id="11122" name="Group 1112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123" name="Picture 11123"/>
                        <pic:cNvPicPr/>
                      </pic:nvPicPr>
                      <pic:blipFill>
                        <a:blip r:embed="rId1"/>
                        <a:stretch>
                          <a:fillRect/>
                        </a:stretch>
                      </pic:blipFill>
                      <pic:spPr>
                        <a:xfrm rot="-5399999">
                          <a:off x="-1790699" y="1790699"/>
                          <a:ext cx="3937000" cy="355601"/>
                        </a:xfrm>
                        <a:prstGeom prst="rect">
                          <a:avLst/>
                        </a:prstGeom>
                      </pic:spPr>
                    </pic:pic>
                  </wpg:wgp>
                </a:graphicData>
              </a:graphic>
            </wp:anchor>
          </w:drawing>
        </mc:Choice>
        <mc:Fallback xmlns:a="http://schemas.openxmlformats.org/drawingml/2006/main">
          <w:pict>
            <v:group id="Group 11122" style="width:28pt;height:310pt;position:absolute;z-index:-2147483648;mso-position-horizontal-relative:page;mso-position-horizontal:absolute;margin-left:653.39pt;mso-position-vertical-relative:page;margin-top:502pt;" coordsize="3556,39370">
              <v:shape id="Picture 11123" style="position:absolute;width:39370;height:3556;left:-17906;top:17906;rotation:-89;"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5D5D"/>
    <w:multiLevelType w:val="hybridMultilevel"/>
    <w:tmpl w:val="0A8CDBBA"/>
    <w:lvl w:ilvl="0" w:tplc="EEFE4290">
      <w:start w:val="1"/>
      <w:numFmt w:val="bullet"/>
      <w:lvlText w:val="-"/>
      <w:lvlJc w:val="left"/>
      <w:pPr>
        <w:ind w:left="110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A30BC8E">
      <w:start w:val="1"/>
      <w:numFmt w:val="bullet"/>
      <w:lvlText w:val="o"/>
      <w:lvlJc w:val="left"/>
      <w:pPr>
        <w:ind w:left="19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1203E66">
      <w:start w:val="1"/>
      <w:numFmt w:val="bullet"/>
      <w:lvlText w:val="▪"/>
      <w:lvlJc w:val="left"/>
      <w:pPr>
        <w:ind w:left="26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45AA07D0">
      <w:start w:val="1"/>
      <w:numFmt w:val="bullet"/>
      <w:lvlText w:val="•"/>
      <w:lvlJc w:val="left"/>
      <w:pPr>
        <w:ind w:left="33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DCC0698">
      <w:start w:val="1"/>
      <w:numFmt w:val="bullet"/>
      <w:lvlText w:val="o"/>
      <w:lvlJc w:val="left"/>
      <w:pPr>
        <w:ind w:left="410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1CAA3C6">
      <w:start w:val="1"/>
      <w:numFmt w:val="bullet"/>
      <w:lvlText w:val="▪"/>
      <w:lvlJc w:val="left"/>
      <w:pPr>
        <w:ind w:left="48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7203A70">
      <w:start w:val="1"/>
      <w:numFmt w:val="bullet"/>
      <w:lvlText w:val="•"/>
      <w:lvlJc w:val="left"/>
      <w:pPr>
        <w:ind w:left="55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2B4CF64">
      <w:start w:val="1"/>
      <w:numFmt w:val="bullet"/>
      <w:lvlText w:val="o"/>
      <w:lvlJc w:val="left"/>
      <w:pPr>
        <w:ind w:left="62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D54AF072">
      <w:start w:val="1"/>
      <w:numFmt w:val="bullet"/>
      <w:lvlText w:val="▪"/>
      <w:lvlJc w:val="left"/>
      <w:pPr>
        <w:ind w:left="69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15645A8B"/>
    <w:multiLevelType w:val="hybridMultilevel"/>
    <w:tmpl w:val="B936C7D0"/>
    <w:lvl w:ilvl="0" w:tplc="EEA859AE">
      <w:start w:val="1"/>
      <w:numFmt w:val="bullet"/>
      <w:lvlText w:val="-"/>
      <w:lvlJc w:val="left"/>
      <w:pPr>
        <w:ind w:left="514"/>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3BE4F74">
      <w:start w:val="1"/>
      <w:numFmt w:val="bullet"/>
      <w:lvlText w:val="o"/>
      <w:lvlJc w:val="left"/>
      <w:pPr>
        <w:ind w:left="14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65AC0300">
      <w:start w:val="1"/>
      <w:numFmt w:val="bullet"/>
      <w:lvlText w:val="▪"/>
      <w:lvlJc w:val="left"/>
      <w:pPr>
        <w:ind w:left="21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7EE8FE90">
      <w:start w:val="1"/>
      <w:numFmt w:val="bullet"/>
      <w:lvlText w:val="•"/>
      <w:lvlJc w:val="left"/>
      <w:pPr>
        <w:ind w:left="28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63271AA">
      <w:start w:val="1"/>
      <w:numFmt w:val="bullet"/>
      <w:lvlText w:val="o"/>
      <w:lvlJc w:val="left"/>
      <w:pPr>
        <w:ind w:left="35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C4003B2">
      <w:start w:val="1"/>
      <w:numFmt w:val="bullet"/>
      <w:lvlText w:val="▪"/>
      <w:lvlJc w:val="left"/>
      <w:pPr>
        <w:ind w:left="430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014AD890">
      <w:start w:val="1"/>
      <w:numFmt w:val="bullet"/>
      <w:lvlText w:val="•"/>
      <w:lvlJc w:val="left"/>
      <w:pPr>
        <w:ind w:left="50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D0E8A66">
      <w:start w:val="1"/>
      <w:numFmt w:val="bullet"/>
      <w:lvlText w:val="o"/>
      <w:lvlJc w:val="left"/>
      <w:pPr>
        <w:ind w:left="57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B84101C">
      <w:start w:val="1"/>
      <w:numFmt w:val="bullet"/>
      <w:lvlText w:val="▪"/>
      <w:lvlJc w:val="left"/>
      <w:pPr>
        <w:ind w:left="64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20517096"/>
    <w:multiLevelType w:val="hybridMultilevel"/>
    <w:tmpl w:val="F344FEBA"/>
    <w:lvl w:ilvl="0" w:tplc="E37CC470">
      <w:start w:val="1"/>
      <w:numFmt w:val="bullet"/>
      <w:lvlText w:val="-"/>
      <w:lvlJc w:val="left"/>
      <w:pPr>
        <w:ind w:left="103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44A5E7C">
      <w:start w:val="1"/>
      <w:numFmt w:val="bullet"/>
      <w:lvlText w:val="o"/>
      <w:lvlJc w:val="left"/>
      <w:pPr>
        <w:ind w:left="18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40240712">
      <w:start w:val="1"/>
      <w:numFmt w:val="bullet"/>
      <w:lvlText w:val="▪"/>
      <w:lvlJc w:val="left"/>
      <w:pPr>
        <w:ind w:left="253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D7A1876">
      <w:start w:val="1"/>
      <w:numFmt w:val="bullet"/>
      <w:lvlText w:val="•"/>
      <w:lvlJc w:val="left"/>
      <w:pPr>
        <w:ind w:left="32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82E4388">
      <w:start w:val="1"/>
      <w:numFmt w:val="bullet"/>
      <w:lvlText w:val="o"/>
      <w:lvlJc w:val="left"/>
      <w:pPr>
        <w:ind w:left="397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3A3C8228">
      <w:start w:val="1"/>
      <w:numFmt w:val="bullet"/>
      <w:lvlText w:val="▪"/>
      <w:lvlJc w:val="left"/>
      <w:pPr>
        <w:ind w:left="469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328B4D8">
      <w:start w:val="1"/>
      <w:numFmt w:val="bullet"/>
      <w:lvlText w:val="•"/>
      <w:lvlJc w:val="left"/>
      <w:pPr>
        <w:ind w:left="54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016A3D8">
      <w:start w:val="1"/>
      <w:numFmt w:val="bullet"/>
      <w:lvlText w:val="o"/>
      <w:lvlJc w:val="left"/>
      <w:pPr>
        <w:ind w:left="613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00F4CB5E">
      <w:start w:val="1"/>
      <w:numFmt w:val="bullet"/>
      <w:lvlText w:val="▪"/>
      <w:lvlJc w:val="left"/>
      <w:pPr>
        <w:ind w:left="68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23ED06E5"/>
    <w:multiLevelType w:val="hybridMultilevel"/>
    <w:tmpl w:val="6D281BAE"/>
    <w:lvl w:ilvl="0" w:tplc="640823E8">
      <w:start w:val="1"/>
      <w:numFmt w:val="bullet"/>
      <w:lvlText w:val="-"/>
      <w:lvlJc w:val="left"/>
      <w:pPr>
        <w:ind w:left="5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C0D658D8">
      <w:start w:val="1"/>
      <w:numFmt w:val="bullet"/>
      <w:lvlText w:val="o"/>
      <w:lvlJc w:val="left"/>
      <w:pPr>
        <w:ind w:left="14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7CA02CC">
      <w:start w:val="1"/>
      <w:numFmt w:val="bullet"/>
      <w:lvlText w:val="▪"/>
      <w:lvlJc w:val="left"/>
      <w:pPr>
        <w:ind w:left="21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CBF89D5E">
      <w:start w:val="1"/>
      <w:numFmt w:val="bullet"/>
      <w:lvlText w:val="•"/>
      <w:lvlJc w:val="left"/>
      <w:pPr>
        <w:ind w:left="28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DAE6CA6">
      <w:start w:val="1"/>
      <w:numFmt w:val="bullet"/>
      <w:lvlText w:val="o"/>
      <w:lvlJc w:val="left"/>
      <w:pPr>
        <w:ind w:left="35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7AA6BDB8">
      <w:start w:val="1"/>
      <w:numFmt w:val="bullet"/>
      <w:lvlText w:val="▪"/>
      <w:lvlJc w:val="left"/>
      <w:pPr>
        <w:ind w:left="430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BC1C06CA">
      <w:start w:val="1"/>
      <w:numFmt w:val="bullet"/>
      <w:lvlText w:val="•"/>
      <w:lvlJc w:val="left"/>
      <w:pPr>
        <w:ind w:left="50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D0749D20">
      <w:start w:val="1"/>
      <w:numFmt w:val="bullet"/>
      <w:lvlText w:val="o"/>
      <w:lvlJc w:val="left"/>
      <w:pPr>
        <w:ind w:left="57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5EA41E6A">
      <w:start w:val="1"/>
      <w:numFmt w:val="bullet"/>
      <w:lvlText w:val="▪"/>
      <w:lvlJc w:val="left"/>
      <w:pPr>
        <w:ind w:left="64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B923AFA"/>
    <w:multiLevelType w:val="hybridMultilevel"/>
    <w:tmpl w:val="702E19B4"/>
    <w:lvl w:ilvl="0" w:tplc="84A6792C">
      <w:start w:val="1"/>
      <w:numFmt w:val="bullet"/>
      <w:lvlText w:val="-"/>
      <w:lvlJc w:val="left"/>
      <w:pPr>
        <w:ind w:left="11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FC6EA0BC">
      <w:start w:val="1"/>
      <w:numFmt w:val="bullet"/>
      <w:lvlText w:val="o"/>
      <w:lvlJc w:val="left"/>
      <w:pPr>
        <w:ind w:left="18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C2A4C7C4">
      <w:start w:val="1"/>
      <w:numFmt w:val="bullet"/>
      <w:lvlText w:val="▪"/>
      <w:lvlJc w:val="left"/>
      <w:pPr>
        <w:ind w:left="253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C4CEAF2">
      <w:start w:val="1"/>
      <w:numFmt w:val="bullet"/>
      <w:lvlText w:val="•"/>
      <w:lvlJc w:val="left"/>
      <w:pPr>
        <w:ind w:left="32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74EF768">
      <w:start w:val="1"/>
      <w:numFmt w:val="bullet"/>
      <w:lvlText w:val="o"/>
      <w:lvlJc w:val="left"/>
      <w:pPr>
        <w:ind w:left="397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E68C3A5E">
      <w:start w:val="1"/>
      <w:numFmt w:val="bullet"/>
      <w:lvlText w:val="▪"/>
      <w:lvlJc w:val="left"/>
      <w:pPr>
        <w:ind w:left="469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867A7066">
      <w:start w:val="1"/>
      <w:numFmt w:val="bullet"/>
      <w:lvlText w:val="•"/>
      <w:lvlJc w:val="left"/>
      <w:pPr>
        <w:ind w:left="54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D240DEC">
      <w:start w:val="1"/>
      <w:numFmt w:val="bullet"/>
      <w:lvlText w:val="o"/>
      <w:lvlJc w:val="left"/>
      <w:pPr>
        <w:ind w:left="613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9390A854">
      <w:start w:val="1"/>
      <w:numFmt w:val="bullet"/>
      <w:lvlText w:val="▪"/>
      <w:lvlJc w:val="left"/>
      <w:pPr>
        <w:ind w:left="68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406B7926"/>
    <w:multiLevelType w:val="hybridMultilevel"/>
    <w:tmpl w:val="E3607B8C"/>
    <w:lvl w:ilvl="0" w:tplc="2D20B2C6">
      <w:start w:val="1"/>
      <w:numFmt w:val="bullet"/>
      <w:lvlText w:val="-"/>
      <w:lvlJc w:val="left"/>
      <w:pPr>
        <w:ind w:left="5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6EE1836">
      <w:start w:val="1"/>
      <w:numFmt w:val="bullet"/>
      <w:lvlText w:val="o"/>
      <w:lvlJc w:val="left"/>
      <w:pPr>
        <w:ind w:left="14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CC85B8C">
      <w:start w:val="1"/>
      <w:numFmt w:val="bullet"/>
      <w:lvlText w:val="▪"/>
      <w:lvlJc w:val="left"/>
      <w:pPr>
        <w:ind w:left="21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8FA4116C">
      <w:start w:val="1"/>
      <w:numFmt w:val="bullet"/>
      <w:lvlText w:val="•"/>
      <w:lvlJc w:val="left"/>
      <w:pPr>
        <w:ind w:left="28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BB02F45E">
      <w:start w:val="1"/>
      <w:numFmt w:val="bullet"/>
      <w:lvlText w:val="o"/>
      <w:lvlJc w:val="left"/>
      <w:pPr>
        <w:ind w:left="35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810F274">
      <w:start w:val="1"/>
      <w:numFmt w:val="bullet"/>
      <w:lvlText w:val="▪"/>
      <w:lvlJc w:val="left"/>
      <w:pPr>
        <w:ind w:left="430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D8D618E4">
      <w:start w:val="1"/>
      <w:numFmt w:val="bullet"/>
      <w:lvlText w:val="•"/>
      <w:lvlJc w:val="left"/>
      <w:pPr>
        <w:ind w:left="50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43521192">
      <w:start w:val="1"/>
      <w:numFmt w:val="bullet"/>
      <w:lvlText w:val="o"/>
      <w:lvlJc w:val="left"/>
      <w:pPr>
        <w:ind w:left="57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DBC3CB4">
      <w:start w:val="1"/>
      <w:numFmt w:val="bullet"/>
      <w:lvlText w:val="▪"/>
      <w:lvlJc w:val="left"/>
      <w:pPr>
        <w:ind w:left="64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6" w15:restartNumberingAfterBreak="0">
    <w:nsid w:val="55402D13"/>
    <w:multiLevelType w:val="hybridMultilevel"/>
    <w:tmpl w:val="B9322604"/>
    <w:lvl w:ilvl="0" w:tplc="B17EDDAC">
      <w:start w:val="1"/>
      <w:numFmt w:val="bullet"/>
      <w:lvlText w:val="-"/>
      <w:lvlJc w:val="left"/>
      <w:pPr>
        <w:ind w:left="111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AFCE282">
      <w:start w:val="1"/>
      <w:numFmt w:val="bullet"/>
      <w:lvlText w:val="o"/>
      <w:lvlJc w:val="left"/>
      <w:pPr>
        <w:ind w:left="18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B70DDD4">
      <w:start w:val="1"/>
      <w:numFmt w:val="bullet"/>
      <w:lvlText w:val="▪"/>
      <w:lvlJc w:val="left"/>
      <w:pPr>
        <w:ind w:left="253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BF1E8080">
      <w:start w:val="1"/>
      <w:numFmt w:val="bullet"/>
      <w:lvlText w:val="•"/>
      <w:lvlJc w:val="left"/>
      <w:pPr>
        <w:ind w:left="32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9AA558A">
      <w:start w:val="1"/>
      <w:numFmt w:val="bullet"/>
      <w:lvlText w:val="o"/>
      <w:lvlJc w:val="left"/>
      <w:pPr>
        <w:ind w:left="397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140A3366">
      <w:start w:val="1"/>
      <w:numFmt w:val="bullet"/>
      <w:lvlText w:val="▪"/>
      <w:lvlJc w:val="left"/>
      <w:pPr>
        <w:ind w:left="469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32566D58">
      <w:start w:val="1"/>
      <w:numFmt w:val="bullet"/>
      <w:lvlText w:val="•"/>
      <w:lvlJc w:val="left"/>
      <w:pPr>
        <w:ind w:left="541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61FEB80E">
      <w:start w:val="1"/>
      <w:numFmt w:val="bullet"/>
      <w:lvlText w:val="o"/>
      <w:lvlJc w:val="left"/>
      <w:pPr>
        <w:ind w:left="613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60BA3D2C">
      <w:start w:val="1"/>
      <w:numFmt w:val="bullet"/>
      <w:lvlText w:val="▪"/>
      <w:lvlJc w:val="left"/>
      <w:pPr>
        <w:ind w:left="685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7" w15:restartNumberingAfterBreak="0">
    <w:nsid w:val="6B782FB8"/>
    <w:multiLevelType w:val="hybridMultilevel"/>
    <w:tmpl w:val="D0AE236C"/>
    <w:lvl w:ilvl="0" w:tplc="5D28496E">
      <w:start w:val="1"/>
      <w:numFmt w:val="bullet"/>
      <w:lvlText w:val="-"/>
      <w:lvlJc w:val="left"/>
      <w:pPr>
        <w:ind w:left="58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97E5204">
      <w:start w:val="1"/>
      <w:numFmt w:val="bullet"/>
      <w:lvlText w:val="o"/>
      <w:lvlJc w:val="left"/>
      <w:pPr>
        <w:ind w:left="14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BFFE0D0E">
      <w:start w:val="1"/>
      <w:numFmt w:val="bullet"/>
      <w:lvlText w:val="▪"/>
      <w:lvlJc w:val="left"/>
      <w:pPr>
        <w:ind w:left="21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3FB2DA16">
      <w:start w:val="1"/>
      <w:numFmt w:val="bullet"/>
      <w:lvlText w:val="•"/>
      <w:lvlJc w:val="left"/>
      <w:pPr>
        <w:ind w:left="28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DA8AD7E">
      <w:start w:val="1"/>
      <w:numFmt w:val="bullet"/>
      <w:lvlText w:val="o"/>
      <w:lvlJc w:val="left"/>
      <w:pPr>
        <w:ind w:left="358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D04EA0E">
      <w:start w:val="1"/>
      <w:numFmt w:val="bullet"/>
      <w:lvlText w:val="▪"/>
      <w:lvlJc w:val="left"/>
      <w:pPr>
        <w:ind w:left="430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AED0D616">
      <w:start w:val="1"/>
      <w:numFmt w:val="bullet"/>
      <w:lvlText w:val="•"/>
      <w:lvlJc w:val="left"/>
      <w:pPr>
        <w:ind w:left="50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A08A028">
      <w:start w:val="1"/>
      <w:numFmt w:val="bullet"/>
      <w:lvlText w:val="o"/>
      <w:lvlJc w:val="left"/>
      <w:pPr>
        <w:ind w:left="574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A986F514">
      <w:start w:val="1"/>
      <w:numFmt w:val="bullet"/>
      <w:lvlText w:val="▪"/>
      <w:lvlJc w:val="left"/>
      <w:pPr>
        <w:ind w:left="646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num w:numId="1">
    <w:abstractNumId w:val="0"/>
  </w:num>
  <w:num w:numId="2">
    <w:abstractNumId w:val="7"/>
  </w:num>
  <w:num w:numId="3">
    <w:abstractNumId w:val="6"/>
  </w:num>
  <w:num w:numId="4">
    <w:abstractNumId w:val="1"/>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2C"/>
    <w:rsid w:val="00C13D6C"/>
    <w:rsid w:val="00DF4A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B20301-0F7C-418A-9132-BC20EFD8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8" w:lineRule="auto"/>
      <w:ind w:left="17" w:right="490"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479"/>
      <w:jc w:val="right"/>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jp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11" Type="http://schemas.openxmlformats.org/officeDocument/2006/relationships/image" Target="media/image3.jpg"/><Relationship Id="rId10" Type="http://schemas.openxmlformats.org/officeDocument/2006/relationships/image" Target="media/image20.jpg"/><Relationship Id="rId9"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11" Type="http://schemas.openxmlformats.org/officeDocument/2006/relationships/image" Target="media/image3.jpg"/><Relationship Id="rId10" Type="http://schemas.openxmlformats.org/officeDocument/2006/relationships/image" Target="media/image20.jpg"/><Relationship Id="rId9" Type="http://schemas.openxmlformats.org/officeDocument/2006/relationships/image" Target="media/image10.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9"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2760</Words>
  <Characters>15180</Characters>
  <Application>Microsoft Office Word</Application>
  <DocSecurity>0</DocSecurity>
  <Lines>126</Lines>
  <Paragraphs>35</Paragraphs>
  <ScaleCrop>false</ScaleCrop>
  <Company>HP</Company>
  <LinksUpToDate>false</LinksUpToDate>
  <CharactersWithSpaces>17905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2024-01-18T10:24:00Z</dcterms:created>
  <dcterms:modified xsi:type="dcterms:W3CDTF">2024-01-18T10:24:00Z</dcterms:modified>
</cp:coreProperties>
</file>