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FB5" w:rsidRDefault="00014996">
      <w:pPr>
        <w:spacing w:after="0" w:line="259" w:lineRule="auto"/>
        <w:ind w:left="142" w:firstLine="0"/>
        <w:jc w:val="left"/>
      </w:pPr>
      <w:bookmarkStart w:id="0" w:name="_GoBack"/>
      <w:bookmarkEnd w:id="0"/>
      <w:r>
        <w:rPr>
          <w:b/>
          <w:i w:val="0"/>
        </w:rPr>
        <w:t xml:space="preserve"> </w:t>
      </w:r>
      <w:r>
        <w:rPr>
          <w:b/>
          <w:i w:val="0"/>
        </w:rPr>
        <w:tab/>
      </w:r>
      <w:r>
        <w:rPr>
          <w:i w:val="0"/>
        </w:rPr>
        <w:t xml:space="preserve"> </w:t>
      </w:r>
      <w:r>
        <w:rPr>
          <w:i w:val="0"/>
        </w:rPr>
        <w:tab/>
        <w:t xml:space="preserve"> </w:t>
      </w:r>
      <w:r>
        <w:rPr>
          <w:i w:val="0"/>
        </w:rPr>
        <w:tab/>
        <w:t xml:space="preserve"> </w:t>
      </w:r>
    </w:p>
    <w:p w:rsidR="00882FB5" w:rsidRDefault="00014996">
      <w:pPr>
        <w:spacing w:after="0" w:line="259" w:lineRule="auto"/>
        <w:ind w:left="142" w:firstLine="0"/>
        <w:jc w:val="left"/>
      </w:pPr>
      <w:r>
        <w:rPr>
          <w:i w:val="0"/>
        </w:rPr>
        <w:t xml:space="preserve"> </w:t>
      </w:r>
      <w:r>
        <w:rPr>
          <w:i w:val="0"/>
        </w:rPr>
        <w:tab/>
        <w:t xml:space="preserve"> </w:t>
      </w:r>
      <w:r>
        <w:rPr>
          <w:i w:val="0"/>
        </w:rPr>
        <w:tab/>
        <w:t xml:space="preserve"> </w:t>
      </w:r>
      <w:r>
        <w:rPr>
          <w:i w:val="0"/>
        </w:rPr>
        <w:tab/>
        <w:t xml:space="preserve"> </w:t>
      </w:r>
    </w:p>
    <w:p w:rsidR="00882FB5" w:rsidRDefault="00014996">
      <w:pPr>
        <w:ind w:left="137"/>
      </w:pPr>
      <w:r>
        <w:rPr>
          <w:b/>
          <w:i w:val="0"/>
        </w:rPr>
        <w:t>Acta</w:t>
      </w:r>
      <w:r>
        <w:rPr>
          <w:i w:val="0"/>
        </w:rPr>
        <w:t xml:space="preserve"> </w:t>
      </w:r>
    </w:p>
    <w:p w:rsidR="00882FB5" w:rsidRDefault="00014996">
      <w:pPr>
        <w:ind w:left="137"/>
      </w:pPr>
      <w:r>
        <w:rPr>
          <w:b/>
          <w:i w:val="0"/>
        </w:rPr>
        <w:t xml:space="preserve">Sesión Ordinaria Junta Gobierno Local de 8-9-2020. </w:t>
      </w:r>
    </w:p>
    <w:p w:rsidR="00882FB5" w:rsidRDefault="00014996">
      <w:pPr>
        <w:spacing w:after="0" w:line="259" w:lineRule="auto"/>
        <w:ind w:left="142" w:firstLine="0"/>
        <w:jc w:val="left"/>
      </w:pPr>
      <w:r>
        <w:rPr>
          <w:i w:val="0"/>
        </w:rPr>
        <w:t xml:space="preserve"> </w:t>
      </w:r>
      <w:r>
        <w:rPr>
          <w:rFonts w:ascii="Calibri" w:eastAsia="Calibri" w:hAnsi="Calibri" w:cs="Calibri"/>
          <w:i w:val="0"/>
          <w:noProof/>
        </w:rPr>
        <mc:AlternateContent>
          <mc:Choice Requires="wpg">
            <w:drawing>
              <wp:inline distT="0" distB="0" distL="0" distR="0">
                <wp:extent cx="6057900" cy="25557"/>
                <wp:effectExtent l="0" t="0" r="0" b="0"/>
                <wp:docPr id="86262" name="Group 86262"/>
                <wp:cNvGraphicFramePr/>
                <a:graphic xmlns:a="http://schemas.openxmlformats.org/drawingml/2006/main">
                  <a:graphicData uri="http://schemas.microsoft.com/office/word/2010/wordprocessingGroup">
                    <wpg:wgp>
                      <wpg:cNvGrpSpPr/>
                      <wpg:grpSpPr>
                        <a:xfrm>
                          <a:off x="0" y="0"/>
                          <a:ext cx="6057900" cy="25557"/>
                          <a:chOff x="0" y="0"/>
                          <a:chExt cx="6057900" cy="25557"/>
                        </a:xfrm>
                      </wpg:grpSpPr>
                      <wps:wsp>
                        <wps:cNvPr id="148" name="Shape 148"/>
                        <wps:cNvSpPr/>
                        <wps:spPr>
                          <a:xfrm>
                            <a:off x="0" y="0"/>
                            <a:ext cx="6057900" cy="0"/>
                          </a:xfrm>
                          <a:custGeom>
                            <a:avLst/>
                            <a:gdLst/>
                            <a:ahLst/>
                            <a:cxnLst/>
                            <a:rect l="0" t="0" r="0" b="0"/>
                            <a:pathLst>
                              <a:path w="6057900">
                                <a:moveTo>
                                  <a:pt x="0" y="0"/>
                                </a:moveTo>
                                <a:lnTo>
                                  <a:pt x="6057900"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6262" style="width:477pt;height:2.0124pt;mso-position-horizontal-relative:char;mso-position-vertical-relative:line" coordsize="60579,255">
                <v:shape id="Shape 148" style="position:absolute;width:60579;height:0;left:0;top:0;" coordsize="6057900,0" path="m0,0l6057900,0">
                  <v:stroke weight="2.0124pt" endcap="flat" joinstyle="miter" miterlimit="10" on="true" color="#993366"/>
                  <v:fill on="false" color="#000000" opacity="0"/>
                </v:shape>
              </v:group>
            </w:pict>
          </mc:Fallback>
        </mc:AlternateContent>
      </w:r>
    </w:p>
    <w:p w:rsidR="00882FB5" w:rsidRDefault="00014996">
      <w:pPr>
        <w:spacing w:after="0" w:line="259" w:lineRule="auto"/>
        <w:ind w:left="196" w:firstLine="0"/>
        <w:jc w:val="center"/>
      </w:pPr>
      <w:r>
        <w:rPr>
          <w:b/>
          <w:i w:val="0"/>
        </w:rPr>
        <w:t xml:space="preserve"> </w:t>
      </w:r>
    </w:p>
    <w:p w:rsidR="00882FB5" w:rsidRDefault="00014996">
      <w:pPr>
        <w:spacing w:after="0" w:line="259" w:lineRule="auto"/>
        <w:ind w:left="149" w:right="1"/>
        <w:jc w:val="center"/>
      </w:pPr>
      <w:r>
        <w:rPr>
          <w:b/>
          <w:i w:val="0"/>
        </w:rPr>
        <w:t>A C T A</w:t>
      </w:r>
      <w:r>
        <w:rPr>
          <w:i w:val="0"/>
        </w:rPr>
        <w:t xml:space="preserve"> </w:t>
      </w:r>
    </w:p>
    <w:p w:rsidR="00882FB5" w:rsidRDefault="00014996">
      <w:pPr>
        <w:spacing w:after="0" w:line="259" w:lineRule="auto"/>
        <w:ind w:left="149" w:right="5"/>
        <w:jc w:val="center"/>
      </w:pPr>
      <w:r>
        <w:rPr>
          <w:b/>
          <w:i w:val="0"/>
        </w:rPr>
        <w:t xml:space="preserve">DE LA SESIÓN ORDINARIA CELEBRADA POR LA </w:t>
      </w:r>
    </w:p>
    <w:p w:rsidR="00882FB5" w:rsidRDefault="00014996">
      <w:pPr>
        <w:spacing w:after="0" w:line="259" w:lineRule="auto"/>
        <w:ind w:left="149"/>
        <w:jc w:val="center"/>
      </w:pPr>
      <w:r>
        <w:rPr>
          <w:b/>
          <w:i w:val="0"/>
        </w:rPr>
        <w:t>JUNTA DE GOBIERNO LOCAL EL DÍA 8 DE SEPTIEMBRE DE 2020.</w:t>
      </w:r>
      <w:r>
        <w:rPr>
          <w:i w:val="0"/>
        </w:rPr>
        <w:t xml:space="preserve"> </w:t>
      </w:r>
    </w:p>
    <w:p w:rsidR="00882FB5" w:rsidRDefault="00014996">
      <w:pPr>
        <w:spacing w:after="0" w:line="259" w:lineRule="auto"/>
        <w:ind w:left="142" w:firstLine="0"/>
        <w:jc w:val="left"/>
      </w:pPr>
      <w:r>
        <w:rPr>
          <w:i w:val="0"/>
        </w:rPr>
        <w:t xml:space="preserve"> </w:t>
      </w:r>
    </w:p>
    <w:p w:rsidR="00882FB5" w:rsidRDefault="00014996">
      <w:pPr>
        <w:spacing w:after="0" w:line="259" w:lineRule="auto"/>
        <w:ind w:left="142" w:firstLine="0"/>
        <w:jc w:val="left"/>
      </w:pPr>
      <w:r>
        <w:rPr>
          <w:i w:val="0"/>
        </w:rPr>
        <w:t xml:space="preserve"> </w:t>
      </w:r>
      <w:r>
        <w:rPr>
          <w:i w:val="0"/>
        </w:rPr>
        <w:tab/>
        <w:t xml:space="preserve"> </w:t>
      </w:r>
    </w:p>
    <w:p w:rsidR="00882FB5" w:rsidRDefault="00014996">
      <w:pPr>
        <w:spacing w:after="2" w:line="243" w:lineRule="auto"/>
        <w:ind w:left="137"/>
        <w:jc w:val="left"/>
      </w:pPr>
      <w:r>
        <w:rPr>
          <w:b/>
          <w:i w:val="0"/>
        </w:rPr>
        <w:t xml:space="preserve">SRES. ASISTENTES: </w:t>
      </w:r>
      <w:r>
        <w:rPr>
          <w:b/>
          <w:i w:val="0"/>
        </w:rPr>
        <w:tab/>
      </w:r>
      <w:r>
        <w:rPr>
          <w:i w:val="0"/>
        </w:rPr>
        <w:t xml:space="preserve">En Candelaria, a ocho de septiembre de dos </w:t>
      </w:r>
      <w:r>
        <w:rPr>
          <w:b/>
          <w:i w:val="0"/>
        </w:rPr>
        <w:t xml:space="preserve"> </w:t>
      </w:r>
      <w:r>
        <w:rPr>
          <w:b/>
          <w:i w:val="0"/>
        </w:rPr>
        <w:tab/>
      </w:r>
      <w:r>
        <w:rPr>
          <w:i w:val="0"/>
        </w:rPr>
        <w:t xml:space="preserve">mil veinte, siendo las 9:30  horas, se constituyó </w:t>
      </w:r>
      <w:r>
        <w:rPr>
          <w:b/>
          <w:i w:val="0"/>
        </w:rPr>
        <w:t xml:space="preserve">Alcaldesa-Presidenta </w:t>
      </w:r>
      <w:r>
        <w:rPr>
          <w:b/>
          <w:i w:val="0"/>
        </w:rPr>
        <w:tab/>
      </w:r>
      <w:r>
        <w:rPr>
          <w:i w:val="0"/>
        </w:rPr>
        <w:t xml:space="preserve">la Junta de Gobierno Local en primera </w:t>
      </w:r>
    </w:p>
    <w:p w:rsidR="00882FB5" w:rsidRDefault="00014996">
      <w:pPr>
        <w:ind w:left="137" w:right="2"/>
      </w:pPr>
      <w:r>
        <w:rPr>
          <w:i w:val="0"/>
        </w:rPr>
        <w:t xml:space="preserve">Dª María Concepción Brito Núñez convocatoria telemáticamente de conformidad  con el artículo 46.3 de la LBRL introducido por </w:t>
      </w:r>
    </w:p>
    <w:p w:rsidR="00882FB5" w:rsidRDefault="00014996">
      <w:pPr>
        <w:tabs>
          <w:tab w:val="right" w:pos="9711"/>
        </w:tabs>
        <w:ind w:left="0" w:firstLine="0"/>
        <w:jc w:val="left"/>
      </w:pPr>
      <w:r>
        <w:rPr>
          <w:b/>
          <w:i w:val="0"/>
        </w:rPr>
        <w:t>Tenientes de Alca</w:t>
      </w:r>
      <w:r>
        <w:rPr>
          <w:b/>
          <w:i w:val="0"/>
        </w:rPr>
        <w:t xml:space="preserve">lde: </w:t>
      </w:r>
      <w:r>
        <w:rPr>
          <w:b/>
          <w:i w:val="0"/>
        </w:rPr>
        <w:tab/>
      </w:r>
      <w:r>
        <w:rPr>
          <w:i w:val="0"/>
        </w:rPr>
        <w:t xml:space="preserve">el Real decreto ley 11/2020, de 31 de marzo,  </w:t>
      </w:r>
    </w:p>
    <w:p w:rsidR="00882FB5" w:rsidRDefault="00014996">
      <w:pPr>
        <w:ind w:left="137" w:right="145"/>
      </w:pPr>
      <w:r>
        <w:rPr>
          <w:i w:val="0"/>
        </w:rPr>
        <w:t xml:space="preserve">D. Airam Pérez Chinea bajo la presidencia de la Sra. Alcaldesa, Doña D. José Francisco Pinto Ramos María Concepción Brito Núñez, con asistencia Dª Margarita Eva Tendero Barroso </w:t>
      </w:r>
      <w:r>
        <w:rPr>
          <w:i w:val="0"/>
        </w:rPr>
        <w:t xml:space="preserve">de los Sres. Tenientes de Alcalde expresados Dª Olivia Concepción Pérez Díaz al margen, al objeto de celebrar sesión  ordinaria y tratar de los asuntos comprendidos  </w:t>
      </w:r>
      <w:r>
        <w:rPr>
          <w:i w:val="0"/>
        </w:rPr>
        <w:tab/>
        <w:t xml:space="preserve">en el orden del día de la convocatoria. </w:t>
      </w:r>
    </w:p>
    <w:p w:rsidR="00882FB5" w:rsidRDefault="00014996">
      <w:pPr>
        <w:ind w:left="137"/>
      </w:pPr>
      <w:r>
        <w:rPr>
          <w:b/>
          <w:i w:val="0"/>
        </w:rPr>
        <w:t xml:space="preserve">Secretario: </w:t>
      </w:r>
    </w:p>
    <w:p w:rsidR="00882FB5" w:rsidRDefault="00014996">
      <w:pPr>
        <w:tabs>
          <w:tab w:val="right" w:pos="9711"/>
        </w:tabs>
        <w:spacing w:after="40"/>
        <w:ind w:left="0" w:firstLine="0"/>
        <w:jc w:val="left"/>
      </w:pPr>
      <w:r>
        <w:rPr>
          <w:i w:val="0"/>
        </w:rPr>
        <w:t>D. Octavio Manuel Fernández Hernánd</w:t>
      </w:r>
      <w:r>
        <w:rPr>
          <w:i w:val="0"/>
        </w:rPr>
        <w:t>ez</w:t>
      </w:r>
      <w:r>
        <w:rPr>
          <w:b/>
          <w:i w:val="0"/>
        </w:rPr>
        <w:t>.</w:t>
      </w:r>
      <w:r>
        <w:rPr>
          <w:i w:val="0"/>
        </w:rPr>
        <w:t xml:space="preserve"> </w:t>
      </w:r>
      <w:r>
        <w:rPr>
          <w:i w:val="0"/>
        </w:rPr>
        <w:tab/>
        <w:t xml:space="preserve">Asiste el Secretario General del Ayuntamiento D. </w:t>
      </w:r>
    </w:p>
    <w:p w:rsidR="00882FB5" w:rsidRDefault="00014996">
      <w:pPr>
        <w:tabs>
          <w:tab w:val="center" w:pos="6842"/>
        </w:tabs>
        <w:ind w:left="0" w:firstLine="0"/>
        <w:jc w:val="left"/>
      </w:pPr>
      <w:r>
        <w:rPr>
          <w:i w:val="0"/>
        </w:rPr>
        <w:t xml:space="preserve"> </w:t>
      </w:r>
      <w:r>
        <w:rPr>
          <w:i w:val="0"/>
        </w:rPr>
        <w:tab/>
        <w:t xml:space="preserve">Octavio Manuel Fernández Hernández. </w:t>
      </w:r>
    </w:p>
    <w:p w:rsidR="00882FB5" w:rsidRDefault="00014996">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1598168</wp:posOffset>
                </wp:positionH>
                <wp:positionV relativeFrom="page">
                  <wp:posOffset>440283</wp:posOffset>
                </wp:positionV>
                <wp:extent cx="2549658" cy="914807"/>
                <wp:effectExtent l="0" t="0" r="0" b="0"/>
                <wp:wrapTopAndBottom/>
                <wp:docPr id="86260" name="Group 86260"/>
                <wp:cNvGraphicFramePr/>
                <a:graphic xmlns:a="http://schemas.openxmlformats.org/drawingml/2006/main">
                  <a:graphicData uri="http://schemas.microsoft.com/office/word/2010/wordprocessingGroup">
                    <wpg:wgp>
                      <wpg:cNvGrpSpPr/>
                      <wpg:grpSpPr>
                        <a:xfrm>
                          <a:off x="0" y="0"/>
                          <a:ext cx="2549658" cy="914807"/>
                          <a:chOff x="0" y="0"/>
                          <a:chExt cx="2549658" cy="914807"/>
                        </a:xfrm>
                      </wpg:grpSpPr>
                      <wps:wsp>
                        <wps:cNvPr id="6" name="Shape 6"/>
                        <wps:cNvSpPr/>
                        <wps:spPr>
                          <a:xfrm>
                            <a:off x="902970" y="114707"/>
                            <a:ext cx="0" cy="800100"/>
                          </a:xfrm>
                          <a:custGeom>
                            <a:avLst/>
                            <a:gdLst/>
                            <a:ahLst/>
                            <a:cxnLst/>
                            <a:rect l="0" t="0" r="0" b="0"/>
                            <a:pathLst>
                              <a:path h="800100">
                                <a:moveTo>
                                  <a:pt x="0" y="0"/>
                                </a:moveTo>
                                <a:lnTo>
                                  <a:pt x="0" y="800100"/>
                                </a:lnTo>
                              </a:path>
                            </a:pathLst>
                          </a:custGeom>
                          <a:ln w="28437" cap="flat">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368"/>
                            <a:ext cx="754558" cy="913676"/>
                          </a:xfrm>
                          <a:prstGeom prst="rect">
                            <a:avLst/>
                          </a:prstGeom>
                        </pic:spPr>
                      </pic:pic>
                      <wps:wsp>
                        <wps:cNvPr id="10" name="Rectangle 10"/>
                        <wps:cNvSpPr/>
                        <wps:spPr>
                          <a:xfrm>
                            <a:off x="22784" y="0"/>
                            <a:ext cx="50673" cy="224380"/>
                          </a:xfrm>
                          <a:prstGeom prst="rect">
                            <a:avLst/>
                          </a:prstGeom>
                          <a:ln>
                            <a:noFill/>
                          </a:ln>
                        </wps:spPr>
                        <wps:txbx>
                          <w:txbxContent>
                            <w:p w:rsidR="00882FB5" w:rsidRDefault="00014996">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2784" y="175260"/>
                            <a:ext cx="50673" cy="224380"/>
                          </a:xfrm>
                          <a:prstGeom prst="rect">
                            <a:avLst/>
                          </a:prstGeom>
                          <a:ln>
                            <a:noFill/>
                          </a:ln>
                        </wps:spPr>
                        <wps:txbx>
                          <w:txbxContent>
                            <w:p w:rsidR="00882FB5" w:rsidRDefault="00014996">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9" name="Rectangle 19"/>
                        <wps:cNvSpPr/>
                        <wps:spPr>
                          <a:xfrm>
                            <a:off x="1196213" y="93673"/>
                            <a:ext cx="37731" cy="151421"/>
                          </a:xfrm>
                          <a:prstGeom prst="rect">
                            <a:avLst/>
                          </a:prstGeom>
                          <a:ln>
                            <a:noFill/>
                          </a:ln>
                        </wps:spPr>
                        <wps:txbx>
                          <w:txbxContent>
                            <w:p w:rsidR="00882FB5" w:rsidRDefault="00014996">
                              <w:pPr>
                                <w:spacing w:after="160" w:line="259" w:lineRule="auto"/>
                                <w:ind w:left="0" w:firstLine="0"/>
                                <w:jc w:val="left"/>
                              </w:pPr>
                              <w:r>
                                <w:rPr>
                                  <w:i w:val="0"/>
                                  <w:sz w:val="16"/>
                                </w:rPr>
                                <w:t xml:space="preserve"> </w:t>
                              </w:r>
                            </w:p>
                          </w:txbxContent>
                        </wps:txbx>
                        <wps:bodyPr horzOverflow="overflow" vert="horz" lIns="0" tIns="0" rIns="0" bIns="0" rtlCol="0">
                          <a:noAutofit/>
                        </wps:bodyPr>
                      </wps:wsp>
                      <wps:wsp>
                        <wps:cNvPr id="20" name="Rectangle 20"/>
                        <wps:cNvSpPr/>
                        <wps:spPr>
                          <a:xfrm>
                            <a:off x="1196213" y="210655"/>
                            <a:ext cx="42236" cy="169502"/>
                          </a:xfrm>
                          <a:prstGeom prst="rect">
                            <a:avLst/>
                          </a:prstGeom>
                          <a:ln>
                            <a:noFill/>
                          </a:ln>
                        </wps:spPr>
                        <wps:txbx>
                          <w:txbxContent>
                            <w:p w:rsidR="00882FB5" w:rsidRDefault="00014996">
                              <w:pPr>
                                <w:spacing w:after="160" w:line="259" w:lineRule="auto"/>
                                <w:ind w:left="0" w:firstLine="0"/>
                                <w:jc w:val="left"/>
                              </w:pPr>
                              <w:r>
                                <w:rPr>
                                  <w:b/>
                                  <w:i w:val="0"/>
                                  <w:sz w:val="18"/>
                                </w:rPr>
                                <w:t xml:space="preserve"> </w:t>
                              </w:r>
                            </w:p>
                          </w:txbxContent>
                        </wps:txbx>
                        <wps:bodyPr horzOverflow="overflow" vert="horz" lIns="0" tIns="0" rIns="0" bIns="0" rtlCol="0">
                          <a:noAutofit/>
                        </wps:bodyPr>
                      </wps:wsp>
                      <wps:wsp>
                        <wps:cNvPr id="21" name="Rectangle 21"/>
                        <wps:cNvSpPr/>
                        <wps:spPr>
                          <a:xfrm>
                            <a:off x="1196213" y="341719"/>
                            <a:ext cx="42236" cy="169502"/>
                          </a:xfrm>
                          <a:prstGeom prst="rect">
                            <a:avLst/>
                          </a:prstGeom>
                          <a:ln>
                            <a:noFill/>
                          </a:ln>
                        </wps:spPr>
                        <wps:txbx>
                          <w:txbxContent>
                            <w:p w:rsidR="00882FB5" w:rsidRDefault="00014996">
                              <w:pPr>
                                <w:spacing w:after="160" w:line="259" w:lineRule="auto"/>
                                <w:ind w:left="0" w:firstLine="0"/>
                                <w:jc w:val="left"/>
                              </w:pPr>
                              <w:r>
                                <w:rPr>
                                  <w:b/>
                                  <w:i w:val="0"/>
                                  <w:sz w:val="18"/>
                                </w:rPr>
                                <w:t xml:space="preserve"> </w:t>
                              </w:r>
                            </w:p>
                          </w:txbxContent>
                        </wps:txbx>
                        <wps:bodyPr horzOverflow="overflow" vert="horz" lIns="0" tIns="0" rIns="0" bIns="0" rtlCol="0">
                          <a:noAutofit/>
                        </wps:bodyPr>
                      </wps:wsp>
                      <wps:wsp>
                        <wps:cNvPr id="22" name="Rectangle 22"/>
                        <wps:cNvSpPr/>
                        <wps:spPr>
                          <a:xfrm>
                            <a:off x="1196213" y="472783"/>
                            <a:ext cx="1754427" cy="169502"/>
                          </a:xfrm>
                          <a:prstGeom prst="rect">
                            <a:avLst/>
                          </a:prstGeom>
                          <a:ln>
                            <a:noFill/>
                          </a:ln>
                        </wps:spPr>
                        <wps:txbx>
                          <w:txbxContent>
                            <w:p w:rsidR="00882FB5" w:rsidRDefault="00014996">
                              <w:pPr>
                                <w:spacing w:after="160" w:line="259" w:lineRule="auto"/>
                                <w:ind w:left="0" w:firstLine="0"/>
                                <w:jc w:val="left"/>
                              </w:pPr>
                              <w:r>
                                <w:rPr>
                                  <w:b/>
                                  <w:i w:val="0"/>
                                  <w:sz w:val="18"/>
                                </w:rPr>
                                <w:t>SECRETARÍA GENERAL</w:t>
                              </w:r>
                            </w:p>
                          </w:txbxContent>
                        </wps:txbx>
                        <wps:bodyPr horzOverflow="overflow" vert="horz" lIns="0" tIns="0" rIns="0" bIns="0" rtlCol="0">
                          <a:noAutofit/>
                        </wps:bodyPr>
                      </wps:wsp>
                      <wps:wsp>
                        <wps:cNvPr id="23" name="Rectangle 23"/>
                        <wps:cNvSpPr/>
                        <wps:spPr>
                          <a:xfrm>
                            <a:off x="2517902" y="472783"/>
                            <a:ext cx="42236" cy="169502"/>
                          </a:xfrm>
                          <a:prstGeom prst="rect">
                            <a:avLst/>
                          </a:prstGeom>
                          <a:ln>
                            <a:noFill/>
                          </a:ln>
                        </wps:spPr>
                        <wps:txbx>
                          <w:txbxContent>
                            <w:p w:rsidR="00882FB5" w:rsidRDefault="00014996">
                              <w:pPr>
                                <w:spacing w:after="160" w:line="259" w:lineRule="auto"/>
                                <w:ind w:left="0" w:firstLine="0"/>
                                <w:jc w:val="left"/>
                              </w:pPr>
                              <w:r>
                                <w:rPr>
                                  <w:b/>
                                  <w:i w:val="0"/>
                                  <w:sz w:val="18"/>
                                </w:rPr>
                                <w:t xml:space="preserve"> </w:t>
                              </w:r>
                            </w:p>
                          </w:txbxContent>
                        </wps:txbx>
                        <wps:bodyPr horzOverflow="overflow" vert="horz" lIns="0" tIns="0" rIns="0" bIns="0" rtlCol="0">
                          <a:noAutofit/>
                        </wps:bodyPr>
                      </wps:wsp>
                      <wps:wsp>
                        <wps:cNvPr id="24" name="Rectangle 24"/>
                        <wps:cNvSpPr/>
                        <wps:spPr>
                          <a:xfrm>
                            <a:off x="1196213" y="607515"/>
                            <a:ext cx="37731" cy="151421"/>
                          </a:xfrm>
                          <a:prstGeom prst="rect">
                            <a:avLst/>
                          </a:prstGeom>
                          <a:ln>
                            <a:noFill/>
                          </a:ln>
                        </wps:spPr>
                        <wps:txbx>
                          <w:txbxContent>
                            <w:p w:rsidR="00882FB5" w:rsidRDefault="00014996">
                              <w:pPr>
                                <w:spacing w:after="160" w:line="259" w:lineRule="auto"/>
                                <w:ind w:left="0" w:firstLine="0"/>
                                <w:jc w:val="left"/>
                              </w:pPr>
                              <w:r>
                                <w:rPr>
                                  <w:b/>
                                  <w:i w:val="0"/>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6260" style="width:200.76pt;height:72.032pt;position:absolute;mso-position-horizontal-relative:page;mso-position-horizontal:absolute;margin-left:125.84pt;mso-position-vertical-relative:page;margin-top:34.668pt;" coordsize="25496,9148">
                <v:shape id="Shape 6" style="position:absolute;width:0;height:8001;left:9029;top:1147;" coordsize="0,800100" path="m0,0l0,800100">
                  <v:stroke weight="2.2391pt" endcap="flat" joinstyle="miter" miterlimit="10" on="true" color="#993366"/>
                  <v:fill on="false" color="#000000" opacity="0"/>
                </v:shape>
                <v:shape id="Picture 8" style="position:absolute;width:7545;height:9136;left:0;top:3;" filled="f">
                  <v:imagedata r:id="rId8"/>
                </v:shape>
                <v:rect id="Rectangle 10" style="position:absolute;width:506;height:2243;left:227;top:0;"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27;top:1752;"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19" style="position:absolute;width:377;height:1514;left:11962;top:936;" filled="f" stroked="f">
                  <v:textbox inset="0,0,0,0">
                    <w:txbxContent>
                      <w:p>
                        <w:pPr>
                          <w:spacing w:before="0" w:after="160" w:line="259" w:lineRule="auto"/>
                          <w:ind w:left="0" w:firstLine="0"/>
                          <w:jc w:val="left"/>
                        </w:pPr>
                        <w:r>
                          <w:rPr>
                            <w:rFonts w:cs="Arial" w:hAnsi="Arial" w:eastAsia="Arial" w:ascii="Arial"/>
                            <w:i w:val="0"/>
                            <w:sz w:val="16"/>
                          </w:rPr>
                          <w:t xml:space="preserve"> </w:t>
                        </w:r>
                      </w:p>
                    </w:txbxContent>
                  </v:textbox>
                </v:rect>
                <v:rect id="Rectangle 20" style="position:absolute;width:422;height:1695;left:11962;top:2106;" filled="f" stroked="f">
                  <v:textbox inset="0,0,0,0">
                    <w:txbxContent>
                      <w:p>
                        <w:pPr>
                          <w:spacing w:before="0" w:after="160" w:line="259" w:lineRule="auto"/>
                          <w:ind w:left="0" w:firstLine="0"/>
                          <w:jc w:val="left"/>
                        </w:pPr>
                        <w:r>
                          <w:rPr>
                            <w:rFonts w:cs="Arial" w:hAnsi="Arial" w:eastAsia="Arial" w:ascii="Arial"/>
                            <w:b w:val="1"/>
                            <w:i w:val="0"/>
                            <w:sz w:val="18"/>
                          </w:rPr>
                          <w:t xml:space="preserve"> </w:t>
                        </w:r>
                      </w:p>
                    </w:txbxContent>
                  </v:textbox>
                </v:rect>
                <v:rect id="Rectangle 21" style="position:absolute;width:422;height:1695;left:11962;top:3417;" filled="f" stroked="f">
                  <v:textbox inset="0,0,0,0">
                    <w:txbxContent>
                      <w:p>
                        <w:pPr>
                          <w:spacing w:before="0" w:after="160" w:line="259" w:lineRule="auto"/>
                          <w:ind w:left="0" w:firstLine="0"/>
                          <w:jc w:val="left"/>
                        </w:pPr>
                        <w:r>
                          <w:rPr>
                            <w:rFonts w:cs="Arial" w:hAnsi="Arial" w:eastAsia="Arial" w:ascii="Arial"/>
                            <w:b w:val="1"/>
                            <w:i w:val="0"/>
                            <w:sz w:val="18"/>
                          </w:rPr>
                          <w:t xml:space="preserve"> </w:t>
                        </w:r>
                      </w:p>
                    </w:txbxContent>
                  </v:textbox>
                </v:rect>
                <v:rect id="Rectangle 22" style="position:absolute;width:17544;height:1695;left:11962;top:4727;" filled="f" stroked="f">
                  <v:textbox inset="0,0,0,0">
                    <w:txbxContent>
                      <w:p>
                        <w:pPr>
                          <w:spacing w:before="0" w:after="160" w:line="259" w:lineRule="auto"/>
                          <w:ind w:left="0" w:firstLine="0"/>
                          <w:jc w:val="left"/>
                        </w:pPr>
                        <w:r>
                          <w:rPr>
                            <w:rFonts w:cs="Arial" w:hAnsi="Arial" w:eastAsia="Arial" w:ascii="Arial"/>
                            <w:b w:val="1"/>
                            <w:i w:val="0"/>
                            <w:sz w:val="18"/>
                          </w:rPr>
                          <w:t xml:space="preserve">SECRETARÍA GENERAL</w:t>
                        </w:r>
                      </w:p>
                    </w:txbxContent>
                  </v:textbox>
                </v:rect>
                <v:rect id="Rectangle 23" style="position:absolute;width:422;height:1695;left:25179;top:4727;" filled="f" stroked="f">
                  <v:textbox inset="0,0,0,0">
                    <w:txbxContent>
                      <w:p>
                        <w:pPr>
                          <w:spacing w:before="0" w:after="160" w:line="259" w:lineRule="auto"/>
                          <w:ind w:left="0" w:firstLine="0"/>
                          <w:jc w:val="left"/>
                        </w:pPr>
                        <w:r>
                          <w:rPr>
                            <w:rFonts w:cs="Arial" w:hAnsi="Arial" w:eastAsia="Arial" w:ascii="Arial"/>
                            <w:b w:val="1"/>
                            <w:i w:val="0"/>
                            <w:sz w:val="18"/>
                          </w:rPr>
                          <w:t xml:space="preserve"> </w:t>
                        </w:r>
                      </w:p>
                    </w:txbxContent>
                  </v:textbox>
                </v:rect>
                <v:rect id="Rectangle 24" style="position:absolute;width:377;height:1514;left:11962;top:6075;" filled="f" stroked="f">
                  <v:textbox inset="0,0,0,0">
                    <w:txbxContent>
                      <w:p>
                        <w:pPr>
                          <w:spacing w:before="0" w:after="160" w:line="259" w:lineRule="auto"/>
                          <w:ind w:left="0" w:firstLine="0"/>
                          <w:jc w:val="left"/>
                        </w:pPr>
                        <w:r>
                          <w:rPr>
                            <w:rFonts w:cs="Arial" w:hAnsi="Arial" w:eastAsia="Arial" w:ascii="Arial"/>
                            <w:b w:val="1"/>
                            <w:i w:val="0"/>
                            <w:sz w:val="16"/>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86263" name="Group 86263"/>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151" name="Rectangle 151"/>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152" name="Rectangle 152"/>
                        <wps:cNvSpPr/>
                        <wps:spPr>
                          <a:xfrm rot="-5399999">
                            <a:off x="-2014050" y="1349960"/>
                            <a:ext cx="4293726"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1 de 34 </w:t>
                              </w:r>
                            </w:p>
                          </w:txbxContent>
                        </wps:txbx>
                        <wps:bodyPr horzOverflow="overflow" vert="horz" lIns="0" tIns="0" rIns="0" bIns="0" rtlCol="0">
                          <a:noAutofit/>
                        </wps:bodyPr>
                      </wps:wsp>
                    </wpg:wgp>
                  </a:graphicData>
                </a:graphic>
              </wp:anchor>
            </w:drawing>
          </mc:Choice>
          <mc:Fallback xmlns:a="http://schemas.openxmlformats.org/drawingml/2006/main">
            <w:pict>
              <v:group id="Group 86263" style="width:12.7031pt;height:279.798pt;position:absolute;mso-position-horizontal-relative:page;mso-position-horizontal:absolute;margin-left:682.278pt;mso-position-vertical-relative:page;margin-top:532.122pt;" coordsize="1613,35534">
                <v:rect id="Rectangle 151"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152" style="position:absolute;width:42937;height:1132;left:-20140;top:1349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 de 34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86264" name="Group 86264"/>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53" name="Shape 153"/>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54" name="Shape 154"/>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6264" style="width:29pt;height:466.28pt;position:absolute;mso-position-horizontal-relative:page;mso-position-horizontal:absolute;margin-left:20pt;mso-position-vertical-relative:page;margin-top:110pt;" coordsize="3683,59217">
                <v:shape id="Shape 153" style="position:absolute;width:3683;height:29291;left:0;top:0;" coordsize="368300,2929128" path="m0,2929128l368300,2929128l368300,0l0,0x">
                  <v:stroke weight="0.5pt" endcap="flat" joinstyle="miter" miterlimit="10" on="true" color="#808080"/>
                  <v:fill on="false" color="#000000" opacity="0"/>
                </v:shape>
                <v:shape id="Shape 154"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rPr>
        <w:t xml:space="preserve"> </w:t>
      </w:r>
      <w:r>
        <w:rPr>
          <w:i w:val="0"/>
        </w:rPr>
        <w:tab/>
        <w:t xml:space="preserve"> </w:t>
      </w:r>
    </w:p>
    <w:p w:rsidR="00882FB5" w:rsidRDefault="00014996">
      <w:pPr>
        <w:spacing w:after="0" w:line="259" w:lineRule="auto"/>
        <w:ind w:left="142" w:firstLine="0"/>
        <w:jc w:val="left"/>
      </w:pPr>
      <w:r>
        <w:rPr>
          <w:i w:val="0"/>
        </w:rPr>
        <w:t xml:space="preserve"> </w:t>
      </w:r>
    </w:p>
    <w:p w:rsidR="00882FB5" w:rsidRDefault="00014996">
      <w:pPr>
        <w:spacing w:after="0" w:line="259" w:lineRule="auto"/>
        <w:ind w:left="142" w:firstLine="0"/>
        <w:jc w:val="left"/>
      </w:pPr>
      <w:r>
        <w:rPr>
          <w:b/>
          <w:i w:val="0"/>
        </w:rPr>
        <w:t xml:space="preserve"> </w:t>
      </w:r>
      <w:r>
        <w:rPr>
          <w:b/>
          <w:i w:val="0"/>
        </w:rPr>
        <w:tab/>
        <w:t xml:space="preserve"> </w:t>
      </w:r>
    </w:p>
    <w:p w:rsidR="00882FB5" w:rsidRDefault="00014996">
      <w:pPr>
        <w:spacing w:after="0" w:line="259" w:lineRule="auto"/>
        <w:ind w:left="142" w:firstLine="0"/>
        <w:jc w:val="left"/>
      </w:pPr>
      <w:r>
        <w:rPr>
          <w:b/>
          <w:i w:val="0"/>
        </w:rPr>
        <w:t xml:space="preserve"> </w:t>
      </w:r>
    </w:p>
    <w:p w:rsidR="00882FB5" w:rsidRDefault="00014996">
      <w:pPr>
        <w:spacing w:after="0" w:line="259" w:lineRule="auto"/>
        <w:ind w:left="142" w:firstLine="0"/>
        <w:jc w:val="left"/>
      </w:pPr>
      <w:r>
        <w:rPr>
          <w:b/>
          <w:i w:val="0"/>
        </w:rPr>
        <w:t xml:space="preserve"> </w:t>
      </w:r>
    </w:p>
    <w:p w:rsidR="00882FB5" w:rsidRDefault="00014996">
      <w:pPr>
        <w:spacing w:after="0" w:line="259" w:lineRule="auto"/>
        <w:ind w:left="142" w:firstLine="0"/>
        <w:jc w:val="left"/>
      </w:pPr>
      <w:r>
        <w:rPr>
          <w:b/>
          <w:i w:val="0"/>
        </w:rPr>
        <w:t xml:space="preserve"> </w:t>
      </w:r>
    </w:p>
    <w:p w:rsidR="00882FB5" w:rsidRDefault="00014996">
      <w:pPr>
        <w:spacing w:after="0" w:line="259" w:lineRule="auto"/>
        <w:ind w:left="142" w:firstLine="0"/>
        <w:jc w:val="left"/>
      </w:pPr>
      <w:r>
        <w:rPr>
          <w:b/>
          <w:i w:val="0"/>
        </w:rPr>
        <w:t xml:space="preserve"> </w:t>
      </w:r>
    </w:p>
    <w:p w:rsidR="00882FB5" w:rsidRDefault="00014996">
      <w:pPr>
        <w:ind w:left="137"/>
      </w:pPr>
      <w:r>
        <w:rPr>
          <w:b/>
          <w:i w:val="0"/>
        </w:rPr>
        <w:t xml:space="preserve">   Declarada abierta la sesión por la Presidencia, se pasó al estudio de los temas objeto de la misma. </w:t>
      </w:r>
    </w:p>
    <w:p w:rsidR="00882FB5" w:rsidRDefault="00014996">
      <w:pPr>
        <w:spacing w:after="0" w:line="259" w:lineRule="auto"/>
        <w:ind w:left="142" w:firstLine="0"/>
        <w:jc w:val="left"/>
      </w:pPr>
      <w:r>
        <w:rPr>
          <w:b/>
          <w:i w:val="0"/>
        </w:rPr>
        <w:t xml:space="preserve"> </w:t>
      </w:r>
    </w:p>
    <w:p w:rsidR="00882FB5" w:rsidRDefault="00014996">
      <w:pPr>
        <w:spacing w:after="0" w:line="259" w:lineRule="auto"/>
        <w:ind w:left="142" w:firstLine="0"/>
        <w:jc w:val="left"/>
      </w:pPr>
      <w:r>
        <w:rPr>
          <w:b/>
          <w:i w:val="0"/>
        </w:rPr>
        <w:t xml:space="preserve"> </w:t>
      </w:r>
    </w:p>
    <w:p w:rsidR="00882FB5" w:rsidRDefault="00014996">
      <w:pPr>
        <w:spacing w:after="0" w:line="259" w:lineRule="auto"/>
        <w:ind w:left="142" w:firstLine="0"/>
        <w:jc w:val="left"/>
      </w:pPr>
      <w:r>
        <w:rPr>
          <w:b/>
          <w:i w:val="0"/>
        </w:rPr>
        <w:t xml:space="preserve"> </w:t>
      </w:r>
    </w:p>
    <w:p w:rsidR="00882FB5" w:rsidRDefault="00014996">
      <w:pPr>
        <w:spacing w:after="0" w:line="259" w:lineRule="auto"/>
        <w:ind w:left="142" w:firstLine="0"/>
        <w:jc w:val="left"/>
      </w:pPr>
      <w:r>
        <w:rPr>
          <w:b/>
          <w:i w:val="0"/>
        </w:rPr>
        <w:t xml:space="preserve"> </w:t>
      </w:r>
    </w:p>
    <w:p w:rsidR="00882FB5" w:rsidRDefault="00014996">
      <w:pPr>
        <w:tabs>
          <w:tab w:val="center" w:pos="1947"/>
        </w:tabs>
        <w:ind w:left="0" w:firstLine="0"/>
        <w:jc w:val="left"/>
      </w:pPr>
      <w:r>
        <w:rPr>
          <w:b/>
          <w:i w:val="0"/>
        </w:rPr>
        <w:t xml:space="preserve">A) </w:t>
      </w:r>
      <w:r>
        <w:rPr>
          <w:b/>
          <w:i w:val="0"/>
        </w:rPr>
        <w:tab/>
        <w:t xml:space="preserve">PARTE RESOLUTIVA </w:t>
      </w:r>
    </w:p>
    <w:p w:rsidR="00882FB5" w:rsidRDefault="00014996">
      <w:pPr>
        <w:spacing w:after="0" w:line="259" w:lineRule="auto"/>
        <w:ind w:left="142" w:firstLine="0"/>
        <w:jc w:val="left"/>
      </w:pPr>
      <w:r>
        <w:rPr>
          <w:b/>
          <w:i w:val="0"/>
        </w:rPr>
        <w:t xml:space="preserve"> </w:t>
      </w:r>
    </w:p>
    <w:p w:rsidR="00882FB5" w:rsidRDefault="00014996">
      <w:pPr>
        <w:spacing w:after="0" w:line="259" w:lineRule="auto"/>
        <w:ind w:left="142" w:firstLine="0"/>
        <w:jc w:val="left"/>
      </w:pPr>
      <w:r>
        <w:rPr>
          <w:i w:val="0"/>
        </w:rPr>
        <w:t xml:space="preserve"> </w:t>
      </w:r>
    </w:p>
    <w:p w:rsidR="00882FB5" w:rsidRDefault="00014996">
      <w:pPr>
        <w:spacing w:after="451" w:line="259" w:lineRule="auto"/>
        <w:ind w:left="137" w:firstLine="0"/>
        <w:jc w:val="left"/>
      </w:pPr>
      <w:r>
        <w:rPr>
          <w:b/>
          <w:i w:val="0"/>
        </w:rPr>
        <w:t xml:space="preserve"> </w:t>
      </w:r>
    </w:p>
    <w:p w:rsidR="00882FB5" w:rsidRDefault="00014996">
      <w:pPr>
        <w:spacing w:after="453" w:line="259" w:lineRule="auto"/>
        <w:ind w:left="137" w:firstLine="0"/>
        <w:jc w:val="left"/>
      </w:pPr>
      <w:r>
        <w:rPr>
          <w:b/>
          <w:i w:val="0"/>
        </w:rPr>
        <w:t xml:space="preserve"> </w:t>
      </w:r>
    </w:p>
    <w:p w:rsidR="00882FB5" w:rsidRDefault="00014996">
      <w:pPr>
        <w:spacing w:after="237" w:line="259" w:lineRule="auto"/>
        <w:ind w:left="137" w:firstLine="0"/>
        <w:jc w:val="left"/>
      </w:pPr>
      <w:r>
        <w:rPr>
          <w:b/>
          <w:i w:val="0"/>
        </w:rPr>
        <w:t xml:space="preserve"> </w:t>
      </w:r>
    </w:p>
    <w:p w:rsidR="00882FB5" w:rsidRDefault="00014996">
      <w:pPr>
        <w:spacing w:after="0" w:line="259" w:lineRule="auto"/>
        <w:ind w:left="0" w:right="138" w:firstLine="0"/>
        <w:jc w:val="center"/>
      </w:pPr>
      <w:r>
        <w:rPr>
          <w:rFonts w:ascii="Calibri" w:eastAsia="Calibri" w:hAnsi="Calibri" w:cs="Calibri"/>
          <w:i w:val="0"/>
          <w:noProof/>
        </w:rPr>
        <w:lastRenderedPageBreak/>
        <mc:AlternateContent>
          <mc:Choice Requires="wpg">
            <w:drawing>
              <wp:inline distT="0" distB="0" distL="0" distR="0">
                <wp:extent cx="5830570" cy="17145"/>
                <wp:effectExtent l="0" t="0" r="0" b="0"/>
                <wp:docPr id="86261" name="Group 8626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6261" style="width:459.1pt;height:1.35004pt;mso-position-horizontal-relative:char;mso-position-vertical-relative:line" coordsize="58305,171">
                <v:shape id="Shape 9" style="position:absolute;width:58305;height:171;left:0;top:0;" coordsize="5830570,17145" path="m0,0l5830570,17145">
                  <v:stroke weight="1.5026pt" endcap="flat" joinstyle="miter" miterlimit="10" on="true" color="#660033"/>
                  <v:fill on="false" color="#000000" opacity="0"/>
                </v:shape>
              </v:group>
            </w:pict>
          </mc:Fallback>
        </mc:AlternateContent>
      </w:r>
      <w:r>
        <w:rPr>
          <w:i w:val="0"/>
          <w:sz w:val="14"/>
        </w:rPr>
        <w:t xml:space="preserve"> </w:t>
      </w:r>
    </w:p>
    <w:p w:rsidR="00882FB5" w:rsidRDefault="00014996">
      <w:pPr>
        <w:spacing w:after="89" w:line="241" w:lineRule="auto"/>
        <w:ind w:left="2106" w:right="1932" w:firstLine="0"/>
        <w:jc w:val="center"/>
      </w:pPr>
      <w:r>
        <w:rPr>
          <w:i w:val="0"/>
          <w:sz w:val="14"/>
        </w:rPr>
        <w:t xml:space="preserve">Avenida Constitución Nº 7. Código postal: 38530, Candelaria. Teléfono: 922.500.800. </w:t>
      </w:r>
      <w:r>
        <w:rPr>
          <w:b/>
          <w:i w:val="0"/>
          <w:sz w:val="14"/>
        </w:rPr>
        <w:t xml:space="preserve">www. candelaria. es </w:t>
      </w:r>
    </w:p>
    <w:p w:rsidR="00882FB5" w:rsidRDefault="00014996">
      <w:pPr>
        <w:spacing w:after="0" w:line="259" w:lineRule="auto"/>
        <w:ind w:left="142" w:firstLine="0"/>
        <w:jc w:val="left"/>
      </w:pPr>
      <w:r>
        <w:rPr>
          <w:rFonts w:ascii="Times New Roman" w:eastAsia="Times New Roman" w:hAnsi="Times New Roman" w:cs="Times New Roman"/>
          <w:i w:val="0"/>
          <w:sz w:val="24"/>
        </w:rPr>
        <w:t xml:space="preserve"> </w:t>
      </w:r>
    </w:p>
    <w:p w:rsidR="00882FB5" w:rsidRDefault="00014996">
      <w:pPr>
        <w:spacing w:after="459"/>
        <w:ind w:left="137" w:right="323"/>
      </w:pPr>
      <w:r>
        <w:rPr>
          <w:b/>
          <w:i w:val="0"/>
        </w:rPr>
        <w:t xml:space="preserve">1.- </w:t>
      </w:r>
      <w:r>
        <w:rPr>
          <w:b/>
          <w:i w:val="0"/>
        </w:rPr>
        <w:t xml:space="preserve">Expediente 6417/2020. Convenio de colaboración con la empresa Protección y emergencias TAMADAYA S.L. para los servicios de salvamento y socorrismo por parte del alumnado trabajador del pfae Socorrismo Acuático </w:t>
      </w:r>
    </w:p>
    <w:p w:rsidR="00882FB5" w:rsidRDefault="00014996">
      <w:pPr>
        <w:ind w:left="137"/>
      </w:pPr>
      <w:r>
        <w:rPr>
          <w:b/>
          <w:i w:val="0"/>
        </w:rPr>
        <w:t xml:space="preserve">   Consta en el expediente propuesta de la Al</w:t>
      </w:r>
      <w:r>
        <w:rPr>
          <w:b/>
          <w:i w:val="0"/>
        </w:rPr>
        <w:t xml:space="preserve">caldesa-Presidenta, de fecha 3 de septiembre de 2020, que transcrito literalmente dice: </w:t>
      </w:r>
    </w:p>
    <w:p w:rsidR="00882FB5" w:rsidRDefault="00014996">
      <w:pPr>
        <w:spacing w:after="0" w:line="259" w:lineRule="auto"/>
        <w:ind w:left="142" w:firstLine="0"/>
        <w:jc w:val="left"/>
      </w:pPr>
      <w:r>
        <w:rPr>
          <w:b/>
          <w:i w:val="0"/>
        </w:rPr>
        <w:t xml:space="preserve"> </w:t>
      </w:r>
    </w:p>
    <w:p w:rsidR="00882FB5" w:rsidRDefault="00014996">
      <w:pPr>
        <w:spacing w:after="0" w:line="259" w:lineRule="auto"/>
        <w:ind w:left="142" w:firstLine="0"/>
        <w:jc w:val="left"/>
      </w:pPr>
      <w:r>
        <w:rPr>
          <w:i w:val="0"/>
        </w:rPr>
        <w:t xml:space="preserve"> </w:t>
      </w:r>
    </w:p>
    <w:p w:rsidR="00882FB5" w:rsidRDefault="00014996">
      <w:pPr>
        <w:spacing w:after="18" w:line="259" w:lineRule="auto"/>
        <w:ind w:left="142" w:firstLine="0"/>
        <w:jc w:val="left"/>
      </w:pPr>
      <w:r>
        <w:rPr>
          <w:i w:val="0"/>
        </w:rPr>
        <w:t xml:space="preserve"> </w:t>
      </w:r>
    </w:p>
    <w:p w:rsidR="00882FB5" w:rsidRDefault="00014996">
      <w:pPr>
        <w:ind w:left="137" w:right="2"/>
      </w:pPr>
      <w:r>
        <w:rPr>
          <w:i w:val="0"/>
        </w:rPr>
        <w:t xml:space="preserve">   “Dña. María Concepción Brito Núñez, en calidad de Alcaldesa Presidenta, al amparo de lo dispuesto en el Reglamento de Organización, Funcionamiento y Régimen J</w:t>
      </w:r>
      <w:r>
        <w:rPr>
          <w:i w:val="0"/>
        </w:rPr>
        <w:t xml:space="preserve">urídico de las Entidades Locales, así como en la Ley 7/1985, de 2 de abril, Reguladora de las Bases de Régimen Local, formula la propuesta referenciada en el título del presente documento. </w:t>
      </w:r>
    </w:p>
    <w:p w:rsidR="00882FB5" w:rsidRDefault="00014996">
      <w:pPr>
        <w:spacing w:after="0" w:line="259" w:lineRule="auto"/>
        <w:ind w:left="850" w:firstLine="0"/>
        <w:jc w:val="left"/>
      </w:pPr>
      <w:r>
        <w:rPr>
          <w:i w:val="0"/>
        </w:rPr>
        <w:t xml:space="preserve"> </w:t>
      </w:r>
    </w:p>
    <w:p w:rsidR="00882FB5" w:rsidRDefault="00014996">
      <w:pPr>
        <w:ind w:left="137" w:right="2"/>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85678" name="Group 85678"/>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270" name="Rectangle 270"/>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Cód. Validación: 59D4N7FA2TZSRYAQQGMC63AWT | Verificación: ht</w:t>
                              </w:r>
                              <w:r>
                                <w:rPr>
                                  <w:i w:val="0"/>
                                  <w:sz w:val="12"/>
                                </w:rPr>
                                <w:t xml:space="preserve">tps://candelaria.sedelectronica.es/ </w:t>
                              </w:r>
                            </w:p>
                          </w:txbxContent>
                        </wps:txbx>
                        <wps:bodyPr horzOverflow="overflow" vert="horz" lIns="0" tIns="0" rIns="0" bIns="0" rtlCol="0">
                          <a:noAutofit/>
                        </wps:bodyPr>
                      </wps:wsp>
                      <wps:wsp>
                        <wps:cNvPr id="271" name="Rectangle 271"/>
                        <wps:cNvSpPr/>
                        <wps:spPr>
                          <a:xfrm rot="-5399999">
                            <a:off x="-2014050" y="1349960"/>
                            <a:ext cx="4293726"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2 de 34 </w:t>
                              </w:r>
                            </w:p>
                          </w:txbxContent>
                        </wps:txbx>
                        <wps:bodyPr horzOverflow="overflow" vert="horz" lIns="0" tIns="0" rIns="0" bIns="0" rtlCol="0">
                          <a:noAutofit/>
                        </wps:bodyPr>
                      </wps:wsp>
                    </wpg:wgp>
                  </a:graphicData>
                </a:graphic>
              </wp:anchor>
            </w:drawing>
          </mc:Choice>
          <mc:Fallback xmlns:a="http://schemas.openxmlformats.org/drawingml/2006/main">
            <w:pict>
              <v:group id="Group 85678" style="width:12.7031pt;height:279.798pt;position:absolute;mso-position-horizontal-relative:page;mso-position-horizontal:absolute;margin-left:682.278pt;mso-position-vertical-relative:page;margin-top:532.122pt;" coordsize="1613,35534">
                <v:rect id="Rectangle 270"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271" style="position:absolute;width:42937;height:1132;left:-20140;top:1349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 de 34 </w:t>
                        </w:r>
                      </w:p>
                    </w:txbxContent>
                  </v:textbox>
                </v:rect>
                <w10:wrap type="square"/>
              </v:group>
            </w:pict>
          </mc:Fallback>
        </mc:AlternateContent>
      </w:r>
      <w:r>
        <w:rPr>
          <w:i w:val="0"/>
        </w:rPr>
        <w:t xml:space="preserve">Visto el expediente del proyecto denominado Formación en Alternancia con el Empleo SOCORRISMO ACUÁTICO, aprobado por Decreto </w:t>
      </w:r>
      <w:r>
        <w:rPr>
          <w:i w:val="0"/>
        </w:rPr>
        <w:t>de Alcaldía nº 2019-3371, de 25 de octubre, cuyo objeto de interés social es prestar un servicio de calidad a las usuarias y usuarios de las playas de Candelaria y de la piscina municipal reforzando seguridad a través de la contratación de 15 personas en f</w:t>
      </w:r>
      <w:r>
        <w:rPr>
          <w:i w:val="0"/>
        </w:rPr>
        <w:t xml:space="preserve">ormación que mejoren la calidad del servicio de socorrismo y salvamento, trabajando en labores de prevención de accidentes, de información para el ejercicio de una conducta sana en los lugares de baño y de intervención directa en caso de darse situaciones </w:t>
      </w:r>
      <w:r>
        <w:rPr>
          <w:i w:val="0"/>
        </w:rPr>
        <w:t xml:space="preserve">de emergencia atendiendo a las medidas básicas de seguridad y prevención de riesgos de los certificados de profesionalidad de Socorrismo en espacios acuáticos naturales y socorrismo en instalaciones acuáticas. </w:t>
      </w:r>
    </w:p>
    <w:p w:rsidR="00882FB5" w:rsidRDefault="00014996">
      <w:pPr>
        <w:spacing w:after="0" w:line="259" w:lineRule="auto"/>
        <w:ind w:left="850" w:firstLine="0"/>
        <w:jc w:val="left"/>
      </w:pPr>
      <w:r>
        <w:rPr>
          <w:i w:val="0"/>
        </w:rPr>
        <w:t xml:space="preserve"> </w:t>
      </w:r>
    </w:p>
    <w:p w:rsidR="00882FB5" w:rsidRDefault="00014996">
      <w:pPr>
        <w:ind w:left="137" w:right="2"/>
      </w:pPr>
      <w:r>
        <w:rPr>
          <w:i w:val="0"/>
        </w:rPr>
        <w:t>La ejecución del proyecto se extiende en un</w:t>
      </w:r>
      <w:r>
        <w:rPr>
          <w:i w:val="0"/>
        </w:rPr>
        <w:t xml:space="preserve"> horizonte temporal de once meses y catorce días de contratación del grupo de trabajadoras y trabajadores formado por quince personas desempleadas menores de 30 años según requisitos de la convocatoria.</w:t>
      </w:r>
      <w:r>
        <w:t xml:space="preserve"> </w:t>
      </w:r>
      <w:r>
        <w:rPr>
          <w:i w:val="0"/>
        </w:rPr>
        <w:t>El personal contratado por esta Entidad a través cont</w:t>
      </w:r>
      <w:r>
        <w:rPr>
          <w:i w:val="0"/>
        </w:rPr>
        <w:t>ratos de formación durante once meses, serán formados al mismo tiempo para la obtención de dos certificados de profesionalidad de nivel 2 “</w:t>
      </w:r>
      <w:r>
        <w:t>Socorrismo en Espacios Acuáticos Naturales”, Código: AFDP0209, y “Socorrismo en Instalaciones Acuáticas”</w:t>
      </w:r>
      <w:r>
        <w:rPr>
          <w:i w:val="0"/>
        </w:rPr>
        <w:t xml:space="preserve">, </w:t>
      </w:r>
      <w:r>
        <w:t>Código: AFD</w:t>
      </w:r>
      <w:r>
        <w:t>P0109</w:t>
      </w:r>
      <w:r>
        <w:rPr>
          <w:i w:val="0"/>
        </w:rPr>
        <w:t xml:space="preserve">. </w:t>
      </w:r>
    </w:p>
    <w:p w:rsidR="00882FB5" w:rsidRDefault="00014996">
      <w:pPr>
        <w:spacing w:after="0" w:line="259" w:lineRule="auto"/>
        <w:ind w:left="850" w:firstLine="0"/>
        <w:jc w:val="left"/>
      </w:pPr>
      <w:r>
        <w:rPr>
          <w:i w:val="0"/>
        </w:rPr>
        <w:t xml:space="preserve"> </w:t>
      </w:r>
    </w:p>
    <w:p w:rsidR="00882FB5" w:rsidRDefault="00014996">
      <w:pPr>
        <w:ind w:left="137" w:right="2"/>
      </w:pPr>
      <w:r>
        <w:rPr>
          <w:i w:val="0"/>
        </w:rPr>
        <w:t>Asimismo, el proyecto contempla la contratación del equipo directivo y formativo por un periodo de once meses y catorce días, distribuidos en una semana anterior al comienzo del equipo contratado en formación y una semana después de que el mencionado equip</w:t>
      </w:r>
      <w:r>
        <w:rPr>
          <w:i w:val="0"/>
        </w:rPr>
        <w:t xml:space="preserve">o haya finalizado. </w:t>
      </w:r>
    </w:p>
    <w:p w:rsidR="00882FB5" w:rsidRDefault="00014996">
      <w:pPr>
        <w:spacing w:after="0" w:line="259" w:lineRule="auto"/>
        <w:ind w:left="850" w:firstLine="0"/>
        <w:jc w:val="left"/>
      </w:pPr>
      <w:r>
        <w:rPr>
          <w:i w:val="0"/>
        </w:rPr>
        <w:t xml:space="preserve"> </w:t>
      </w:r>
    </w:p>
    <w:p w:rsidR="00882FB5" w:rsidRDefault="00014996">
      <w:pPr>
        <w:spacing w:after="26"/>
        <w:ind w:left="137" w:right="2"/>
      </w:pPr>
      <w:r>
        <w:rPr>
          <w:i w:val="0"/>
        </w:rPr>
        <w:t>Considerando que el citado proyecto se presentó a la convocatoria para la concesión de subvenciones al amparo de la Resolución núm. 5950/2019 de la dirección del Servicio Canario de Empleo de fecha 7 de junio de 2019 (BOC nº 123 de 28</w:t>
      </w:r>
      <w:r>
        <w:rPr>
          <w:i w:val="0"/>
        </w:rPr>
        <w:t>.06.2019) por la que se convoca la concesión de subvenciones destinadas a la financiación del Programa de Formación en Alternancia con el Empleo, en régimen de concurrencia competitiva, para el ejercicio 2019, publicada en el BOC nº 123 de fecha 28 de juni</w:t>
      </w:r>
      <w:r>
        <w:rPr>
          <w:i w:val="0"/>
        </w:rPr>
        <w:t xml:space="preserve">o de 2019.   </w:t>
      </w:r>
    </w:p>
    <w:p w:rsidR="00882FB5" w:rsidRDefault="00014996">
      <w:pPr>
        <w:spacing w:after="0" w:line="259" w:lineRule="auto"/>
        <w:ind w:left="850" w:firstLine="0"/>
        <w:jc w:val="left"/>
      </w:pPr>
      <w:r>
        <w:rPr>
          <w:i w:val="0"/>
        </w:rPr>
        <w:lastRenderedPageBreak/>
        <w:t xml:space="preserve"> </w:t>
      </w:r>
    </w:p>
    <w:p w:rsidR="00882FB5" w:rsidRDefault="00014996">
      <w:pPr>
        <w:ind w:left="137" w:right="2"/>
      </w:pPr>
      <w:r>
        <w:rPr>
          <w:i w:val="0"/>
        </w:rPr>
        <w:t xml:space="preserve">Resultando que mediante Resolución nº 11518 / 2019 - Tomo: 2 - Libro: 604 - Fecha: 10/12/2019 </w:t>
      </w:r>
    </w:p>
    <w:p w:rsidR="00882FB5" w:rsidRDefault="00014996">
      <w:pPr>
        <w:ind w:left="137" w:right="2"/>
      </w:pPr>
      <w:r>
        <w:rPr>
          <w:i w:val="0"/>
        </w:rPr>
        <w:t>13:48:49  de la Dirección del Servicio Canario De Empleo, por la que se resuelve la convocatoria de concesión de subvenciones destinadas a la fin</w:t>
      </w:r>
      <w:r>
        <w:rPr>
          <w:i w:val="0"/>
        </w:rPr>
        <w:t xml:space="preserve">anciación del programa de Formación en Alternancia con el empleo, en régimen de concurrencia competitiva, para el ejercicio 2019, convocadas por resolución de la dirección del servicio canario de empleo, de 7 de junio de 2019. </w:t>
      </w:r>
    </w:p>
    <w:p w:rsidR="00882FB5" w:rsidRDefault="00014996">
      <w:pPr>
        <w:spacing w:after="0" w:line="259" w:lineRule="auto"/>
        <w:ind w:left="850" w:firstLine="0"/>
        <w:jc w:val="left"/>
      </w:pPr>
      <w:r>
        <w:rPr>
          <w:i w:val="0"/>
        </w:rPr>
        <w:t xml:space="preserve"> </w:t>
      </w:r>
    </w:p>
    <w:p w:rsidR="00882FB5" w:rsidRDefault="00014996">
      <w:pPr>
        <w:ind w:left="137" w:right="2"/>
      </w:pPr>
      <w:r>
        <w:rPr>
          <w:i w:val="0"/>
        </w:rPr>
        <w:t>Tomando en consideración e</w:t>
      </w:r>
      <w:r>
        <w:rPr>
          <w:i w:val="0"/>
        </w:rPr>
        <w:t>l Convenio de colaboración a suscribir entre esta Entidad y la empresa que licitó el servicio de salvamento y socorrismo acuático para las playas de Candelaria, Protección y Emergencias Tamadaya S.L. que se incorpora en la presente Propuesta y habida cuent</w:t>
      </w:r>
      <w:r>
        <w:rPr>
          <w:i w:val="0"/>
        </w:rPr>
        <w:t xml:space="preserve">a que el mismo no comporta obligaciones económicas entre las partes firmantes, se relacionan a continuación los documentos anexos que lo conforman: </w:t>
      </w:r>
    </w:p>
    <w:p w:rsidR="00882FB5" w:rsidRDefault="00014996">
      <w:pPr>
        <w:spacing w:after="0" w:line="259" w:lineRule="auto"/>
        <w:ind w:left="850" w:firstLine="0"/>
        <w:jc w:val="left"/>
      </w:pPr>
      <w:r>
        <w:rPr>
          <w:i w:val="0"/>
        </w:rPr>
        <w:t xml:space="preserve"> </w:t>
      </w:r>
    </w:p>
    <w:p w:rsidR="00882FB5" w:rsidRDefault="00014996">
      <w:pPr>
        <w:ind w:left="860" w:right="2"/>
      </w:pPr>
      <w:r>
        <w:rPr>
          <w:i w:val="0"/>
        </w:rPr>
        <w:t xml:space="preserve">I.- Anexo I.  Listado de alumnas/os trabajadoras/es asignados a las rotaciones </w:t>
      </w:r>
    </w:p>
    <w:p w:rsidR="00882FB5" w:rsidRDefault="00014996">
      <w:pPr>
        <w:ind w:left="860" w:right="2"/>
      </w:pPr>
      <w:r>
        <w:rPr>
          <w:i w:val="0"/>
        </w:rPr>
        <w:t>II.-Anexo II. Ficha de va</w:t>
      </w:r>
      <w:r>
        <w:rPr>
          <w:i w:val="0"/>
        </w:rPr>
        <w:t xml:space="preserve">loración del responsable del centro de trabajo </w:t>
      </w:r>
    </w:p>
    <w:p w:rsidR="00882FB5" w:rsidRDefault="00014996">
      <w:pPr>
        <w:ind w:left="860" w:right="2"/>
      </w:pPr>
      <w:r>
        <w:rPr>
          <w:i w:val="0"/>
        </w:rPr>
        <w:t xml:space="preserve">III.- Anexo III. Ficha de tareas realizadas por parte del alumno/a-trabajador/a en los centros de trabajo del servicio de salvamento y socorrismo de playas del municipio de Candelaria. </w:t>
      </w:r>
    </w:p>
    <w:p w:rsidR="00882FB5" w:rsidRDefault="00014996">
      <w:pPr>
        <w:spacing w:after="0" w:line="259" w:lineRule="auto"/>
        <w:ind w:left="850" w:firstLine="0"/>
        <w:jc w:val="left"/>
      </w:pPr>
      <w:r>
        <w:rPr>
          <w:i w:val="0"/>
        </w:rPr>
        <w:t xml:space="preserve"> </w:t>
      </w:r>
    </w:p>
    <w:p w:rsidR="00882FB5" w:rsidRDefault="00014996">
      <w:pPr>
        <w:spacing w:after="0" w:line="259" w:lineRule="auto"/>
        <w:ind w:left="850" w:firstLine="0"/>
        <w:jc w:val="left"/>
      </w:pPr>
      <w:r>
        <w:rPr>
          <w:i w:val="0"/>
        </w:rPr>
        <w:t xml:space="preserve"> </w:t>
      </w:r>
    </w:p>
    <w:p w:rsidR="00882FB5" w:rsidRDefault="00014996">
      <w:pPr>
        <w:ind w:left="137" w:right="2"/>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85887" name="Group 85887"/>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388" name="Rectangle 388"/>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Cód. Validación</w:t>
                              </w:r>
                              <w:r>
                                <w:rPr>
                                  <w:i w:val="0"/>
                                  <w:sz w:val="12"/>
                                </w:rPr>
                                <w:t xml:space="preserve">: 59D4N7FA2TZSRYAQQGMC63AWT | Verificación: https://candelaria.sedelectronica.es/ </w:t>
                              </w:r>
                            </w:p>
                          </w:txbxContent>
                        </wps:txbx>
                        <wps:bodyPr horzOverflow="overflow" vert="horz" lIns="0" tIns="0" rIns="0" bIns="0" rtlCol="0">
                          <a:noAutofit/>
                        </wps:bodyPr>
                      </wps:wsp>
                      <wps:wsp>
                        <wps:cNvPr id="389" name="Rectangle 389"/>
                        <wps:cNvSpPr/>
                        <wps:spPr>
                          <a:xfrm rot="-5399999">
                            <a:off x="-2014050" y="1349960"/>
                            <a:ext cx="4293726"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3 de 34 </w:t>
                              </w:r>
                            </w:p>
                          </w:txbxContent>
                        </wps:txbx>
                        <wps:bodyPr horzOverflow="overflow" vert="horz" lIns="0" tIns="0" rIns="0" bIns="0" rtlCol="0">
                          <a:noAutofit/>
                        </wps:bodyPr>
                      </wps:wsp>
                    </wpg:wgp>
                  </a:graphicData>
                </a:graphic>
              </wp:anchor>
            </w:drawing>
          </mc:Choice>
          <mc:Fallback xmlns:a="http://schemas.openxmlformats.org/drawingml/2006/main">
            <w:pict>
              <v:group id="Group 85887" style="width:12.7031pt;height:279.798pt;position:absolute;mso-position-horizontal-relative:page;mso-position-horizontal:absolute;margin-left:682.278pt;mso-position-vertical-relative:page;margin-top:532.122pt;" coordsize="1613,35534">
                <v:rect id="Rectangle 388"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389" style="position:absolute;width:42937;height:1132;left:-20140;top:1349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 de 34 </w:t>
                        </w:r>
                      </w:p>
                    </w:txbxContent>
                  </v:textbox>
                </v:rect>
                <w10:wrap type="square"/>
              </v:group>
            </w:pict>
          </mc:Fallback>
        </mc:AlternateContent>
      </w:r>
      <w:r>
        <w:rPr>
          <w:i w:val="0"/>
        </w:rPr>
        <w:t>Resultando que la suscripción del Convenio se fundamenta en que proporciona sop</w:t>
      </w:r>
      <w:r>
        <w:rPr>
          <w:i w:val="0"/>
        </w:rPr>
        <w:t xml:space="preserve">orte técnico y formativo para la prestación de las obras y servicios que en él se describen y que dichas obras y servicios están, asimismo, recogidos en el Proyecto de Formación en Alternancia con el Empelo SOCORRISMO ACUÁTICO y que deben ser desempeñados </w:t>
      </w:r>
      <w:r>
        <w:rPr>
          <w:i w:val="0"/>
        </w:rPr>
        <w:t>por las/os trabajadoras/es en formación del citado proyecto, consistentes en servicios de prevención de accidentes, de información para el ejercicio de una conducta sana en los lugares de baño y de intervención directa en caso de darse situaciones de emerg</w:t>
      </w:r>
      <w:r>
        <w:rPr>
          <w:i w:val="0"/>
        </w:rPr>
        <w:t>encia atendiendo a las medidas básicas de seguridad y prevención de riesgos de los certificados de profesionalidad de Socorrismo en espacios acuáticos naturales, servicios en los que la colaboración con Protección y Emergencias Tamadaya S.L., resulta idóne</w:t>
      </w:r>
      <w:r>
        <w:rPr>
          <w:i w:val="0"/>
        </w:rPr>
        <w:t>a y de suma utilidad al objeto de que las citadas obras y servicios se desarrollen correctamente. Desde esta Alcaldía, una vez estudiado el citado Convenio y comprobada la necesidad de que el mismo se formalice para la correcta ejecución del Proyecto, es p</w:t>
      </w:r>
      <w:r>
        <w:rPr>
          <w:i w:val="0"/>
        </w:rPr>
        <w:t xml:space="preserve">or lo que se propone a la Junta de Gobierno Local: </w:t>
      </w:r>
    </w:p>
    <w:p w:rsidR="00882FB5" w:rsidRDefault="00014996">
      <w:pPr>
        <w:spacing w:after="0" w:line="259" w:lineRule="auto"/>
        <w:ind w:left="850" w:firstLine="0"/>
        <w:jc w:val="left"/>
      </w:pPr>
      <w:r>
        <w:rPr>
          <w:i w:val="0"/>
        </w:rPr>
        <w:t xml:space="preserve"> </w:t>
      </w:r>
    </w:p>
    <w:p w:rsidR="00882FB5" w:rsidRDefault="00014996">
      <w:pPr>
        <w:ind w:left="137" w:right="2"/>
      </w:pPr>
      <w:r>
        <w:rPr>
          <w:b/>
          <w:i w:val="0"/>
        </w:rPr>
        <w:t xml:space="preserve">ÚNICO.- </w:t>
      </w:r>
      <w:r>
        <w:rPr>
          <w:i w:val="0"/>
        </w:rPr>
        <w:t xml:space="preserve">Aprobar y suscribir el Convenio de colaboración entre el Ayuntamiento de Candelaria y Protección y Emergencias Tamadaya S.L. para la realización de servicios de prevención de accidentes, de información para el ejercicio de una conducta sana en los lugares </w:t>
      </w:r>
      <w:r>
        <w:rPr>
          <w:i w:val="0"/>
        </w:rPr>
        <w:t>de baño y de intervención directa en caso de darse situaciones de emergencia atendiendo a las medidas básicas de seguridad y prevención de riesgos del certificado de profesionalidad de Socorrismo en espacios acuáticos naturales por parte del alumnado traba</w:t>
      </w:r>
      <w:r>
        <w:rPr>
          <w:i w:val="0"/>
        </w:rPr>
        <w:t xml:space="preserve">jador del proyecto de Formación en Alternancia con el Empleo denominado PFAE SOCORRISMO ACUÁTICO, que seguidamente se transcribe: </w:t>
      </w:r>
    </w:p>
    <w:p w:rsidR="00882FB5" w:rsidRDefault="00014996">
      <w:pPr>
        <w:spacing w:after="0" w:line="259" w:lineRule="auto"/>
        <w:ind w:left="850" w:firstLine="0"/>
        <w:jc w:val="left"/>
      </w:pPr>
      <w:r>
        <w:rPr>
          <w:i w:val="0"/>
        </w:rPr>
        <w:t xml:space="preserve"> </w:t>
      </w:r>
    </w:p>
    <w:p w:rsidR="00882FB5" w:rsidRDefault="00014996">
      <w:pPr>
        <w:ind w:left="137"/>
      </w:pPr>
      <w:r>
        <w:t xml:space="preserve">“CONVENIO DE COLABORACIÓN ENTRE EL AYUNTAMIENTO DE CANDELARIA Y </w:t>
      </w:r>
    </w:p>
    <w:p w:rsidR="00882FB5" w:rsidRDefault="00014996">
      <w:pPr>
        <w:ind w:left="137"/>
      </w:pPr>
      <w:r>
        <w:t>PROTECCIÓN Y EMERGENCIAS TAMADAYA S.L.  PARA LA REALIZACIÓ</w:t>
      </w:r>
      <w:r>
        <w:t>N DE SERVICIOS DE SALVAMENTO Y SOCORRISMO EN LAS PLAYAS POR PARTE DEL ALUMNADO TRABAJADOR DEL PROYECTO DE FORMACIÓN EN ALTERNANCIA CON EL EMPLEO DENOMINADO PFAE SOCORRISMO ACUÁTICO ENCAMINADO A LA CONSECUCIÓN DE LAS OBRAS Y SERVICIOS PREVISTOS EN EL MENCIO</w:t>
      </w:r>
      <w:r>
        <w:t xml:space="preserve">NADO PROYECTO Y A LA REALIZACIÓN </w:t>
      </w:r>
    </w:p>
    <w:p w:rsidR="00882FB5" w:rsidRDefault="00014996">
      <w:pPr>
        <w:ind w:left="137"/>
      </w:pPr>
      <w:r>
        <w:t xml:space="preserve">DE LA FORMACIÓN PRÁCTICA </w:t>
      </w:r>
    </w:p>
    <w:p w:rsidR="00882FB5" w:rsidRDefault="00014996">
      <w:pPr>
        <w:spacing w:after="0" w:line="259" w:lineRule="auto"/>
        <w:ind w:left="142" w:firstLine="0"/>
        <w:jc w:val="left"/>
      </w:pPr>
      <w:r>
        <w:t xml:space="preserve"> </w:t>
      </w:r>
    </w:p>
    <w:p w:rsidR="00882FB5" w:rsidRDefault="00014996">
      <w:pPr>
        <w:spacing w:after="19" w:line="259" w:lineRule="auto"/>
        <w:ind w:left="850" w:firstLine="0"/>
        <w:jc w:val="left"/>
      </w:pPr>
      <w:r>
        <w:t xml:space="preserve"> </w:t>
      </w:r>
    </w:p>
    <w:p w:rsidR="00882FB5" w:rsidRDefault="00014996">
      <w:pPr>
        <w:ind w:left="137"/>
      </w:pPr>
      <w:r>
        <w:t xml:space="preserve">En Candelaria, a ……..de …………. de 2020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6" w:right="1"/>
        <w:jc w:val="center"/>
      </w:pPr>
      <w:r>
        <w:t xml:space="preserve">REUNIDOS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ind w:left="137"/>
      </w:pPr>
      <w:r>
        <w:t xml:space="preserve">De una parte, Doña María Concepción Brito Núñez, provista del DNI nº ***1734**, en nombre y representación del Ilustre Ayuntamiento de </w:t>
      </w:r>
      <w:r>
        <w:t>Candelaria, con domicilio social en Avenida Constitución, nº 7, CP: 38530, Candelaria, y CIF nº P3801100C, cuya representación ostenta en virtud del cargo que ocupa de Alcaldesa-Presidenta de dicha Entidad, según consta en el acuerdo plenario de fecha 15 d</w:t>
      </w:r>
      <w:r>
        <w:t xml:space="preserve">e junio de 2019. </w:t>
      </w:r>
    </w:p>
    <w:p w:rsidR="00882FB5" w:rsidRDefault="00014996">
      <w:pPr>
        <w:spacing w:after="0" w:line="259" w:lineRule="auto"/>
        <w:ind w:left="142" w:firstLine="0"/>
        <w:jc w:val="left"/>
      </w:pPr>
      <w:r>
        <w:t xml:space="preserve"> </w:t>
      </w:r>
    </w:p>
    <w:p w:rsidR="00882FB5" w:rsidRDefault="00014996">
      <w:pPr>
        <w:ind w:left="137"/>
      </w:pPr>
      <w:r>
        <w:t>De otra parte, Don Adán Expósito García , provisto del DNI nº ***2751**  en nombre y representación de Protección y Emergencias Tamadaya S.L con CIF B76791797 y domicilio social en C/ Llanos del Porís, Residencial Chari Viv. 46.  38588-</w:t>
      </w:r>
      <w:r>
        <w:t xml:space="preserve"> El Porís de Abona. Arico en su calidad de Administrador y facultado a dichos efectos en virtud del apoderamiento desde el 26 de febrero de 2019.   </w:t>
      </w:r>
    </w:p>
    <w:p w:rsidR="00882FB5" w:rsidRDefault="00014996">
      <w:pPr>
        <w:spacing w:after="0" w:line="259" w:lineRule="auto"/>
        <w:ind w:left="142" w:firstLine="0"/>
        <w:jc w:val="left"/>
      </w:pPr>
      <w:r>
        <w:t xml:space="preserve">                             </w:t>
      </w:r>
    </w:p>
    <w:p w:rsidR="00882FB5" w:rsidRDefault="00014996">
      <w:pPr>
        <w:ind w:left="137"/>
      </w:pPr>
      <w:r>
        <w:t xml:space="preserve">Ambos comparecientes intervienen con la representación que ostentan en ambas </w:t>
      </w:r>
      <w:r>
        <w:t xml:space="preserve">entidades y en el ejercicio de las facultades que sus respectivos cargos les confieren, reconociéndose mutuamente capacidad bastante en derecho para la formalización de este Convenio de Colaboración, y en orden al mismo. </w:t>
      </w:r>
    </w:p>
    <w:p w:rsidR="00882FB5" w:rsidRDefault="00014996">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85587" name="Group 85587"/>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484" name="Rectangle 484"/>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485" name="Rectangle 485"/>
                        <wps:cNvSpPr/>
                        <wps:spPr>
                          <a:xfrm rot="-5399999">
                            <a:off x="-2014050" y="1349960"/>
                            <a:ext cx="4293726"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4 de 34 </w:t>
                              </w:r>
                            </w:p>
                          </w:txbxContent>
                        </wps:txbx>
                        <wps:bodyPr horzOverflow="overflow" vert="horz" lIns="0" tIns="0" rIns="0" bIns="0" rtlCol="0">
                          <a:noAutofit/>
                        </wps:bodyPr>
                      </wps:wsp>
                    </wpg:wgp>
                  </a:graphicData>
                </a:graphic>
              </wp:anchor>
            </w:drawing>
          </mc:Choice>
          <mc:Fallback xmlns:a="http://schemas.openxmlformats.org/drawingml/2006/main">
            <w:pict>
              <v:group id="Group 85587" style="width:12.7031pt;height:279.798pt;position:absolute;mso-position-horizontal-relative:page;mso-position-horizontal:absolute;margin-left:682.278pt;mso-position-vertical-relative:page;margin-top:532.122pt;" coordsize="1613,35534">
                <v:rect id="Rectangle 484"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485" style="position:absolute;width:42937;height:1132;left:-20140;top:1349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 de 34 </w:t>
                        </w:r>
                      </w:p>
                    </w:txbxContent>
                  </v:textbox>
                </v:rect>
                <w10:wrap type="square"/>
              </v:group>
            </w:pict>
          </mc:Fallback>
        </mc:AlternateContent>
      </w:r>
      <w:r>
        <w:t xml:space="preserve"> </w:t>
      </w:r>
    </w:p>
    <w:p w:rsidR="00882FB5" w:rsidRDefault="00014996">
      <w:pPr>
        <w:spacing w:after="0" w:line="259" w:lineRule="auto"/>
        <w:ind w:left="146"/>
        <w:jc w:val="center"/>
      </w:pPr>
      <w:r>
        <w:t xml:space="preserve">EXPONEN </w:t>
      </w:r>
    </w:p>
    <w:p w:rsidR="00882FB5" w:rsidRDefault="00014996">
      <w:pPr>
        <w:spacing w:after="0" w:line="259" w:lineRule="auto"/>
        <w:ind w:left="142" w:firstLine="0"/>
        <w:jc w:val="left"/>
      </w:pPr>
      <w:r>
        <w:t xml:space="preserve"> </w:t>
      </w:r>
    </w:p>
    <w:p w:rsidR="00882FB5" w:rsidRDefault="00014996">
      <w:pPr>
        <w:numPr>
          <w:ilvl w:val="0"/>
          <w:numId w:val="1"/>
        </w:numPr>
      </w:pPr>
      <w:r>
        <w:t>Que el Ayuntamiento de Candelaria es la entidad pro</w:t>
      </w:r>
      <w:r>
        <w:t xml:space="preserve">motora del Proyecto de Formación en Alternancia con el Empleo Socorrismo en adelante PFAE Socorrismo Acuático, cuyo objetivo consiste en formar a quince alumnas/os trabajadoras/es en la especialidades de Socorrismo en Espacios Acuáticos Naturales, Código: </w:t>
      </w:r>
      <w:r>
        <w:t>AFDP0209, y Socorrismo en Instalaciones Acuáticas, Código: AFDP0109, según lo dispuesto en el Real Decreto 711/2011, de 20 de mayo, por el que se establecen tres certificados de profesionalidad de la familia profesional Actividades Físicas y Deportivas que</w:t>
      </w:r>
      <w:r>
        <w:t xml:space="preserve"> se incluyen en el Repertorio Nacional de certificados de profesionalidad y se actualiza el certificado de profesionalidad establecido en el Real Decreto 611/2013, de 2 de agosto, por el que se establecen dos certificados de profesionalidad de la familia p</w:t>
      </w:r>
      <w:r>
        <w:t xml:space="preserve">rofesional Actividades Físicas y Deportivas que se incluyen en el Repertorio Nacional de certificados de profesionalidad y se actualizan los certificados de profesionalidad establecidos como anexos II y III del Real Decreto 711/2011, de 20 de mayo. </w:t>
      </w:r>
    </w:p>
    <w:p w:rsidR="00882FB5" w:rsidRDefault="00014996">
      <w:pPr>
        <w:spacing w:after="0" w:line="259" w:lineRule="auto"/>
        <w:ind w:left="142" w:firstLine="0"/>
        <w:jc w:val="left"/>
      </w:pPr>
      <w:r>
        <w:t xml:space="preserve"> </w:t>
      </w:r>
    </w:p>
    <w:p w:rsidR="00882FB5" w:rsidRDefault="00014996">
      <w:pPr>
        <w:numPr>
          <w:ilvl w:val="0"/>
          <w:numId w:val="1"/>
        </w:numPr>
      </w:pPr>
      <w:r>
        <w:t>El c</w:t>
      </w:r>
      <w:r>
        <w:t>itado proyecto PFAE Socorrismo Acuático, ha sido objeto de subvención por parte del Servicio Canario de Empleo al amparo de la Resolución de 27 de agosto de 2018 (BOC nº174 de 07.09.2018), de la Presidenta del Servicio Canario de Empleo (en adelante, SCE),</w:t>
      </w:r>
      <w:r>
        <w:t xml:space="preserve"> por la que se aprueban las bases reguladoras por las que se regirá la concesión de subvenciones destinadas a la financiación del Programa de Formación en Alternancia con el Empleo en régimen de concurrencia competitiva, con vigencia hasta el año 2020, así</w:t>
      </w:r>
      <w:r>
        <w:t xml:space="preserve"> como, de la Resolución de 7 de junio de 2019 de la Dirección del SCE por la que se convocan subvenciones destinadas a la financiación del Programa de Formación en Alternancia, en régimen de concurrencia competitiva, para el ejercicio 2019 y de la Resoluci</w:t>
      </w:r>
      <w:r>
        <w:t xml:space="preserve">ón de  concesión nº 11518/2019 por la Directora del Servicio Canario de Empleo de fecha 10 de diciembre de 2019. </w:t>
      </w:r>
    </w:p>
    <w:p w:rsidR="00882FB5" w:rsidRDefault="00014996">
      <w:pPr>
        <w:spacing w:after="0" w:line="259" w:lineRule="auto"/>
        <w:ind w:left="142" w:firstLine="0"/>
        <w:jc w:val="left"/>
      </w:pPr>
      <w:r>
        <w:t xml:space="preserve"> </w:t>
      </w:r>
    </w:p>
    <w:p w:rsidR="00882FB5" w:rsidRDefault="00014996">
      <w:pPr>
        <w:numPr>
          <w:ilvl w:val="0"/>
          <w:numId w:val="1"/>
        </w:numPr>
      </w:pPr>
      <w:r>
        <w:t>Que el Ayuntamiento de Candelaria, a través de la ejecución y desarrollo del proyecto PFAE Socorrismo Acuático, tiene como finalidad princip</w:t>
      </w:r>
      <w:r>
        <w:t>al prestar servicios de calidad a las usuarias y usuarios de Candelaria, reforzando los servicios que se ofertan a través de la contratación de quince personas en formación que mejoren la calidad del servicio de socorrismo y salvamento, trabajando en labor</w:t>
      </w:r>
      <w:r>
        <w:t xml:space="preserve">es de prevención de accidentes, de información para el ejercicio de una conducta sana en los lugares de baño y de intervención directa, en caso de darse situaciones de emergencia. </w:t>
      </w:r>
    </w:p>
    <w:p w:rsidR="00882FB5" w:rsidRDefault="00014996">
      <w:pPr>
        <w:spacing w:after="0" w:line="259" w:lineRule="auto"/>
        <w:ind w:left="142" w:firstLine="0"/>
        <w:jc w:val="left"/>
      </w:pPr>
      <w:r>
        <w:t xml:space="preserve"> </w:t>
      </w:r>
    </w:p>
    <w:p w:rsidR="00882FB5" w:rsidRDefault="00014996">
      <w:pPr>
        <w:numPr>
          <w:ilvl w:val="0"/>
          <w:numId w:val="1"/>
        </w:numPr>
      </w:pPr>
      <w:r>
        <w:t>Constituye el objeto de Protección y Emergencias Tamadaya S.L., definir l</w:t>
      </w:r>
      <w:r>
        <w:t xml:space="preserve">as prescripciones técnicas necesarias para la prestación del servicio de vigilancia, salvamento, socorrismo, primeros auxilios y atención a personas con discapacidad. </w:t>
      </w:r>
    </w:p>
    <w:p w:rsidR="00882FB5" w:rsidRDefault="00014996">
      <w:pPr>
        <w:spacing w:after="0" w:line="259" w:lineRule="auto"/>
        <w:ind w:left="142" w:firstLine="0"/>
        <w:jc w:val="left"/>
      </w:pPr>
      <w:r>
        <w:t xml:space="preserve"> </w:t>
      </w:r>
    </w:p>
    <w:p w:rsidR="00882FB5" w:rsidRDefault="00014996">
      <w:pPr>
        <w:numPr>
          <w:ilvl w:val="0"/>
          <w:numId w:val="1"/>
        </w:numPr>
      </w:pPr>
      <w:r>
        <w:t xml:space="preserve">Ambas partes se comprometen a colaborar en todo aquello que resultase preciso para la </w:t>
      </w:r>
      <w:r>
        <w:t>formación del alumnado trabajador en materia de socorrismo y salvamento en las playas de Punta Larga, Las Caletillas, Olegario, El Pozo, El Alcalde y Los Guanches; en el marco de las obras y servicios del proyecto del PFAE Socorrismo Acuático, durante la v</w:t>
      </w:r>
      <w:r>
        <w:t xml:space="preserve">igencia del presente Convenio. </w:t>
      </w:r>
    </w:p>
    <w:p w:rsidR="00882FB5" w:rsidRDefault="00014996">
      <w:pPr>
        <w:spacing w:after="0" w:line="259" w:lineRule="auto"/>
        <w:ind w:left="142" w:firstLine="0"/>
        <w:jc w:val="left"/>
      </w:pPr>
      <w:r>
        <w:t xml:space="preserve"> </w:t>
      </w:r>
    </w:p>
    <w:p w:rsidR="00882FB5" w:rsidRDefault="00014996">
      <w:pPr>
        <w:ind w:left="137"/>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85683" name="Group 85683"/>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594" name="Rectangle 594"/>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595" name="Rectangle 595"/>
                        <wps:cNvSpPr/>
                        <wps:spPr>
                          <a:xfrm rot="-5399999">
                            <a:off x="-2014050" y="1349960"/>
                            <a:ext cx="4293726"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5 de 34 </w:t>
                              </w:r>
                            </w:p>
                          </w:txbxContent>
                        </wps:txbx>
                        <wps:bodyPr horzOverflow="overflow" vert="horz" lIns="0" tIns="0" rIns="0" bIns="0" rtlCol="0">
                          <a:noAutofit/>
                        </wps:bodyPr>
                      </wps:wsp>
                    </wpg:wgp>
                  </a:graphicData>
                </a:graphic>
              </wp:anchor>
            </w:drawing>
          </mc:Choice>
          <mc:Fallback xmlns:a="http://schemas.openxmlformats.org/drawingml/2006/main">
            <w:pict>
              <v:group id="Group 85683" style="width:12.7031pt;height:279.798pt;position:absolute;mso-position-horizontal-relative:page;mso-position-horizontal:absolute;margin-left:682.278pt;mso-position-vertical-relative:page;margin-top:532.122pt;" coordsize="1613,35534">
                <v:rect id="Rectangle 594"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595" style="position:absolute;width:42937;height:1132;left:-20140;top:1349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 de 34 </w:t>
                        </w:r>
                      </w:p>
                    </w:txbxContent>
                  </v:textbox>
                </v:rect>
                <w10:wrap type="square"/>
              </v:group>
            </w:pict>
          </mc:Fallback>
        </mc:AlternateContent>
      </w:r>
      <w:r>
        <w:t xml:space="preserve">En virtud de lo anteriormente expuesto, ambas entidades acuerdan suscribir el presente convenio de colaboración para la consecución de los fines comunes de interés público, de contribución al desarrollo económico del municipio y en concreto de cooperación </w:t>
      </w:r>
      <w:r>
        <w:t xml:space="preserve">y colaboración conjunta en la ejecución del proyecto PFAE Socorrismo Acuático, cuyo soporte jurídico se sustenta en el capítulo VI de la Ley 40/2015, de 1 de octubre, de Régimen Jurídico del Sector Público.  </w:t>
      </w:r>
    </w:p>
    <w:p w:rsidR="00882FB5" w:rsidRDefault="00014996">
      <w:pPr>
        <w:spacing w:after="0" w:line="259" w:lineRule="auto"/>
        <w:ind w:left="142" w:firstLine="0"/>
        <w:jc w:val="left"/>
      </w:pPr>
      <w:r>
        <w:t xml:space="preserve"> </w:t>
      </w:r>
    </w:p>
    <w:p w:rsidR="00882FB5" w:rsidRDefault="00014996">
      <w:pPr>
        <w:ind w:left="137"/>
      </w:pPr>
      <w:r>
        <w:t>El presente Convenio se basa en las siguiente</w:t>
      </w:r>
      <w:r>
        <w:t xml:space="preserve">s: </w:t>
      </w:r>
    </w:p>
    <w:p w:rsidR="00882FB5" w:rsidRDefault="00014996">
      <w:pPr>
        <w:spacing w:after="0" w:line="259" w:lineRule="auto"/>
        <w:ind w:left="142" w:firstLine="0"/>
        <w:jc w:val="left"/>
      </w:pPr>
      <w:r>
        <w:t xml:space="preserve"> </w:t>
      </w:r>
    </w:p>
    <w:p w:rsidR="00882FB5" w:rsidRDefault="00014996">
      <w:pPr>
        <w:spacing w:after="0" w:line="259" w:lineRule="auto"/>
        <w:ind w:left="146"/>
        <w:jc w:val="center"/>
      </w:pPr>
      <w:r>
        <w:t xml:space="preserve">CLÁUSULAS </w:t>
      </w:r>
    </w:p>
    <w:p w:rsidR="00882FB5" w:rsidRDefault="00014996">
      <w:pPr>
        <w:spacing w:after="0" w:line="259" w:lineRule="auto"/>
        <w:ind w:left="196" w:firstLine="0"/>
        <w:jc w:val="center"/>
      </w:pPr>
      <w:r>
        <w:t xml:space="preserve"> </w:t>
      </w:r>
    </w:p>
    <w:p w:rsidR="00882FB5" w:rsidRDefault="00014996">
      <w:pPr>
        <w:pStyle w:val="Ttulo1"/>
        <w:ind w:left="137"/>
      </w:pPr>
      <w:r>
        <w:t>PRIMERA.- OBJETO DEL PRESENTE CONVENIO</w:t>
      </w:r>
      <w:r>
        <w:rPr>
          <w:u w:val="none"/>
        </w:rPr>
        <w:t xml:space="preserve"> </w:t>
      </w:r>
    </w:p>
    <w:p w:rsidR="00882FB5" w:rsidRDefault="00014996">
      <w:pPr>
        <w:ind w:left="137"/>
      </w:pPr>
      <w:r>
        <w:t>Constituye el objeto del presente convenio de colaboración mutua entre las partes al objeto de prestar servicios de salvamento y socorrismo por parte del alumnado trabajador del proyecto PFAE Socor</w:t>
      </w:r>
      <w:r>
        <w:t xml:space="preserve">rismo Acuático, encaminado a la consecución de las obras y servicios previstos en el mencionado proyecto y la realización de formación práctica, que a continuación se detalla: </w:t>
      </w:r>
    </w:p>
    <w:p w:rsidR="00882FB5" w:rsidRDefault="00014996">
      <w:pPr>
        <w:ind w:left="137"/>
      </w:pPr>
      <w:r>
        <w:t>Las obras y servicios que prestarán y que serán objeto de trabajo de las trabaj</w:t>
      </w:r>
      <w:r>
        <w:t xml:space="preserve">adoras y los trabajadores en formación de este proyecto son las siguientes: prevención de accidentes en espacios acuáticos naturales, rescate de accidentados en espacios acuáticos naturales y primeros auxilios.   </w:t>
      </w:r>
    </w:p>
    <w:p w:rsidR="00882FB5" w:rsidRDefault="00014996">
      <w:pPr>
        <w:ind w:left="137"/>
      </w:pPr>
      <w:r>
        <w:t xml:space="preserve">La cuantificación de la obra/servicio con </w:t>
      </w:r>
      <w:r>
        <w:t xml:space="preserve">el desglose de unidades de obra, actividades y/o productos, se relaciona seguidamente: </w:t>
      </w:r>
    </w:p>
    <w:p w:rsidR="00882FB5" w:rsidRDefault="00014996">
      <w:pPr>
        <w:ind w:left="1239" w:hanging="389"/>
      </w:pPr>
      <w:r>
        <w:t xml:space="preserve">1.1 Prevención de accidentes o situaciones de emergencia en espacios acuáticos naturales en los servicios del PFAE Socorrismo Acuático entre el 3 de septiembre de 2020 </w:t>
      </w:r>
      <w:r>
        <w:t>y hasta la fecha fin del proyecto PFAE Socorrismo Acuático, excepto que Protección y Emergencias Tamadaya S.L. rescinda contrato con el Ayuntamiento de Candelaria lo que a tal fin se extinguiría este convenio, en las playas de Punta Larga, Los Guanches, El</w:t>
      </w:r>
      <w:r>
        <w:t xml:space="preserve"> Alcalde, El Pozo, Olegario y Caletillas: </w:t>
      </w:r>
    </w:p>
    <w:p w:rsidR="00882FB5" w:rsidRDefault="00014996">
      <w:pPr>
        <w:numPr>
          <w:ilvl w:val="0"/>
          <w:numId w:val="2"/>
        </w:numPr>
        <w:spacing w:after="0" w:line="259" w:lineRule="auto"/>
        <w:ind w:hanging="360"/>
      </w:pPr>
      <w:r>
        <w:t xml:space="preserve">Supervisar la zona de baño público en las playas y efectuar las acciones para </w:t>
      </w:r>
    </w:p>
    <w:p w:rsidR="00882FB5" w:rsidRDefault="00014996">
      <w:pPr>
        <w:ind w:left="1928"/>
      </w:pPr>
      <w:r>
        <w:t xml:space="preserve">establecer un entorno seguro de baño público. </w:t>
      </w:r>
    </w:p>
    <w:p w:rsidR="00882FB5" w:rsidRDefault="00014996">
      <w:pPr>
        <w:numPr>
          <w:ilvl w:val="0"/>
          <w:numId w:val="2"/>
        </w:numPr>
        <w:ind w:hanging="360"/>
      </w:pPr>
      <w:r>
        <w:t xml:space="preserve">Vigilar la zona de baño público de forma permanente y sistemática, previniendo y anticipándose al riesgo potencial de accidentes y/o situaciones de emergencia. </w:t>
      </w:r>
    </w:p>
    <w:p w:rsidR="00882FB5" w:rsidRDefault="00014996">
      <w:pPr>
        <w:numPr>
          <w:ilvl w:val="0"/>
          <w:numId w:val="2"/>
        </w:numPr>
        <w:ind w:hanging="360"/>
      </w:pPr>
      <w:r>
        <w:t xml:space="preserve">Utilizar el material y equipamiento personal para prevenir  los riesgos laborales.  </w:t>
      </w:r>
    </w:p>
    <w:p w:rsidR="00882FB5" w:rsidRDefault="00014996">
      <w:pPr>
        <w:numPr>
          <w:ilvl w:val="0"/>
          <w:numId w:val="2"/>
        </w:numPr>
        <w:ind w:hanging="360"/>
      </w:pPr>
      <w:r>
        <w:t>Transmitir</w:t>
      </w:r>
      <w:r>
        <w:t xml:space="preserve"> y hacer cumplir las pautas de comportamiento y los consejos para evitar accidentes o situaciones de emergencia a los usuarios/as de la zona de baño público, aplicando técnicas de comunicación eficaces que garanticen la seguridad y la convivencia.   </w:t>
      </w:r>
    </w:p>
    <w:p w:rsidR="00882FB5" w:rsidRDefault="00014996">
      <w:pPr>
        <w:numPr>
          <w:ilvl w:val="0"/>
          <w:numId w:val="2"/>
        </w:numPr>
        <w:ind w:hanging="360"/>
      </w:pPr>
      <w:r>
        <w:t>Super</w:t>
      </w:r>
      <w:r>
        <w:t xml:space="preserve">visar y, en su caso, acondicionar los recursos materiales de prevención, vigilancia, rescate y atención primaria para garantizar su estado y posible utilización de la normativa vigente. </w:t>
      </w:r>
    </w:p>
    <w:p w:rsidR="00882FB5" w:rsidRDefault="00014996">
      <w:pPr>
        <w:numPr>
          <w:ilvl w:val="0"/>
          <w:numId w:val="2"/>
        </w:numPr>
        <w:ind w:hanging="360"/>
      </w:pPr>
      <w:r>
        <w:t>Realizar el entrenamiento preventivo que permita mantener las condici</w:t>
      </w:r>
      <w:r>
        <w:t xml:space="preserve">ones físicas y técnicas óptimas del socorrista. </w:t>
      </w:r>
    </w:p>
    <w:p w:rsidR="00882FB5" w:rsidRDefault="00014996">
      <w:pPr>
        <w:numPr>
          <w:ilvl w:val="0"/>
          <w:numId w:val="2"/>
        </w:numPr>
        <w:ind w:hanging="360"/>
      </w:pPr>
      <w:r>
        <w:t xml:space="preserve">Vigilar el área designada de forma sistemática, para anticiparse al accidente o situación de emergencia actuando en consecuencia. </w:t>
      </w:r>
    </w:p>
    <w:p w:rsidR="00882FB5" w:rsidRDefault="00014996">
      <w:pPr>
        <w:numPr>
          <w:ilvl w:val="0"/>
          <w:numId w:val="2"/>
        </w:numPr>
        <w:ind w:hanging="360"/>
      </w:pPr>
      <w:r>
        <w:t>Comprobar el plan de actuación ante emergencias, los protocolos establecidos</w:t>
      </w:r>
      <w:r>
        <w:t xml:space="preserve"> y lor recursos de evacuación para garantizar su posible activación según los casos de accidentes o situaciones de emergencias.  </w:t>
      </w:r>
    </w:p>
    <w:p w:rsidR="00882FB5" w:rsidRDefault="00014996">
      <w:pPr>
        <w:spacing w:after="0" w:line="259" w:lineRule="auto"/>
        <w:ind w:left="1918" w:firstLine="0"/>
        <w:jc w:val="left"/>
      </w:pPr>
      <w:r>
        <w:t xml:space="preserve"> </w:t>
      </w:r>
    </w:p>
    <w:p w:rsidR="00882FB5" w:rsidRDefault="00014996">
      <w:pPr>
        <w:ind w:left="1239" w:hanging="389"/>
      </w:pPr>
      <w:r>
        <w:t>1.2 Realización del rescate a personas en caso de accidente o situaciones de emergencia en la playa de Punta Larga, Los Guan</w:t>
      </w:r>
      <w:r>
        <w:t xml:space="preserve">ches, El Alcalde, El Pozo, Olegario y Caletillas realizando las siguientes acciones: </w:t>
      </w:r>
    </w:p>
    <w:p w:rsidR="00882FB5" w:rsidRDefault="00014996">
      <w:pPr>
        <w:numPr>
          <w:ilvl w:val="0"/>
          <w:numId w:val="2"/>
        </w:numPr>
        <w:ind w:hanging="360"/>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86079" name="Group 86079"/>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734" name="Rectangle 734"/>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735" name="Rectangle 735"/>
                        <wps:cNvSpPr/>
                        <wps:spPr>
                          <a:xfrm rot="-5399999">
                            <a:off x="-2014050" y="1349960"/>
                            <a:ext cx="4293726" cy="113224"/>
                          </a:xfrm>
                          <a:prstGeom prst="rect">
                            <a:avLst/>
                          </a:prstGeom>
                          <a:ln>
                            <a:noFill/>
                          </a:ln>
                        </wps:spPr>
                        <wps:txbx>
                          <w:txbxContent>
                            <w:p w:rsidR="00882FB5" w:rsidRDefault="00014996">
                              <w:pPr>
                                <w:spacing w:after="160" w:line="259" w:lineRule="auto"/>
                                <w:ind w:left="0" w:firstLine="0"/>
                                <w:jc w:val="left"/>
                              </w:pPr>
                              <w:r>
                                <w:rPr>
                                  <w:i w:val="0"/>
                                  <w:sz w:val="12"/>
                                </w:rPr>
                                <w:t>Documento firmado electrónicamente desde la plataforma esPublico Ge</w:t>
                              </w:r>
                              <w:r>
                                <w:rPr>
                                  <w:i w:val="0"/>
                                  <w:sz w:val="12"/>
                                </w:rPr>
                                <w:t xml:space="preserve">stiona | Página 6 de 34 </w:t>
                              </w:r>
                            </w:p>
                          </w:txbxContent>
                        </wps:txbx>
                        <wps:bodyPr horzOverflow="overflow" vert="horz" lIns="0" tIns="0" rIns="0" bIns="0" rtlCol="0">
                          <a:noAutofit/>
                        </wps:bodyPr>
                      </wps:wsp>
                    </wpg:wgp>
                  </a:graphicData>
                </a:graphic>
              </wp:anchor>
            </w:drawing>
          </mc:Choice>
          <mc:Fallback xmlns:a="http://schemas.openxmlformats.org/drawingml/2006/main">
            <w:pict>
              <v:group id="Group 86079" style="width:12.7031pt;height:279.798pt;position:absolute;mso-position-horizontal-relative:page;mso-position-horizontal:absolute;margin-left:682.278pt;mso-position-vertical-relative:page;margin-top:532.122pt;" coordsize="1613,35534">
                <v:rect id="Rectangle 734"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735" style="position:absolute;width:42937;height:1132;left:-20140;top:1349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 de 34 </w:t>
                        </w:r>
                      </w:p>
                    </w:txbxContent>
                  </v:textbox>
                </v:rect>
                <w10:wrap type="square"/>
              </v:group>
            </w:pict>
          </mc:Fallback>
        </mc:AlternateContent>
      </w:r>
      <w:r>
        <w:t xml:space="preserve">Analizar las condiciones de la situación, para decidir la intervención a realizar de acuerdo con los planes de emergencia establecidos. </w:t>
      </w:r>
    </w:p>
    <w:p w:rsidR="00882FB5" w:rsidRDefault="00014996">
      <w:pPr>
        <w:numPr>
          <w:ilvl w:val="0"/>
          <w:numId w:val="2"/>
        </w:numPr>
        <w:ind w:hanging="360"/>
      </w:pPr>
      <w:r>
        <w:t>Dominar habilidades, destrezas y técnicas de nado en el medio acuático natural para realizar i</w:t>
      </w:r>
      <w:r>
        <w:t xml:space="preserve">ntervenciones de rescates eficaces. </w:t>
      </w:r>
    </w:p>
    <w:p w:rsidR="00882FB5" w:rsidRDefault="00014996">
      <w:pPr>
        <w:numPr>
          <w:ilvl w:val="0"/>
          <w:numId w:val="2"/>
        </w:numPr>
        <w:ind w:hanging="360"/>
      </w:pPr>
      <w:r>
        <w:t xml:space="preserve">Definir las condiciones del entorno y del accidente para decidir la intervención siguiendo los planes de emergencia y/o protocolos establecidos.  </w:t>
      </w:r>
    </w:p>
    <w:p w:rsidR="00882FB5" w:rsidRDefault="00014996">
      <w:pPr>
        <w:numPr>
          <w:ilvl w:val="0"/>
          <w:numId w:val="2"/>
        </w:numPr>
        <w:ind w:hanging="360"/>
      </w:pPr>
      <w:r>
        <w:t>Realizar el rescate de la víctima desde la orilla adaptándose a las cond</w:t>
      </w:r>
      <w:r>
        <w:t xml:space="preserve">iciones del entorno del accidente, al estado de consciencia de la víctima y de los recursos humanos y materiales disponibles. </w:t>
      </w:r>
    </w:p>
    <w:p w:rsidR="00882FB5" w:rsidRDefault="00014996">
      <w:pPr>
        <w:numPr>
          <w:ilvl w:val="0"/>
          <w:numId w:val="2"/>
        </w:numPr>
        <w:ind w:hanging="360"/>
      </w:pPr>
      <w:r>
        <w:t>Realizar el rescate de la víctima desde embarcaciones a motor apropiadas o motos acuáticas de rescate, en función de las condicio</w:t>
      </w:r>
      <w:r>
        <w:t xml:space="preserve">nes del entorno, del accidente, del estado de consciencia de la víctima y de los recursos humanos y materiales disponibles.  </w:t>
      </w:r>
    </w:p>
    <w:p w:rsidR="00882FB5" w:rsidRDefault="00014996">
      <w:pPr>
        <w:numPr>
          <w:ilvl w:val="0"/>
          <w:numId w:val="2"/>
        </w:numPr>
        <w:ind w:hanging="360"/>
      </w:pPr>
      <w:r>
        <w:t>Realizar la puesta en acción, aproximación, control y remolque de la víctima de acuerdo con la situación del medio, del accidentad</w:t>
      </w:r>
      <w:r>
        <w:t xml:space="preserve">o y de sí mismo. </w:t>
      </w:r>
    </w:p>
    <w:p w:rsidR="00882FB5" w:rsidRDefault="00014996">
      <w:pPr>
        <w:numPr>
          <w:ilvl w:val="0"/>
          <w:numId w:val="2"/>
        </w:numPr>
        <w:ind w:hanging="360"/>
      </w:pPr>
      <w:r>
        <w:t xml:space="preserve">Extraer al accidentado en función de la estimación de las características del mismo y las condiciones ambientales presentes.  </w:t>
      </w:r>
    </w:p>
    <w:p w:rsidR="00882FB5" w:rsidRDefault="00014996">
      <w:pPr>
        <w:numPr>
          <w:ilvl w:val="0"/>
          <w:numId w:val="2"/>
        </w:numPr>
        <w:ind w:hanging="360"/>
      </w:pPr>
      <w:r>
        <w:t>Realizar los entrenamientos, pruebas y simulacros específicos que aseguren el nivel de condición física y el do</w:t>
      </w:r>
      <w:r>
        <w:t xml:space="preserve">minio de técnicas eficaces en los planes y protocolos de actuación.  </w:t>
      </w:r>
    </w:p>
    <w:p w:rsidR="00882FB5" w:rsidRDefault="00014996">
      <w:pPr>
        <w:spacing w:after="0" w:line="259" w:lineRule="auto"/>
        <w:ind w:left="1918" w:firstLine="0"/>
        <w:jc w:val="left"/>
      </w:pPr>
      <w:r>
        <w:t xml:space="preserve"> </w:t>
      </w:r>
    </w:p>
    <w:p w:rsidR="00882FB5" w:rsidRDefault="00014996">
      <w:pPr>
        <w:ind w:left="1239" w:hanging="389"/>
      </w:pPr>
      <w:r>
        <w:t xml:space="preserve">1.3 </w:t>
      </w:r>
      <w:r>
        <w:t xml:space="preserve">Asistencia como primer interviniente en caso de accidente o situación de emergencia en la playa de Punta Larga, Los Guanches, El Alcalde, El Pozo, Olegario y Caletillas realizando los siguientes servicios: </w:t>
      </w:r>
    </w:p>
    <w:p w:rsidR="00882FB5" w:rsidRDefault="00014996">
      <w:pPr>
        <w:numPr>
          <w:ilvl w:val="0"/>
          <w:numId w:val="2"/>
        </w:numPr>
        <w:ind w:hanging="360"/>
      </w:pPr>
      <w:r>
        <w:t>Búsqueda de signos de alteraciones orgánicas segú</w:t>
      </w:r>
      <w:r>
        <w:t xml:space="preserve">n los protocolos establecidos como primer interviniente. </w:t>
      </w:r>
    </w:p>
    <w:p w:rsidR="00882FB5" w:rsidRDefault="00014996">
      <w:pPr>
        <w:numPr>
          <w:ilvl w:val="0"/>
          <w:numId w:val="2"/>
        </w:numPr>
        <w:ind w:hanging="360"/>
      </w:pPr>
      <w:r>
        <w:t xml:space="preserve">Aplicación de técnicas de soporte ventilatorio y/o circulatorio básicas según el protocolo establecido. </w:t>
      </w:r>
    </w:p>
    <w:p w:rsidR="00882FB5" w:rsidRDefault="00014996">
      <w:pPr>
        <w:numPr>
          <w:ilvl w:val="0"/>
          <w:numId w:val="2"/>
        </w:numPr>
        <w:ind w:hanging="360"/>
      </w:pPr>
      <w:r>
        <w:t>Prestación de los cuidados básicos iniciales en situaciones de emergencia que no impliquen un</w:t>
      </w:r>
      <w:r>
        <w:t xml:space="preserve">a parada cardio-respiratoria según protocolo establecido. </w:t>
      </w:r>
    </w:p>
    <w:p w:rsidR="00882FB5" w:rsidRDefault="00014996">
      <w:pPr>
        <w:numPr>
          <w:ilvl w:val="0"/>
          <w:numId w:val="2"/>
        </w:numPr>
        <w:spacing w:after="0" w:line="259" w:lineRule="auto"/>
        <w:ind w:hanging="360"/>
      </w:pPr>
      <w:r>
        <w:t xml:space="preserve">Generación de un entorno seguro en situaciones de emergencia. </w:t>
      </w:r>
    </w:p>
    <w:p w:rsidR="00882FB5" w:rsidRDefault="00014996">
      <w:pPr>
        <w:numPr>
          <w:ilvl w:val="0"/>
          <w:numId w:val="2"/>
        </w:numPr>
        <w:ind w:hanging="360"/>
      </w:pPr>
      <w:r>
        <w:t xml:space="preserve">Apoyo psicológico a la persona accidentada y familiares en situaciones de emergencias sanitarias. </w:t>
      </w:r>
    </w:p>
    <w:p w:rsidR="00882FB5" w:rsidRDefault="00014996">
      <w:pPr>
        <w:spacing w:after="0" w:line="259" w:lineRule="auto"/>
        <w:ind w:left="142" w:firstLine="0"/>
        <w:jc w:val="left"/>
      </w:pPr>
      <w:r>
        <w:t xml:space="preserve"> </w:t>
      </w:r>
    </w:p>
    <w:p w:rsidR="00882FB5" w:rsidRDefault="00014996">
      <w:pPr>
        <w:pStyle w:val="Ttulo1"/>
        <w:ind w:left="137"/>
      </w:pPr>
      <w:r>
        <w:t xml:space="preserve">SEGUNDA.- </w:t>
      </w:r>
      <w:r>
        <w:t>CARACTERÍSTICAS DE LA COLABORACIÓN</w:t>
      </w:r>
      <w:r>
        <w:rPr>
          <w:u w:val="none"/>
        </w:rPr>
        <w:t xml:space="preserve"> </w:t>
      </w:r>
    </w:p>
    <w:p w:rsidR="00882FB5" w:rsidRDefault="00014996">
      <w:pPr>
        <w:ind w:left="137"/>
      </w:pPr>
      <w:r>
        <w:t xml:space="preserve">Las prácticas laborales del alumnado trabajador de socorrismo y salvamento serán prestadas con estricta observancia de las cláusulas del presente convenio: </w:t>
      </w:r>
    </w:p>
    <w:p w:rsidR="00882FB5" w:rsidRDefault="00014996">
      <w:pPr>
        <w:numPr>
          <w:ilvl w:val="0"/>
          <w:numId w:val="3"/>
        </w:numPr>
      </w:pPr>
      <w:r>
        <w:t>Con carácter general, Protección y Emergencias Tamadaya S.L. co</w:t>
      </w:r>
      <w:r>
        <w:t xml:space="preserve">laborará en la aportación de recursos humanos, materiales y equipos que permitan la realización de prácticas laborales del alumnado trabajador, en las fechas en las que se desarrolle el periodo de los servicios. El Ayuntamiento de Candelaria, suministrará </w:t>
      </w:r>
      <w:r>
        <w:t xml:space="preserve">como entidad promotora, el siguiente equipamiento personal de vigilancia y salvamento : </w:t>
      </w:r>
    </w:p>
    <w:p w:rsidR="00882FB5" w:rsidRDefault="00014996">
      <w:pPr>
        <w:ind w:left="860"/>
      </w:pPr>
      <w:r>
        <w:t xml:space="preserve">Material de Rescate: lata o tubo de rescate (DFR) </w:t>
      </w:r>
    </w:p>
    <w:p w:rsidR="00882FB5" w:rsidRDefault="00014996">
      <w:pPr>
        <w:ind w:left="860"/>
      </w:pPr>
      <w:r>
        <w:t xml:space="preserve">Material de Autoprotección: silbato, prismáticos, riñonera con material sanitario incluida mascarilla RCP, aletas y </w:t>
      </w:r>
      <w:r>
        <w:t xml:space="preserve">gafas de baño, gafas de sol, sandalias (cholas de playas, gorra protectora del sol.  </w:t>
      </w:r>
    </w:p>
    <w:p w:rsidR="00882FB5" w:rsidRDefault="00014996">
      <w:pPr>
        <w:ind w:left="860"/>
      </w:pPr>
      <w:r>
        <w:t xml:space="preserve">Vestuario: uniformidad de alta visibilidad. </w:t>
      </w:r>
    </w:p>
    <w:p w:rsidR="00882FB5" w:rsidRDefault="00014996">
      <w:pPr>
        <w:ind w:left="860"/>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85814" name="Group 85814"/>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854" name="Rectangle 854"/>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855" name="Rectangle 855"/>
                        <wps:cNvSpPr/>
                        <wps:spPr>
                          <a:xfrm rot="-5399999">
                            <a:off x="-2014050" y="1349960"/>
                            <a:ext cx="4293726"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7 de 34 </w:t>
                              </w:r>
                            </w:p>
                          </w:txbxContent>
                        </wps:txbx>
                        <wps:bodyPr horzOverflow="overflow" vert="horz" lIns="0" tIns="0" rIns="0" bIns="0" rtlCol="0">
                          <a:noAutofit/>
                        </wps:bodyPr>
                      </wps:wsp>
                    </wpg:wgp>
                  </a:graphicData>
                </a:graphic>
              </wp:anchor>
            </w:drawing>
          </mc:Choice>
          <mc:Fallback xmlns:a="http://schemas.openxmlformats.org/drawingml/2006/main">
            <w:pict>
              <v:group id="Group 85814" style="width:12.7031pt;height:279.798pt;position:absolute;mso-position-horizontal-relative:page;mso-position-horizontal:absolute;margin-left:682.278pt;mso-position-vertical-relative:page;margin-top:532.122pt;" coordsize="1613,35534">
                <v:rect id="Rectangle 854"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855" style="position:absolute;width:42937;height:1132;left:-20140;top:1349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 de 34 </w:t>
                        </w:r>
                      </w:p>
                    </w:txbxContent>
                  </v:textbox>
                </v:rect>
                <w10:wrap type="square"/>
              </v:group>
            </w:pict>
          </mc:Fallback>
        </mc:AlternateContent>
      </w:r>
      <w:r>
        <w:t>EPIs para Prevención del COVID-19: Mascarillas quirúrgicas, mascarillas FFP2, pantallas protectoras, líquidos desinfectantes de materiales autorizados por el Minist</w:t>
      </w:r>
      <w:r>
        <w:t xml:space="preserve">erio de Sanidad y gel hidroalcohólico.  </w:t>
      </w:r>
    </w:p>
    <w:p w:rsidR="00882FB5" w:rsidRDefault="00014996">
      <w:pPr>
        <w:numPr>
          <w:ilvl w:val="0"/>
          <w:numId w:val="3"/>
        </w:numPr>
      </w:pPr>
      <w:r>
        <w:t xml:space="preserve">Protección y Emergencias Tamadaya S.L., asignará una o varias persona/s responsable/s para la tutorización del alumnado trabajador durante los servicios realizados por el programa de formación en alternancia con el </w:t>
      </w:r>
      <w:r>
        <w:t xml:space="preserve">empleo comprendido el 3 de septiembre de 2020 y hasta la fecha fin del proyecto PFAE Socorrismo Acuático, excepto que Protección y Emergencias Tamadaya S.L. rescinda contrato con el Ayuntamiento de Candelaria lo que a tal fin se extinguiría este convenio. </w:t>
      </w:r>
      <w:r>
        <w:t xml:space="preserve"> </w:t>
      </w:r>
    </w:p>
    <w:p w:rsidR="00882FB5" w:rsidRDefault="00014996">
      <w:pPr>
        <w:numPr>
          <w:ilvl w:val="0"/>
          <w:numId w:val="3"/>
        </w:numPr>
      </w:pPr>
      <w:r>
        <w:t>El servicio de salvamento y socorrismo en las playas citadas anteriormente, se realizará los jueves, viernes, sábados y domingos. La distribución de los turnos del alumnado trabajador se realizará dentro de la franja horaria de 10:00h a las 18.00h del se</w:t>
      </w:r>
      <w:r>
        <w:t>rvicio en temporada alta y modificándose en temporada baja. En cualquier caso se cumpliría por parte del alumnado trabajador 35 horas semanales aprobadas en el decreto nº225 por parte de la Concejalía de Recursos Humanos del Ayuntamiento de la Villa de Can</w:t>
      </w:r>
      <w:r>
        <w:t xml:space="preserve">delaria y aplicables al personal de este proyecto.  </w:t>
      </w:r>
    </w:p>
    <w:p w:rsidR="00882FB5" w:rsidRDefault="00014996">
      <w:pPr>
        <w:ind w:left="137"/>
      </w:pPr>
      <w:r>
        <w:t>Los días de realización del servicio así como el horario se pueden ver modificados para el cumplimiento de los objetivos formativos propios del PFAE Socorrismo Acuático, siendo estas modificaciones comun</w:t>
      </w:r>
      <w:r>
        <w:t xml:space="preserve">icadas con antelación. </w:t>
      </w:r>
    </w:p>
    <w:p w:rsidR="00882FB5" w:rsidRDefault="00014996">
      <w:pPr>
        <w:numPr>
          <w:ilvl w:val="0"/>
          <w:numId w:val="3"/>
        </w:numPr>
      </w:pPr>
      <w:r>
        <w:t>Periódicamente según la organización de rotaciones que se lleven a cabo por la dirección del proyecto, el alumnado trabajador del Programa de Formación en Alternancia con el Empleo, efectuará las rotaciones que se establecen en el A</w:t>
      </w:r>
      <w:r>
        <w:t xml:space="preserve">nexo I del presente Convenio “Listado de alumnas/os trabajadoras/es asignadas/os a las rotaciones” con el objetivo de garantizar la adquisición de las competencias de las/os quince alumnas/os trabajadoras/es.  </w:t>
      </w:r>
    </w:p>
    <w:p w:rsidR="00882FB5" w:rsidRDefault="00014996">
      <w:pPr>
        <w:numPr>
          <w:ilvl w:val="0"/>
          <w:numId w:val="3"/>
        </w:numPr>
      </w:pPr>
      <w:r>
        <w:t>La dirección del proyecto PFAE Socorrismo Acu</w:t>
      </w:r>
      <w:r>
        <w:t xml:space="preserve">ático, asignará a las/os alumnas/os trabajadoras/es que realizarán los servicios en las diferentes rotaciones. </w:t>
      </w:r>
    </w:p>
    <w:p w:rsidR="00882FB5" w:rsidRDefault="00014996">
      <w:pPr>
        <w:numPr>
          <w:ilvl w:val="0"/>
          <w:numId w:val="3"/>
        </w:numPr>
      </w:pPr>
      <w:r>
        <w:t>A la finalización de cada rotación, Protección y Emergencias Tamadaya S.L. se compromete a valorar al alumnado trabajador según el Anexo II: “Fi</w:t>
      </w:r>
      <w:r>
        <w:t>cha de Valoración de Centros de Trabajo” y supervisar el Anexo III “Ficha de tareas realizadas por parte del alumno/a-trabajador/a durante la rotación del servicio de salvamento y socorrismo de las playas, aportada por la dirección del PFAE Socorrismo Acuá</w:t>
      </w:r>
      <w:r>
        <w:t xml:space="preserve">tico. Para lo cual, Protección y Emergencias Tamadaya S.L. designará una persona responsable de servicio por puesto. </w:t>
      </w:r>
    </w:p>
    <w:p w:rsidR="00882FB5" w:rsidRDefault="00014996">
      <w:pPr>
        <w:numPr>
          <w:ilvl w:val="0"/>
          <w:numId w:val="3"/>
        </w:numPr>
      </w:pPr>
      <w:r>
        <w:t>El equipo directivo y docente del PFAE Socorrismo Acuático, realizará visitas al servicio de vigilancia y socorrismo de las playas del mun</w:t>
      </w:r>
      <w:r>
        <w:t xml:space="preserve">icipio, con el objetivo de evaluar las competencias adquiridas por el alumnado trabajador a través del ejercicio práctico de sus funciones en la empresa. </w:t>
      </w:r>
    </w:p>
    <w:p w:rsidR="00882FB5" w:rsidRDefault="00014996">
      <w:pPr>
        <w:numPr>
          <w:ilvl w:val="0"/>
          <w:numId w:val="3"/>
        </w:numPr>
      </w:pPr>
      <w:r>
        <w:t>Las/os alumnas/os trabajadoras/es del proyecto PFAE Socorrismo, se limitarán exclusivamente a cumplir</w:t>
      </w:r>
      <w:r>
        <w:t xml:space="preserve"> las misiones que le encomiende el/la jefe/a, tutor/a o responsable que le asignen a cada alumno/a trabajador/a en Protección y Emergencias Tamadaya S.L.. Estas tareas estarán directamente relacionadas con las realizaciones profesionales que marca el certi</w:t>
      </w:r>
      <w:r>
        <w:t xml:space="preserve">ficado de profesionalidad Socorrismo en Espacios Acuáticos Naturales (RD711/2011 de 20 de mayo modificado por el RD 611/2013 de 2 de agosto) con código AFDP0209.    </w:t>
      </w:r>
    </w:p>
    <w:p w:rsidR="00882FB5" w:rsidRDefault="00014996">
      <w:pPr>
        <w:numPr>
          <w:ilvl w:val="0"/>
          <w:numId w:val="3"/>
        </w:numPr>
      </w:pPr>
      <w:r>
        <w:t>Según lo establecido en el Reglamento (CE) nº1828/2006, de la Comisión de 8 de diciembre d</w:t>
      </w:r>
      <w:r>
        <w:t>e 2006, por el que se fijan normas de desarrollo para el Reglamento (CE) nº1083/2006 y el Reglamento (CE) nº1081/2006, relativo al deber de información y publicidad estática de la obra o servicio o con la uniformidad, el alumnado trabajador portará los log</w:t>
      </w:r>
      <w:r>
        <w:t>otipos reglamentarios correspondientes al del Gobierno de Canarias (Servicio Canario de Empleo), Ministerio de Trabajo, Migraciones y Seguridad Social (Servicio Público de Empleo Estatal) y Ayuntamiento de Candelaria como entidad promotora a través de la u</w:t>
      </w:r>
      <w:r>
        <w:t xml:space="preserve">niformidad.  </w:t>
      </w:r>
    </w:p>
    <w:p w:rsidR="00882FB5" w:rsidRDefault="00014996">
      <w:pPr>
        <w:numPr>
          <w:ilvl w:val="0"/>
          <w:numId w:val="3"/>
        </w:numPr>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85877" name="Group 85877"/>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975" name="Rectangle 975"/>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976" name="Rectangle 976"/>
                        <wps:cNvSpPr/>
                        <wps:spPr>
                          <a:xfrm rot="-5399999">
                            <a:off x="-2014050" y="1349960"/>
                            <a:ext cx="4293726"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8 de 34 </w:t>
                              </w:r>
                            </w:p>
                          </w:txbxContent>
                        </wps:txbx>
                        <wps:bodyPr horzOverflow="overflow" vert="horz" lIns="0" tIns="0" rIns="0" bIns="0" rtlCol="0">
                          <a:noAutofit/>
                        </wps:bodyPr>
                      </wps:wsp>
                    </wpg:wgp>
                  </a:graphicData>
                </a:graphic>
              </wp:anchor>
            </w:drawing>
          </mc:Choice>
          <mc:Fallback xmlns:a="http://schemas.openxmlformats.org/drawingml/2006/main">
            <w:pict>
              <v:group id="Group 85877" style="width:12.7031pt;height:279.798pt;position:absolute;mso-position-horizontal-relative:page;mso-position-horizontal:absolute;margin-left:682.278pt;mso-position-vertical-relative:page;margin-top:532.122pt;" coordsize="1613,35534">
                <v:rect id="Rectangle 975"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976" style="position:absolute;width:42937;height:1132;left:-20140;top:1349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 de 34 </w:t>
                        </w:r>
                      </w:p>
                    </w:txbxContent>
                  </v:textbox>
                </v:rect>
                <w10:wrap type="square"/>
              </v:group>
            </w:pict>
          </mc:Fallback>
        </mc:AlternateContent>
      </w:r>
      <w:r>
        <w:t>El Ayuntamiento de Candelaria mantiene una rela</w:t>
      </w:r>
      <w:r>
        <w:t>ción laboral con las/os alumnos/as trabajadoras/es a través de contrato de formación y aprendizaje formalizado desde el 24 de febrero de 2020 y que finaliza el 23 de enero de 2021. No existe vínculo laboral del alumnado trabajador con la empresa Protección</w:t>
      </w:r>
      <w:r>
        <w:t xml:space="preserve"> y Emergencias Tamadaya S.L.. </w:t>
      </w:r>
    </w:p>
    <w:p w:rsidR="00882FB5" w:rsidRDefault="00014996">
      <w:pPr>
        <w:numPr>
          <w:ilvl w:val="0"/>
          <w:numId w:val="3"/>
        </w:numPr>
      </w:pPr>
      <w:r>
        <w:t>El Ayuntamiento de Candelaria responderá ante los accidentes laborales que pudieran sufrir las/os alumnas/os trabajadoras/es durante el período de ejecución y desarrollo del PFAE Socorrismo Acuático a través de la Mutua de Ac</w:t>
      </w:r>
      <w:r>
        <w:t xml:space="preserve">cidentes de Canarias (MAC GÜÍMAR, en dependencias situadas en el Polígono Industrial de Güímar, Parcela 1ª, Manzana C, Edificio Tastusa, Locales 5, 6 y 7). </w:t>
      </w:r>
    </w:p>
    <w:p w:rsidR="00882FB5" w:rsidRDefault="00014996">
      <w:pPr>
        <w:numPr>
          <w:ilvl w:val="0"/>
          <w:numId w:val="3"/>
        </w:numPr>
      </w:pPr>
      <w:r>
        <w:t>Correrá, por parte del Ayuntamiento de Candelaria, todos los daños y perjuicios de cualquier natura</w:t>
      </w:r>
      <w:r>
        <w:t xml:space="preserve">leza que sean causados a terceros por el alumnado trabajador en el ejercicio práctico de sus funciones en el proyecto PFAE Socorrismo. </w:t>
      </w:r>
    </w:p>
    <w:p w:rsidR="00882FB5" w:rsidRDefault="00014996">
      <w:pPr>
        <w:ind w:left="137"/>
      </w:pPr>
      <w:r>
        <w:t>Para ello, la Corporación local cuenta con una póliza de responsabilidad civil nº 0040-5068539 con la aseguradora FIAC M</w:t>
      </w:r>
      <w:r>
        <w:t xml:space="preserve">utua de Seguros y Reaseguros. </w:t>
      </w:r>
    </w:p>
    <w:p w:rsidR="00882FB5" w:rsidRDefault="00014996">
      <w:pPr>
        <w:ind w:left="137"/>
      </w:pPr>
      <w:r>
        <w:t xml:space="preserve">ll) Las/os alumnas/os trabajadoras/os están obligadas/os a: </w:t>
      </w:r>
    </w:p>
    <w:p w:rsidR="00882FB5" w:rsidRDefault="00014996">
      <w:pPr>
        <w:numPr>
          <w:ilvl w:val="0"/>
          <w:numId w:val="4"/>
        </w:numPr>
        <w:ind w:hanging="142"/>
      </w:pPr>
      <w:r>
        <w:t xml:space="preserve">Cumplir el horario del servicio, establecido desde la dirección del PFAE Socorrismo Acuático para el cumplimiento y rotaciones asignadas. </w:t>
      </w:r>
    </w:p>
    <w:p w:rsidR="00882FB5" w:rsidRDefault="00014996">
      <w:pPr>
        <w:numPr>
          <w:ilvl w:val="0"/>
          <w:numId w:val="4"/>
        </w:numPr>
        <w:ind w:hanging="142"/>
      </w:pPr>
      <w:r>
        <w:t xml:space="preserve">Asumir la responsabilidad de guardar confidencialidad respecto a los datos a los que tenga acceso por razón de las obras o servicios a ejecutar, sin perjuicio de las responsabilidades civiles y penales que se deriven de su incumplimiento. </w:t>
      </w:r>
    </w:p>
    <w:p w:rsidR="00882FB5" w:rsidRDefault="00014996">
      <w:pPr>
        <w:numPr>
          <w:ilvl w:val="0"/>
          <w:numId w:val="4"/>
        </w:numPr>
        <w:ind w:hanging="142"/>
      </w:pPr>
      <w:r>
        <w:t>Respeto a las no</w:t>
      </w:r>
      <w:r>
        <w:t xml:space="preserve">rmas de centro colaborador. </w:t>
      </w:r>
    </w:p>
    <w:p w:rsidR="00882FB5" w:rsidRDefault="00014996">
      <w:pPr>
        <w:numPr>
          <w:ilvl w:val="0"/>
          <w:numId w:val="4"/>
        </w:numPr>
        <w:ind w:hanging="142"/>
      </w:pPr>
      <w:r>
        <w:t xml:space="preserve">Cumplimiento de las normas de prevención de riesgos laborales de la ocupación </w:t>
      </w:r>
    </w:p>
    <w:p w:rsidR="00882FB5" w:rsidRDefault="00014996">
      <w:pPr>
        <w:numPr>
          <w:ilvl w:val="0"/>
          <w:numId w:val="4"/>
        </w:numPr>
        <w:ind w:hanging="142"/>
      </w:pPr>
      <w:r>
        <w:t xml:space="preserve">Cumplimiento de las normas de prevención de riesgo por coronavirus COVID-19 </w:t>
      </w:r>
    </w:p>
    <w:p w:rsidR="00882FB5" w:rsidRDefault="00014996">
      <w:pPr>
        <w:numPr>
          <w:ilvl w:val="0"/>
          <w:numId w:val="5"/>
        </w:numPr>
      </w:pPr>
      <w:r>
        <w:t>En ningún caso las/os alumnas/os trabajadoras/es ejercerán labores de s</w:t>
      </w:r>
      <w:r>
        <w:t xml:space="preserve">ustitución de otros trabajadores/as contratados, realizando su actividad práctica siempre bajo supervisión de los tutores/as asignados para tal fin.  </w:t>
      </w:r>
    </w:p>
    <w:p w:rsidR="00882FB5" w:rsidRDefault="00014996">
      <w:pPr>
        <w:numPr>
          <w:ilvl w:val="0"/>
          <w:numId w:val="5"/>
        </w:numPr>
      </w:pPr>
      <w:r>
        <w:t>Debido al estado de alarma decretado en todo el país (Real Decreto 463/2020 de 14 de marzo) y a sus poste</w:t>
      </w:r>
      <w:r>
        <w:t xml:space="preserve">riores prórrogas y atendiendo la Resolución 1997/2020 de 24 de marzo en la que se dictan instrucciones que permiten la formación alternativa a la presencial en aquellas acciones formativas que estuvieran iniciadas o autorizadas antes de la declaración del </w:t>
      </w:r>
      <w:r>
        <w:t xml:space="preserve">estado de alarma, y autorizado por el Servicio Canario de Empleo para que este proyecto PFAE Socorrismo Acuático permanezca teletrabajando hasta el pasado 13 de julio de 2020, fecha en la que se incorpora al trabajo presencial el alumnado trabajador, hace </w:t>
      </w:r>
      <w:r>
        <w:t>que la formación teórico-práctica haya sufrido un considerable retraso con respecto a ediciones anteriores. Esto hace que en los servicios que aquí se establecen la dirección del PFAE Socorrismo Acuático pueda realizar adaptaciones en las funciones a reali</w:t>
      </w:r>
      <w:r>
        <w:t xml:space="preserve">zar dentro del puesto de trabajo, individual o colectivamente, siempre y cuando se consideren oportunas y necesarias.  </w:t>
      </w:r>
    </w:p>
    <w:p w:rsidR="00882FB5" w:rsidRDefault="00014996">
      <w:pPr>
        <w:spacing w:after="0" w:line="259" w:lineRule="auto"/>
        <w:ind w:left="142" w:firstLine="0"/>
        <w:jc w:val="left"/>
      </w:pPr>
      <w:r>
        <w:t xml:space="preserve"> </w:t>
      </w:r>
    </w:p>
    <w:p w:rsidR="00882FB5" w:rsidRDefault="00014996">
      <w:pPr>
        <w:pStyle w:val="Ttulo1"/>
        <w:ind w:left="137"/>
      </w:pPr>
      <w:r>
        <w:t>TERCERA.- CONFIDENCIALIDAD</w:t>
      </w:r>
      <w:r>
        <w:rPr>
          <w:u w:val="none"/>
        </w:rPr>
        <w:t xml:space="preserve"> </w:t>
      </w:r>
    </w:p>
    <w:p w:rsidR="00882FB5" w:rsidRDefault="00014996">
      <w:pPr>
        <w:ind w:left="137"/>
      </w:pPr>
      <w:r>
        <w:t>El personal directivo y docente con relación a Protección y Emergencias Tamadaya S.L., igualmente deberá g</w:t>
      </w:r>
      <w:r>
        <w:t xml:space="preserve">uardar estricta confidencialidad respecto a los datos a los que tenga acceso por razón de servicio, sin perjuicio de las responsabilidades civiles y penales que se deriven de su incumplimiento. </w:t>
      </w:r>
    </w:p>
    <w:p w:rsidR="00882FB5" w:rsidRDefault="00014996">
      <w:pPr>
        <w:spacing w:after="0" w:line="259" w:lineRule="auto"/>
        <w:ind w:left="142" w:firstLine="0"/>
        <w:jc w:val="left"/>
      </w:pPr>
      <w:r>
        <w:t xml:space="preserve"> </w:t>
      </w:r>
    </w:p>
    <w:p w:rsidR="00882FB5" w:rsidRDefault="00014996">
      <w:pPr>
        <w:pStyle w:val="Ttulo1"/>
        <w:ind w:left="137"/>
      </w:pPr>
      <w:r>
        <w:t>CUARTA.- PROPIEDAD INTELECTUAL</w:t>
      </w:r>
      <w:r>
        <w:rPr>
          <w:u w:val="none"/>
        </w:rPr>
        <w:t xml:space="preserve"> </w:t>
      </w:r>
    </w:p>
    <w:p w:rsidR="00882FB5" w:rsidRDefault="00014996">
      <w:pPr>
        <w:ind w:left="137"/>
      </w:pPr>
      <w:r>
        <w:t>El Ayuntamiento de Candelar</w:t>
      </w:r>
      <w:r>
        <w:t xml:space="preserve">ia se reserva los derechos de propiedad intelectual de todos los trabajos y la documentación realizada por el alumnado trabajador en los servicios de salvamento y socorrismo realizados por el proyecto PFAE Socorrismo Acuático.  </w:t>
      </w:r>
    </w:p>
    <w:p w:rsidR="00882FB5" w:rsidRDefault="00014996">
      <w:pPr>
        <w:ind w:left="137"/>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85824" name="Group 85824"/>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1109" name="Rectangle 1109"/>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1110" name="Rectangle 1110"/>
                        <wps:cNvSpPr/>
                        <wps:spPr>
                          <a:xfrm rot="-5399999">
                            <a:off x="-2014050" y="1349960"/>
                            <a:ext cx="4293726"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9 de 34 </w:t>
                              </w:r>
                            </w:p>
                          </w:txbxContent>
                        </wps:txbx>
                        <wps:bodyPr horzOverflow="overflow" vert="horz" lIns="0" tIns="0" rIns="0" bIns="0" rtlCol="0">
                          <a:noAutofit/>
                        </wps:bodyPr>
                      </wps:wsp>
                    </wpg:wgp>
                  </a:graphicData>
                </a:graphic>
              </wp:anchor>
            </w:drawing>
          </mc:Choice>
          <mc:Fallback xmlns:a="http://schemas.openxmlformats.org/drawingml/2006/main">
            <w:pict>
              <v:group id="Group 85824" style="width:12.7031pt;height:279.798pt;position:absolute;mso-position-horizontal-relative:page;mso-position-horizontal:absolute;margin-left:682.278pt;mso-position-vertical-relative:page;margin-top:532.122pt;" coordsize="1613,35534">
                <v:rect id="Rectangle 1109"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1110" style="position:absolute;width:42937;height:1132;left:-20140;top:1349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 de 34 </w:t>
                        </w:r>
                      </w:p>
                    </w:txbxContent>
                  </v:textbox>
                </v:rect>
                <w10:wrap type="square"/>
              </v:group>
            </w:pict>
          </mc:Fallback>
        </mc:AlternateContent>
      </w:r>
      <w:r>
        <w:t xml:space="preserve">Protección y Emergencias Tamadaya S.L., permitirá la difusión y </w:t>
      </w:r>
      <w:r>
        <w:t>promoción del PFAE Socorrismo Acuático en las actividades que se realicen  así como en los servicios utilizando siempre el nombre del texto siguiente: “Proyecto de Formación en Alternancia con el Empleo Socorrismo Acuático”, Ayuntamiento de Candelaria y lo</w:t>
      </w:r>
      <w:r>
        <w:t xml:space="preserve">s logos de las entidades cofinanciadoras que son: Servicio Canario de Empleo, Ministerio de Trabajo, Migraciones y Seguridad Social y Ayuntamiento de Candelaria. </w:t>
      </w:r>
    </w:p>
    <w:p w:rsidR="00882FB5" w:rsidRDefault="00014996">
      <w:pPr>
        <w:spacing w:after="0" w:line="259" w:lineRule="auto"/>
        <w:ind w:left="142" w:firstLine="0"/>
        <w:jc w:val="left"/>
      </w:pPr>
      <w:r>
        <w:t xml:space="preserve"> </w:t>
      </w:r>
    </w:p>
    <w:p w:rsidR="00882FB5" w:rsidRDefault="00014996">
      <w:pPr>
        <w:pStyle w:val="Ttulo1"/>
        <w:ind w:left="137"/>
      </w:pPr>
      <w:r>
        <w:t>QUINTA.- VIGENCIA</w:t>
      </w:r>
      <w:r>
        <w:rPr>
          <w:u w:val="none"/>
        </w:rPr>
        <w:t xml:space="preserve"> </w:t>
      </w:r>
    </w:p>
    <w:p w:rsidR="00882FB5" w:rsidRDefault="00014996">
      <w:pPr>
        <w:ind w:left="137"/>
      </w:pPr>
      <w:r>
        <w:t>El presente Convenio entrará en vigor desde el día de su firma y finaliz</w:t>
      </w:r>
      <w:r>
        <w:t>ará el 23 de enero de 2021 (fecha fin de la formación del PFAE Socorrismo Acuático) , excepto que Protección y Emergencias Tamadaya S.L.  rescinda contrato con el Ayuntamiento de Candelaria lo que a tal fin se extinguiría este convenio y siempre que no med</w:t>
      </w:r>
      <w:r>
        <w:t xml:space="preserve">iase denuncia expresa y por escrito por alguna de las partes con la antelación de un mes.  </w:t>
      </w:r>
    </w:p>
    <w:p w:rsidR="00882FB5" w:rsidRDefault="00014996">
      <w:pPr>
        <w:spacing w:after="0" w:line="259" w:lineRule="auto"/>
        <w:ind w:left="142" w:firstLine="0"/>
        <w:jc w:val="left"/>
      </w:pPr>
      <w:r>
        <w:t xml:space="preserve"> </w:t>
      </w:r>
    </w:p>
    <w:p w:rsidR="00882FB5" w:rsidRDefault="00014996">
      <w:pPr>
        <w:pStyle w:val="Ttulo1"/>
        <w:ind w:left="137"/>
      </w:pPr>
      <w:r>
        <w:t>SEXTA.- TRATAMIENTO DE DATOS</w:t>
      </w:r>
      <w:r>
        <w:rPr>
          <w:u w:val="none"/>
        </w:rPr>
        <w:t xml:space="preserve"> </w:t>
      </w:r>
    </w:p>
    <w:p w:rsidR="00882FB5" w:rsidRDefault="00014996">
      <w:pPr>
        <w:ind w:left="137"/>
      </w:pPr>
      <w:r>
        <w:t>En relación al tratamiento de datos de carácter personal, ambas entidades, en el desarrollo de los servicios objeto del presente Convenio, atenderán las disposiciones de obligado cumplimiento establecidas en la Ley Orgánica 3/2018 de 5 de diciembre, de Pro</w:t>
      </w:r>
      <w:r>
        <w:t xml:space="preserve">tección de Datos de Carácter Personal y Garantía de los Derechos Digitales. </w:t>
      </w:r>
    </w:p>
    <w:p w:rsidR="00882FB5" w:rsidRDefault="00014996">
      <w:pPr>
        <w:spacing w:after="0" w:line="259" w:lineRule="auto"/>
        <w:ind w:left="142" w:firstLine="0"/>
        <w:jc w:val="left"/>
      </w:pPr>
      <w:r>
        <w:t xml:space="preserve">  </w:t>
      </w:r>
    </w:p>
    <w:p w:rsidR="00882FB5" w:rsidRDefault="00014996">
      <w:pPr>
        <w:pStyle w:val="Ttulo1"/>
        <w:ind w:left="137"/>
      </w:pPr>
      <w:r>
        <w:t>SÉPTIMA.- CAUSAS DE EXTINCIÓN</w:t>
      </w:r>
      <w:r>
        <w:rPr>
          <w:u w:val="none"/>
        </w:rPr>
        <w:t xml:space="preserve"> </w:t>
      </w:r>
    </w:p>
    <w:p w:rsidR="00882FB5" w:rsidRDefault="00014996">
      <w:pPr>
        <w:ind w:left="137"/>
      </w:pPr>
      <w:r>
        <w:t xml:space="preserve">Serán causas de extinción del convenio: </w:t>
      </w:r>
    </w:p>
    <w:p w:rsidR="00882FB5" w:rsidRDefault="00014996">
      <w:pPr>
        <w:numPr>
          <w:ilvl w:val="0"/>
          <w:numId w:val="6"/>
        </w:numPr>
        <w:ind w:hanging="259"/>
      </w:pPr>
      <w:r>
        <w:t xml:space="preserve">La expiración del plazo para el que se firmó. </w:t>
      </w:r>
    </w:p>
    <w:p w:rsidR="00882FB5" w:rsidRDefault="00014996">
      <w:pPr>
        <w:numPr>
          <w:ilvl w:val="0"/>
          <w:numId w:val="6"/>
        </w:numPr>
        <w:ind w:hanging="259"/>
      </w:pPr>
      <w:r>
        <w:t>El cese de la actividad de Protección y Emergencias Tamad</w:t>
      </w:r>
      <w:r>
        <w:t xml:space="preserve">aya S.L.   </w:t>
      </w:r>
    </w:p>
    <w:p w:rsidR="00882FB5" w:rsidRDefault="00014996">
      <w:pPr>
        <w:numPr>
          <w:ilvl w:val="0"/>
          <w:numId w:val="6"/>
        </w:numPr>
        <w:ind w:hanging="259"/>
      </w:pPr>
      <w:r>
        <w:t xml:space="preserve">Fuerza mayor que imposibilite el desarrollo de los servicios programados. </w:t>
      </w:r>
    </w:p>
    <w:p w:rsidR="00882FB5" w:rsidRDefault="00014996">
      <w:pPr>
        <w:numPr>
          <w:ilvl w:val="0"/>
          <w:numId w:val="6"/>
        </w:numPr>
        <w:ind w:hanging="259"/>
      </w:pPr>
      <w:r>
        <w:t xml:space="preserve">El mutuo acuerdo entre las partes firmantes del mismo. </w:t>
      </w:r>
    </w:p>
    <w:p w:rsidR="00882FB5" w:rsidRDefault="00014996">
      <w:pPr>
        <w:numPr>
          <w:ilvl w:val="0"/>
          <w:numId w:val="6"/>
        </w:numPr>
        <w:ind w:hanging="259"/>
      </w:pPr>
      <w:r>
        <w:t xml:space="preserve">El incumplimiento de alguna de las cláusulas establecidas en el convenio. </w:t>
      </w:r>
    </w:p>
    <w:p w:rsidR="00882FB5" w:rsidRDefault="00014996">
      <w:pPr>
        <w:numPr>
          <w:ilvl w:val="0"/>
          <w:numId w:val="6"/>
        </w:numPr>
        <w:ind w:hanging="259"/>
      </w:pPr>
      <w:r>
        <w:t>La denuncia del convenio por cualquier</w:t>
      </w:r>
      <w:r>
        <w:t xml:space="preserve">a de las partes, siempre que se hubiese realizado con una antelación suficiente a la fecha de finalización. </w:t>
      </w:r>
    </w:p>
    <w:p w:rsidR="00882FB5" w:rsidRDefault="00014996">
      <w:pPr>
        <w:spacing w:after="0" w:line="259" w:lineRule="auto"/>
        <w:ind w:left="142" w:firstLine="0"/>
        <w:jc w:val="left"/>
      </w:pPr>
      <w:r>
        <w:t xml:space="preserve">        </w:t>
      </w:r>
    </w:p>
    <w:p w:rsidR="00882FB5" w:rsidRDefault="00014996">
      <w:pPr>
        <w:ind w:left="4472" w:right="237" w:hanging="3466"/>
      </w:pPr>
      <w:r>
        <w:t xml:space="preserve">La Alcaldesa-Presidenta </w:t>
      </w:r>
      <w:r>
        <w:tab/>
        <w:t xml:space="preserve">El Representante legal de la Empresa Protección y Emergencias Tamadaya S.L.  </w:t>
      </w:r>
    </w:p>
    <w:p w:rsidR="00882FB5" w:rsidRDefault="00014996">
      <w:pPr>
        <w:spacing w:after="0" w:line="259" w:lineRule="auto"/>
        <w:ind w:left="142" w:firstLine="0"/>
        <w:jc w:val="left"/>
      </w:pPr>
      <w:r>
        <w:t xml:space="preserve"> </w:t>
      </w:r>
      <w:r>
        <w:tab/>
        <w:t xml:space="preserve"> </w:t>
      </w:r>
    </w:p>
    <w:p w:rsidR="00882FB5" w:rsidRDefault="00014996">
      <w:pPr>
        <w:tabs>
          <w:tab w:val="center" w:pos="2194"/>
          <w:tab w:val="center" w:pos="6518"/>
        </w:tabs>
        <w:ind w:left="0" w:firstLine="0"/>
        <w:jc w:val="left"/>
      </w:pPr>
      <w:r>
        <w:rPr>
          <w:rFonts w:ascii="Calibri" w:eastAsia="Calibri" w:hAnsi="Calibri" w:cs="Calibri"/>
          <w:i w:val="0"/>
        </w:rPr>
        <w:tab/>
      </w:r>
      <w:r>
        <w:t xml:space="preserve">María Concepción Brito Núñez </w:t>
      </w:r>
      <w:r>
        <w:tab/>
      </w:r>
      <w:r>
        <w:t>Adán Expósito García</w:t>
      </w:r>
      <w:r>
        <w:rPr>
          <w:i w:val="0"/>
        </w:rPr>
        <w:t xml:space="preserve"> </w:t>
      </w:r>
    </w:p>
    <w:p w:rsidR="00882FB5" w:rsidRDefault="00014996">
      <w:pPr>
        <w:spacing w:after="0" w:line="259" w:lineRule="auto"/>
        <w:ind w:left="2194" w:firstLine="0"/>
        <w:jc w:val="left"/>
      </w:pPr>
      <w:r>
        <w:t xml:space="preserve"> </w:t>
      </w:r>
      <w:r>
        <w:tab/>
        <w:t xml:space="preserve"> </w:t>
      </w:r>
    </w:p>
    <w:p w:rsidR="00882FB5" w:rsidRDefault="00014996">
      <w:pPr>
        <w:spacing w:after="0" w:line="259" w:lineRule="auto"/>
        <w:ind w:left="2194" w:firstLine="0"/>
        <w:jc w:val="left"/>
      </w:pPr>
      <w:r>
        <w:t xml:space="preserve"> </w:t>
      </w:r>
      <w:r>
        <w:tab/>
        <w:t xml:space="preserve"> </w:t>
      </w:r>
    </w:p>
    <w:p w:rsidR="00882FB5" w:rsidRDefault="00014996">
      <w:pPr>
        <w:spacing w:after="0" w:line="259" w:lineRule="auto"/>
        <w:ind w:left="2194" w:firstLine="0"/>
        <w:jc w:val="left"/>
      </w:pPr>
      <w:r>
        <w:t xml:space="preserve"> </w:t>
      </w:r>
      <w:r>
        <w:tab/>
        <w:t xml:space="preserve"> </w:t>
      </w:r>
    </w:p>
    <w:p w:rsidR="00882FB5" w:rsidRDefault="00014996">
      <w:pPr>
        <w:spacing w:after="0" w:line="259" w:lineRule="auto"/>
        <w:ind w:left="2194" w:firstLine="0"/>
        <w:jc w:val="left"/>
      </w:pPr>
      <w:r>
        <w:t xml:space="preserve"> </w:t>
      </w:r>
      <w:r>
        <w:tab/>
        <w:t xml:space="preserve"> </w:t>
      </w:r>
    </w:p>
    <w:p w:rsidR="00882FB5" w:rsidRDefault="00014996">
      <w:pPr>
        <w:tabs>
          <w:tab w:val="center" w:pos="2193"/>
          <w:tab w:val="center" w:pos="6517"/>
        </w:tabs>
        <w:ind w:left="0" w:firstLine="0"/>
        <w:jc w:val="left"/>
      </w:pPr>
      <w:r>
        <w:rPr>
          <w:rFonts w:ascii="Calibri" w:eastAsia="Calibri" w:hAnsi="Calibri" w:cs="Calibri"/>
          <w:i w:val="0"/>
        </w:rPr>
        <w:tab/>
      </w:r>
      <w:r>
        <w:t xml:space="preserve">Vº Bº del Secretario General del </w:t>
      </w:r>
      <w:r>
        <w:tab/>
      </w:r>
      <w:r>
        <w:rPr>
          <w:i w:val="0"/>
        </w:rPr>
        <w:t xml:space="preserve"> </w:t>
      </w:r>
    </w:p>
    <w:p w:rsidR="00882FB5" w:rsidRDefault="00014996">
      <w:pPr>
        <w:ind w:left="816"/>
      </w:pPr>
      <w:r>
        <w:t>Ayuntamiento de Candelaria</w:t>
      </w:r>
      <w:r>
        <w:rPr>
          <w:i w:val="0"/>
        </w:rPr>
        <w:t xml:space="preserve"> </w:t>
      </w:r>
    </w:p>
    <w:p w:rsidR="00882FB5" w:rsidRDefault="00014996">
      <w:pPr>
        <w:spacing w:after="0" w:line="259" w:lineRule="auto"/>
        <w:ind w:left="2194" w:firstLine="0"/>
        <w:jc w:val="left"/>
      </w:pPr>
      <w:r>
        <w:t xml:space="preserve"> </w:t>
      </w:r>
      <w:r>
        <w:tab/>
        <w:t xml:space="preserve"> </w:t>
      </w:r>
    </w:p>
    <w:p w:rsidR="00882FB5" w:rsidRDefault="00014996">
      <w:pPr>
        <w:tabs>
          <w:tab w:val="center" w:pos="2195"/>
          <w:tab w:val="center" w:pos="6517"/>
        </w:tabs>
        <w:ind w:left="0" w:firstLine="0"/>
        <w:jc w:val="left"/>
      </w:pPr>
      <w:r>
        <w:rPr>
          <w:rFonts w:ascii="Calibri" w:eastAsia="Calibri" w:hAnsi="Calibri" w:cs="Calibri"/>
          <w:i w:val="0"/>
        </w:rPr>
        <w:tab/>
      </w:r>
      <w:r>
        <w:t>Octavio Manuel Fernández Hernández</w:t>
      </w:r>
      <w:r>
        <w:rPr>
          <w:i w:val="0"/>
        </w:rPr>
        <w:t xml:space="preserve"> </w:t>
      </w:r>
      <w:r>
        <w:rPr>
          <w:i w:val="0"/>
        </w:rPr>
        <w:tab/>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6757949</wp:posOffset>
                </wp:positionV>
                <wp:extent cx="161330" cy="3553435"/>
                <wp:effectExtent l="0" t="0" r="0" b="0"/>
                <wp:wrapTopAndBottom/>
                <wp:docPr id="85443" name="Group 85443"/>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1260" name="Rectangle 1260"/>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1261" name="Rectangle 1261"/>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10 de 34 </w:t>
                              </w:r>
                            </w:p>
                          </w:txbxContent>
                        </wps:txbx>
                        <wps:bodyPr horzOverflow="overflow" vert="horz" lIns="0" tIns="0" rIns="0" bIns="0" rtlCol="0">
                          <a:noAutofit/>
                        </wps:bodyPr>
                      </wps:wsp>
                    </wpg:wgp>
                  </a:graphicData>
                </a:graphic>
              </wp:anchor>
            </w:drawing>
          </mc:Choice>
          <mc:Fallback xmlns:a="http://schemas.openxmlformats.org/drawingml/2006/main">
            <w:pict>
              <v:group id="Group 85443" style="width:12.7031pt;height:279.798pt;position:absolute;mso-position-horizontal-relative:page;mso-position-horizontal:absolute;margin-left:682.278pt;mso-position-vertical-relative:page;margin-top:532.122pt;" coordsize="1613,35534">
                <v:rect id="Rectangle 1260"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1261"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 de 34 </w:t>
                        </w:r>
                      </w:p>
                    </w:txbxContent>
                  </v:textbox>
                </v:rect>
                <w10:wrap type="topAndBottom"/>
              </v:group>
            </w:pict>
          </mc:Fallback>
        </mc:AlternateContent>
      </w: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ind w:left="137"/>
      </w:pPr>
      <w:r>
        <w:t xml:space="preserve">ANEXO I </w:t>
      </w:r>
    </w:p>
    <w:p w:rsidR="00882FB5" w:rsidRDefault="00014996">
      <w:pPr>
        <w:spacing w:after="0" w:line="259" w:lineRule="auto"/>
        <w:ind w:left="142" w:firstLine="0"/>
        <w:jc w:val="left"/>
      </w:pPr>
      <w:r>
        <w:t xml:space="preserve"> </w:t>
      </w:r>
    </w:p>
    <w:p w:rsidR="00882FB5" w:rsidRDefault="00014996">
      <w:pPr>
        <w:ind w:left="137"/>
      </w:pPr>
      <w:r>
        <w:t xml:space="preserve">LISTADO DE ALUMNAS/OS TRABAJADORAS/ES ASIGNADAS/OS A LAS ROTACIONES DURANTE LOS SERVICIOS:  </w:t>
      </w:r>
    </w:p>
    <w:p w:rsidR="00882FB5" w:rsidRDefault="00014996">
      <w:pPr>
        <w:spacing w:after="0" w:line="259" w:lineRule="auto"/>
        <w:ind w:left="142" w:firstLine="0"/>
        <w:jc w:val="left"/>
      </w:pPr>
      <w:r>
        <w:t xml:space="preserve"> </w:t>
      </w:r>
    </w:p>
    <w:p w:rsidR="00882FB5" w:rsidRDefault="00014996">
      <w:pPr>
        <w:ind w:left="137"/>
      </w:pPr>
      <w:r>
        <w:t xml:space="preserve">Proyecto: PFAE Socorrismo Acuático       Nº de Expediente:           FA38/49/2019 </w:t>
      </w:r>
    </w:p>
    <w:p w:rsidR="00882FB5" w:rsidRDefault="00014996">
      <w:pPr>
        <w:ind w:left="137"/>
      </w:pPr>
      <w:r>
        <w:t>Especialidad a trabajar en servicios: Socorrismo en Espacios Acuáticos Natural</w:t>
      </w:r>
      <w:r>
        <w:t xml:space="preserve">es. </w:t>
      </w:r>
    </w:p>
    <w:p w:rsidR="00882FB5" w:rsidRDefault="00014996">
      <w:pPr>
        <w:spacing w:after="0" w:line="259" w:lineRule="auto"/>
        <w:ind w:left="142" w:firstLine="0"/>
        <w:jc w:val="left"/>
      </w:pPr>
      <w:r>
        <w:t xml:space="preserve"> </w:t>
      </w:r>
      <w:r>
        <w:tab/>
        <w:t xml:space="preserve"> </w:t>
      </w:r>
      <w:r>
        <w:tab/>
        <w:t xml:space="preserve"> </w:t>
      </w:r>
    </w:p>
    <w:p w:rsidR="00882FB5" w:rsidRDefault="00014996">
      <w:pPr>
        <w:ind w:left="137"/>
      </w:pPr>
      <w:r>
        <w:t xml:space="preserve">Código: AFDP0209    RD 711/2011 de 20 de mayo.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94984" name="Group 94984"/>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1813" name="Rectangle 1813"/>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1814" name="Rectangle 1814"/>
                        <wps:cNvSpPr/>
                        <wps:spPr>
                          <a:xfrm rot="-5399999">
                            <a:off x="-2038475" y="1325535"/>
                            <a:ext cx="43425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11 de 34 </w:t>
                              </w:r>
                            </w:p>
                          </w:txbxContent>
                        </wps:txbx>
                        <wps:bodyPr horzOverflow="overflow" vert="horz" lIns="0" tIns="0" rIns="0" bIns="0" rtlCol="0">
                          <a:noAutofit/>
                        </wps:bodyPr>
                      </wps:wsp>
                    </wpg:wgp>
                  </a:graphicData>
                </a:graphic>
              </wp:anchor>
            </w:drawing>
          </mc:Choice>
          <mc:Fallback xmlns:a="http://schemas.openxmlformats.org/drawingml/2006/main">
            <w:pict>
              <v:group id="Group 94984" style="width:12.7031pt;height:279.798pt;position:absolute;mso-position-horizontal-relative:page;mso-position-horizontal:absolute;margin-left:682.278pt;mso-position-vertical-relative:page;margin-top:532.122pt;" coordsize="1613,35534">
                <v:rect id="Rectangle 1813"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1814" style="position:absolute;width:43425;height:1132;left:-20384;top:132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 de 34 </w:t>
                        </w:r>
                      </w:p>
                    </w:txbxContent>
                  </v:textbox>
                </v:rect>
                <w10:wrap type="square"/>
              </v:group>
            </w:pict>
          </mc:Fallback>
        </mc:AlternateContent>
      </w:r>
      <w:r>
        <w:t xml:space="preserve"> </w:t>
      </w:r>
    </w:p>
    <w:tbl>
      <w:tblPr>
        <w:tblStyle w:val="TableGrid"/>
        <w:tblW w:w="8675" w:type="dxa"/>
        <w:tblInd w:w="19" w:type="dxa"/>
        <w:tblCellMar>
          <w:top w:w="9" w:type="dxa"/>
          <w:left w:w="115" w:type="dxa"/>
          <w:bottom w:w="0" w:type="dxa"/>
          <w:right w:w="115" w:type="dxa"/>
        </w:tblCellMar>
        <w:tblLook w:val="04A0" w:firstRow="1" w:lastRow="0" w:firstColumn="1" w:lastColumn="0" w:noHBand="0" w:noVBand="1"/>
      </w:tblPr>
      <w:tblGrid>
        <w:gridCol w:w="2881"/>
        <w:gridCol w:w="2880"/>
        <w:gridCol w:w="2914"/>
      </w:tblGrid>
      <w:tr w:rsidR="00882FB5">
        <w:trPr>
          <w:trHeight w:val="264"/>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3" w:firstLine="0"/>
              <w:jc w:val="center"/>
            </w:pPr>
            <w:r>
              <w:t xml:space="preserve">NOMBRES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center"/>
            </w:pPr>
            <w:r>
              <w:t xml:space="preserve">APELLIDOS </w:t>
            </w:r>
          </w:p>
        </w:tc>
        <w:tc>
          <w:tcPr>
            <w:tcW w:w="2914"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2" w:firstLine="0"/>
              <w:jc w:val="center"/>
            </w:pPr>
            <w:r>
              <w:t>DNI</w:t>
            </w:r>
            <w:r>
              <w:rPr>
                <w:i w:val="0"/>
              </w:rPr>
              <w:t xml:space="preserve"> </w:t>
            </w:r>
          </w:p>
        </w:tc>
      </w:tr>
      <w:tr w:rsidR="00882FB5">
        <w:trPr>
          <w:trHeight w:val="262"/>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center"/>
            </w:pPr>
            <w:r>
              <w:t xml:space="preserve">Yesica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 xml:space="preserve">Afonso González </w:t>
            </w:r>
          </w:p>
        </w:tc>
        <w:tc>
          <w:tcPr>
            <w:tcW w:w="2914"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***4487**</w:t>
            </w:r>
            <w:r>
              <w:rPr>
                <w:i w:val="0"/>
              </w:rPr>
              <w:t xml:space="preserve"> </w:t>
            </w:r>
          </w:p>
        </w:tc>
      </w:tr>
      <w:tr w:rsidR="00882FB5">
        <w:trPr>
          <w:trHeight w:val="264"/>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center"/>
            </w:pPr>
            <w:r>
              <w:t xml:space="preserve">Paula María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3" w:firstLine="0"/>
              <w:jc w:val="center"/>
            </w:pPr>
            <w:r>
              <w:t xml:space="preserve">González Pineda </w:t>
            </w:r>
          </w:p>
        </w:tc>
        <w:tc>
          <w:tcPr>
            <w:tcW w:w="2914"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***9982**</w:t>
            </w:r>
            <w:r>
              <w:rPr>
                <w:i w:val="0"/>
              </w:rPr>
              <w:t xml:space="preserve"> </w:t>
            </w:r>
          </w:p>
        </w:tc>
      </w:tr>
      <w:tr w:rsidR="00882FB5">
        <w:trPr>
          <w:trHeight w:val="262"/>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center"/>
            </w:pPr>
            <w:r>
              <w:t xml:space="preserve">David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5" w:firstLine="0"/>
              <w:jc w:val="center"/>
            </w:pPr>
            <w:r>
              <w:t xml:space="preserve">González Llarena </w:t>
            </w:r>
          </w:p>
        </w:tc>
        <w:tc>
          <w:tcPr>
            <w:tcW w:w="2914"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***8340**</w:t>
            </w:r>
            <w:r>
              <w:rPr>
                <w:i w:val="0"/>
              </w:rPr>
              <w:t xml:space="preserve"> </w:t>
            </w:r>
          </w:p>
        </w:tc>
      </w:tr>
      <w:tr w:rsidR="00882FB5">
        <w:trPr>
          <w:trHeight w:val="264"/>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6" w:firstLine="0"/>
              <w:jc w:val="center"/>
            </w:pPr>
            <w:r>
              <w:t xml:space="preserve">Nazira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 xml:space="preserve">Hernández López </w:t>
            </w:r>
          </w:p>
        </w:tc>
        <w:tc>
          <w:tcPr>
            <w:tcW w:w="2914"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***1034**</w:t>
            </w:r>
            <w:r>
              <w:rPr>
                <w:i w:val="0"/>
              </w:rPr>
              <w:t xml:space="preserve"> </w:t>
            </w:r>
          </w:p>
        </w:tc>
      </w:tr>
      <w:tr w:rsidR="00882FB5">
        <w:trPr>
          <w:trHeight w:val="264"/>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3" w:firstLine="0"/>
              <w:jc w:val="center"/>
            </w:pPr>
            <w:r>
              <w:t xml:space="preserve">Alejandro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center"/>
            </w:pPr>
            <w:r>
              <w:t xml:space="preserve">Herrera Peña </w:t>
            </w:r>
          </w:p>
        </w:tc>
        <w:tc>
          <w:tcPr>
            <w:tcW w:w="2914"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***2164**</w:t>
            </w:r>
            <w:r>
              <w:rPr>
                <w:i w:val="0"/>
              </w:rPr>
              <w:t xml:space="preserve"> </w:t>
            </w:r>
          </w:p>
        </w:tc>
      </w:tr>
      <w:tr w:rsidR="00882FB5">
        <w:trPr>
          <w:trHeight w:val="262"/>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3" w:firstLine="0"/>
              <w:jc w:val="center"/>
            </w:pPr>
            <w:r>
              <w:t xml:space="preserve">Yosué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 xml:space="preserve">Martell Báez </w:t>
            </w:r>
          </w:p>
        </w:tc>
        <w:tc>
          <w:tcPr>
            <w:tcW w:w="2914"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***3700**</w:t>
            </w:r>
            <w:r>
              <w:rPr>
                <w:i w:val="0"/>
              </w:rPr>
              <w:t xml:space="preserve"> </w:t>
            </w:r>
          </w:p>
        </w:tc>
      </w:tr>
      <w:tr w:rsidR="00882FB5">
        <w:trPr>
          <w:trHeight w:val="264"/>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center"/>
            </w:pPr>
            <w:r>
              <w:t xml:space="preserve">Jésica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center"/>
            </w:pPr>
            <w:r>
              <w:t xml:space="preserve">Matías Ramos </w:t>
            </w:r>
          </w:p>
        </w:tc>
        <w:tc>
          <w:tcPr>
            <w:tcW w:w="2914"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***8991**</w:t>
            </w:r>
            <w:r>
              <w:rPr>
                <w:i w:val="0"/>
              </w:rPr>
              <w:t xml:space="preserve"> </w:t>
            </w:r>
          </w:p>
        </w:tc>
      </w:tr>
      <w:tr w:rsidR="00882FB5">
        <w:trPr>
          <w:trHeight w:val="262"/>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2" w:firstLine="0"/>
              <w:jc w:val="center"/>
            </w:pPr>
            <w:r>
              <w:t xml:space="preserve">Pablo Samuel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1" w:firstLine="0"/>
              <w:jc w:val="center"/>
            </w:pPr>
            <w:r>
              <w:t xml:space="preserve">Mederos González </w:t>
            </w:r>
          </w:p>
        </w:tc>
        <w:tc>
          <w:tcPr>
            <w:tcW w:w="2914"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***4060**</w:t>
            </w:r>
            <w:r>
              <w:rPr>
                <w:i w:val="0"/>
              </w:rPr>
              <w:t xml:space="preserve"> </w:t>
            </w:r>
          </w:p>
        </w:tc>
      </w:tr>
      <w:tr w:rsidR="00882FB5">
        <w:trPr>
          <w:trHeight w:val="264"/>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3" w:firstLine="0"/>
              <w:jc w:val="center"/>
            </w:pPr>
            <w:r>
              <w:t xml:space="preserve">Alejandro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 xml:space="preserve">Padilla González </w:t>
            </w:r>
          </w:p>
        </w:tc>
        <w:tc>
          <w:tcPr>
            <w:tcW w:w="2914"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***3454**</w:t>
            </w:r>
            <w:r>
              <w:rPr>
                <w:i w:val="0"/>
              </w:rPr>
              <w:t xml:space="preserve"> </w:t>
            </w:r>
          </w:p>
        </w:tc>
      </w:tr>
      <w:tr w:rsidR="00882FB5">
        <w:trPr>
          <w:trHeight w:val="262"/>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1" w:firstLine="0"/>
              <w:jc w:val="center"/>
            </w:pPr>
            <w:r>
              <w:t xml:space="preserve">Paula Dolores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5" w:firstLine="0"/>
              <w:jc w:val="center"/>
            </w:pPr>
            <w:r>
              <w:t xml:space="preserve">Pérez Toledo </w:t>
            </w:r>
          </w:p>
        </w:tc>
        <w:tc>
          <w:tcPr>
            <w:tcW w:w="2914"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***9631**</w:t>
            </w:r>
            <w:r>
              <w:rPr>
                <w:i w:val="0"/>
              </w:rPr>
              <w:t xml:space="preserve"> </w:t>
            </w:r>
          </w:p>
        </w:tc>
      </w:tr>
      <w:tr w:rsidR="00882FB5">
        <w:trPr>
          <w:trHeight w:val="264"/>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1" w:firstLine="0"/>
              <w:jc w:val="center"/>
            </w:pPr>
            <w:r>
              <w:t xml:space="preserve">Nayara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center"/>
            </w:pPr>
            <w:r>
              <w:t xml:space="preserve">Ramos Padrón </w:t>
            </w:r>
          </w:p>
        </w:tc>
        <w:tc>
          <w:tcPr>
            <w:tcW w:w="2914"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***4805**</w:t>
            </w:r>
            <w:r>
              <w:rPr>
                <w:i w:val="0"/>
              </w:rPr>
              <w:t xml:space="preserve"> </w:t>
            </w:r>
          </w:p>
        </w:tc>
      </w:tr>
      <w:tr w:rsidR="00882FB5">
        <w:trPr>
          <w:trHeight w:val="264"/>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center"/>
            </w:pPr>
            <w:r>
              <w:t xml:space="preserve">Bruno Joel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1" w:firstLine="0"/>
              <w:jc w:val="center"/>
            </w:pPr>
            <w:r>
              <w:t xml:space="preserve">Romero González </w:t>
            </w:r>
          </w:p>
        </w:tc>
        <w:tc>
          <w:tcPr>
            <w:tcW w:w="2914"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***8859**</w:t>
            </w:r>
            <w:r>
              <w:rPr>
                <w:i w:val="0"/>
              </w:rPr>
              <w:t xml:space="preserve"> </w:t>
            </w:r>
          </w:p>
        </w:tc>
      </w:tr>
      <w:tr w:rsidR="00882FB5">
        <w:trPr>
          <w:trHeight w:val="262"/>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3" w:firstLine="0"/>
              <w:jc w:val="center"/>
            </w:pPr>
            <w:r>
              <w:t xml:space="preserve">Evelyn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2" w:firstLine="0"/>
              <w:jc w:val="center"/>
            </w:pPr>
            <w:r>
              <w:t xml:space="preserve">Toledo Castellano </w:t>
            </w:r>
          </w:p>
        </w:tc>
        <w:tc>
          <w:tcPr>
            <w:tcW w:w="2914"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***6796**</w:t>
            </w:r>
            <w:r>
              <w:rPr>
                <w:i w:val="0"/>
              </w:rPr>
              <w:t xml:space="preserve"> </w:t>
            </w:r>
          </w:p>
        </w:tc>
      </w:tr>
      <w:tr w:rsidR="00882FB5">
        <w:trPr>
          <w:trHeight w:val="264"/>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1" w:firstLine="0"/>
              <w:jc w:val="center"/>
            </w:pPr>
            <w:r>
              <w:t xml:space="preserve">Gabriel David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2" w:firstLine="0"/>
              <w:jc w:val="center"/>
            </w:pPr>
            <w:r>
              <w:t xml:space="preserve">Vallejo Riechmann </w:t>
            </w:r>
          </w:p>
        </w:tc>
        <w:tc>
          <w:tcPr>
            <w:tcW w:w="2914"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***4478**</w:t>
            </w:r>
            <w:r>
              <w:rPr>
                <w:i w:val="0"/>
              </w:rPr>
              <w:t xml:space="preserve"> </w:t>
            </w:r>
          </w:p>
        </w:tc>
      </w:tr>
      <w:tr w:rsidR="00882FB5">
        <w:trPr>
          <w:trHeight w:val="262"/>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3" w:firstLine="0"/>
              <w:jc w:val="center"/>
            </w:pPr>
            <w:r>
              <w:t xml:space="preserve">Alejandro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 xml:space="preserve">Viera Cruz </w:t>
            </w:r>
          </w:p>
        </w:tc>
        <w:tc>
          <w:tcPr>
            <w:tcW w:w="2914"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***8179**</w:t>
            </w:r>
            <w:r>
              <w:rPr>
                <w:i w:val="0"/>
              </w:rPr>
              <w:t xml:space="preserve"> </w:t>
            </w:r>
          </w:p>
        </w:tc>
      </w:tr>
    </w:tbl>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ind w:left="137"/>
      </w:pPr>
      <w:r>
        <w:t xml:space="preserve">ANEXO II </w:t>
      </w:r>
    </w:p>
    <w:p w:rsidR="00882FB5" w:rsidRDefault="00014996">
      <w:pPr>
        <w:spacing w:after="0" w:line="259" w:lineRule="auto"/>
        <w:ind w:left="142" w:firstLine="0"/>
        <w:jc w:val="left"/>
      </w:pPr>
      <w:r>
        <w:t xml:space="preserve"> </w:t>
      </w:r>
    </w:p>
    <w:p w:rsidR="00882FB5" w:rsidRDefault="00014996">
      <w:pPr>
        <w:ind w:left="137"/>
      </w:pPr>
      <w:r>
        <w:t xml:space="preserve">FICHA DE VALORACIÓN DEL RESPONSABLE DEL CENTRO DE TRABAJO </w:t>
      </w:r>
    </w:p>
    <w:p w:rsidR="00882FB5" w:rsidRDefault="00014996">
      <w:pPr>
        <w:ind w:left="137"/>
      </w:pPr>
      <w:r>
        <w:t xml:space="preserve">Entidad: Ayuntamiento de Candelaria. </w:t>
      </w:r>
    </w:p>
    <w:p w:rsidR="00882FB5" w:rsidRDefault="00014996">
      <w:pPr>
        <w:ind w:left="137"/>
      </w:pPr>
      <w:r>
        <w:t xml:space="preserve">Proyecto: PFAE Socorrismo. </w:t>
      </w:r>
    </w:p>
    <w:p w:rsidR="00882FB5" w:rsidRDefault="00014996">
      <w:pPr>
        <w:ind w:left="137"/>
      </w:pPr>
      <w:r>
        <w:t xml:space="preserve">Especialidad: Socorrismo en Espacios Acuáticos Naturales. </w:t>
      </w:r>
    </w:p>
    <w:p w:rsidR="00882FB5" w:rsidRDefault="00014996">
      <w:pPr>
        <w:spacing w:after="0" w:line="259" w:lineRule="auto"/>
        <w:ind w:left="142" w:firstLine="0"/>
        <w:jc w:val="left"/>
      </w:pPr>
      <w:r>
        <w:t xml:space="preserve"> </w:t>
      </w:r>
      <w:r>
        <w:tab/>
        <w:t xml:space="preserve"> </w:t>
      </w:r>
      <w:r>
        <w:tab/>
        <w:t xml:space="preserve">  </w:t>
      </w:r>
    </w:p>
    <w:p w:rsidR="00882FB5" w:rsidRDefault="00014996">
      <w:pPr>
        <w:ind w:left="137"/>
      </w:pPr>
      <w:r>
        <w:t>Código: AFDP0209  RD 711/2011 de 20 de mayo.</w:t>
      </w:r>
      <w:r>
        <w:rPr>
          <w:i w:val="0"/>
        </w:rPr>
        <w:t xml:space="preserve"> </w:t>
      </w:r>
    </w:p>
    <w:tbl>
      <w:tblPr>
        <w:tblStyle w:val="TableGrid"/>
        <w:tblW w:w="8664" w:type="dxa"/>
        <w:tblInd w:w="143" w:type="dxa"/>
        <w:tblCellMar>
          <w:top w:w="8" w:type="dxa"/>
          <w:left w:w="0" w:type="dxa"/>
          <w:bottom w:w="0" w:type="dxa"/>
          <w:right w:w="48" w:type="dxa"/>
        </w:tblCellMar>
        <w:tblLook w:val="04A0" w:firstRow="1" w:lastRow="0" w:firstColumn="1" w:lastColumn="0" w:noHBand="0" w:noVBand="1"/>
      </w:tblPr>
      <w:tblGrid>
        <w:gridCol w:w="2404"/>
        <w:gridCol w:w="1328"/>
        <w:gridCol w:w="1360"/>
        <w:gridCol w:w="1697"/>
        <w:gridCol w:w="1637"/>
        <w:gridCol w:w="238"/>
      </w:tblGrid>
      <w:tr w:rsidR="00882FB5">
        <w:trPr>
          <w:trHeight w:val="2285"/>
        </w:trPr>
        <w:tc>
          <w:tcPr>
            <w:tcW w:w="2405" w:type="dxa"/>
            <w:tcBorders>
              <w:top w:val="single" w:sz="4" w:space="0" w:color="000000"/>
              <w:left w:val="single" w:sz="4" w:space="0" w:color="000000"/>
              <w:bottom w:val="single" w:sz="4" w:space="0" w:color="000000"/>
              <w:right w:val="nil"/>
            </w:tcBorders>
            <w:shd w:val="clear" w:color="auto" w:fill="D9D9D9"/>
          </w:tcPr>
          <w:p w:rsidR="00882FB5" w:rsidRDefault="00014996">
            <w:pPr>
              <w:spacing w:after="0" w:line="259" w:lineRule="auto"/>
              <w:ind w:left="107" w:firstLine="0"/>
              <w:jc w:val="left"/>
            </w:pPr>
            <w:r>
              <w:rPr>
                <w:i w:val="0"/>
              </w:rPr>
              <w:t xml:space="preserve"> </w:t>
            </w:r>
          </w:p>
          <w:p w:rsidR="00882FB5" w:rsidRDefault="00014996">
            <w:pPr>
              <w:spacing w:after="0" w:line="259" w:lineRule="auto"/>
              <w:ind w:left="107" w:firstLine="0"/>
              <w:jc w:val="left"/>
            </w:pPr>
            <w:r>
              <w:rPr>
                <w:i w:val="0"/>
              </w:rPr>
              <w:t xml:space="preserve"> </w:t>
            </w:r>
          </w:p>
          <w:p w:rsidR="00882FB5" w:rsidRDefault="00014996">
            <w:pPr>
              <w:tabs>
                <w:tab w:val="center" w:pos="1601"/>
              </w:tabs>
              <w:spacing w:after="0" w:line="259" w:lineRule="auto"/>
              <w:ind w:left="0" w:firstLine="0"/>
              <w:jc w:val="left"/>
            </w:pPr>
            <w:r>
              <w:rPr>
                <w:i w:val="0"/>
              </w:rPr>
              <w:t xml:space="preserve">(FOTO </w:t>
            </w:r>
            <w:r>
              <w:rPr>
                <w:i w:val="0"/>
              </w:rPr>
              <w:tab/>
              <w:t xml:space="preserve">DEL </w:t>
            </w:r>
          </w:p>
          <w:p w:rsidR="00882FB5" w:rsidRDefault="00014996">
            <w:pPr>
              <w:spacing w:after="0" w:line="259" w:lineRule="auto"/>
              <w:ind w:left="107" w:firstLine="0"/>
              <w:jc w:val="left"/>
            </w:pPr>
            <w:r>
              <w:rPr>
                <w:i w:val="0"/>
              </w:rPr>
              <w:t>TRA</w:t>
            </w:r>
            <w:r>
              <w:rPr>
                <w:i w:val="0"/>
              </w:rPr>
              <w:t xml:space="preserve">BAJADOR/A) </w:t>
            </w:r>
          </w:p>
          <w:p w:rsidR="00882FB5" w:rsidRDefault="00014996">
            <w:pPr>
              <w:spacing w:after="0" w:line="259" w:lineRule="auto"/>
              <w:ind w:left="107" w:firstLine="0"/>
              <w:jc w:val="left"/>
            </w:pPr>
            <w:r>
              <w:rPr>
                <w:i w:val="0"/>
              </w:rPr>
              <w:t xml:space="preserve"> </w:t>
            </w:r>
          </w:p>
          <w:p w:rsidR="00882FB5" w:rsidRDefault="00014996">
            <w:pPr>
              <w:spacing w:after="0" w:line="259" w:lineRule="auto"/>
              <w:ind w:left="107" w:firstLine="0"/>
              <w:jc w:val="left"/>
            </w:pPr>
            <w:r>
              <w:rPr>
                <w:i w:val="0"/>
              </w:rPr>
              <w:t xml:space="preserve"> </w:t>
            </w:r>
          </w:p>
        </w:tc>
        <w:tc>
          <w:tcPr>
            <w:tcW w:w="1328" w:type="dxa"/>
            <w:tcBorders>
              <w:top w:val="single" w:sz="4" w:space="0" w:color="000000"/>
              <w:left w:val="nil"/>
              <w:bottom w:val="single" w:sz="4" w:space="0" w:color="000000"/>
              <w:right w:val="single" w:sz="4" w:space="0" w:color="000000"/>
            </w:tcBorders>
            <w:shd w:val="clear" w:color="auto" w:fill="D9D9D9"/>
          </w:tcPr>
          <w:p w:rsidR="00882FB5" w:rsidRDefault="00014996">
            <w:pPr>
              <w:spacing w:after="0" w:line="259" w:lineRule="auto"/>
              <w:ind w:left="0" w:firstLine="0"/>
            </w:pPr>
            <w:r>
              <w:rPr>
                <w:i w:val="0"/>
              </w:rPr>
              <w:t>ALUMNO/A-</w:t>
            </w:r>
          </w:p>
        </w:tc>
        <w:tc>
          <w:tcPr>
            <w:tcW w:w="4932" w:type="dxa"/>
            <w:gridSpan w:val="4"/>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9" w:firstLine="0"/>
              <w:jc w:val="left"/>
            </w:pPr>
            <w:r>
              <w:rPr>
                <w:i w:val="0"/>
              </w:rPr>
              <w:t xml:space="preserve">Entidad: Ayuntamiento de Candelaria </w:t>
            </w:r>
          </w:p>
          <w:p w:rsidR="00882FB5" w:rsidRDefault="00014996">
            <w:pPr>
              <w:spacing w:after="0" w:line="259" w:lineRule="auto"/>
              <w:ind w:left="109" w:firstLine="0"/>
              <w:jc w:val="left"/>
            </w:pPr>
            <w:r>
              <w:rPr>
                <w:i w:val="0"/>
              </w:rPr>
              <w:t xml:space="preserve">Proyecto: PFAE Socorrismo Acuático </w:t>
            </w:r>
          </w:p>
          <w:p w:rsidR="00882FB5" w:rsidRDefault="00014996">
            <w:pPr>
              <w:spacing w:after="0" w:line="259" w:lineRule="auto"/>
              <w:ind w:left="109" w:firstLine="0"/>
              <w:jc w:val="left"/>
            </w:pPr>
            <w:r>
              <w:rPr>
                <w:i w:val="0"/>
              </w:rPr>
              <w:t xml:space="preserve">Nº de Expediente: FA38/49/2019 </w:t>
            </w:r>
          </w:p>
          <w:p w:rsidR="00882FB5" w:rsidRDefault="00014996">
            <w:pPr>
              <w:spacing w:after="1" w:line="239" w:lineRule="auto"/>
              <w:ind w:left="109" w:right="58" w:firstLine="0"/>
            </w:pPr>
            <w:r>
              <w:rPr>
                <w:i w:val="0"/>
              </w:rPr>
              <w:t xml:space="preserve">Especialidad: Socorrismo en Espacios Acuáticos Naturales  AFDP0209   RD711/2011 de 20 de mayo </w:t>
            </w:r>
          </w:p>
          <w:p w:rsidR="00882FB5" w:rsidRDefault="00014996">
            <w:pPr>
              <w:spacing w:after="16" w:line="259" w:lineRule="auto"/>
              <w:ind w:left="109" w:firstLine="0"/>
              <w:jc w:val="left"/>
            </w:pPr>
            <w:r>
              <w:rPr>
                <w:i w:val="0"/>
              </w:rPr>
              <w:t xml:space="preserve">Servicio de Salvamento y Socorrismo de Playas </w:t>
            </w:r>
          </w:p>
          <w:p w:rsidR="00882FB5" w:rsidRDefault="00014996">
            <w:pPr>
              <w:spacing w:after="16" w:line="259" w:lineRule="auto"/>
              <w:ind w:left="109" w:firstLine="0"/>
              <w:jc w:val="left"/>
            </w:pPr>
            <w:r>
              <w:rPr>
                <w:i w:val="0"/>
              </w:rPr>
              <w:t xml:space="preserve">Centro de Trabajo:…………………………….. </w:t>
            </w:r>
          </w:p>
          <w:p w:rsidR="00882FB5" w:rsidRDefault="00014996">
            <w:pPr>
              <w:spacing w:after="0" w:line="259" w:lineRule="auto"/>
              <w:ind w:left="109" w:firstLine="0"/>
              <w:jc w:val="left"/>
            </w:pPr>
            <w:r>
              <w:rPr>
                <w:i w:val="0"/>
              </w:rPr>
              <w:t xml:space="preserve">Periodo Valorado:……………………………… </w:t>
            </w:r>
          </w:p>
        </w:tc>
      </w:tr>
      <w:tr w:rsidR="00882FB5">
        <w:trPr>
          <w:trHeight w:val="263"/>
        </w:trPr>
        <w:tc>
          <w:tcPr>
            <w:tcW w:w="3733" w:type="dxa"/>
            <w:gridSpan w:val="2"/>
            <w:tcBorders>
              <w:top w:val="single" w:sz="4" w:space="0" w:color="000000"/>
              <w:left w:val="single" w:sz="4" w:space="0" w:color="000000"/>
              <w:bottom w:val="single" w:sz="4" w:space="0" w:color="000000"/>
              <w:right w:val="single" w:sz="4" w:space="0" w:color="000000"/>
            </w:tcBorders>
            <w:shd w:val="clear" w:color="auto" w:fill="D9D9D9"/>
          </w:tcPr>
          <w:p w:rsidR="00882FB5" w:rsidRDefault="00882FB5">
            <w:pPr>
              <w:spacing w:after="160" w:line="259" w:lineRule="auto"/>
              <w:ind w:left="0" w:firstLine="0"/>
              <w:jc w:val="left"/>
            </w:pPr>
          </w:p>
        </w:tc>
        <w:tc>
          <w:tcPr>
            <w:tcW w:w="4932" w:type="dxa"/>
            <w:gridSpan w:val="4"/>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Responsable:…………………………………… </w:t>
            </w:r>
          </w:p>
        </w:tc>
      </w:tr>
      <w:tr w:rsidR="00882FB5">
        <w:trPr>
          <w:trHeight w:val="1022"/>
        </w:trPr>
        <w:tc>
          <w:tcPr>
            <w:tcW w:w="8427" w:type="dxa"/>
            <w:gridSpan w:val="5"/>
            <w:tcBorders>
              <w:top w:val="single" w:sz="4" w:space="0" w:color="000000"/>
              <w:left w:val="single" w:sz="4" w:space="0" w:color="000000"/>
              <w:bottom w:val="single" w:sz="4" w:space="0" w:color="000000"/>
              <w:right w:val="single" w:sz="4" w:space="0" w:color="000000"/>
            </w:tcBorders>
            <w:shd w:val="clear" w:color="auto" w:fill="D9D9D9"/>
          </w:tcPr>
          <w:p w:rsidR="00882FB5" w:rsidRDefault="00014996">
            <w:pPr>
              <w:spacing w:after="0" w:line="259" w:lineRule="auto"/>
              <w:ind w:left="0" w:right="60" w:firstLine="0"/>
            </w:pPr>
            <w:r>
              <w:rPr>
                <w:i w:val="0"/>
              </w:rPr>
              <w:t>A continuación, se te presenta una valoración del alumno/a-</w:t>
            </w:r>
            <w:r>
              <w:rPr>
                <w:i w:val="0"/>
              </w:rPr>
              <w:t xml:space="preserve">trabajador/a que ha estado cubriendo la rotación en el centro de trabajo asignado. Esta evaluación del desempeño laboral, también incluye las competencias profesionales de la especialidad para la que opta acreditar. ¡¡¡Gracias por tu colaboración!!! </w:t>
            </w:r>
          </w:p>
        </w:tc>
        <w:tc>
          <w:tcPr>
            <w:tcW w:w="238" w:type="dxa"/>
            <w:tcBorders>
              <w:top w:val="single" w:sz="4" w:space="0" w:color="000000"/>
              <w:left w:val="single" w:sz="4" w:space="0" w:color="000000"/>
              <w:bottom w:val="single" w:sz="4" w:space="0" w:color="000000"/>
              <w:right w:val="single" w:sz="4" w:space="0" w:color="000000"/>
            </w:tcBorders>
            <w:shd w:val="clear" w:color="auto" w:fill="D9D9D9"/>
          </w:tcPr>
          <w:p w:rsidR="00882FB5" w:rsidRDefault="00014996">
            <w:pPr>
              <w:spacing w:after="0" w:line="259" w:lineRule="auto"/>
              <w:ind w:left="1" w:firstLine="0"/>
              <w:jc w:val="left"/>
            </w:pPr>
            <w:r>
              <w:rPr>
                <w:i w:val="0"/>
              </w:rPr>
              <w:t xml:space="preserve"> </w:t>
            </w:r>
          </w:p>
        </w:tc>
      </w:tr>
      <w:tr w:rsidR="00882FB5">
        <w:trPr>
          <w:trHeight w:val="515"/>
        </w:trPr>
        <w:tc>
          <w:tcPr>
            <w:tcW w:w="3733" w:type="dxa"/>
            <w:gridSpan w:val="2"/>
            <w:tcBorders>
              <w:top w:val="single" w:sz="4" w:space="0" w:color="000000"/>
              <w:left w:val="single" w:sz="4" w:space="0" w:color="000000"/>
              <w:bottom w:val="single" w:sz="4" w:space="0" w:color="000000"/>
              <w:right w:val="single" w:sz="4" w:space="0" w:color="000000"/>
            </w:tcBorders>
            <w:shd w:val="clear" w:color="auto" w:fill="D9D9D9"/>
          </w:tcPr>
          <w:p w:rsidR="00882FB5" w:rsidRDefault="00014996">
            <w:pPr>
              <w:spacing w:after="0" w:line="259" w:lineRule="auto"/>
              <w:ind w:left="262" w:right="261" w:firstLine="0"/>
              <w:jc w:val="center"/>
            </w:pPr>
            <w:r>
              <w:rPr>
                <w:i w:val="0"/>
              </w:rPr>
              <w:t xml:space="preserve">CRITERIOS DE VALORACIÓN </w:t>
            </w:r>
          </w:p>
        </w:tc>
        <w:tc>
          <w:tcPr>
            <w:tcW w:w="13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82FB5" w:rsidRDefault="00014996">
            <w:pPr>
              <w:spacing w:after="0" w:line="259" w:lineRule="auto"/>
              <w:ind w:left="1" w:firstLine="0"/>
              <w:jc w:val="left"/>
            </w:pPr>
            <w:r>
              <w:rPr>
                <w:i w:val="0"/>
              </w:rPr>
              <w:t xml:space="preserve">Mal </w:t>
            </w:r>
          </w:p>
        </w:tc>
        <w:tc>
          <w:tcPr>
            <w:tcW w:w="16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82FB5" w:rsidRDefault="00014996">
            <w:pPr>
              <w:spacing w:after="0" w:line="259" w:lineRule="auto"/>
              <w:ind w:left="1" w:firstLine="0"/>
              <w:jc w:val="left"/>
            </w:pPr>
            <w:r>
              <w:rPr>
                <w:i w:val="0"/>
              </w:rPr>
              <w:t xml:space="preserve">Regular </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82FB5" w:rsidRDefault="00014996">
            <w:pPr>
              <w:spacing w:after="0" w:line="259" w:lineRule="auto"/>
              <w:ind w:left="1" w:firstLine="0"/>
              <w:jc w:val="left"/>
            </w:pPr>
            <w:r>
              <w:rPr>
                <w:i w:val="0"/>
              </w:rPr>
              <w:t xml:space="preserve">Bien </w:t>
            </w:r>
          </w:p>
        </w:tc>
      </w:tr>
      <w:tr w:rsidR="00882FB5">
        <w:trPr>
          <w:trHeight w:val="517"/>
        </w:trPr>
        <w:tc>
          <w:tcPr>
            <w:tcW w:w="3733" w:type="dxa"/>
            <w:gridSpan w:val="2"/>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pPr>
            <w:r>
              <w:rPr>
                <w:i w:val="0"/>
              </w:rPr>
              <w:t xml:space="preserve">1.- Puntualidad en la entrada al centro de trabajo </w:t>
            </w:r>
          </w:p>
        </w:tc>
        <w:tc>
          <w:tcPr>
            <w:tcW w:w="136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c>
          <w:tcPr>
            <w:tcW w:w="1875" w:type="dxa"/>
            <w:gridSpan w:val="2"/>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r>
      <w:tr w:rsidR="00882FB5">
        <w:trPr>
          <w:trHeight w:val="517"/>
        </w:trPr>
        <w:tc>
          <w:tcPr>
            <w:tcW w:w="3733" w:type="dxa"/>
            <w:gridSpan w:val="2"/>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pPr>
            <w:r>
              <w:rPr>
                <w:i w:val="0"/>
              </w:rPr>
              <w:t xml:space="preserve">2.- Puntualidad en la salida del centro de trabajo </w:t>
            </w:r>
          </w:p>
        </w:tc>
        <w:tc>
          <w:tcPr>
            <w:tcW w:w="136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c>
          <w:tcPr>
            <w:tcW w:w="1875" w:type="dxa"/>
            <w:gridSpan w:val="2"/>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r>
      <w:tr w:rsidR="00882FB5">
        <w:trPr>
          <w:trHeight w:val="262"/>
        </w:trPr>
        <w:tc>
          <w:tcPr>
            <w:tcW w:w="3733" w:type="dxa"/>
            <w:gridSpan w:val="2"/>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rPr>
                <w:i w:val="0"/>
              </w:rPr>
              <w:t xml:space="preserve">3.- Respeto a las normas del centro </w:t>
            </w:r>
          </w:p>
        </w:tc>
        <w:tc>
          <w:tcPr>
            <w:tcW w:w="136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c>
          <w:tcPr>
            <w:tcW w:w="1875" w:type="dxa"/>
            <w:gridSpan w:val="2"/>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r>
      <w:tr w:rsidR="00882FB5">
        <w:trPr>
          <w:trHeight w:val="516"/>
        </w:trPr>
        <w:tc>
          <w:tcPr>
            <w:tcW w:w="3733" w:type="dxa"/>
            <w:gridSpan w:val="2"/>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rPr>
                <w:i w:val="0"/>
              </w:rPr>
              <w:t xml:space="preserve">4.- Respeto de las normas de </w:t>
            </w:r>
          </w:p>
          <w:p w:rsidR="00882FB5" w:rsidRDefault="00014996">
            <w:pPr>
              <w:spacing w:after="0" w:line="259" w:lineRule="auto"/>
              <w:ind w:left="0" w:firstLine="0"/>
              <w:jc w:val="left"/>
            </w:pPr>
            <w:r>
              <w:rPr>
                <w:i w:val="0"/>
              </w:rPr>
              <w:t xml:space="preserve">Prevención </w:t>
            </w:r>
            <w:r>
              <w:rPr>
                <w:i w:val="0"/>
              </w:rPr>
              <w:t xml:space="preserve">de Riesgos Laborales </w:t>
            </w:r>
          </w:p>
        </w:tc>
        <w:tc>
          <w:tcPr>
            <w:tcW w:w="136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c>
          <w:tcPr>
            <w:tcW w:w="1875" w:type="dxa"/>
            <w:gridSpan w:val="2"/>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r>
      <w:tr w:rsidR="00882FB5">
        <w:trPr>
          <w:trHeight w:val="770"/>
        </w:trPr>
        <w:tc>
          <w:tcPr>
            <w:tcW w:w="3733" w:type="dxa"/>
            <w:gridSpan w:val="2"/>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rPr>
                <w:i w:val="0"/>
              </w:rPr>
              <w:t xml:space="preserve">5.- Limpieza en el centro de trabajo (mantiene el orden y la limpieza del puesto) </w:t>
            </w:r>
          </w:p>
        </w:tc>
        <w:tc>
          <w:tcPr>
            <w:tcW w:w="136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c>
          <w:tcPr>
            <w:tcW w:w="1875" w:type="dxa"/>
            <w:gridSpan w:val="2"/>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r>
      <w:tr w:rsidR="00882FB5">
        <w:trPr>
          <w:trHeight w:val="514"/>
        </w:trPr>
        <w:tc>
          <w:tcPr>
            <w:tcW w:w="3733" w:type="dxa"/>
            <w:gridSpan w:val="2"/>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rPr>
                <w:i w:val="0"/>
              </w:rPr>
              <w:t xml:space="preserve">6.- Trae su material de trabajo (EPI, </w:t>
            </w:r>
          </w:p>
          <w:p w:rsidR="00882FB5" w:rsidRDefault="00014996">
            <w:pPr>
              <w:spacing w:after="0" w:line="259" w:lineRule="auto"/>
              <w:ind w:left="0" w:firstLine="0"/>
              <w:jc w:val="left"/>
            </w:pPr>
            <w:r>
              <w:rPr>
                <w:i w:val="0"/>
              </w:rPr>
              <w:t xml:space="preserve">DFR,..) </w:t>
            </w:r>
          </w:p>
        </w:tc>
        <w:tc>
          <w:tcPr>
            <w:tcW w:w="136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c>
          <w:tcPr>
            <w:tcW w:w="1875" w:type="dxa"/>
            <w:gridSpan w:val="2"/>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r>
      <w:tr w:rsidR="00882FB5">
        <w:trPr>
          <w:trHeight w:val="516"/>
        </w:trPr>
        <w:tc>
          <w:tcPr>
            <w:tcW w:w="3733" w:type="dxa"/>
            <w:gridSpan w:val="2"/>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pPr>
            <w:r>
              <w:rPr>
                <w:i w:val="0"/>
              </w:rPr>
              <w:t xml:space="preserve">7.- Cuidado y correcto uso del material facilitado. </w:t>
            </w:r>
          </w:p>
        </w:tc>
        <w:tc>
          <w:tcPr>
            <w:tcW w:w="136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c>
          <w:tcPr>
            <w:tcW w:w="1875" w:type="dxa"/>
            <w:gridSpan w:val="2"/>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r>
      <w:tr w:rsidR="00882FB5">
        <w:trPr>
          <w:trHeight w:val="264"/>
        </w:trPr>
        <w:tc>
          <w:tcPr>
            <w:tcW w:w="3733" w:type="dxa"/>
            <w:gridSpan w:val="2"/>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rPr>
                <w:i w:val="0"/>
              </w:rPr>
              <w:t xml:space="preserve">8.- Aseo personal </w:t>
            </w:r>
          </w:p>
        </w:tc>
        <w:tc>
          <w:tcPr>
            <w:tcW w:w="136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c>
          <w:tcPr>
            <w:tcW w:w="1875" w:type="dxa"/>
            <w:gridSpan w:val="2"/>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r>
      <w:tr w:rsidR="00882FB5">
        <w:trPr>
          <w:trHeight w:val="516"/>
        </w:trPr>
        <w:tc>
          <w:tcPr>
            <w:tcW w:w="3733" w:type="dxa"/>
            <w:gridSpan w:val="2"/>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pPr>
            <w:r>
              <w:rPr>
                <w:i w:val="0"/>
              </w:rPr>
              <w:t xml:space="preserve">9.- Integración en el equipo del centro de trabajo </w:t>
            </w:r>
          </w:p>
        </w:tc>
        <w:tc>
          <w:tcPr>
            <w:tcW w:w="136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c>
          <w:tcPr>
            <w:tcW w:w="1875" w:type="dxa"/>
            <w:gridSpan w:val="2"/>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r>
      <w:tr w:rsidR="00882FB5">
        <w:trPr>
          <w:trHeight w:val="1274"/>
        </w:trPr>
        <w:tc>
          <w:tcPr>
            <w:tcW w:w="3733" w:type="dxa"/>
            <w:gridSpan w:val="2"/>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58" w:firstLine="0"/>
            </w:pPr>
            <w:r>
              <w:rPr>
                <w:i w:val="0"/>
              </w:rPr>
              <w:t xml:space="preserve">8.- Comunicación con los usuarios/as: ha mantenido una relación cordial y afable a la hora de establecer contacto con los usuarios/as </w:t>
            </w:r>
          </w:p>
        </w:tc>
        <w:tc>
          <w:tcPr>
            <w:tcW w:w="136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c>
          <w:tcPr>
            <w:tcW w:w="1875" w:type="dxa"/>
            <w:gridSpan w:val="2"/>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r>
      <w:tr w:rsidR="00882FB5">
        <w:trPr>
          <w:trHeight w:val="1022"/>
        </w:trPr>
        <w:tc>
          <w:tcPr>
            <w:tcW w:w="8427" w:type="dxa"/>
            <w:gridSpan w:val="5"/>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rPr>
                <w:i w:val="0"/>
              </w:rPr>
              <w:t xml:space="preserve">OBSERVACIONES: </w:t>
            </w:r>
          </w:p>
          <w:p w:rsidR="00882FB5" w:rsidRDefault="00014996">
            <w:pPr>
              <w:spacing w:after="0" w:line="259" w:lineRule="auto"/>
              <w:ind w:left="0" w:firstLine="0"/>
              <w:jc w:val="left"/>
            </w:pPr>
            <w:r>
              <w:rPr>
                <w:i w:val="0"/>
              </w:rPr>
              <w:t xml:space="preserve"> </w:t>
            </w:r>
          </w:p>
          <w:p w:rsidR="00882FB5" w:rsidRDefault="00014996">
            <w:pPr>
              <w:spacing w:after="0" w:line="259" w:lineRule="auto"/>
              <w:ind w:left="0" w:firstLine="0"/>
              <w:jc w:val="left"/>
            </w:pPr>
            <w:r>
              <w:rPr>
                <w:i w:val="0"/>
              </w:rPr>
              <w:t xml:space="preserve"> </w:t>
            </w:r>
          </w:p>
          <w:p w:rsidR="00882FB5" w:rsidRDefault="00014996">
            <w:pPr>
              <w:spacing w:after="0" w:line="259" w:lineRule="auto"/>
              <w:ind w:left="0" w:firstLine="0"/>
              <w:jc w:val="left"/>
            </w:pPr>
            <w:r>
              <w:rPr>
                <w:i w:val="0"/>
              </w:rPr>
              <w:t xml:space="preserve"> </w:t>
            </w:r>
          </w:p>
        </w:tc>
        <w:tc>
          <w:tcPr>
            <w:tcW w:w="23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left"/>
            </w:pPr>
            <w:r>
              <w:rPr>
                <w:i w:val="0"/>
              </w:rPr>
              <w:t xml:space="preserve"> </w:t>
            </w:r>
          </w:p>
        </w:tc>
      </w:tr>
    </w:tbl>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ind w:left="137"/>
      </w:pPr>
      <w:r>
        <w:t xml:space="preserve">ANEXO III </w:t>
      </w:r>
    </w:p>
    <w:p w:rsidR="00882FB5" w:rsidRDefault="00014996">
      <w:pPr>
        <w:spacing w:after="0" w:line="259" w:lineRule="auto"/>
        <w:ind w:left="142" w:firstLine="0"/>
        <w:jc w:val="left"/>
      </w:pPr>
      <w:r>
        <w:t xml:space="preserve"> </w:t>
      </w:r>
    </w:p>
    <w:p w:rsidR="00882FB5" w:rsidRDefault="00014996">
      <w:pPr>
        <w:ind w:left="137"/>
      </w:pPr>
      <w:r>
        <w:t xml:space="preserve">FICHA DE TAREAS REALIZADAS POR PARTE DEL ALUMNO/A-TRABAJADOR/A EN LOS CENTROS DE TRABAJO DEL SERVICIO DE SALVAMENTO Y SOCORRISMO DE PLAYAS DEL AYUNTAMIENTO DE CANDELARIA. </w:t>
      </w:r>
    </w:p>
    <w:p w:rsidR="00882FB5" w:rsidRDefault="00014996">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94895" name="Group 94895"/>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2386" name="Rectangle 2386"/>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Cód. Validación: 59D4N7FA2TZSRYAQQGMC63AWT | Verificación: https://candelaria.sed</w:t>
                              </w:r>
                              <w:r>
                                <w:rPr>
                                  <w:i w:val="0"/>
                                  <w:sz w:val="12"/>
                                </w:rPr>
                                <w:t xml:space="preserve">electronica.es/ </w:t>
                              </w:r>
                            </w:p>
                          </w:txbxContent>
                        </wps:txbx>
                        <wps:bodyPr horzOverflow="overflow" vert="horz" lIns="0" tIns="0" rIns="0" bIns="0" rtlCol="0">
                          <a:noAutofit/>
                        </wps:bodyPr>
                      </wps:wsp>
                      <wps:wsp>
                        <wps:cNvPr id="2387" name="Rectangle 2387"/>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12 de 34 </w:t>
                              </w:r>
                            </w:p>
                          </w:txbxContent>
                        </wps:txbx>
                        <wps:bodyPr horzOverflow="overflow" vert="horz" lIns="0" tIns="0" rIns="0" bIns="0" rtlCol="0">
                          <a:noAutofit/>
                        </wps:bodyPr>
                      </wps:wsp>
                    </wpg:wgp>
                  </a:graphicData>
                </a:graphic>
              </wp:anchor>
            </w:drawing>
          </mc:Choice>
          <mc:Fallback xmlns:a="http://schemas.openxmlformats.org/drawingml/2006/main">
            <w:pict>
              <v:group id="Group 94895" style="width:12.7031pt;height:279.798pt;position:absolute;mso-position-horizontal-relative:page;mso-position-horizontal:absolute;margin-left:682.278pt;mso-position-vertical-relative:page;margin-top:532.122pt;" coordsize="1613,35534">
                <v:rect id="Rectangle 2386"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2387"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 de 34 </w:t>
                        </w:r>
                      </w:p>
                    </w:txbxContent>
                  </v:textbox>
                </v:rect>
                <w10:wrap type="square"/>
              </v:group>
            </w:pict>
          </mc:Fallback>
        </mc:AlternateContent>
      </w:r>
      <w:r>
        <w:t xml:space="preserve"> </w:t>
      </w:r>
    </w:p>
    <w:p w:rsidR="00882FB5" w:rsidRDefault="00014996">
      <w:pPr>
        <w:ind w:left="137"/>
      </w:pPr>
      <w:r>
        <w:t xml:space="preserve">Entidad: Ayuntamiento de Candelaria. </w:t>
      </w:r>
    </w:p>
    <w:p w:rsidR="00882FB5" w:rsidRDefault="00014996">
      <w:pPr>
        <w:ind w:left="137"/>
      </w:pPr>
      <w:r>
        <w:t xml:space="preserve">Proyecto: PFAE Socorrismo Acuático </w:t>
      </w:r>
    </w:p>
    <w:p w:rsidR="00882FB5" w:rsidRDefault="00014996">
      <w:pPr>
        <w:ind w:left="137"/>
      </w:pPr>
      <w:r>
        <w:t xml:space="preserve">Especialidad: Socorrismo en Espacios Acuáticos Naturales. </w:t>
      </w:r>
    </w:p>
    <w:p w:rsidR="00882FB5" w:rsidRDefault="00014996">
      <w:pPr>
        <w:ind w:left="137"/>
      </w:pPr>
      <w:r>
        <w:t>Código: A</w:t>
      </w:r>
      <w:r>
        <w:t xml:space="preserve">FDP0209 RD 711/2011 de 20 de mayo. </w:t>
      </w:r>
    </w:p>
    <w:p w:rsidR="00882FB5" w:rsidRDefault="00014996">
      <w:pPr>
        <w:ind w:left="137"/>
      </w:pPr>
      <w:r>
        <w:t xml:space="preserve">Nombre del alumno/a-trabajador/a: </w:t>
      </w:r>
    </w:p>
    <w:p w:rsidR="00882FB5" w:rsidRDefault="00014996">
      <w:pPr>
        <w:ind w:left="137"/>
      </w:pPr>
      <w:r>
        <w:t xml:space="preserve">Rotación: </w:t>
      </w:r>
    </w:p>
    <w:p w:rsidR="00882FB5" w:rsidRDefault="00014996">
      <w:pPr>
        <w:ind w:left="137"/>
      </w:pPr>
      <w:r>
        <w:t>Fecha del servicio:</w:t>
      </w:r>
      <w:r>
        <w:rPr>
          <w:b/>
        </w:rPr>
        <w:t xml:space="preserve"> </w:t>
      </w:r>
    </w:p>
    <w:p w:rsidR="00882FB5" w:rsidRDefault="00014996">
      <w:pPr>
        <w:spacing w:after="0" w:line="259" w:lineRule="auto"/>
        <w:ind w:left="142" w:firstLine="0"/>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6757949</wp:posOffset>
                </wp:positionV>
                <wp:extent cx="161330" cy="3553435"/>
                <wp:effectExtent l="0" t="0" r="0" b="0"/>
                <wp:wrapTopAndBottom/>
                <wp:docPr id="110151" name="Group 110151"/>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3597" name="Rectangle 3597"/>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3598" name="Rectangle 3598"/>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13 de 34 </w:t>
                              </w:r>
                            </w:p>
                          </w:txbxContent>
                        </wps:txbx>
                        <wps:bodyPr horzOverflow="overflow" vert="horz" lIns="0" tIns="0" rIns="0" bIns="0" rtlCol="0">
                          <a:noAutofit/>
                        </wps:bodyPr>
                      </wps:wsp>
                    </wpg:wgp>
                  </a:graphicData>
                </a:graphic>
              </wp:anchor>
            </w:drawing>
          </mc:Choice>
          <mc:Fallback xmlns:a="http://schemas.openxmlformats.org/drawingml/2006/main">
            <w:pict>
              <v:group id="Group 110151" style="width:12.7031pt;height:279.798pt;position:absolute;mso-position-horizontal-relative:page;mso-position-horizontal:absolute;margin-left:682.278pt;mso-position-vertical-relative:page;margin-top:532.122pt;" coordsize="1613,35534">
                <v:rect id="Rectangle 3597"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3598"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 de 34 </w:t>
                        </w:r>
                      </w:p>
                    </w:txbxContent>
                  </v:textbox>
                </v:rect>
                <w10:wrap type="topAndBottom"/>
              </v:group>
            </w:pict>
          </mc:Fallback>
        </mc:AlternateContent>
      </w:r>
      <w:r>
        <w:rPr>
          <w:b/>
        </w:rPr>
        <w:t xml:space="preserve"> </w:t>
      </w:r>
    </w:p>
    <w:tbl>
      <w:tblPr>
        <w:tblStyle w:val="TableGrid"/>
        <w:tblW w:w="9448" w:type="dxa"/>
        <w:tblInd w:w="-720" w:type="dxa"/>
        <w:tblCellMar>
          <w:top w:w="9" w:type="dxa"/>
          <w:left w:w="0" w:type="dxa"/>
          <w:bottom w:w="0" w:type="dxa"/>
          <w:right w:w="0" w:type="dxa"/>
        </w:tblCellMar>
        <w:tblLook w:val="04A0" w:firstRow="1" w:lastRow="0" w:firstColumn="1" w:lastColumn="0" w:noHBand="0" w:noVBand="1"/>
      </w:tblPr>
      <w:tblGrid>
        <w:gridCol w:w="2417"/>
        <w:gridCol w:w="2228"/>
        <w:gridCol w:w="2206"/>
        <w:gridCol w:w="433"/>
        <w:gridCol w:w="410"/>
        <w:gridCol w:w="532"/>
        <w:gridCol w:w="436"/>
        <w:gridCol w:w="786"/>
      </w:tblGrid>
      <w:tr w:rsidR="00882FB5">
        <w:trPr>
          <w:trHeight w:val="803"/>
        </w:trPr>
        <w:tc>
          <w:tcPr>
            <w:tcW w:w="2417" w:type="dxa"/>
            <w:vMerge w:val="restart"/>
            <w:tcBorders>
              <w:top w:val="nil"/>
              <w:left w:val="nil"/>
              <w:bottom w:val="single" w:sz="19" w:space="0" w:color="000000"/>
              <w:right w:val="single" w:sz="19" w:space="0" w:color="000000"/>
            </w:tcBorders>
          </w:tcPr>
          <w:p w:rsidR="00882FB5" w:rsidRDefault="00014996">
            <w:pPr>
              <w:spacing w:after="537" w:line="259" w:lineRule="auto"/>
              <w:ind w:left="0" w:firstLine="0"/>
              <w:jc w:val="left"/>
            </w:pPr>
            <w:r>
              <w:t xml:space="preserve"> </w:t>
            </w:r>
          </w:p>
          <w:p w:rsidR="00882FB5" w:rsidRDefault="00014996">
            <w:pPr>
              <w:spacing w:after="0" w:line="259" w:lineRule="auto"/>
              <w:ind w:left="108" w:firstLine="0"/>
              <w:jc w:val="left"/>
            </w:pPr>
            <w:r>
              <w:t xml:space="preserve"> </w:t>
            </w:r>
          </w:p>
        </w:tc>
        <w:tc>
          <w:tcPr>
            <w:tcW w:w="4434" w:type="dxa"/>
            <w:gridSpan w:val="2"/>
            <w:tcBorders>
              <w:top w:val="single" w:sz="19" w:space="0" w:color="000000"/>
              <w:left w:val="single" w:sz="19" w:space="0" w:color="000000"/>
              <w:bottom w:val="single" w:sz="19" w:space="0" w:color="000000"/>
              <w:right w:val="double" w:sz="12" w:space="0" w:color="000000"/>
            </w:tcBorders>
            <w:shd w:val="clear" w:color="auto" w:fill="D9D9D9"/>
          </w:tcPr>
          <w:p w:rsidR="00882FB5" w:rsidRDefault="00014996">
            <w:pPr>
              <w:tabs>
                <w:tab w:val="center" w:pos="2202"/>
                <w:tab w:val="center" w:pos="4393"/>
              </w:tabs>
              <w:spacing w:after="0" w:line="259" w:lineRule="auto"/>
              <w:ind w:left="0" w:firstLine="0"/>
              <w:jc w:val="left"/>
            </w:pPr>
            <w:r>
              <w:rPr>
                <w:rFonts w:ascii="Calibri" w:eastAsia="Calibri" w:hAnsi="Calibri" w:cs="Calibri"/>
                <w:i w:val="0"/>
              </w:rPr>
              <w:tab/>
            </w:r>
            <w:r>
              <w:t xml:space="preserve">CENTRO DE TRABAJO </w:t>
            </w:r>
            <w:r>
              <w:tab/>
              <w:t xml:space="preserve"> </w:t>
            </w:r>
          </w:p>
          <w:p w:rsidR="00882FB5" w:rsidRDefault="00014996">
            <w:pPr>
              <w:spacing w:after="0" w:line="259" w:lineRule="auto"/>
              <w:ind w:left="0" w:firstLine="0"/>
              <w:jc w:val="center"/>
            </w:pPr>
            <w:r>
              <w:t xml:space="preserve">C: Caletillas     P: Punta Larga     G: Los Guanches </w:t>
            </w:r>
          </w:p>
        </w:tc>
        <w:tc>
          <w:tcPr>
            <w:tcW w:w="433" w:type="dxa"/>
            <w:tcBorders>
              <w:top w:val="nil"/>
              <w:left w:val="double" w:sz="12" w:space="0" w:color="000000"/>
              <w:bottom w:val="single" w:sz="19" w:space="0" w:color="000000"/>
              <w:right w:val="nil"/>
            </w:tcBorders>
          </w:tcPr>
          <w:p w:rsidR="00882FB5" w:rsidRDefault="00014996">
            <w:pPr>
              <w:spacing w:after="0" w:line="259" w:lineRule="auto"/>
              <w:ind w:left="62" w:firstLine="0"/>
              <w:jc w:val="left"/>
            </w:pPr>
            <w:r>
              <w:rPr>
                <w:i w:val="0"/>
              </w:rPr>
              <w:t xml:space="preserve"> </w:t>
            </w:r>
          </w:p>
        </w:tc>
        <w:tc>
          <w:tcPr>
            <w:tcW w:w="410" w:type="dxa"/>
            <w:tcBorders>
              <w:top w:val="nil"/>
              <w:left w:val="nil"/>
              <w:bottom w:val="single" w:sz="19" w:space="0" w:color="000000"/>
              <w:right w:val="nil"/>
            </w:tcBorders>
          </w:tcPr>
          <w:p w:rsidR="00882FB5" w:rsidRDefault="00882FB5">
            <w:pPr>
              <w:spacing w:after="160" w:line="259" w:lineRule="auto"/>
              <w:ind w:left="0" w:firstLine="0"/>
              <w:jc w:val="left"/>
            </w:pPr>
          </w:p>
        </w:tc>
        <w:tc>
          <w:tcPr>
            <w:tcW w:w="532" w:type="dxa"/>
            <w:tcBorders>
              <w:top w:val="nil"/>
              <w:left w:val="nil"/>
              <w:bottom w:val="single" w:sz="19" w:space="0" w:color="000000"/>
              <w:right w:val="nil"/>
            </w:tcBorders>
          </w:tcPr>
          <w:p w:rsidR="00882FB5" w:rsidRDefault="00882FB5">
            <w:pPr>
              <w:spacing w:after="160" w:line="259" w:lineRule="auto"/>
              <w:ind w:left="0" w:firstLine="0"/>
              <w:jc w:val="left"/>
            </w:pPr>
          </w:p>
        </w:tc>
        <w:tc>
          <w:tcPr>
            <w:tcW w:w="436" w:type="dxa"/>
            <w:tcBorders>
              <w:top w:val="nil"/>
              <w:left w:val="nil"/>
              <w:bottom w:val="single" w:sz="19" w:space="0" w:color="000000"/>
              <w:right w:val="nil"/>
            </w:tcBorders>
          </w:tcPr>
          <w:p w:rsidR="00882FB5" w:rsidRDefault="00882FB5">
            <w:pPr>
              <w:spacing w:after="160" w:line="259" w:lineRule="auto"/>
              <w:ind w:left="0" w:firstLine="0"/>
              <w:jc w:val="left"/>
            </w:pPr>
          </w:p>
        </w:tc>
        <w:tc>
          <w:tcPr>
            <w:tcW w:w="786" w:type="dxa"/>
            <w:tcBorders>
              <w:top w:val="nil"/>
              <w:left w:val="nil"/>
              <w:bottom w:val="single" w:sz="19" w:space="0" w:color="000000"/>
              <w:right w:val="nil"/>
            </w:tcBorders>
          </w:tcPr>
          <w:p w:rsidR="00882FB5" w:rsidRDefault="00014996">
            <w:pPr>
              <w:spacing w:after="0" w:line="259" w:lineRule="auto"/>
              <w:ind w:left="0" w:right="27" w:firstLine="0"/>
              <w:jc w:val="right"/>
            </w:pPr>
            <w:r>
              <w:rPr>
                <w:i w:val="0"/>
              </w:rPr>
              <w:t xml:space="preserve"> </w:t>
            </w:r>
          </w:p>
        </w:tc>
      </w:tr>
      <w:tr w:rsidR="00882FB5">
        <w:trPr>
          <w:trHeight w:val="319"/>
        </w:trPr>
        <w:tc>
          <w:tcPr>
            <w:tcW w:w="0" w:type="auto"/>
            <w:vMerge/>
            <w:tcBorders>
              <w:top w:val="nil"/>
              <w:left w:val="nil"/>
              <w:bottom w:val="single" w:sz="19" w:space="0" w:color="000000"/>
              <w:right w:val="single" w:sz="19" w:space="0" w:color="000000"/>
            </w:tcBorders>
          </w:tcPr>
          <w:p w:rsidR="00882FB5" w:rsidRDefault="00882FB5">
            <w:pPr>
              <w:spacing w:after="160" w:line="259" w:lineRule="auto"/>
              <w:ind w:left="0" w:firstLine="0"/>
              <w:jc w:val="left"/>
            </w:pPr>
          </w:p>
        </w:tc>
        <w:tc>
          <w:tcPr>
            <w:tcW w:w="4434" w:type="dxa"/>
            <w:gridSpan w:val="2"/>
            <w:tcBorders>
              <w:top w:val="single" w:sz="19" w:space="0" w:color="000000"/>
              <w:left w:val="single" w:sz="19" w:space="0" w:color="000000"/>
              <w:bottom w:val="single" w:sz="19" w:space="0" w:color="000000"/>
              <w:right w:val="single" w:sz="4" w:space="0" w:color="000000"/>
            </w:tcBorders>
            <w:shd w:val="clear" w:color="auto" w:fill="D9D9D9"/>
          </w:tcPr>
          <w:p w:rsidR="00882FB5" w:rsidRDefault="00014996">
            <w:pPr>
              <w:spacing w:after="0" w:line="259" w:lineRule="auto"/>
              <w:ind w:left="0" w:right="57" w:firstLine="0"/>
              <w:jc w:val="center"/>
            </w:pPr>
            <w:r>
              <w:t xml:space="preserve">TAREAS </w:t>
            </w:r>
          </w:p>
        </w:tc>
        <w:tc>
          <w:tcPr>
            <w:tcW w:w="433" w:type="dxa"/>
            <w:tcBorders>
              <w:top w:val="single" w:sz="19" w:space="0" w:color="000000"/>
              <w:left w:val="single" w:sz="4" w:space="0" w:color="000000"/>
              <w:bottom w:val="single" w:sz="19" w:space="0" w:color="000000"/>
              <w:right w:val="single" w:sz="4" w:space="0" w:color="000000"/>
            </w:tcBorders>
            <w:shd w:val="clear" w:color="auto" w:fill="D9D9D9"/>
          </w:tcPr>
          <w:p w:rsidR="00882FB5" w:rsidRDefault="00014996">
            <w:pPr>
              <w:spacing w:after="0" w:line="259" w:lineRule="auto"/>
              <w:ind w:left="62" w:firstLine="0"/>
              <w:jc w:val="left"/>
            </w:pPr>
            <w:r>
              <w:t xml:space="preserve">M </w:t>
            </w:r>
          </w:p>
        </w:tc>
        <w:tc>
          <w:tcPr>
            <w:tcW w:w="410" w:type="dxa"/>
            <w:tcBorders>
              <w:top w:val="single" w:sz="19" w:space="0" w:color="000000"/>
              <w:left w:val="single" w:sz="4" w:space="0" w:color="000000"/>
              <w:bottom w:val="single" w:sz="19" w:space="0" w:color="000000"/>
              <w:right w:val="single" w:sz="4" w:space="0" w:color="000000"/>
            </w:tcBorders>
            <w:shd w:val="clear" w:color="auto" w:fill="D9D9D9"/>
          </w:tcPr>
          <w:p w:rsidR="00882FB5" w:rsidRDefault="00014996">
            <w:pPr>
              <w:spacing w:after="0" w:line="259" w:lineRule="auto"/>
              <w:ind w:left="107" w:firstLine="0"/>
              <w:jc w:val="left"/>
            </w:pPr>
            <w:r>
              <w:t xml:space="preserve">J </w:t>
            </w:r>
          </w:p>
        </w:tc>
        <w:tc>
          <w:tcPr>
            <w:tcW w:w="532" w:type="dxa"/>
            <w:tcBorders>
              <w:top w:val="single" w:sz="19" w:space="0" w:color="000000"/>
              <w:left w:val="single" w:sz="4" w:space="0" w:color="000000"/>
              <w:bottom w:val="single" w:sz="19" w:space="0" w:color="000000"/>
              <w:right w:val="single" w:sz="4" w:space="0" w:color="000000"/>
            </w:tcBorders>
            <w:shd w:val="clear" w:color="auto" w:fill="D9D9D9"/>
          </w:tcPr>
          <w:p w:rsidR="00882FB5" w:rsidRDefault="00014996">
            <w:pPr>
              <w:spacing w:after="0" w:line="259" w:lineRule="auto"/>
              <w:ind w:left="107" w:firstLine="0"/>
              <w:jc w:val="left"/>
            </w:pPr>
            <w:r>
              <w:t xml:space="preserve">V </w:t>
            </w:r>
          </w:p>
        </w:tc>
        <w:tc>
          <w:tcPr>
            <w:tcW w:w="436" w:type="dxa"/>
            <w:tcBorders>
              <w:top w:val="single" w:sz="19" w:space="0" w:color="000000"/>
              <w:left w:val="single" w:sz="4" w:space="0" w:color="000000"/>
              <w:bottom w:val="single" w:sz="19" w:space="0" w:color="000000"/>
              <w:right w:val="single" w:sz="4" w:space="0" w:color="000000"/>
            </w:tcBorders>
            <w:shd w:val="clear" w:color="auto" w:fill="D9D9D9"/>
          </w:tcPr>
          <w:p w:rsidR="00882FB5" w:rsidRDefault="00014996">
            <w:pPr>
              <w:spacing w:after="0" w:line="259" w:lineRule="auto"/>
              <w:ind w:left="106" w:firstLine="0"/>
              <w:jc w:val="left"/>
            </w:pPr>
            <w:r>
              <w:t xml:space="preserve">S </w:t>
            </w:r>
          </w:p>
        </w:tc>
        <w:tc>
          <w:tcPr>
            <w:tcW w:w="786" w:type="dxa"/>
            <w:tcBorders>
              <w:top w:val="single" w:sz="19" w:space="0" w:color="000000"/>
              <w:left w:val="single" w:sz="4" w:space="0" w:color="000000"/>
              <w:bottom w:val="single" w:sz="19" w:space="0" w:color="000000"/>
              <w:right w:val="single" w:sz="29" w:space="0" w:color="000000"/>
            </w:tcBorders>
            <w:shd w:val="clear" w:color="auto" w:fill="D9D9D9"/>
          </w:tcPr>
          <w:p w:rsidR="00882FB5" w:rsidRDefault="00014996">
            <w:pPr>
              <w:spacing w:after="0" w:line="259" w:lineRule="auto"/>
              <w:ind w:left="107" w:firstLine="0"/>
              <w:jc w:val="left"/>
            </w:pPr>
            <w:r>
              <w:t>D</w:t>
            </w:r>
            <w:r>
              <w:rPr>
                <w:i w:val="0"/>
              </w:rPr>
              <w:t xml:space="preserve"> </w:t>
            </w:r>
          </w:p>
        </w:tc>
      </w:tr>
      <w:tr w:rsidR="00882FB5">
        <w:trPr>
          <w:trHeight w:val="788"/>
        </w:trPr>
        <w:tc>
          <w:tcPr>
            <w:tcW w:w="2417" w:type="dxa"/>
            <w:vMerge w:val="restart"/>
            <w:tcBorders>
              <w:top w:val="single" w:sz="19" w:space="0" w:color="000000"/>
              <w:left w:val="single" w:sz="19" w:space="0" w:color="000000"/>
              <w:bottom w:val="single" w:sz="19" w:space="0" w:color="000000"/>
              <w:right w:val="single" w:sz="19" w:space="0" w:color="000000"/>
            </w:tcBorders>
            <w:vAlign w:val="center"/>
          </w:tcPr>
          <w:p w:rsidR="00882FB5" w:rsidRDefault="00014996">
            <w:pPr>
              <w:spacing w:after="0" w:line="259" w:lineRule="auto"/>
              <w:ind w:left="0" w:right="8" w:firstLine="0"/>
              <w:jc w:val="center"/>
            </w:pPr>
            <w:r>
              <w:t xml:space="preserve">MF1082_2: </w:t>
            </w:r>
          </w:p>
          <w:p w:rsidR="00882FB5" w:rsidRDefault="00014996">
            <w:pPr>
              <w:spacing w:after="0" w:line="240" w:lineRule="auto"/>
              <w:ind w:left="0" w:firstLine="0"/>
              <w:jc w:val="center"/>
            </w:pPr>
            <w:r>
              <w:t xml:space="preserve">Prevención de accidentes acuáticos </w:t>
            </w:r>
          </w:p>
          <w:p w:rsidR="00882FB5" w:rsidRDefault="00014996">
            <w:pPr>
              <w:spacing w:after="0" w:line="240" w:lineRule="auto"/>
              <w:ind w:left="0" w:firstLine="0"/>
              <w:jc w:val="center"/>
            </w:pPr>
            <w:r>
              <w:t xml:space="preserve">en espacios acuáticos naturales </w:t>
            </w:r>
          </w:p>
          <w:p w:rsidR="00882FB5" w:rsidRDefault="00014996">
            <w:pPr>
              <w:spacing w:after="0" w:line="259" w:lineRule="auto"/>
              <w:ind w:left="55" w:firstLine="0"/>
              <w:jc w:val="center"/>
            </w:pPr>
            <w:r>
              <w:t xml:space="preserve"> </w:t>
            </w:r>
          </w:p>
          <w:p w:rsidR="00882FB5" w:rsidRDefault="00014996">
            <w:pPr>
              <w:spacing w:after="0" w:line="259" w:lineRule="auto"/>
              <w:ind w:left="55" w:firstLine="0"/>
              <w:jc w:val="center"/>
            </w:pPr>
            <w:r>
              <w:t xml:space="preserve"> </w:t>
            </w:r>
          </w:p>
          <w:p w:rsidR="00882FB5" w:rsidRDefault="00014996">
            <w:pPr>
              <w:spacing w:after="0" w:line="259" w:lineRule="auto"/>
              <w:ind w:left="55" w:firstLine="0"/>
              <w:jc w:val="center"/>
            </w:pPr>
            <w:r>
              <w:t xml:space="preserve"> </w:t>
            </w:r>
          </w:p>
          <w:p w:rsidR="00882FB5" w:rsidRDefault="00014996">
            <w:pPr>
              <w:spacing w:after="0" w:line="259" w:lineRule="auto"/>
              <w:ind w:left="55" w:firstLine="0"/>
              <w:jc w:val="center"/>
            </w:pPr>
            <w:r>
              <w:t xml:space="preserve"> </w:t>
            </w:r>
          </w:p>
          <w:p w:rsidR="00882FB5" w:rsidRDefault="00014996">
            <w:pPr>
              <w:spacing w:after="2" w:line="238" w:lineRule="auto"/>
              <w:ind w:left="122" w:right="68" w:firstLine="0"/>
              <w:jc w:val="center"/>
            </w:pPr>
            <w:r>
              <w:t xml:space="preserve">Supervisión de la zona de baño público: </w:t>
            </w:r>
          </w:p>
          <w:p w:rsidR="00882FB5" w:rsidRDefault="00014996">
            <w:pPr>
              <w:spacing w:after="0" w:line="259" w:lineRule="auto"/>
              <w:ind w:left="108" w:firstLine="0"/>
              <w:jc w:val="left"/>
            </w:pPr>
            <w:r>
              <w:t xml:space="preserve">análisis de factores de </w:t>
            </w:r>
          </w:p>
          <w:p w:rsidR="00882FB5" w:rsidRDefault="00014996">
            <w:pPr>
              <w:spacing w:after="0" w:line="259" w:lineRule="auto"/>
              <w:ind w:left="0" w:right="6" w:firstLine="0"/>
              <w:jc w:val="center"/>
            </w:pPr>
            <w:r>
              <w:t xml:space="preserve">riesgo </w:t>
            </w:r>
          </w:p>
        </w:tc>
        <w:tc>
          <w:tcPr>
            <w:tcW w:w="4434" w:type="dxa"/>
            <w:gridSpan w:val="2"/>
            <w:tcBorders>
              <w:top w:val="single" w:sz="19" w:space="0" w:color="000000"/>
              <w:left w:val="single" w:sz="19" w:space="0" w:color="000000"/>
              <w:bottom w:val="single" w:sz="2" w:space="0" w:color="000000"/>
              <w:right w:val="single" w:sz="4" w:space="0" w:color="000000"/>
            </w:tcBorders>
          </w:tcPr>
          <w:p w:rsidR="00882FB5" w:rsidRDefault="00014996">
            <w:pPr>
              <w:spacing w:after="0" w:line="259" w:lineRule="auto"/>
              <w:ind w:left="101" w:firstLine="0"/>
              <w:jc w:val="left"/>
            </w:pPr>
            <w:r>
              <w:t xml:space="preserve">Activación fase prealerta del PEMU por FMA (fenómeno costeros, viento, lluvia, etc.) </w:t>
            </w:r>
          </w:p>
        </w:tc>
        <w:tc>
          <w:tcPr>
            <w:tcW w:w="433"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19"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517"/>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34" w:type="dxa"/>
            <w:gridSpan w:val="2"/>
            <w:tcBorders>
              <w:top w:val="single" w:sz="2" w:space="0" w:color="000000"/>
              <w:left w:val="single" w:sz="19" w:space="0" w:color="000000"/>
              <w:bottom w:val="single" w:sz="2" w:space="0" w:color="000000"/>
              <w:right w:val="single" w:sz="4" w:space="0" w:color="000000"/>
            </w:tcBorders>
          </w:tcPr>
          <w:p w:rsidR="00882FB5" w:rsidRDefault="00014996">
            <w:pPr>
              <w:spacing w:after="0" w:line="259" w:lineRule="auto"/>
              <w:ind w:left="101" w:firstLine="0"/>
              <w:jc w:val="left"/>
            </w:pPr>
            <w:r>
              <w:t xml:space="preserve">Activación fase alerta del PEMU por FMA (fenómeno costeros, viento, lluvia, etc.) </w:t>
            </w:r>
          </w:p>
        </w:tc>
        <w:tc>
          <w:tcPr>
            <w:tcW w:w="4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769"/>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34" w:type="dxa"/>
            <w:gridSpan w:val="2"/>
            <w:tcBorders>
              <w:top w:val="single" w:sz="2" w:space="0" w:color="000000"/>
              <w:left w:val="single" w:sz="19" w:space="0" w:color="000000"/>
              <w:bottom w:val="single" w:sz="4" w:space="0" w:color="000000"/>
              <w:right w:val="single" w:sz="4" w:space="0" w:color="000000"/>
            </w:tcBorders>
          </w:tcPr>
          <w:p w:rsidR="00882FB5" w:rsidRDefault="00014996">
            <w:pPr>
              <w:spacing w:after="0" w:line="259" w:lineRule="auto"/>
              <w:ind w:left="101" w:firstLine="0"/>
              <w:jc w:val="left"/>
            </w:pPr>
            <w:r>
              <w:t xml:space="preserve">Activación fase alerta máxima del PEMU </w:t>
            </w:r>
          </w:p>
          <w:p w:rsidR="00882FB5" w:rsidRDefault="00014996">
            <w:pPr>
              <w:spacing w:after="0" w:line="259" w:lineRule="auto"/>
              <w:ind w:left="101" w:right="100" w:firstLine="0"/>
              <w:jc w:val="left"/>
            </w:pPr>
            <w:r>
              <w:t xml:space="preserve">por FMA (fenómeno costeros, viento, lluvia, etc.) </w:t>
            </w:r>
          </w:p>
        </w:tc>
        <w:tc>
          <w:tcPr>
            <w:tcW w:w="4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34"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101" w:firstLine="0"/>
              <w:jc w:val="left"/>
            </w:pPr>
            <w:r>
              <w:t xml:space="preserve">Presencia de oleaje, viento, lluvia, etc., sin activación del PEMU </w:t>
            </w:r>
          </w:p>
        </w:tc>
        <w:tc>
          <w:tcPr>
            <w:tcW w:w="4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264"/>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2228" w:type="dxa"/>
            <w:vMerge w:val="restart"/>
            <w:tcBorders>
              <w:top w:val="single" w:sz="4" w:space="0" w:color="000000"/>
              <w:left w:val="single" w:sz="19" w:space="0" w:color="000000"/>
              <w:bottom w:val="single" w:sz="4" w:space="0" w:color="000000"/>
              <w:right w:val="single" w:sz="4" w:space="0" w:color="000000"/>
            </w:tcBorders>
            <w:vAlign w:val="center"/>
          </w:tcPr>
          <w:p w:rsidR="00882FB5" w:rsidRDefault="00014996">
            <w:pPr>
              <w:spacing w:after="0" w:line="259" w:lineRule="auto"/>
              <w:ind w:left="101" w:right="18" w:firstLine="0"/>
              <w:jc w:val="left"/>
            </w:pPr>
            <w:r>
              <w:t xml:space="preserve">Valoración del tipo de superficie </w:t>
            </w: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Presencia de arena </w:t>
            </w:r>
          </w:p>
        </w:tc>
        <w:tc>
          <w:tcPr>
            <w:tcW w:w="4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nil"/>
              <w:right w:val="single" w:sz="4" w:space="0" w:color="000000"/>
            </w:tcBorders>
          </w:tcPr>
          <w:p w:rsidR="00882FB5" w:rsidRDefault="00882FB5">
            <w:pPr>
              <w:spacing w:after="160" w:line="259" w:lineRule="auto"/>
              <w:ind w:left="0" w:firstLine="0"/>
              <w:jc w:val="left"/>
            </w:pP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right="28" w:firstLine="0"/>
              <w:jc w:val="left"/>
            </w:pPr>
            <w:r>
              <w:t xml:space="preserve">Presencia de piedras o rocas </w:t>
            </w:r>
          </w:p>
        </w:tc>
        <w:tc>
          <w:tcPr>
            <w:tcW w:w="4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nil"/>
              <w:right w:val="single" w:sz="4" w:space="0" w:color="000000"/>
            </w:tcBorders>
          </w:tcPr>
          <w:p w:rsidR="00882FB5" w:rsidRDefault="00882FB5">
            <w:pPr>
              <w:spacing w:after="160" w:line="259" w:lineRule="auto"/>
              <w:ind w:left="0" w:firstLine="0"/>
              <w:jc w:val="left"/>
            </w:pP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Presencia de vegetación </w:t>
            </w:r>
          </w:p>
        </w:tc>
        <w:tc>
          <w:tcPr>
            <w:tcW w:w="4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single" w:sz="4" w:space="0" w:color="000000"/>
              <w:right w:val="single" w:sz="4" w:space="0" w:color="000000"/>
            </w:tcBorders>
          </w:tcPr>
          <w:p w:rsidR="00882FB5" w:rsidRDefault="00882FB5">
            <w:pPr>
              <w:spacing w:after="160" w:line="259" w:lineRule="auto"/>
              <w:ind w:left="0" w:firstLine="0"/>
              <w:jc w:val="left"/>
            </w:pP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right="141" w:firstLine="0"/>
              <w:jc w:val="left"/>
            </w:pPr>
            <w:r>
              <w:t xml:space="preserve">Presencia de flora o fauna peligrosa </w:t>
            </w:r>
          </w:p>
        </w:tc>
        <w:tc>
          <w:tcPr>
            <w:tcW w:w="4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267"/>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2228" w:type="dxa"/>
            <w:vMerge w:val="restart"/>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101" w:firstLine="0"/>
              <w:jc w:val="left"/>
            </w:pPr>
            <w:r>
              <w:t xml:space="preserve">Valoración de la transparencia del agua </w:t>
            </w: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Turbia </w:t>
            </w:r>
          </w:p>
        </w:tc>
        <w:tc>
          <w:tcPr>
            <w:tcW w:w="4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502"/>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single" w:sz="4" w:space="0" w:color="000000"/>
              <w:right w:val="single" w:sz="4" w:space="0" w:color="000000"/>
            </w:tcBorders>
            <w:vAlign w:val="bottom"/>
          </w:tcPr>
          <w:p w:rsidR="00882FB5" w:rsidRDefault="00882FB5">
            <w:pPr>
              <w:spacing w:after="160" w:line="259" w:lineRule="auto"/>
              <w:ind w:left="0" w:firstLine="0"/>
              <w:jc w:val="left"/>
            </w:pPr>
          </w:p>
        </w:tc>
        <w:tc>
          <w:tcPr>
            <w:tcW w:w="2206" w:type="dxa"/>
            <w:tcBorders>
              <w:top w:val="single" w:sz="4" w:space="0" w:color="000000"/>
              <w:left w:val="single" w:sz="4" w:space="0" w:color="000000"/>
              <w:bottom w:val="single" w:sz="4" w:space="0" w:color="000000"/>
              <w:right w:val="single" w:sz="4" w:space="0" w:color="000000"/>
            </w:tcBorders>
            <w:vAlign w:val="center"/>
          </w:tcPr>
          <w:p w:rsidR="00882FB5" w:rsidRDefault="00014996">
            <w:pPr>
              <w:spacing w:after="0" w:line="259" w:lineRule="auto"/>
              <w:ind w:left="108" w:firstLine="0"/>
              <w:jc w:val="left"/>
            </w:pPr>
            <w:r>
              <w:t xml:space="preserve">Transparente </w:t>
            </w:r>
          </w:p>
        </w:tc>
        <w:tc>
          <w:tcPr>
            <w:tcW w:w="4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264"/>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2228" w:type="dxa"/>
            <w:vMerge w:val="restart"/>
            <w:tcBorders>
              <w:top w:val="single" w:sz="4" w:space="0" w:color="000000"/>
              <w:left w:val="single" w:sz="19" w:space="0" w:color="000000"/>
              <w:bottom w:val="single" w:sz="19" w:space="0" w:color="000000"/>
              <w:right w:val="single" w:sz="4" w:space="0" w:color="000000"/>
            </w:tcBorders>
          </w:tcPr>
          <w:p w:rsidR="00882FB5" w:rsidRDefault="00014996">
            <w:pPr>
              <w:spacing w:after="0" w:line="259" w:lineRule="auto"/>
              <w:ind w:left="101" w:firstLine="0"/>
              <w:jc w:val="left"/>
            </w:pPr>
            <w:r>
              <w:t xml:space="preserve">Playa con fácil acceso al agua </w:t>
            </w: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Si </w:t>
            </w:r>
          </w:p>
        </w:tc>
        <w:tc>
          <w:tcPr>
            <w:tcW w:w="4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290"/>
        </w:trPr>
        <w:tc>
          <w:tcPr>
            <w:tcW w:w="0" w:type="auto"/>
            <w:vMerge/>
            <w:tcBorders>
              <w:top w:val="nil"/>
              <w:left w:val="single" w:sz="19" w:space="0" w:color="000000"/>
              <w:bottom w:val="single" w:sz="19" w:space="0" w:color="000000"/>
              <w:right w:val="single" w:sz="19" w:space="0" w:color="000000"/>
            </w:tcBorders>
            <w:vAlign w:val="bottom"/>
          </w:tcPr>
          <w:p w:rsidR="00882FB5" w:rsidRDefault="00882FB5">
            <w:pPr>
              <w:spacing w:after="160" w:line="259" w:lineRule="auto"/>
              <w:ind w:left="0" w:firstLine="0"/>
              <w:jc w:val="left"/>
            </w:pPr>
          </w:p>
        </w:tc>
        <w:tc>
          <w:tcPr>
            <w:tcW w:w="0" w:type="auto"/>
            <w:vMerge/>
            <w:tcBorders>
              <w:top w:val="nil"/>
              <w:left w:val="single" w:sz="19" w:space="0" w:color="000000"/>
              <w:bottom w:val="single" w:sz="19" w:space="0" w:color="000000"/>
              <w:right w:val="single" w:sz="4" w:space="0" w:color="000000"/>
            </w:tcBorders>
          </w:tcPr>
          <w:p w:rsidR="00882FB5" w:rsidRDefault="00882FB5">
            <w:pPr>
              <w:spacing w:after="160" w:line="259" w:lineRule="auto"/>
              <w:ind w:left="0" w:firstLine="0"/>
              <w:jc w:val="left"/>
            </w:pPr>
          </w:p>
        </w:tc>
        <w:tc>
          <w:tcPr>
            <w:tcW w:w="2206"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108" w:firstLine="0"/>
              <w:jc w:val="left"/>
            </w:pPr>
            <w:r>
              <w:t xml:space="preserve">No </w:t>
            </w:r>
          </w:p>
        </w:tc>
        <w:tc>
          <w:tcPr>
            <w:tcW w:w="433"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4" w:space="0" w:color="000000"/>
              <w:left w:val="single" w:sz="4" w:space="0" w:color="000000"/>
              <w:bottom w:val="single" w:sz="19"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276"/>
        </w:trPr>
        <w:tc>
          <w:tcPr>
            <w:tcW w:w="2417" w:type="dxa"/>
            <w:vMerge w:val="restart"/>
            <w:tcBorders>
              <w:top w:val="single" w:sz="19" w:space="0" w:color="000000"/>
              <w:left w:val="single" w:sz="19" w:space="0" w:color="000000"/>
              <w:bottom w:val="single" w:sz="4" w:space="0" w:color="000000"/>
              <w:right w:val="single" w:sz="19" w:space="0" w:color="000000"/>
            </w:tcBorders>
          </w:tcPr>
          <w:p w:rsidR="00882FB5" w:rsidRDefault="00014996">
            <w:pPr>
              <w:spacing w:after="0" w:line="259" w:lineRule="auto"/>
              <w:ind w:left="0" w:right="8" w:firstLine="0"/>
              <w:jc w:val="center"/>
            </w:pPr>
            <w:r>
              <w:t xml:space="preserve">MF1082_2: </w:t>
            </w:r>
          </w:p>
          <w:p w:rsidR="00882FB5" w:rsidRDefault="00014996">
            <w:pPr>
              <w:spacing w:after="0" w:line="240" w:lineRule="auto"/>
              <w:ind w:left="0" w:firstLine="0"/>
              <w:jc w:val="center"/>
            </w:pPr>
            <w:r>
              <w:t xml:space="preserve">Prevención de accidentes acuáticos </w:t>
            </w:r>
          </w:p>
          <w:p w:rsidR="00882FB5" w:rsidRDefault="00014996">
            <w:pPr>
              <w:spacing w:after="2" w:line="238" w:lineRule="auto"/>
              <w:ind w:left="0" w:firstLine="0"/>
              <w:jc w:val="center"/>
            </w:pPr>
            <w:r>
              <w:t xml:space="preserve">en espacios acuáticos naturales </w:t>
            </w:r>
          </w:p>
          <w:p w:rsidR="00882FB5" w:rsidRDefault="00014996">
            <w:pPr>
              <w:spacing w:after="0" w:line="259" w:lineRule="auto"/>
              <w:ind w:left="55" w:firstLine="0"/>
              <w:jc w:val="center"/>
            </w:pPr>
            <w:r>
              <w:t xml:space="preserve"> </w:t>
            </w:r>
          </w:p>
          <w:p w:rsidR="00882FB5" w:rsidRDefault="00014996">
            <w:pPr>
              <w:spacing w:after="0" w:line="259" w:lineRule="auto"/>
              <w:ind w:left="55" w:firstLine="0"/>
              <w:jc w:val="center"/>
            </w:pPr>
            <w:r>
              <w:t xml:space="preserve"> </w:t>
            </w:r>
          </w:p>
          <w:p w:rsidR="00882FB5" w:rsidRDefault="00014996">
            <w:pPr>
              <w:spacing w:after="0" w:line="259" w:lineRule="auto"/>
              <w:ind w:left="55" w:firstLine="0"/>
              <w:jc w:val="center"/>
            </w:pPr>
            <w:r>
              <w:t xml:space="preserve"> </w:t>
            </w:r>
          </w:p>
          <w:p w:rsidR="00882FB5" w:rsidRDefault="00014996">
            <w:pPr>
              <w:spacing w:after="0" w:line="240" w:lineRule="auto"/>
              <w:ind w:left="122" w:right="69" w:firstLine="0"/>
              <w:jc w:val="center"/>
            </w:pPr>
            <w:r>
              <w:t xml:space="preserve">Supervisión de los recursos materiales de prevención, </w:t>
            </w:r>
          </w:p>
          <w:p w:rsidR="00882FB5" w:rsidRDefault="00014996">
            <w:pPr>
              <w:spacing w:after="0" w:line="259" w:lineRule="auto"/>
              <w:ind w:left="0" w:right="6" w:firstLine="0"/>
              <w:jc w:val="center"/>
            </w:pPr>
            <w:r>
              <w:t xml:space="preserve">vigilancia, rescate y </w:t>
            </w:r>
          </w:p>
          <w:p w:rsidR="00882FB5" w:rsidRDefault="00014996">
            <w:pPr>
              <w:spacing w:after="0" w:line="259" w:lineRule="auto"/>
              <w:ind w:left="0" w:right="9" w:firstLine="0"/>
              <w:jc w:val="center"/>
            </w:pPr>
            <w:r>
              <w:t xml:space="preserve">atención primaria.   </w:t>
            </w:r>
          </w:p>
          <w:p w:rsidR="00882FB5" w:rsidRDefault="00014996">
            <w:pPr>
              <w:spacing w:after="0" w:line="259" w:lineRule="auto"/>
              <w:ind w:left="55" w:firstLine="0"/>
              <w:jc w:val="center"/>
            </w:pPr>
            <w:r>
              <w:t xml:space="preserve"> </w:t>
            </w:r>
          </w:p>
          <w:p w:rsidR="00882FB5" w:rsidRDefault="00014996">
            <w:pPr>
              <w:spacing w:after="0" w:line="259" w:lineRule="auto"/>
              <w:ind w:left="55" w:firstLine="0"/>
              <w:jc w:val="center"/>
            </w:pPr>
            <w:r>
              <w:t xml:space="preserve"> </w:t>
            </w:r>
          </w:p>
          <w:p w:rsidR="00882FB5" w:rsidRDefault="00014996">
            <w:pPr>
              <w:spacing w:after="0" w:line="259" w:lineRule="auto"/>
              <w:ind w:left="55" w:firstLine="0"/>
              <w:jc w:val="center"/>
            </w:pPr>
            <w:r>
              <w:rPr>
                <w:color w:val="FF0000"/>
              </w:rPr>
              <w:t xml:space="preserve"> </w:t>
            </w:r>
          </w:p>
          <w:p w:rsidR="00882FB5" w:rsidRDefault="00014996">
            <w:pPr>
              <w:spacing w:after="0" w:line="259" w:lineRule="auto"/>
              <w:ind w:left="55" w:firstLine="0"/>
              <w:jc w:val="center"/>
            </w:pPr>
            <w:r>
              <w:rPr>
                <w:color w:val="FF0000"/>
              </w:rPr>
              <w:t xml:space="preserve"> </w:t>
            </w:r>
          </w:p>
          <w:p w:rsidR="00882FB5" w:rsidRDefault="00014996">
            <w:pPr>
              <w:spacing w:after="0" w:line="259" w:lineRule="auto"/>
              <w:ind w:left="55" w:firstLine="0"/>
              <w:jc w:val="center"/>
            </w:pPr>
            <w:r>
              <w:rPr>
                <w:color w:val="FF0000"/>
              </w:rPr>
              <w:t xml:space="preserve"> </w:t>
            </w:r>
          </w:p>
          <w:p w:rsidR="00882FB5" w:rsidRDefault="00014996">
            <w:pPr>
              <w:spacing w:after="0" w:line="259" w:lineRule="auto"/>
              <w:ind w:left="55" w:firstLine="0"/>
              <w:jc w:val="center"/>
            </w:pPr>
            <w:r>
              <w:t xml:space="preserve"> </w:t>
            </w:r>
          </w:p>
        </w:tc>
        <w:tc>
          <w:tcPr>
            <w:tcW w:w="2228" w:type="dxa"/>
            <w:vMerge w:val="restart"/>
            <w:tcBorders>
              <w:top w:val="single" w:sz="19" w:space="0" w:color="000000"/>
              <w:left w:val="single" w:sz="19" w:space="0" w:color="000000"/>
              <w:bottom w:val="single" w:sz="4" w:space="0" w:color="000000"/>
              <w:right w:val="single" w:sz="4" w:space="0" w:color="000000"/>
            </w:tcBorders>
          </w:tcPr>
          <w:p w:rsidR="00882FB5" w:rsidRDefault="00014996">
            <w:pPr>
              <w:spacing w:after="0" w:line="259" w:lineRule="auto"/>
              <w:ind w:left="101" w:firstLine="0"/>
              <w:jc w:val="left"/>
            </w:pPr>
            <w:r>
              <w:t xml:space="preserve">IZAMIENTO DE </w:t>
            </w:r>
          </w:p>
          <w:p w:rsidR="00882FB5" w:rsidRDefault="00014996">
            <w:pPr>
              <w:spacing w:after="0" w:line="259" w:lineRule="auto"/>
              <w:ind w:left="101" w:firstLine="0"/>
              <w:jc w:val="left"/>
            </w:pPr>
            <w:r>
              <w:t xml:space="preserve">BANDERA (Verde, </w:t>
            </w:r>
          </w:p>
          <w:p w:rsidR="00882FB5" w:rsidRDefault="00014996">
            <w:pPr>
              <w:spacing w:after="0" w:line="259" w:lineRule="auto"/>
              <w:ind w:left="101" w:firstLine="0"/>
              <w:jc w:val="left"/>
            </w:pPr>
            <w:r>
              <w:t xml:space="preserve">Amarilla, Verde, presencia de Medusas)  </w:t>
            </w:r>
          </w:p>
        </w:tc>
        <w:tc>
          <w:tcPr>
            <w:tcW w:w="2206"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Bandera Verde </w:t>
            </w:r>
          </w:p>
        </w:tc>
        <w:tc>
          <w:tcPr>
            <w:tcW w:w="433"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19"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262"/>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nil"/>
              <w:right w:val="single" w:sz="4" w:space="0" w:color="000000"/>
            </w:tcBorders>
          </w:tcPr>
          <w:p w:rsidR="00882FB5" w:rsidRDefault="00882FB5">
            <w:pPr>
              <w:spacing w:after="160" w:line="259" w:lineRule="auto"/>
              <w:ind w:left="0" w:firstLine="0"/>
              <w:jc w:val="left"/>
            </w:pP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Bandera Amarilla </w:t>
            </w:r>
          </w:p>
        </w:tc>
        <w:tc>
          <w:tcPr>
            <w:tcW w:w="4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264"/>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nil"/>
              <w:right w:val="single" w:sz="4" w:space="0" w:color="000000"/>
            </w:tcBorders>
          </w:tcPr>
          <w:p w:rsidR="00882FB5" w:rsidRDefault="00882FB5">
            <w:pPr>
              <w:spacing w:after="160" w:line="259" w:lineRule="auto"/>
              <w:ind w:left="0" w:firstLine="0"/>
              <w:jc w:val="left"/>
            </w:pP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Bandera Roja </w:t>
            </w:r>
          </w:p>
        </w:tc>
        <w:tc>
          <w:tcPr>
            <w:tcW w:w="4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485"/>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single" w:sz="4" w:space="0" w:color="000000"/>
              <w:right w:val="single" w:sz="4" w:space="0" w:color="000000"/>
            </w:tcBorders>
          </w:tcPr>
          <w:p w:rsidR="00882FB5" w:rsidRDefault="00882FB5">
            <w:pPr>
              <w:spacing w:after="160" w:line="259" w:lineRule="auto"/>
              <w:ind w:left="0" w:firstLine="0"/>
              <w:jc w:val="left"/>
            </w:pPr>
          </w:p>
        </w:tc>
        <w:tc>
          <w:tcPr>
            <w:tcW w:w="2206" w:type="dxa"/>
            <w:tcBorders>
              <w:top w:val="single" w:sz="4" w:space="0" w:color="000000"/>
              <w:left w:val="single" w:sz="4" w:space="0" w:color="000000"/>
              <w:bottom w:val="single" w:sz="4" w:space="0" w:color="000000"/>
              <w:right w:val="single" w:sz="4" w:space="0" w:color="000000"/>
            </w:tcBorders>
            <w:vAlign w:val="center"/>
          </w:tcPr>
          <w:p w:rsidR="00882FB5" w:rsidRDefault="00014996">
            <w:pPr>
              <w:spacing w:after="0" w:line="259" w:lineRule="auto"/>
              <w:ind w:left="108" w:firstLine="0"/>
              <w:jc w:val="left"/>
            </w:pPr>
            <w:r>
              <w:t xml:space="preserve">Otras banderas </w:t>
            </w:r>
          </w:p>
        </w:tc>
        <w:tc>
          <w:tcPr>
            <w:tcW w:w="4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2228" w:type="dxa"/>
            <w:vMerge w:val="restart"/>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101" w:right="93" w:firstLine="0"/>
              <w:jc w:val="left"/>
            </w:pPr>
            <w:r>
              <w:t xml:space="preserve">Materiales destinados al trabajo de vigilancia  </w:t>
            </w: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Uso de sillas y/o torres de vigilancia </w:t>
            </w:r>
          </w:p>
        </w:tc>
        <w:tc>
          <w:tcPr>
            <w:tcW w:w="4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290"/>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single" w:sz="4" w:space="0" w:color="000000"/>
              <w:right w:val="single" w:sz="4" w:space="0" w:color="000000"/>
            </w:tcBorders>
          </w:tcPr>
          <w:p w:rsidR="00882FB5" w:rsidRDefault="00882FB5">
            <w:pPr>
              <w:spacing w:after="160" w:line="259" w:lineRule="auto"/>
              <w:ind w:left="0" w:firstLine="0"/>
              <w:jc w:val="left"/>
            </w:pP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Uso de prismáticos </w:t>
            </w:r>
          </w:p>
        </w:tc>
        <w:tc>
          <w:tcPr>
            <w:tcW w:w="4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264"/>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2228" w:type="dxa"/>
            <w:vMerge w:val="restart"/>
            <w:tcBorders>
              <w:top w:val="single" w:sz="4" w:space="0" w:color="000000"/>
              <w:left w:val="single" w:sz="19" w:space="0" w:color="000000"/>
              <w:bottom w:val="single" w:sz="19" w:space="0" w:color="000000"/>
              <w:right w:val="single" w:sz="4" w:space="0" w:color="000000"/>
            </w:tcBorders>
            <w:vAlign w:val="center"/>
          </w:tcPr>
          <w:p w:rsidR="00882FB5" w:rsidRDefault="00014996">
            <w:pPr>
              <w:spacing w:after="0" w:line="259" w:lineRule="auto"/>
              <w:ind w:left="101" w:firstLine="0"/>
              <w:jc w:val="left"/>
            </w:pPr>
            <w:r>
              <w:t xml:space="preserve">Utilización de sistemas de comunicación  </w:t>
            </w: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Móvil </w:t>
            </w:r>
          </w:p>
        </w:tc>
        <w:tc>
          <w:tcPr>
            <w:tcW w:w="4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517"/>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nil"/>
              <w:right w:val="single" w:sz="4" w:space="0" w:color="000000"/>
            </w:tcBorders>
          </w:tcPr>
          <w:p w:rsidR="00882FB5" w:rsidRDefault="00882FB5">
            <w:pPr>
              <w:spacing w:after="160" w:line="259" w:lineRule="auto"/>
              <w:ind w:left="0" w:firstLine="0"/>
              <w:jc w:val="left"/>
            </w:pP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Equipo Portátil de Comunicación </w:t>
            </w:r>
          </w:p>
        </w:tc>
        <w:tc>
          <w:tcPr>
            <w:tcW w:w="4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288"/>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single" w:sz="19" w:space="0" w:color="000000"/>
              <w:right w:val="single" w:sz="4" w:space="0" w:color="000000"/>
            </w:tcBorders>
          </w:tcPr>
          <w:p w:rsidR="00882FB5" w:rsidRDefault="00882FB5">
            <w:pPr>
              <w:spacing w:after="160" w:line="259" w:lineRule="auto"/>
              <w:ind w:left="0" w:firstLine="0"/>
              <w:jc w:val="left"/>
            </w:pPr>
          </w:p>
        </w:tc>
        <w:tc>
          <w:tcPr>
            <w:tcW w:w="2206"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108" w:firstLine="0"/>
              <w:jc w:val="left"/>
            </w:pPr>
            <w:r>
              <w:t xml:space="preserve">Silbato </w:t>
            </w:r>
          </w:p>
        </w:tc>
        <w:tc>
          <w:tcPr>
            <w:tcW w:w="433"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4" w:space="0" w:color="000000"/>
              <w:left w:val="single" w:sz="4" w:space="0" w:color="000000"/>
              <w:bottom w:val="single" w:sz="19"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454"/>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34" w:type="dxa"/>
            <w:gridSpan w:val="2"/>
            <w:tcBorders>
              <w:top w:val="single" w:sz="19" w:space="0" w:color="000000"/>
              <w:left w:val="single" w:sz="19" w:space="0" w:color="000000"/>
              <w:bottom w:val="single" w:sz="4" w:space="0" w:color="000000"/>
              <w:right w:val="single" w:sz="4" w:space="0" w:color="000000"/>
            </w:tcBorders>
          </w:tcPr>
          <w:p w:rsidR="00882FB5" w:rsidRDefault="00014996">
            <w:pPr>
              <w:spacing w:after="0" w:line="259" w:lineRule="auto"/>
              <w:ind w:left="101" w:firstLine="0"/>
              <w:jc w:val="left"/>
            </w:pPr>
            <w:r>
              <w:t xml:space="preserve">Nº de bañistas </w:t>
            </w:r>
          </w:p>
        </w:tc>
        <w:tc>
          <w:tcPr>
            <w:tcW w:w="433"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19"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514"/>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34"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101" w:right="119" w:firstLine="0"/>
              <w:jc w:val="left"/>
            </w:pPr>
            <w:r>
              <w:t xml:space="preserve">Nº de submarinistas particulares, escuelas, snorkel, etc </w:t>
            </w:r>
          </w:p>
        </w:tc>
        <w:tc>
          <w:tcPr>
            <w:tcW w:w="4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415"/>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34"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101" w:firstLine="0"/>
              <w:jc w:val="left"/>
            </w:pPr>
            <w:r>
              <w:t xml:space="preserve">Nº de pescadores </w:t>
            </w:r>
          </w:p>
        </w:tc>
        <w:tc>
          <w:tcPr>
            <w:tcW w:w="4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r w:rsidR="00882FB5">
        <w:trPr>
          <w:trHeight w:val="437"/>
        </w:trPr>
        <w:tc>
          <w:tcPr>
            <w:tcW w:w="0" w:type="auto"/>
            <w:vMerge/>
            <w:tcBorders>
              <w:top w:val="nil"/>
              <w:left w:val="single" w:sz="19" w:space="0" w:color="000000"/>
              <w:bottom w:val="single" w:sz="4" w:space="0" w:color="000000"/>
              <w:right w:val="single" w:sz="19" w:space="0" w:color="000000"/>
            </w:tcBorders>
          </w:tcPr>
          <w:p w:rsidR="00882FB5" w:rsidRDefault="00882FB5">
            <w:pPr>
              <w:spacing w:after="160" w:line="259" w:lineRule="auto"/>
              <w:ind w:left="0" w:firstLine="0"/>
              <w:jc w:val="left"/>
            </w:pPr>
          </w:p>
        </w:tc>
        <w:tc>
          <w:tcPr>
            <w:tcW w:w="4434"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101" w:firstLine="0"/>
              <w:jc w:val="left"/>
            </w:pPr>
            <w:r>
              <w:t xml:space="preserve">Nº de embarcaciones: recreo, motos, etc. </w:t>
            </w:r>
          </w:p>
        </w:tc>
        <w:tc>
          <w:tcPr>
            <w:tcW w:w="4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6"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7" w:firstLine="0"/>
              <w:jc w:val="left"/>
            </w:pPr>
            <w:r>
              <w:t xml:space="preserve"> </w:t>
            </w:r>
          </w:p>
        </w:tc>
      </w:tr>
    </w:tbl>
    <w:tbl>
      <w:tblPr>
        <w:tblStyle w:val="TableGrid"/>
        <w:tblpPr w:vertAnchor="text" w:tblpX="-720"/>
        <w:tblOverlap w:val="never"/>
        <w:tblW w:w="9448" w:type="dxa"/>
        <w:tblInd w:w="0" w:type="dxa"/>
        <w:tblCellMar>
          <w:top w:w="9" w:type="dxa"/>
          <w:left w:w="101" w:type="dxa"/>
          <w:bottom w:w="0" w:type="dxa"/>
          <w:right w:w="57" w:type="dxa"/>
        </w:tblCellMar>
        <w:tblLook w:val="04A0" w:firstRow="1" w:lastRow="0" w:firstColumn="1" w:lastColumn="0" w:noHBand="0" w:noVBand="1"/>
      </w:tblPr>
      <w:tblGrid>
        <w:gridCol w:w="2417"/>
        <w:gridCol w:w="2271"/>
        <w:gridCol w:w="2118"/>
        <w:gridCol w:w="478"/>
        <w:gridCol w:w="410"/>
        <w:gridCol w:w="532"/>
        <w:gridCol w:w="436"/>
        <w:gridCol w:w="786"/>
      </w:tblGrid>
      <w:tr w:rsidR="00882FB5">
        <w:trPr>
          <w:trHeight w:val="516"/>
        </w:trPr>
        <w:tc>
          <w:tcPr>
            <w:tcW w:w="2417" w:type="dxa"/>
            <w:vMerge w:val="restart"/>
            <w:tcBorders>
              <w:top w:val="single" w:sz="4" w:space="0" w:color="000000"/>
              <w:left w:val="single" w:sz="19" w:space="0" w:color="000000"/>
              <w:bottom w:val="single" w:sz="19" w:space="0" w:color="000000"/>
              <w:right w:val="single" w:sz="19" w:space="0" w:color="000000"/>
            </w:tcBorders>
          </w:tcPr>
          <w:p w:rsidR="00882FB5" w:rsidRDefault="00014996">
            <w:pPr>
              <w:spacing w:after="0" w:line="259" w:lineRule="auto"/>
              <w:ind w:left="11" w:firstLine="0"/>
              <w:jc w:val="center"/>
            </w:pPr>
            <w:r>
              <w:t xml:space="preserve"> </w:t>
            </w:r>
          </w:p>
          <w:p w:rsidR="00882FB5" w:rsidRDefault="00014996">
            <w:pPr>
              <w:spacing w:after="0" w:line="259" w:lineRule="auto"/>
              <w:ind w:left="11" w:firstLine="0"/>
              <w:jc w:val="center"/>
            </w:pPr>
            <w:r>
              <w:t xml:space="preserve"> </w:t>
            </w:r>
          </w:p>
          <w:p w:rsidR="00882FB5" w:rsidRDefault="00014996">
            <w:pPr>
              <w:spacing w:after="0" w:line="259" w:lineRule="auto"/>
              <w:ind w:left="7" w:firstLine="0"/>
              <w:jc w:val="left"/>
            </w:pPr>
            <w:r>
              <w:t xml:space="preserve"> </w:t>
            </w:r>
          </w:p>
        </w:tc>
        <w:tc>
          <w:tcPr>
            <w:tcW w:w="4389"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Nº de pmr (personas con movilidad reducida)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420"/>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Nº de parapentistas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427"/>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Otras actividades recreativas o deportivas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408"/>
        </w:trPr>
        <w:tc>
          <w:tcPr>
            <w:tcW w:w="0" w:type="auto"/>
            <w:vMerge/>
            <w:tcBorders>
              <w:top w:val="nil"/>
              <w:left w:val="single" w:sz="19" w:space="0" w:color="000000"/>
              <w:bottom w:val="single" w:sz="19" w:space="0" w:color="000000"/>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2" w:space="0" w:color="D9D9D9"/>
              <w:right w:val="single" w:sz="4" w:space="0" w:color="000000"/>
            </w:tcBorders>
          </w:tcPr>
          <w:p w:rsidR="00882FB5" w:rsidRDefault="00014996">
            <w:pPr>
              <w:spacing w:after="0" w:line="259" w:lineRule="auto"/>
              <w:ind w:left="0" w:firstLine="0"/>
              <w:jc w:val="left"/>
            </w:pPr>
            <w:r>
              <w:t xml:space="preserve">Nº total de usuarios/as </w:t>
            </w:r>
          </w:p>
        </w:tc>
        <w:tc>
          <w:tcPr>
            <w:tcW w:w="478" w:type="dxa"/>
            <w:tcBorders>
              <w:top w:val="single" w:sz="4" w:space="0" w:color="000000"/>
              <w:left w:val="single" w:sz="4" w:space="0" w:color="000000"/>
              <w:bottom w:val="single" w:sz="2" w:space="0" w:color="D9D9D9"/>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2" w:space="0" w:color="D9D9D9"/>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2" w:space="0" w:color="D9D9D9"/>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2" w:space="0" w:color="D9D9D9"/>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2" w:space="0" w:color="D9D9D9"/>
              <w:right w:val="single" w:sz="29" w:space="0" w:color="000000"/>
            </w:tcBorders>
          </w:tcPr>
          <w:p w:rsidR="00882FB5" w:rsidRDefault="00014996">
            <w:pPr>
              <w:spacing w:after="0" w:line="259" w:lineRule="auto"/>
              <w:ind w:left="6" w:firstLine="0"/>
              <w:jc w:val="left"/>
            </w:pPr>
            <w:r>
              <w:t xml:space="preserve"> </w:t>
            </w:r>
          </w:p>
        </w:tc>
      </w:tr>
      <w:tr w:rsidR="00882FB5">
        <w:trPr>
          <w:trHeight w:val="313"/>
        </w:trPr>
        <w:tc>
          <w:tcPr>
            <w:tcW w:w="2417" w:type="dxa"/>
            <w:vMerge w:val="restart"/>
            <w:tcBorders>
              <w:top w:val="single" w:sz="19" w:space="0" w:color="000000"/>
              <w:left w:val="single" w:sz="19" w:space="0" w:color="000000"/>
              <w:bottom w:val="single" w:sz="19" w:space="0" w:color="000000"/>
              <w:right w:val="single" w:sz="19" w:space="0" w:color="000000"/>
            </w:tcBorders>
            <w:vAlign w:val="center"/>
          </w:tcPr>
          <w:p w:rsidR="00882FB5" w:rsidRDefault="00014996">
            <w:pPr>
              <w:spacing w:after="0" w:line="241" w:lineRule="auto"/>
              <w:ind w:left="0" w:firstLine="0"/>
              <w:jc w:val="center"/>
            </w:pPr>
            <w:r>
              <w:t xml:space="preserve">Mf1082_2: prevención de accidentes </w:t>
            </w:r>
          </w:p>
          <w:p w:rsidR="00882FB5" w:rsidRDefault="00014996">
            <w:pPr>
              <w:spacing w:after="0" w:line="259" w:lineRule="auto"/>
              <w:ind w:left="22" w:firstLine="0"/>
              <w:jc w:val="left"/>
            </w:pPr>
            <w:r>
              <w:t xml:space="preserve">acuáticos en espacios </w:t>
            </w:r>
          </w:p>
          <w:p w:rsidR="00882FB5" w:rsidRDefault="00014996">
            <w:pPr>
              <w:spacing w:after="0" w:line="259" w:lineRule="auto"/>
              <w:ind w:left="0" w:right="49" w:firstLine="0"/>
              <w:jc w:val="center"/>
            </w:pPr>
            <w:r>
              <w:t xml:space="preserve">acuáticos naturales </w:t>
            </w:r>
          </w:p>
          <w:p w:rsidR="00882FB5" w:rsidRDefault="00014996">
            <w:pPr>
              <w:spacing w:after="0" w:line="259" w:lineRule="auto"/>
              <w:ind w:left="11" w:firstLine="0"/>
              <w:jc w:val="center"/>
            </w:pPr>
            <w:r>
              <w:t xml:space="preserve"> </w:t>
            </w:r>
          </w:p>
          <w:p w:rsidR="00882FB5" w:rsidRDefault="00014996">
            <w:pPr>
              <w:spacing w:after="0" w:line="259" w:lineRule="auto"/>
              <w:ind w:left="11" w:firstLine="0"/>
              <w:jc w:val="center"/>
            </w:pPr>
            <w:r>
              <w:t xml:space="preserve"> </w:t>
            </w:r>
          </w:p>
          <w:p w:rsidR="00882FB5" w:rsidRDefault="00014996">
            <w:pPr>
              <w:spacing w:after="0" w:line="259" w:lineRule="auto"/>
              <w:ind w:left="11" w:firstLine="0"/>
              <w:jc w:val="center"/>
            </w:pPr>
            <w:r>
              <w:t xml:space="preserve"> </w:t>
            </w:r>
          </w:p>
          <w:p w:rsidR="00882FB5" w:rsidRDefault="00014996">
            <w:pPr>
              <w:spacing w:after="1" w:line="239" w:lineRule="auto"/>
              <w:ind w:left="0" w:firstLine="0"/>
              <w:jc w:val="center"/>
            </w:pPr>
            <w:r>
              <w:t xml:space="preserve">Utilizar la vestimenta personal y el material de autoprotección  </w:t>
            </w:r>
          </w:p>
          <w:p w:rsidR="00882FB5" w:rsidRDefault="00014996">
            <w:pPr>
              <w:spacing w:after="0" w:line="259" w:lineRule="auto"/>
              <w:ind w:left="11" w:firstLine="0"/>
              <w:jc w:val="center"/>
            </w:pPr>
            <w:r>
              <w:t xml:space="preserve"> </w:t>
            </w:r>
          </w:p>
        </w:tc>
        <w:tc>
          <w:tcPr>
            <w:tcW w:w="4389" w:type="dxa"/>
            <w:gridSpan w:val="2"/>
            <w:tcBorders>
              <w:top w:val="single" w:sz="2" w:space="0" w:color="D9D9D9"/>
              <w:left w:val="single" w:sz="19" w:space="0" w:color="000000"/>
              <w:bottom w:val="single" w:sz="19" w:space="0" w:color="000000"/>
              <w:right w:val="single" w:sz="4" w:space="0" w:color="000000"/>
            </w:tcBorders>
            <w:shd w:val="clear" w:color="auto" w:fill="D9D9D9"/>
          </w:tcPr>
          <w:p w:rsidR="00882FB5" w:rsidRDefault="00014996">
            <w:pPr>
              <w:spacing w:after="0" w:line="259" w:lineRule="auto"/>
              <w:ind w:left="0" w:right="56" w:firstLine="0"/>
              <w:jc w:val="center"/>
            </w:pPr>
            <w:r>
              <w:t xml:space="preserve">TAREAS </w:t>
            </w:r>
          </w:p>
        </w:tc>
        <w:tc>
          <w:tcPr>
            <w:tcW w:w="478" w:type="dxa"/>
            <w:tcBorders>
              <w:top w:val="single" w:sz="2" w:space="0" w:color="D9D9D9"/>
              <w:left w:val="single" w:sz="4" w:space="0" w:color="000000"/>
              <w:bottom w:val="single" w:sz="19" w:space="0" w:color="000000"/>
              <w:right w:val="single" w:sz="4" w:space="0" w:color="000000"/>
            </w:tcBorders>
            <w:shd w:val="clear" w:color="auto" w:fill="D9D9D9"/>
          </w:tcPr>
          <w:p w:rsidR="00882FB5" w:rsidRDefault="00014996">
            <w:pPr>
              <w:spacing w:after="0" w:line="259" w:lineRule="auto"/>
              <w:ind w:left="6" w:firstLine="0"/>
              <w:jc w:val="left"/>
            </w:pPr>
            <w:r>
              <w:t xml:space="preserve">M </w:t>
            </w:r>
          </w:p>
        </w:tc>
        <w:tc>
          <w:tcPr>
            <w:tcW w:w="410" w:type="dxa"/>
            <w:tcBorders>
              <w:top w:val="single" w:sz="2" w:space="0" w:color="D9D9D9"/>
              <w:left w:val="single" w:sz="4" w:space="0" w:color="000000"/>
              <w:bottom w:val="single" w:sz="19" w:space="0" w:color="000000"/>
              <w:right w:val="single" w:sz="4" w:space="0" w:color="000000"/>
            </w:tcBorders>
            <w:shd w:val="clear" w:color="auto" w:fill="D9D9D9"/>
          </w:tcPr>
          <w:p w:rsidR="00882FB5" w:rsidRDefault="00014996">
            <w:pPr>
              <w:spacing w:after="0" w:line="259" w:lineRule="auto"/>
              <w:ind w:left="6" w:firstLine="0"/>
              <w:jc w:val="left"/>
            </w:pPr>
            <w:r>
              <w:t xml:space="preserve">J </w:t>
            </w:r>
          </w:p>
        </w:tc>
        <w:tc>
          <w:tcPr>
            <w:tcW w:w="532" w:type="dxa"/>
            <w:tcBorders>
              <w:top w:val="single" w:sz="2" w:space="0" w:color="D9D9D9"/>
              <w:left w:val="single" w:sz="4" w:space="0" w:color="000000"/>
              <w:bottom w:val="single" w:sz="19" w:space="0" w:color="000000"/>
              <w:right w:val="single" w:sz="4" w:space="0" w:color="000000"/>
            </w:tcBorders>
            <w:shd w:val="clear" w:color="auto" w:fill="D9D9D9"/>
          </w:tcPr>
          <w:p w:rsidR="00882FB5" w:rsidRDefault="00014996">
            <w:pPr>
              <w:spacing w:after="0" w:line="259" w:lineRule="auto"/>
              <w:ind w:left="6" w:firstLine="0"/>
              <w:jc w:val="left"/>
            </w:pPr>
            <w:r>
              <w:t xml:space="preserve">V </w:t>
            </w:r>
          </w:p>
        </w:tc>
        <w:tc>
          <w:tcPr>
            <w:tcW w:w="436" w:type="dxa"/>
            <w:tcBorders>
              <w:top w:val="single" w:sz="2" w:space="0" w:color="D9D9D9"/>
              <w:left w:val="single" w:sz="4" w:space="0" w:color="000000"/>
              <w:bottom w:val="single" w:sz="19" w:space="0" w:color="000000"/>
              <w:right w:val="single" w:sz="4" w:space="0" w:color="000000"/>
            </w:tcBorders>
            <w:shd w:val="clear" w:color="auto" w:fill="D9D9D9"/>
          </w:tcPr>
          <w:p w:rsidR="00882FB5" w:rsidRDefault="00014996">
            <w:pPr>
              <w:spacing w:after="0" w:line="259" w:lineRule="auto"/>
              <w:ind w:left="5" w:firstLine="0"/>
              <w:jc w:val="left"/>
            </w:pPr>
            <w:r>
              <w:t xml:space="preserve">S </w:t>
            </w:r>
          </w:p>
        </w:tc>
        <w:tc>
          <w:tcPr>
            <w:tcW w:w="786" w:type="dxa"/>
            <w:tcBorders>
              <w:top w:val="single" w:sz="2" w:space="0" w:color="D9D9D9"/>
              <w:left w:val="single" w:sz="4" w:space="0" w:color="000000"/>
              <w:bottom w:val="single" w:sz="19" w:space="0" w:color="000000"/>
              <w:right w:val="single" w:sz="29" w:space="0" w:color="000000"/>
            </w:tcBorders>
            <w:shd w:val="clear" w:color="auto" w:fill="D9D9D9"/>
          </w:tcPr>
          <w:p w:rsidR="00882FB5" w:rsidRDefault="00014996">
            <w:pPr>
              <w:spacing w:after="0" w:line="259" w:lineRule="auto"/>
              <w:ind w:left="6" w:firstLine="0"/>
              <w:jc w:val="left"/>
            </w:pPr>
            <w:r>
              <w:t>D</w:t>
            </w:r>
            <w:r>
              <w:rPr>
                <w:i w:val="0"/>
              </w:rPr>
              <w:t xml:space="preserve"> </w:t>
            </w:r>
          </w:p>
        </w:tc>
      </w:tr>
      <w:tr w:rsidR="00882FB5">
        <w:trPr>
          <w:trHeight w:val="789"/>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89" w:type="dxa"/>
            <w:gridSpan w:val="2"/>
            <w:tcBorders>
              <w:top w:val="single" w:sz="19"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Se utilizó la vestimenta personal con colores llamativos facilitando la identificación y localización inmediata </w:t>
            </w:r>
          </w:p>
        </w:tc>
        <w:tc>
          <w:tcPr>
            <w:tcW w:w="478"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19"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770"/>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Se utilizó cremas de alta protección solar aplicándola de forma sistemática y continuada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Se utilizó gafas de sol adecuadas  y protectoras para rayos uv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Se utilizó el calzado adecuado para la superficie del espacio acuático natural.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542"/>
        </w:trPr>
        <w:tc>
          <w:tcPr>
            <w:tcW w:w="0" w:type="auto"/>
            <w:vMerge/>
            <w:tcBorders>
              <w:top w:val="nil"/>
              <w:left w:val="single" w:sz="19" w:space="0" w:color="000000"/>
              <w:bottom w:val="single" w:sz="19" w:space="0" w:color="000000"/>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19" w:space="0" w:color="000000"/>
              <w:right w:val="single" w:sz="4" w:space="0" w:color="000000"/>
            </w:tcBorders>
          </w:tcPr>
          <w:p w:rsidR="00882FB5" w:rsidRDefault="00014996">
            <w:pPr>
              <w:spacing w:after="0" w:line="259" w:lineRule="auto"/>
              <w:ind w:left="0" w:firstLine="0"/>
              <w:jc w:val="left"/>
            </w:pPr>
            <w:r>
              <w:t xml:space="preserve">Se utilizó sistema de protección solar en sillas y puestos de observación.  </w:t>
            </w:r>
          </w:p>
        </w:tc>
        <w:tc>
          <w:tcPr>
            <w:tcW w:w="478"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19"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293"/>
        </w:trPr>
        <w:tc>
          <w:tcPr>
            <w:tcW w:w="2417" w:type="dxa"/>
            <w:vMerge w:val="restart"/>
            <w:tcBorders>
              <w:top w:val="single" w:sz="19" w:space="0" w:color="000000"/>
              <w:left w:val="single" w:sz="19" w:space="0" w:color="000000"/>
              <w:bottom w:val="single" w:sz="4" w:space="0" w:color="000000"/>
              <w:right w:val="single" w:sz="19" w:space="0" w:color="000000"/>
            </w:tcBorders>
            <w:vAlign w:val="center"/>
          </w:tcPr>
          <w:p w:rsidR="00882FB5" w:rsidRDefault="00014996">
            <w:pPr>
              <w:spacing w:after="0" w:line="259" w:lineRule="auto"/>
              <w:ind w:left="11" w:firstLine="0"/>
              <w:jc w:val="center"/>
            </w:pPr>
            <w:r>
              <w:t xml:space="preserve"> </w:t>
            </w:r>
          </w:p>
          <w:p w:rsidR="00882FB5" w:rsidRDefault="00014996">
            <w:pPr>
              <w:spacing w:after="0" w:line="259" w:lineRule="auto"/>
              <w:ind w:left="11" w:firstLine="0"/>
              <w:jc w:val="center"/>
            </w:pPr>
            <w:r>
              <w:t xml:space="preserve"> </w:t>
            </w:r>
          </w:p>
          <w:p w:rsidR="00882FB5" w:rsidRDefault="00014996">
            <w:pPr>
              <w:spacing w:after="0" w:line="238" w:lineRule="auto"/>
              <w:ind w:left="0" w:firstLine="0"/>
              <w:jc w:val="center"/>
            </w:pPr>
            <w:r>
              <w:t xml:space="preserve">Mf0272_2: primeros auxilios </w:t>
            </w:r>
          </w:p>
          <w:p w:rsidR="00882FB5" w:rsidRDefault="00014996">
            <w:pPr>
              <w:spacing w:after="0" w:line="259" w:lineRule="auto"/>
              <w:ind w:left="11" w:firstLine="0"/>
              <w:jc w:val="center"/>
            </w:pPr>
            <w:r>
              <w:t xml:space="preserve"> </w:t>
            </w:r>
          </w:p>
          <w:p w:rsidR="00882FB5" w:rsidRDefault="00014996">
            <w:pPr>
              <w:spacing w:after="0" w:line="259" w:lineRule="auto"/>
              <w:ind w:left="11" w:firstLine="0"/>
              <w:jc w:val="center"/>
            </w:pPr>
            <w:r>
              <w:t xml:space="preserve"> </w:t>
            </w:r>
          </w:p>
          <w:p w:rsidR="00882FB5" w:rsidRDefault="00014996">
            <w:pPr>
              <w:spacing w:after="0" w:line="259" w:lineRule="auto"/>
              <w:ind w:left="0" w:right="52" w:firstLine="0"/>
              <w:jc w:val="center"/>
            </w:pPr>
            <w:r>
              <w:t xml:space="preserve">Atención inicial </w:t>
            </w:r>
          </w:p>
          <w:p w:rsidR="00882FB5" w:rsidRDefault="00014996">
            <w:pPr>
              <w:spacing w:after="0" w:line="259" w:lineRule="auto"/>
              <w:ind w:left="0" w:right="55" w:firstLine="0"/>
              <w:jc w:val="center"/>
            </w:pPr>
            <w:r>
              <w:t xml:space="preserve">(primeros auxilios) </w:t>
            </w:r>
          </w:p>
          <w:p w:rsidR="00882FB5" w:rsidRDefault="00014996">
            <w:pPr>
              <w:spacing w:after="0" w:line="259" w:lineRule="auto"/>
              <w:ind w:left="11" w:firstLine="0"/>
              <w:jc w:val="center"/>
            </w:pPr>
            <w:r>
              <w:t xml:space="preserve"> </w:t>
            </w:r>
          </w:p>
          <w:p w:rsidR="00882FB5" w:rsidRDefault="00014996">
            <w:pPr>
              <w:spacing w:after="0" w:line="259" w:lineRule="auto"/>
              <w:ind w:left="11" w:firstLine="0"/>
              <w:jc w:val="center"/>
            </w:pPr>
            <w:r>
              <w:t xml:space="preserve"> </w:t>
            </w:r>
          </w:p>
          <w:p w:rsidR="00882FB5" w:rsidRDefault="00014996">
            <w:pPr>
              <w:spacing w:after="0" w:line="259" w:lineRule="auto"/>
              <w:ind w:left="11" w:firstLine="0"/>
              <w:jc w:val="center"/>
            </w:pPr>
            <w:r>
              <w:t xml:space="preserve"> </w:t>
            </w:r>
          </w:p>
          <w:p w:rsidR="00882FB5" w:rsidRDefault="00014996">
            <w:pPr>
              <w:spacing w:after="0" w:line="259" w:lineRule="auto"/>
              <w:ind w:left="11" w:firstLine="0"/>
              <w:jc w:val="center"/>
            </w:pPr>
            <w:r>
              <w:t xml:space="preserve"> </w:t>
            </w:r>
          </w:p>
          <w:p w:rsidR="00882FB5" w:rsidRDefault="00014996">
            <w:pPr>
              <w:spacing w:after="0" w:line="259" w:lineRule="auto"/>
              <w:ind w:left="11" w:firstLine="0"/>
              <w:jc w:val="center"/>
            </w:pPr>
            <w:r>
              <w:t xml:space="preserve"> </w:t>
            </w:r>
          </w:p>
          <w:p w:rsidR="00882FB5" w:rsidRDefault="00014996">
            <w:pPr>
              <w:spacing w:after="0" w:line="259" w:lineRule="auto"/>
              <w:ind w:left="11" w:firstLine="0"/>
              <w:jc w:val="center"/>
            </w:pPr>
            <w:r>
              <w:t xml:space="preserve"> </w:t>
            </w:r>
          </w:p>
          <w:p w:rsidR="00882FB5" w:rsidRDefault="00014996">
            <w:pPr>
              <w:spacing w:after="0" w:line="259" w:lineRule="auto"/>
              <w:ind w:left="7" w:firstLine="0"/>
              <w:jc w:val="left"/>
            </w:pPr>
            <w:r>
              <w:t xml:space="preserve"> </w:t>
            </w:r>
          </w:p>
          <w:p w:rsidR="00882FB5" w:rsidRDefault="00014996">
            <w:pPr>
              <w:spacing w:after="0" w:line="259" w:lineRule="auto"/>
              <w:ind w:left="7" w:firstLine="0"/>
              <w:jc w:val="left"/>
            </w:pPr>
            <w:r>
              <w:t xml:space="preserve"> </w:t>
            </w:r>
          </w:p>
        </w:tc>
        <w:tc>
          <w:tcPr>
            <w:tcW w:w="4389" w:type="dxa"/>
            <w:gridSpan w:val="2"/>
            <w:tcBorders>
              <w:top w:val="single" w:sz="19"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Comprobación de botiquín </w:t>
            </w:r>
          </w:p>
        </w:tc>
        <w:tc>
          <w:tcPr>
            <w:tcW w:w="478"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19"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264"/>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2271" w:type="dxa"/>
            <w:vMerge w:val="restart"/>
            <w:tcBorders>
              <w:top w:val="single" w:sz="4" w:space="0" w:color="000000"/>
              <w:left w:val="single" w:sz="19" w:space="0" w:color="000000"/>
              <w:bottom w:val="single" w:sz="4" w:space="0" w:color="000000"/>
              <w:right w:val="single" w:sz="4" w:space="0" w:color="000000"/>
            </w:tcBorders>
            <w:vAlign w:val="center"/>
          </w:tcPr>
          <w:p w:rsidR="00882FB5" w:rsidRDefault="00014996">
            <w:pPr>
              <w:spacing w:after="0" w:line="259" w:lineRule="auto"/>
              <w:ind w:left="0" w:firstLine="0"/>
              <w:jc w:val="left"/>
            </w:pPr>
            <w:r>
              <w:t xml:space="preserve">Maniobra de r.c.p </w:t>
            </w:r>
          </w:p>
        </w:tc>
        <w:tc>
          <w:tcPr>
            <w:tcW w:w="211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7" w:firstLine="0"/>
              <w:jc w:val="left"/>
            </w:pPr>
            <w:r>
              <w:t xml:space="preserve">RCP adulto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262"/>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nil"/>
              <w:right w:val="single" w:sz="4" w:space="0" w:color="000000"/>
            </w:tcBorders>
          </w:tcPr>
          <w:p w:rsidR="00882FB5" w:rsidRDefault="00882FB5">
            <w:pPr>
              <w:spacing w:after="160" w:line="259" w:lineRule="auto"/>
              <w:ind w:left="0" w:firstLine="0"/>
              <w:jc w:val="left"/>
            </w:pPr>
          </w:p>
        </w:tc>
        <w:tc>
          <w:tcPr>
            <w:tcW w:w="211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7" w:firstLine="0"/>
              <w:jc w:val="left"/>
            </w:pPr>
            <w:r>
              <w:t xml:space="preserve">RCP niño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264"/>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nil"/>
              <w:right w:val="single" w:sz="4" w:space="0" w:color="000000"/>
            </w:tcBorders>
          </w:tcPr>
          <w:p w:rsidR="00882FB5" w:rsidRDefault="00882FB5">
            <w:pPr>
              <w:spacing w:after="160" w:line="259" w:lineRule="auto"/>
              <w:ind w:left="0" w:firstLine="0"/>
              <w:jc w:val="left"/>
            </w:pPr>
          </w:p>
        </w:tc>
        <w:tc>
          <w:tcPr>
            <w:tcW w:w="211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7" w:firstLine="0"/>
              <w:jc w:val="left"/>
            </w:pPr>
            <w:r>
              <w:t xml:space="preserve">RCP lactante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262"/>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single" w:sz="4" w:space="0" w:color="000000"/>
              <w:right w:val="single" w:sz="4" w:space="0" w:color="000000"/>
            </w:tcBorders>
          </w:tcPr>
          <w:p w:rsidR="00882FB5" w:rsidRDefault="00882FB5">
            <w:pPr>
              <w:spacing w:after="160" w:line="259" w:lineRule="auto"/>
              <w:ind w:left="0" w:firstLine="0"/>
              <w:jc w:val="left"/>
            </w:pPr>
          </w:p>
        </w:tc>
        <w:tc>
          <w:tcPr>
            <w:tcW w:w="211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7" w:firstLine="0"/>
              <w:jc w:val="left"/>
            </w:pPr>
            <w:r>
              <w:t xml:space="preserve">Uso del DESA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281"/>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OVACE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Cuerpos extraños en los ojos, oídos, boca, etc.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281"/>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Quemaduras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pPr>
            <w:r>
              <w:t xml:space="preserve">Picaduras de medusas/ anémonas/ pez araña/erizo, etc.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278"/>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Lipotimia, desvanecimientos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281"/>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Contusiones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281"/>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Traumatismos (esguinces, luxación, etc.)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278"/>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Politraumatismos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281"/>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Contracciones/ dolor muscular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281"/>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 Hemorragias externas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Hemorragias exteriorizadas (nariz, oidos, boca, etc.)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278"/>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Insolación y/o golpe de calor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Heridas (cortes, pérdida de sustancia, colgajo, etc.)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281"/>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Crisis de ansiedad, depresión, etc.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Afecciones neurológicas (convulsiones, epilepsia, etc.)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r w:rsidR="00882FB5">
        <w:trPr>
          <w:trHeight w:val="281"/>
        </w:trPr>
        <w:tc>
          <w:tcPr>
            <w:tcW w:w="0" w:type="auto"/>
            <w:vMerge/>
            <w:tcBorders>
              <w:top w:val="nil"/>
              <w:left w:val="single" w:sz="19" w:space="0" w:color="000000"/>
              <w:bottom w:val="single" w:sz="4" w:space="0" w:color="000000"/>
              <w:right w:val="single" w:sz="19" w:space="0" w:color="000000"/>
            </w:tcBorders>
          </w:tcPr>
          <w:p w:rsidR="00882FB5" w:rsidRDefault="00882FB5">
            <w:pPr>
              <w:spacing w:after="160" w:line="259" w:lineRule="auto"/>
              <w:ind w:left="0" w:firstLine="0"/>
              <w:jc w:val="left"/>
            </w:pPr>
          </w:p>
        </w:tc>
        <w:tc>
          <w:tcPr>
            <w:tcW w:w="4389"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Trastornos psiquiatricos (esquizofrenia,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86"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6" w:firstLine="0"/>
              <w:jc w:val="left"/>
            </w:pPr>
            <w:r>
              <w:t xml:space="preserve"> </w:t>
            </w:r>
          </w:p>
        </w:tc>
      </w:tr>
    </w:tbl>
    <w:p w:rsidR="00882FB5" w:rsidRDefault="00014996">
      <w:pPr>
        <w:spacing w:after="0" w:line="259" w:lineRule="auto"/>
        <w:ind w:left="-2411" w:right="983" w:firstLine="0"/>
        <w:jc w:val="left"/>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6757949</wp:posOffset>
                </wp:positionV>
                <wp:extent cx="161330" cy="3553435"/>
                <wp:effectExtent l="0" t="0" r="0" b="0"/>
                <wp:wrapTopAndBottom/>
                <wp:docPr id="109793" name="Group 109793"/>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4896" name="Rectangle 4896"/>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4897" name="Rectangle 4897"/>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14 de 34 </w:t>
                              </w:r>
                            </w:p>
                          </w:txbxContent>
                        </wps:txbx>
                        <wps:bodyPr horzOverflow="overflow" vert="horz" lIns="0" tIns="0" rIns="0" bIns="0" rtlCol="0">
                          <a:noAutofit/>
                        </wps:bodyPr>
                      </wps:wsp>
                    </wpg:wgp>
                  </a:graphicData>
                </a:graphic>
              </wp:anchor>
            </w:drawing>
          </mc:Choice>
          <mc:Fallback xmlns:a="http://schemas.openxmlformats.org/drawingml/2006/main">
            <w:pict>
              <v:group id="Group 109793" style="width:12.7031pt;height:279.798pt;position:absolute;mso-position-horizontal-relative:page;mso-position-horizontal:absolute;margin-left:682.278pt;mso-position-vertical-relative:page;margin-top:532.122pt;" coordsize="1613,35534">
                <v:rect id="Rectangle 4896"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4897"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 de 34 </w:t>
                        </w:r>
                      </w:p>
                    </w:txbxContent>
                  </v:textbox>
                </v:rect>
                <w10:wrap type="topAndBottom"/>
              </v:group>
            </w:pict>
          </mc:Fallback>
        </mc:AlternateContent>
      </w:r>
      <w:r>
        <w:br w:type="page"/>
      </w:r>
    </w:p>
    <w:tbl>
      <w:tblPr>
        <w:tblStyle w:val="TableGrid"/>
        <w:tblpPr w:vertAnchor="text" w:tblpX="-720"/>
        <w:tblOverlap w:val="never"/>
        <w:tblW w:w="9460" w:type="dxa"/>
        <w:tblInd w:w="0" w:type="dxa"/>
        <w:tblCellMar>
          <w:top w:w="9" w:type="dxa"/>
          <w:left w:w="106" w:type="dxa"/>
          <w:bottom w:w="0" w:type="dxa"/>
          <w:right w:w="30" w:type="dxa"/>
        </w:tblCellMar>
        <w:tblLook w:val="04A0" w:firstRow="1" w:lastRow="0" w:firstColumn="1" w:lastColumn="0" w:noHBand="0" w:noVBand="1"/>
      </w:tblPr>
      <w:tblGrid>
        <w:gridCol w:w="2410"/>
        <w:gridCol w:w="4395"/>
        <w:gridCol w:w="478"/>
        <w:gridCol w:w="410"/>
        <w:gridCol w:w="533"/>
        <w:gridCol w:w="435"/>
        <w:gridCol w:w="799"/>
      </w:tblGrid>
      <w:tr w:rsidR="00882FB5">
        <w:trPr>
          <w:trHeight w:val="281"/>
        </w:trPr>
        <w:tc>
          <w:tcPr>
            <w:tcW w:w="2410" w:type="dxa"/>
            <w:vMerge w:val="restart"/>
            <w:tcBorders>
              <w:top w:val="single" w:sz="4" w:space="0" w:color="000000"/>
              <w:left w:val="single" w:sz="19" w:space="0" w:color="000000"/>
              <w:bottom w:val="single" w:sz="19" w:space="0" w:color="000000"/>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agresividad, etc.) </w:t>
            </w:r>
          </w:p>
        </w:tc>
        <w:tc>
          <w:tcPr>
            <w:tcW w:w="478" w:type="dxa"/>
            <w:tcBorders>
              <w:top w:val="single" w:sz="4" w:space="0" w:color="000000"/>
              <w:left w:val="single" w:sz="4" w:space="0" w:color="000000"/>
              <w:bottom w:val="single" w:sz="4" w:space="0" w:color="000000"/>
              <w:right w:val="single" w:sz="4" w:space="0" w:color="000000"/>
            </w:tcBorders>
          </w:tcPr>
          <w:p w:rsidR="00882FB5" w:rsidRDefault="00882FB5">
            <w:pPr>
              <w:spacing w:after="160" w:line="259" w:lineRule="auto"/>
              <w:ind w:left="0" w:firstLine="0"/>
              <w:jc w:val="left"/>
            </w:pPr>
          </w:p>
        </w:tc>
        <w:tc>
          <w:tcPr>
            <w:tcW w:w="410" w:type="dxa"/>
            <w:tcBorders>
              <w:top w:val="single" w:sz="4" w:space="0" w:color="000000"/>
              <w:left w:val="single" w:sz="4" w:space="0" w:color="000000"/>
              <w:bottom w:val="single" w:sz="4" w:space="0" w:color="000000"/>
              <w:right w:val="single" w:sz="4" w:space="0" w:color="000000"/>
            </w:tcBorders>
          </w:tcPr>
          <w:p w:rsidR="00882FB5" w:rsidRDefault="00882FB5">
            <w:pPr>
              <w:spacing w:after="160" w:line="259" w:lineRule="auto"/>
              <w:ind w:left="0" w:firstLine="0"/>
              <w:jc w:val="left"/>
            </w:pPr>
          </w:p>
        </w:tc>
        <w:tc>
          <w:tcPr>
            <w:tcW w:w="533" w:type="dxa"/>
            <w:tcBorders>
              <w:top w:val="single" w:sz="4" w:space="0" w:color="000000"/>
              <w:left w:val="single" w:sz="4" w:space="0" w:color="000000"/>
              <w:bottom w:val="single" w:sz="4" w:space="0" w:color="000000"/>
              <w:right w:val="single" w:sz="4" w:space="0" w:color="000000"/>
            </w:tcBorders>
          </w:tcPr>
          <w:p w:rsidR="00882FB5" w:rsidRDefault="00882FB5">
            <w:pPr>
              <w:spacing w:after="160" w:line="259" w:lineRule="auto"/>
              <w:ind w:left="0" w:firstLine="0"/>
              <w:jc w:val="left"/>
            </w:pPr>
          </w:p>
        </w:tc>
        <w:tc>
          <w:tcPr>
            <w:tcW w:w="435" w:type="dxa"/>
            <w:tcBorders>
              <w:top w:val="single" w:sz="4" w:space="0" w:color="000000"/>
              <w:left w:val="single" w:sz="4" w:space="0" w:color="000000"/>
              <w:bottom w:val="single" w:sz="4" w:space="0" w:color="000000"/>
              <w:right w:val="single" w:sz="4" w:space="0" w:color="000000"/>
            </w:tcBorders>
            <w:vAlign w:val="bottom"/>
          </w:tcPr>
          <w:p w:rsidR="00882FB5" w:rsidRDefault="00882FB5">
            <w:pPr>
              <w:spacing w:after="160" w:line="259" w:lineRule="auto"/>
              <w:ind w:left="0" w:firstLine="0"/>
              <w:jc w:val="left"/>
            </w:pPr>
          </w:p>
        </w:tc>
        <w:tc>
          <w:tcPr>
            <w:tcW w:w="799" w:type="dxa"/>
            <w:tcBorders>
              <w:top w:val="single" w:sz="4" w:space="0" w:color="000000"/>
              <w:left w:val="single" w:sz="4" w:space="0" w:color="000000"/>
              <w:bottom w:val="single" w:sz="4" w:space="0" w:color="000000"/>
              <w:right w:val="single" w:sz="19" w:space="0" w:color="000000"/>
            </w:tcBorders>
          </w:tcPr>
          <w:p w:rsidR="00882FB5" w:rsidRDefault="00882FB5">
            <w:pPr>
              <w:spacing w:after="160" w:line="259" w:lineRule="auto"/>
              <w:ind w:left="0" w:firstLine="0"/>
              <w:jc w:val="left"/>
            </w:pPr>
          </w:p>
        </w:tc>
      </w:tr>
      <w:tr w:rsidR="00882FB5">
        <w:trPr>
          <w:trHeight w:val="265"/>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8" w:space="0" w:color="000000"/>
              <w:right w:val="single" w:sz="4" w:space="0" w:color="000000"/>
            </w:tcBorders>
          </w:tcPr>
          <w:p w:rsidR="00882FB5" w:rsidRDefault="00014996">
            <w:pPr>
              <w:spacing w:after="0" w:line="259" w:lineRule="auto"/>
              <w:ind w:left="2" w:firstLine="0"/>
              <w:jc w:val="left"/>
            </w:pPr>
            <w:r>
              <w:t xml:space="preserve">Parto y/o complicaciones ginecológicas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529"/>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8" w:space="0" w:color="000000"/>
              <w:left w:val="single" w:sz="19" w:space="0" w:color="000000"/>
              <w:bottom w:val="single" w:sz="8" w:space="0" w:color="000000"/>
              <w:right w:val="single" w:sz="4" w:space="0" w:color="000000"/>
            </w:tcBorders>
          </w:tcPr>
          <w:p w:rsidR="00882FB5" w:rsidRDefault="00014996">
            <w:pPr>
              <w:spacing w:after="0" w:line="259" w:lineRule="auto"/>
              <w:ind w:left="2" w:right="74" w:firstLine="0"/>
            </w:pPr>
            <w:r>
              <w:t xml:space="preserve">Toma de constantes vitales: fc/ ta/ tº/ sp02/ glucemia capilar </w:t>
            </w:r>
          </w:p>
        </w:tc>
        <w:tc>
          <w:tcPr>
            <w:tcW w:w="478"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4" w:space="0" w:color="000000"/>
              <w:left w:val="single" w:sz="4" w:space="0" w:color="000000"/>
              <w:bottom w:val="single" w:sz="8"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292"/>
        </w:trPr>
        <w:tc>
          <w:tcPr>
            <w:tcW w:w="0" w:type="auto"/>
            <w:vMerge/>
            <w:tcBorders>
              <w:top w:val="nil"/>
              <w:left w:val="single" w:sz="19" w:space="0" w:color="000000"/>
              <w:bottom w:val="single" w:sz="19" w:space="0" w:color="000000"/>
              <w:right w:val="single" w:sz="19" w:space="0" w:color="000000"/>
            </w:tcBorders>
          </w:tcPr>
          <w:p w:rsidR="00882FB5" w:rsidRDefault="00882FB5">
            <w:pPr>
              <w:spacing w:after="160" w:line="259" w:lineRule="auto"/>
              <w:ind w:left="0" w:firstLine="0"/>
              <w:jc w:val="left"/>
            </w:pPr>
          </w:p>
        </w:tc>
        <w:tc>
          <w:tcPr>
            <w:tcW w:w="4395" w:type="dxa"/>
            <w:tcBorders>
              <w:top w:val="single" w:sz="8" w:space="0" w:color="000000"/>
              <w:left w:val="single" w:sz="19" w:space="0" w:color="000000"/>
              <w:bottom w:val="single" w:sz="19" w:space="0" w:color="000000"/>
              <w:right w:val="single" w:sz="4" w:space="0" w:color="000000"/>
            </w:tcBorders>
          </w:tcPr>
          <w:p w:rsidR="00882FB5" w:rsidRDefault="00014996">
            <w:pPr>
              <w:spacing w:after="0" w:line="259" w:lineRule="auto"/>
              <w:ind w:left="2" w:firstLine="0"/>
              <w:jc w:val="left"/>
            </w:pPr>
            <w:r>
              <w:t xml:space="preserve">Cumplimentación de partes asistenciales </w:t>
            </w:r>
          </w:p>
        </w:tc>
        <w:tc>
          <w:tcPr>
            <w:tcW w:w="478" w:type="dxa"/>
            <w:tcBorders>
              <w:top w:val="single" w:sz="8" w:space="0" w:color="000000"/>
              <w:left w:val="single" w:sz="4" w:space="0" w:color="000000"/>
              <w:bottom w:val="single" w:sz="19"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8" w:space="0" w:color="000000"/>
              <w:left w:val="single" w:sz="4" w:space="0" w:color="000000"/>
              <w:bottom w:val="single" w:sz="19"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8" w:space="0" w:color="000000"/>
              <w:left w:val="single" w:sz="4" w:space="0" w:color="000000"/>
              <w:bottom w:val="single" w:sz="19"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8" w:space="0" w:color="000000"/>
              <w:left w:val="single" w:sz="4" w:space="0" w:color="000000"/>
              <w:bottom w:val="single" w:sz="19"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8" w:space="0" w:color="000000"/>
              <w:left w:val="single" w:sz="4" w:space="0" w:color="000000"/>
              <w:bottom w:val="single" w:sz="19"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531"/>
        </w:trPr>
        <w:tc>
          <w:tcPr>
            <w:tcW w:w="2410" w:type="dxa"/>
            <w:vMerge w:val="restart"/>
            <w:tcBorders>
              <w:top w:val="single" w:sz="19" w:space="0" w:color="000000"/>
              <w:left w:val="single" w:sz="19" w:space="0" w:color="000000"/>
              <w:bottom w:val="single" w:sz="19" w:space="0" w:color="000000"/>
              <w:right w:val="single" w:sz="19" w:space="0" w:color="000000"/>
            </w:tcBorders>
            <w:vAlign w:val="center"/>
          </w:tcPr>
          <w:p w:rsidR="00882FB5" w:rsidRDefault="00014996">
            <w:pPr>
              <w:spacing w:after="3" w:line="238" w:lineRule="auto"/>
              <w:ind w:left="143" w:firstLine="0"/>
            </w:pPr>
            <w:r>
              <w:t xml:space="preserve">Mf1083_2: Rescate de accidentados en </w:t>
            </w:r>
          </w:p>
          <w:p w:rsidR="00882FB5" w:rsidRDefault="00014996">
            <w:pPr>
              <w:spacing w:after="0" w:line="238" w:lineRule="auto"/>
              <w:ind w:left="0" w:firstLine="0"/>
              <w:jc w:val="center"/>
            </w:pPr>
            <w:r>
              <w:t xml:space="preserve">espacios acuáticos naturales </w:t>
            </w:r>
          </w:p>
          <w:p w:rsidR="00882FB5" w:rsidRDefault="00014996">
            <w:pPr>
              <w:spacing w:after="0" w:line="259" w:lineRule="auto"/>
              <w:ind w:left="0" w:right="14" w:firstLine="0"/>
              <w:jc w:val="center"/>
            </w:pPr>
            <w:r>
              <w:t xml:space="preserve"> </w:t>
            </w:r>
          </w:p>
          <w:p w:rsidR="00882FB5" w:rsidRDefault="00014996">
            <w:pPr>
              <w:spacing w:after="0" w:line="259" w:lineRule="auto"/>
              <w:ind w:left="0" w:right="14" w:firstLine="0"/>
              <w:jc w:val="center"/>
            </w:pPr>
            <w:r>
              <w:t xml:space="preserve"> </w:t>
            </w:r>
          </w:p>
          <w:p w:rsidR="00882FB5" w:rsidRDefault="00014996">
            <w:pPr>
              <w:spacing w:after="0" w:line="259" w:lineRule="auto"/>
              <w:ind w:left="0" w:right="14" w:firstLine="0"/>
              <w:jc w:val="center"/>
            </w:pPr>
            <w:r>
              <w:t xml:space="preserve"> </w:t>
            </w:r>
          </w:p>
          <w:p w:rsidR="00882FB5" w:rsidRDefault="00014996">
            <w:pPr>
              <w:spacing w:after="0" w:line="259" w:lineRule="auto"/>
              <w:ind w:left="0" w:right="14" w:firstLine="0"/>
              <w:jc w:val="center"/>
            </w:pPr>
            <w:r>
              <w:t xml:space="preserve"> </w:t>
            </w:r>
          </w:p>
          <w:p w:rsidR="00882FB5" w:rsidRDefault="00014996">
            <w:pPr>
              <w:spacing w:after="0" w:line="239" w:lineRule="auto"/>
              <w:ind w:left="14" w:right="32" w:firstLine="0"/>
              <w:jc w:val="center"/>
            </w:pPr>
            <w:r>
              <w:t xml:space="preserve">Realización de rescate de la víctima desde la orilla </w:t>
            </w:r>
            <w:r>
              <w:rPr>
                <w:color w:val="FF0000"/>
              </w:rPr>
              <w:t xml:space="preserve"> </w:t>
            </w:r>
          </w:p>
          <w:p w:rsidR="00882FB5" w:rsidRDefault="00014996">
            <w:pPr>
              <w:spacing w:after="0" w:line="259" w:lineRule="auto"/>
              <w:ind w:left="2" w:firstLine="0"/>
              <w:jc w:val="left"/>
            </w:pPr>
            <w:r>
              <w:rPr>
                <w:color w:val="FF0000"/>
              </w:rPr>
              <w:t xml:space="preserve"> </w:t>
            </w:r>
          </w:p>
        </w:tc>
        <w:tc>
          <w:tcPr>
            <w:tcW w:w="4395" w:type="dxa"/>
            <w:tcBorders>
              <w:top w:val="single" w:sz="19"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Con material de alcance (usuario colaborador) </w:t>
            </w:r>
          </w:p>
        </w:tc>
        <w:tc>
          <w:tcPr>
            <w:tcW w:w="478"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19" w:space="0" w:color="000000"/>
              <w:left w:val="single" w:sz="4" w:space="0" w:color="000000"/>
              <w:bottom w:val="single" w:sz="4"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right="62" w:firstLine="0"/>
              <w:jc w:val="left"/>
            </w:pPr>
            <w:r>
              <w:t xml:space="preserve">Sin material de contacto (nadador cansado y/o distrés acuático)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517"/>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Con material de contacto (nadador cansado y/o distrés acuático)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300"/>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Sin material de contacto (víctima activa)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27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Con material de contacto (víctima activa)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281"/>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Sin material de contacto (víctima pasiva)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262"/>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Con material de contacto (víctima pasiva)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317"/>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Victima traumática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768"/>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Con apoyo/ extracción/ evacuación a través de embarcaciones y/o motos acuáticas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542"/>
        </w:trPr>
        <w:tc>
          <w:tcPr>
            <w:tcW w:w="0" w:type="auto"/>
            <w:vMerge/>
            <w:tcBorders>
              <w:top w:val="nil"/>
              <w:left w:val="single" w:sz="19" w:space="0" w:color="000000"/>
              <w:bottom w:val="single" w:sz="19" w:space="0" w:color="000000"/>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19" w:space="0" w:color="000000"/>
              <w:right w:val="single" w:sz="4" w:space="0" w:color="000000"/>
            </w:tcBorders>
          </w:tcPr>
          <w:p w:rsidR="00882FB5" w:rsidRDefault="00014996">
            <w:pPr>
              <w:spacing w:after="0" w:line="259" w:lineRule="auto"/>
              <w:ind w:left="2" w:firstLine="0"/>
              <w:jc w:val="left"/>
            </w:pPr>
            <w:r>
              <w:t xml:space="preserve">Con extracción/ evacuación a través de medios aéreos </w:t>
            </w:r>
          </w:p>
        </w:tc>
        <w:tc>
          <w:tcPr>
            <w:tcW w:w="478"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4" w:space="0" w:color="000000"/>
              <w:left w:val="single" w:sz="4" w:space="0" w:color="000000"/>
              <w:bottom w:val="single" w:sz="19"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783"/>
        </w:trPr>
        <w:tc>
          <w:tcPr>
            <w:tcW w:w="2410" w:type="dxa"/>
            <w:vMerge w:val="restart"/>
            <w:tcBorders>
              <w:top w:val="single" w:sz="19" w:space="0" w:color="000000"/>
              <w:left w:val="single" w:sz="19" w:space="0" w:color="000000"/>
              <w:bottom w:val="single" w:sz="19" w:space="0" w:color="000000"/>
              <w:right w:val="single" w:sz="19" w:space="0" w:color="000000"/>
            </w:tcBorders>
            <w:vAlign w:val="center"/>
          </w:tcPr>
          <w:p w:rsidR="00882FB5" w:rsidRDefault="00014996">
            <w:pPr>
              <w:spacing w:after="0" w:line="259" w:lineRule="auto"/>
              <w:ind w:left="0" w:right="78" w:firstLine="0"/>
              <w:jc w:val="center"/>
            </w:pPr>
            <w:r>
              <w:t xml:space="preserve">Mf1082_2: </w:t>
            </w:r>
          </w:p>
          <w:p w:rsidR="00882FB5" w:rsidRDefault="00014996">
            <w:pPr>
              <w:spacing w:after="0" w:line="240" w:lineRule="auto"/>
              <w:ind w:left="0" w:firstLine="0"/>
              <w:jc w:val="center"/>
            </w:pPr>
            <w:r>
              <w:t xml:space="preserve">Prevencion de accidentes acuáticos </w:t>
            </w:r>
          </w:p>
          <w:p w:rsidR="00882FB5" w:rsidRDefault="00014996">
            <w:pPr>
              <w:spacing w:after="2" w:line="238" w:lineRule="auto"/>
              <w:ind w:left="0" w:firstLine="0"/>
              <w:jc w:val="center"/>
            </w:pPr>
            <w:r>
              <w:t xml:space="preserve">en espacios acuáticos naturales </w:t>
            </w:r>
          </w:p>
          <w:p w:rsidR="00882FB5" w:rsidRDefault="00014996">
            <w:pPr>
              <w:spacing w:after="0" w:line="259" w:lineRule="auto"/>
              <w:ind w:left="2" w:firstLine="0"/>
              <w:jc w:val="left"/>
            </w:pPr>
            <w:r>
              <w:t xml:space="preserve"> </w:t>
            </w:r>
          </w:p>
          <w:p w:rsidR="00882FB5" w:rsidRDefault="00014996">
            <w:pPr>
              <w:spacing w:after="0" w:line="259" w:lineRule="auto"/>
              <w:ind w:left="2" w:firstLine="0"/>
              <w:jc w:val="left"/>
            </w:pPr>
            <w:r>
              <w:t xml:space="preserve"> </w:t>
            </w:r>
          </w:p>
          <w:p w:rsidR="00882FB5" w:rsidRDefault="00014996">
            <w:pPr>
              <w:spacing w:after="0" w:line="238" w:lineRule="auto"/>
              <w:ind w:left="230" w:hanging="36"/>
            </w:pPr>
            <w:r>
              <w:t xml:space="preserve">Transmitir  y hacer cumplir pautas de </w:t>
            </w:r>
          </w:p>
          <w:p w:rsidR="00882FB5" w:rsidRDefault="00014996">
            <w:pPr>
              <w:spacing w:after="0" w:line="259" w:lineRule="auto"/>
              <w:ind w:left="52" w:firstLine="0"/>
              <w:jc w:val="left"/>
            </w:pPr>
            <w:r>
              <w:t xml:space="preserve">comportamiento y los </w:t>
            </w:r>
          </w:p>
          <w:p w:rsidR="00882FB5" w:rsidRDefault="00014996">
            <w:pPr>
              <w:spacing w:after="2" w:line="238" w:lineRule="auto"/>
              <w:ind w:left="4" w:right="22" w:firstLine="0"/>
              <w:jc w:val="center"/>
            </w:pPr>
            <w:r>
              <w:t xml:space="preserve">consejos en la zona de baño público </w:t>
            </w:r>
          </w:p>
          <w:p w:rsidR="00882FB5" w:rsidRDefault="00014996">
            <w:pPr>
              <w:spacing w:after="0" w:line="259" w:lineRule="auto"/>
              <w:ind w:left="0" w:right="14" w:firstLine="0"/>
              <w:jc w:val="center"/>
            </w:pPr>
            <w:r>
              <w:t xml:space="preserve"> </w:t>
            </w:r>
          </w:p>
          <w:p w:rsidR="00882FB5" w:rsidRDefault="00014996">
            <w:pPr>
              <w:spacing w:after="0" w:line="259" w:lineRule="auto"/>
              <w:ind w:left="0" w:right="14" w:firstLine="0"/>
              <w:jc w:val="center"/>
            </w:pPr>
            <w:r>
              <w:t xml:space="preserve"> </w:t>
            </w:r>
          </w:p>
        </w:tc>
        <w:tc>
          <w:tcPr>
            <w:tcW w:w="4395" w:type="dxa"/>
            <w:tcBorders>
              <w:top w:val="single" w:sz="19" w:space="0" w:color="000000"/>
              <w:left w:val="single" w:sz="19" w:space="0" w:color="000000"/>
              <w:bottom w:val="single" w:sz="4" w:space="0" w:color="000000"/>
              <w:right w:val="single" w:sz="4" w:space="0" w:color="000000"/>
            </w:tcBorders>
          </w:tcPr>
          <w:p w:rsidR="00882FB5" w:rsidRDefault="00014996">
            <w:pPr>
              <w:spacing w:after="0" w:line="259" w:lineRule="auto"/>
              <w:ind w:left="2" w:right="16" w:firstLine="0"/>
              <w:jc w:val="left"/>
            </w:pPr>
            <w:r>
              <w:t xml:space="preserve">Se trasmite información del espacio público a usuarios/as utilizando recursos audiovisuales y gráficos </w:t>
            </w:r>
          </w:p>
        </w:tc>
        <w:tc>
          <w:tcPr>
            <w:tcW w:w="478"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19" w:space="0" w:color="000000"/>
              <w:left w:val="single" w:sz="4" w:space="0" w:color="000000"/>
              <w:bottom w:val="single" w:sz="4"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770"/>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right="50" w:firstLine="0"/>
              <w:jc w:val="left"/>
            </w:pPr>
            <w:r>
              <w:t xml:space="preserve">Se trasmiten pautas de comportamiento de obligado cumplimiento en la zona de baño vigilada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1022"/>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right="50" w:firstLine="0"/>
              <w:jc w:val="left"/>
            </w:pPr>
            <w:r>
              <w:t xml:space="preserve">El trato y comunicación con los usuarios/as se realiza de forma respetuosa y fluida atendiéndoles de forma cortés e inteligente.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Se ha tenido que actuar ante conflictos entre usuarios/as.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514"/>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Se ha dado información a los usuarios/as de  la conservación del espacio natural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397"/>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8" w:space="0" w:color="000000"/>
              <w:right w:val="single" w:sz="4" w:space="0" w:color="000000"/>
            </w:tcBorders>
          </w:tcPr>
          <w:p w:rsidR="00882FB5" w:rsidRDefault="00014996">
            <w:pPr>
              <w:spacing w:after="0" w:line="259" w:lineRule="auto"/>
              <w:ind w:left="2" w:firstLine="0"/>
              <w:jc w:val="left"/>
            </w:pPr>
            <w:r>
              <w:t xml:space="preserve">Derivación de incidencia de la policía local  </w:t>
            </w:r>
          </w:p>
        </w:tc>
        <w:tc>
          <w:tcPr>
            <w:tcW w:w="478"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4" w:space="0" w:color="000000"/>
              <w:left w:val="single" w:sz="4" w:space="0" w:color="000000"/>
              <w:bottom w:val="single" w:sz="8"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288"/>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8"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Activación del 112 </w:t>
            </w:r>
          </w:p>
        </w:tc>
        <w:tc>
          <w:tcPr>
            <w:tcW w:w="478" w:type="dxa"/>
            <w:tcBorders>
              <w:top w:val="single" w:sz="8"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8"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8"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8"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8" w:space="0" w:color="000000"/>
              <w:left w:val="single" w:sz="4" w:space="0" w:color="000000"/>
              <w:bottom w:val="single" w:sz="4"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290"/>
        </w:trPr>
        <w:tc>
          <w:tcPr>
            <w:tcW w:w="0" w:type="auto"/>
            <w:vMerge/>
            <w:tcBorders>
              <w:top w:val="nil"/>
              <w:left w:val="single" w:sz="19" w:space="0" w:color="000000"/>
              <w:bottom w:val="single" w:sz="19" w:space="0" w:color="000000"/>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19" w:space="0" w:color="000000"/>
              <w:right w:val="single" w:sz="4" w:space="0" w:color="000000"/>
            </w:tcBorders>
          </w:tcPr>
          <w:p w:rsidR="00882FB5" w:rsidRDefault="00014996">
            <w:pPr>
              <w:spacing w:after="0" w:line="259" w:lineRule="auto"/>
              <w:ind w:left="2" w:firstLine="0"/>
              <w:jc w:val="left"/>
            </w:pPr>
            <w:r>
              <w:t xml:space="preserve">Cumplimentación del panel informativo </w:t>
            </w:r>
          </w:p>
        </w:tc>
        <w:tc>
          <w:tcPr>
            <w:tcW w:w="478"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4" w:space="0" w:color="000000"/>
              <w:left w:val="single" w:sz="4" w:space="0" w:color="000000"/>
              <w:bottom w:val="single" w:sz="19"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531"/>
        </w:trPr>
        <w:tc>
          <w:tcPr>
            <w:tcW w:w="2410" w:type="dxa"/>
            <w:vMerge w:val="restart"/>
            <w:tcBorders>
              <w:top w:val="single" w:sz="19" w:space="0" w:color="000000"/>
              <w:left w:val="single" w:sz="19" w:space="0" w:color="000000"/>
              <w:bottom w:val="single" w:sz="4" w:space="0" w:color="000000"/>
              <w:right w:val="single" w:sz="19" w:space="0" w:color="000000"/>
            </w:tcBorders>
          </w:tcPr>
          <w:p w:rsidR="00882FB5" w:rsidRDefault="00014996">
            <w:pPr>
              <w:spacing w:after="0" w:line="259" w:lineRule="auto"/>
              <w:ind w:left="0" w:right="78" w:firstLine="0"/>
              <w:jc w:val="center"/>
            </w:pPr>
            <w:r>
              <w:t xml:space="preserve">Mf1082_2: </w:t>
            </w:r>
          </w:p>
          <w:p w:rsidR="00882FB5" w:rsidRDefault="00014996">
            <w:pPr>
              <w:spacing w:after="0" w:line="240" w:lineRule="auto"/>
              <w:ind w:left="0" w:firstLine="0"/>
              <w:jc w:val="center"/>
            </w:pPr>
            <w:r>
              <w:t xml:space="preserve">Prevencion de accidentes acuáticos </w:t>
            </w:r>
          </w:p>
          <w:p w:rsidR="00882FB5" w:rsidRDefault="00014996">
            <w:pPr>
              <w:spacing w:after="0" w:line="240" w:lineRule="auto"/>
              <w:ind w:left="0" w:firstLine="0"/>
              <w:jc w:val="center"/>
            </w:pPr>
            <w:r>
              <w:t xml:space="preserve">en espacios acuáticos naturales </w:t>
            </w:r>
          </w:p>
          <w:p w:rsidR="00882FB5" w:rsidRDefault="00014996">
            <w:pPr>
              <w:spacing w:after="0" w:line="259" w:lineRule="auto"/>
              <w:ind w:left="2" w:firstLine="0"/>
              <w:jc w:val="left"/>
            </w:pPr>
            <w:r>
              <w:t xml:space="preserve"> </w:t>
            </w:r>
          </w:p>
          <w:p w:rsidR="00882FB5" w:rsidRDefault="00014996">
            <w:pPr>
              <w:spacing w:after="0" w:line="259" w:lineRule="auto"/>
              <w:ind w:left="0" w:firstLine="0"/>
              <w:jc w:val="center"/>
            </w:pPr>
            <w:r>
              <w:t xml:space="preserve">Vigilancia de la zona de baño público de </w:t>
            </w:r>
          </w:p>
        </w:tc>
        <w:tc>
          <w:tcPr>
            <w:tcW w:w="4395" w:type="dxa"/>
            <w:tcBorders>
              <w:top w:val="single" w:sz="19"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Se selecciona lugar idóneo para realizar la vigilancia después de analizar la zona  </w:t>
            </w:r>
          </w:p>
        </w:tc>
        <w:tc>
          <w:tcPr>
            <w:tcW w:w="478"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19" w:space="0" w:color="000000"/>
              <w:left w:val="single" w:sz="4" w:space="0" w:color="000000"/>
              <w:bottom w:val="single" w:sz="4"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768"/>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Se han tenido que controlar </w:t>
            </w:r>
          </w:p>
          <w:p w:rsidR="00882FB5" w:rsidRDefault="00014996">
            <w:pPr>
              <w:spacing w:after="0" w:line="259" w:lineRule="auto"/>
              <w:ind w:left="2" w:firstLine="0"/>
            </w:pPr>
            <w:r>
              <w:t xml:space="preserve">periódicamente factores de peligrosidad por condiciones atmosféricas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2" w:firstLine="0"/>
              <w:jc w:val="left"/>
            </w:pPr>
            <w:r>
              <w:t xml:space="preserve"> </w:t>
            </w:r>
          </w:p>
        </w:tc>
      </w:tr>
      <w:tr w:rsidR="00882FB5">
        <w:trPr>
          <w:trHeight w:val="770"/>
        </w:trPr>
        <w:tc>
          <w:tcPr>
            <w:tcW w:w="0" w:type="auto"/>
            <w:vMerge/>
            <w:tcBorders>
              <w:top w:val="nil"/>
              <w:left w:val="single" w:sz="19" w:space="0" w:color="000000"/>
              <w:bottom w:val="single" w:sz="4" w:space="0" w:color="000000"/>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Comunicación periódica con los componentes del equipo de vigilancia y socorrismo.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799"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2" w:firstLine="0"/>
              <w:jc w:val="left"/>
            </w:pPr>
            <w:r>
              <w:t xml:space="preserve"> </w:t>
            </w:r>
          </w:p>
        </w:tc>
      </w:tr>
    </w:tbl>
    <w:p w:rsidR="00882FB5" w:rsidRDefault="00014996">
      <w:pPr>
        <w:spacing w:after="0" w:line="259" w:lineRule="auto"/>
        <w:ind w:left="-2411" w:right="971" w:firstLine="0"/>
        <w:jc w:val="left"/>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6757949</wp:posOffset>
                </wp:positionV>
                <wp:extent cx="161330" cy="3553435"/>
                <wp:effectExtent l="0" t="0" r="0" b="0"/>
                <wp:wrapTopAndBottom/>
                <wp:docPr id="107389" name="Group 107389"/>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5940" name="Rectangle 5940"/>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5941" name="Rectangle 5941"/>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15 de 34 </w:t>
                              </w:r>
                            </w:p>
                          </w:txbxContent>
                        </wps:txbx>
                        <wps:bodyPr horzOverflow="overflow" vert="horz" lIns="0" tIns="0" rIns="0" bIns="0" rtlCol="0">
                          <a:noAutofit/>
                        </wps:bodyPr>
                      </wps:wsp>
                    </wpg:wgp>
                  </a:graphicData>
                </a:graphic>
              </wp:anchor>
            </w:drawing>
          </mc:Choice>
          <mc:Fallback xmlns:a="http://schemas.openxmlformats.org/drawingml/2006/main">
            <w:pict>
              <v:group id="Group 107389" style="width:12.7031pt;height:279.798pt;position:absolute;mso-position-horizontal-relative:page;mso-position-horizontal:absolute;margin-left:682.278pt;mso-position-vertical-relative:page;margin-top:532.122pt;" coordsize="1613,35534">
                <v:rect id="Rectangle 5940"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5941"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 de 34 </w:t>
                        </w:r>
                      </w:p>
                    </w:txbxContent>
                  </v:textbox>
                </v:rect>
                <w10:wrap type="topAndBottom"/>
              </v:group>
            </w:pict>
          </mc:Fallback>
        </mc:AlternateContent>
      </w:r>
      <w:r>
        <w:br w:type="page"/>
      </w:r>
    </w:p>
    <w:tbl>
      <w:tblPr>
        <w:tblStyle w:val="TableGrid"/>
        <w:tblW w:w="9460" w:type="dxa"/>
        <w:tblInd w:w="-720" w:type="dxa"/>
        <w:tblCellMar>
          <w:top w:w="9" w:type="dxa"/>
          <w:left w:w="24" w:type="dxa"/>
          <w:bottom w:w="0" w:type="dxa"/>
          <w:right w:w="0" w:type="dxa"/>
        </w:tblCellMar>
        <w:tblLook w:val="04A0" w:firstRow="1" w:lastRow="0" w:firstColumn="1" w:lastColumn="0" w:noHBand="0" w:noVBand="1"/>
      </w:tblPr>
      <w:tblGrid>
        <w:gridCol w:w="2410"/>
        <w:gridCol w:w="4442"/>
        <w:gridCol w:w="431"/>
        <w:gridCol w:w="410"/>
        <w:gridCol w:w="533"/>
        <w:gridCol w:w="435"/>
        <w:gridCol w:w="799"/>
      </w:tblGrid>
      <w:tr w:rsidR="00882FB5">
        <w:trPr>
          <w:trHeight w:val="770"/>
        </w:trPr>
        <w:tc>
          <w:tcPr>
            <w:tcW w:w="2410" w:type="dxa"/>
            <w:vMerge w:val="restart"/>
            <w:tcBorders>
              <w:top w:val="single" w:sz="4" w:space="0" w:color="000000"/>
              <w:left w:val="single" w:sz="19" w:space="0" w:color="000000"/>
              <w:bottom w:val="single" w:sz="19" w:space="0" w:color="000000"/>
              <w:right w:val="single" w:sz="19" w:space="0" w:color="000000"/>
            </w:tcBorders>
          </w:tcPr>
          <w:p w:rsidR="00882FB5" w:rsidRDefault="00014996">
            <w:pPr>
              <w:spacing w:after="0" w:line="259" w:lineRule="auto"/>
              <w:ind w:left="0" w:firstLine="0"/>
              <w:jc w:val="center"/>
            </w:pPr>
            <w:r>
              <w:t xml:space="preserve">forma permanente y sistemática </w:t>
            </w:r>
          </w:p>
        </w:tc>
        <w:tc>
          <w:tcPr>
            <w:tcW w:w="4442"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84" w:right="152" w:firstLine="0"/>
              <w:jc w:val="left"/>
            </w:pPr>
            <w:r>
              <w:t xml:space="preserve">La rotación entre socorristas, los puestos y funciones se ha realizado según lo establecido   </w:t>
            </w:r>
          </w:p>
        </w:tc>
        <w:tc>
          <w:tcPr>
            <w:tcW w:w="43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7"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2" w:firstLine="0"/>
              <w:jc w:val="left"/>
            </w:pPr>
            <w:r>
              <w:t xml:space="preserve"> </w:t>
            </w:r>
          </w:p>
        </w:tc>
        <w:tc>
          <w:tcPr>
            <w:tcW w:w="799"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84" w:firstLine="0"/>
              <w:jc w:val="left"/>
            </w:pPr>
            <w:r>
              <w:t xml:space="preserve"> </w:t>
            </w:r>
          </w:p>
        </w:tc>
      </w:tr>
      <w:tr w:rsidR="00882FB5">
        <w:trPr>
          <w:trHeight w:val="521"/>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42" w:type="dxa"/>
            <w:tcBorders>
              <w:top w:val="single" w:sz="4" w:space="0" w:color="000000"/>
              <w:left w:val="single" w:sz="19" w:space="0" w:color="000000"/>
              <w:bottom w:val="single" w:sz="8" w:space="0" w:color="000000"/>
              <w:right w:val="single" w:sz="4" w:space="0" w:color="000000"/>
            </w:tcBorders>
          </w:tcPr>
          <w:p w:rsidR="00882FB5" w:rsidRDefault="00014996">
            <w:pPr>
              <w:spacing w:after="0" w:line="259" w:lineRule="auto"/>
              <w:ind w:left="84" w:right="27" w:firstLine="0"/>
              <w:jc w:val="left"/>
            </w:pPr>
            <w:r>
              <w:t xml:space="preserve">Cumplimentación de partes de asistenciales </w:t>
            </w:r>
          </w:p>
        </w:tc>
        <w:tc>
          <w:tcPr>
            <w:tcW w:w="431"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37" w:firstLine="0"/>
              <w:jc w:val="left"/>
            </w:pPr>
            <w:r>
              <w:t xml:space="preserve"> </w:t>
            </w:r>
          </w:p>
        </w:tc>
        <w:tc>
          <w:tcPr>
            <w:tcW w:w="410"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84" w:firstLine="0"/>
              <w:jc w:val="left"/>
            </w:pPr>
            <w:r>
              <w:t xml:space="preserve"> </w:t>
            </w:r>
          </w:p>
        </w:tc>
        <w:tc>
          <w:tcPr>
            <w:tcW w:w="435"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82" w:firstLine="0"/>
              <w:jc w:val="left"/>
            </w:pPr>
            <w:r>
              <w:t xml:space="preserve"> </w:t>
            </w:r>
          </w:p>
        </w:tc>
        <w:tc>
          <w:tcPr>
            <w:tcW w:w="799" w:type="dxa"/>
            <w:tcBorders>
              <w:top w:val="single" w:sz="4" w:space="0" w:color="000000"/>
              <w:left w:val="single" w:sz="4" w:space="0" w:color="000000"/>
              <w:bottom w:val="single" w:sz="8" w:space="0" w:color="000000"/>
              <w:right w:val="single" w:sz="19" w:space="0" w:color="000000"/>
            </w:tcBorders>
          </w:tcPr>
          <w:p w:rsidR="00882FB5" w:rsidRDefault="00014996">
            <w:pPr>
              <w:spacing w:after="0" w:line="259" w:lineRule="auto"/>
              <w:ind w:left="84" w:firstLine="0"/>
              <w:jc w:val="left"/>
            </w:pPr>
            <w:r>
              <w:t xml:space="preserve"> </w:t>
            </w:r>
          </w:p>
        </w:tc>
      </w:tr>
      <w:tr w:rsidR="00882FB5">
        <w:trPr>
          <w:trHeight w:val="1285"/>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42" w:type="dxa"/>
            <w:tcBorders>
              <w:top w:val="single" w:sz="8" w:space="0" w:color="000000"/>
              <w:left w:val="single" w:sz="19" w:space="0" w:color="000000"/>
              <w:bottom w:val="single" w:sz="8" w:space="0" w:color="000000"/>
              <w:right w:val="single" w:sz="4" w:space="0" w:color="000000"/>
            </w:tcBorders>
          </w:tcPr>
          <w:p w:rsidR="00882FB5" w:rsidRDefault="00014996">
            <w:pPr>
              <w:spacing w:after="0" w:line="259" w:lineRule="auto"/>
              <w:ind w:left="84" w:right="16" w:firstLine="0"/>
              <w:jc w:val="left"/>
            </w:pPr>
            <w:r>
              <w:t xml:space="preserve">Realización de vigilancia dinámica realizando los recorridos o patrullas en parejas con los materiales adecuados (aletas, tubo de rescate o lata, pocket mask, …) </w:t>
            </w:r>
          </w:p>
        </w:tc>
        <w:tc>
          <w:tcPr>
            <w:tcW w:w="431" w:type="dxa"/>
            <w:tcBorders>
              <w:top w:val="single" w:sz="8" w:space="0" w:color="000000"/>
              <w:left w:val="single" w:sz="4" w:space="0" w:color="000000"/>
              <w:bottom w:val="single" w:sz="8" w:space="0" w:color="000000"/>
              <w:right w:val="single" w:sz="4" w:space="0" w:color="000000"/>
            </w:tcBorders>
          </w:tcPr>
          <w:p w:rsidR="00882FB5" w:rsidRDefault="00014996">
            <w:pPr>
              <w:spacing w:after="0" w:line="259" w:lineRule="auto"/>
              <w:ind w:left="37" w:firstLine="0"/>
              <w:jc w:val="left"/>
            </w:pPr>
            <w:r>
              <w:t xml:space="preserve"> </w:t>
            </w:r>
          </w:p>
        </w:tc>
        <w:tc>
          <w:tcPr>
            <w:tcW w:w="410" w:type="dxa"/>
            <w:tcBorders>
              <w:top w:val="single" w:sz="8" w:space="0" w:color="000000"/>
              <w:left w:val="single" w:sz="4" w:space="0" w:color="000000"/>
              <w:bottom w:val="single" w:sz="8"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8" w:space="0" w:color="000000"/>
              <w:left w:val="single" w:sz="4" w:space="0" w:color="000000"/>
              <w:bottom w:val="single" w:sz="8" w:space="0" w:color="000000"/>
              <w:right w:val="single" w:sz="4" w:space="0" w:color="000000"/>
            </w:tcBorders>
          </w:tcPr>
          <w:p w:rsidR="00882FB5" w:rsidRDefault="00014996">
            <w:pPr>
              <w:spacing w:after="0" w:line="259" w:lineRule="auto"/>
              <w:ind w:left="84" w:firstLine="0"/>
              <w:jc w:val="left"/>
            </w:pPr>
            <w:r>
              <w:t xml:space="preserve"> </w:t>
            </w:r>
          </w:p>
        </w:tc>
        <w:tc>
          <w:tcPr>
            <w:tcW w:w="435" w:type="dxa"/>
            <w:tcBorders>
              <w:top w:val="single" w:sz="8" w:space="0" w:color="000000"/>
              <w:left w:val="single" w:sz="4" w:space="0" w:color="000000"/>
              <w:bottom w:val="single" w:sz="8" w:space="0" w:color="000000"/>
              <w:right w:val="single" w:sz="4" w:space="0" w:color="000000"/>
            </w:tcBorders>
          </w:tcPr>
          <w:p w:rsidR="00882FB5" w:rsidRDefault="00014996">
            <w:pPr>
              <w:spacing w:after="0" w:line="259" w:lineRule="auto"/>
              <w:ind w:left="82" w:firstLine="0"/>
              <w:jc w:val="left"/>
            </w:pPr>
            <w:r>
              <w:t xml:space="preserve"> </w:t>
            </w:r>
          </w:p>
        </w:tc>
        <w:tc>
          <w:tcPr>
            <w:tcW w:w="799" w:type="dxa"/>
            <w:tcBorders>
              <w:top w:val="single" w:sz="8" w:space="0" w:color="000000"/>
              <w:left w:val="single" w:sz="4" w:space="0" w:color="000000"/>
              <w:bottom w:val="single" w:sz="8" w:space="0" w:color="000000"/>
              <w:right w:val="single" w:sz="19" w:space="0" w:color="000000"/>
            </w:tcBorders>
          </w:tcPr>
          <w:p w:rsidR="00882FB5" w:rsidRDefault="00014996">
            <w:pPr>
              <w:spacing w:after="0" w:line="259" w:lineRule="auto"/>
              <w:ind w:left="84" w:firstLine="0"/>
              <w:jc w:val="left"/>
            </w:pPr>
            <w:r>
              <w:t xml:space="preserve"> </w:t>
            </w:r>
          </w:p>
        </w:tc>
      </w:tr>
      <w:tr w:rsidR="00882FB5">
        <w:trPr>
          <w:trHeight w:val="288"/>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42" w:type="dxa"/>
            <w:tcBorders>
              <w:top w:val="single" w:sz="8" w:space="0" w:color="000000"/>
              <w:left w:val="single" w:sz="19" w:space="0" w:color="000000"/>
              <w:bottom w:val="single" w:sz="4" w:space="0" w:color="000000"/>
              <w:right w:val="single" w:sz="4" w:space="0" w:color="000000"/>
            </w:tcBorders>
          </w:tcPr>
          <w:p w:rsidR="00882FB5" w:rsidRDefault="00014996">
            <w:pPr>
              <w:spacing w:after="0" w:line="259" w:lineRule="auto"/>
              <w:ind w:left="84" w:firstLine="0"/>
              <w:jc w:val="left"/>
            </w:pPr>
            <w:r>
              <w:t xml:space="preserve">Realización de vigilancia estática </w:t>
            </w:r>
          </w:p>
        </w:tc>
        <w:tc>
          <w:tcPr>
            <w:tcW w:w="431" w:type="dxa"/>
            <w:tcBorders>
              <w:top w:val="single" w:sz="8" w:space="0" w:color="000000"/>
              <w:left w:val="single" w:sz="4" w:space="0" w:color="000000"/>
              <w:bottom w:val="single" w:sz="4" w:space="0" w:color="000000"/>
              <w:right w:val="single" w:sz="4" w:space="0" w:color="000000"/>
            </w:tcBorders>
          </w:tcPr>
          <w:p w:rsidR="00882FB5" w:rsidRDefault="00014996">
            <w:pPr>
              <w:spacing w:after="0" w:line="259" w:lineRule="auto"/>
              <w:ind w:left="37" w:firstLine="0"/>
              <w:jc w:val="left"/>
            </w:pPr>
            <w:r>
              <w:t xml:space="preserve"> </w:t>
            </w:r>
          </w:p>
        </w:tc>
        <w:tc>
          <w:tcPr>
            <w:tcW w:w="410" w:type="dxa"/>
            <w:tcBorders>
              <w:top w:val="single" w:sz="8"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8"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5" w:type="dxa"/>
            <w:tcBorders>
              <w:top w:val="single" w:sz="8" w:space="0" w:color="000000"/>
              <w:left w:val="single" w:sz="4" w:space="0" w:color="000000"/>
              <w:bottom w:val="single" w:sz="4" w:space="0" w:color="000000"/>
              <w:right w:val="single" w:sz="4" w:space="0" w:color="000000"/>
            </w:tcBorders>
          </w:tcPr>
          <w:p w:rsidR="00882FB5" w:rsidRDefault="00014996">
            <w:pPr>
              <w:spacing w:after="0" w:line="259" w:lineRule="auto"/>
              <w:ind w:left="82" w:firstLine="0"/>
              <w:jc w:val="left"/>
            </w:pPr>
            <w:r>
              <w:t xml:space="preserve"> </w:t>
            </w:r>
          </w:p>
        </w:tc>
        <w:tc>
          <w:tcPr>
            <w:tcW w:w="799" w:type="dxa"/>
            <w:tcBorders>
              <w:top w:val="single" w:sz="8" w:space="0" w:color="000000"/>
              <w:left w:val="single" w:sz="4" w:space="0" w:color="000000"/>
              <w:bottom w:val="single" w:sz="4" w:space="0" w:color="000000"/>
              <w:right w:val="single" w:sz="19" w:space="0" w:color="000000"/>
            </w:tcBorders>
          </w:tcPr>
          <w:p w:rsidR="00882FB5" w:rsidRDefault="00014996">
            <w:pPr>
              <w:spacing w:after="0" w:line="259" w:lineRule="auto"/>
              <w:ind w:left="84" w:firstLine="0"/>
              <w:jc w:val="left"/>
            </w:pPr>
            <w:r>
              <w:t xml:space="preserve"> </w:t>
            </w:r>
          </w:p>
        </w:tc>
      </w:tr>
      <w:tr w:rsidR="00882FB5">
        <w:trPr>
          <w:trHeight w:val="264"/>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42"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84" w:firstLine="0"/>
              <w:jc w:val="left"/>
            </w:pPr>
            <w:r>
              <w:t xml:space="preserve">Activación del 112 </w:t>
            </w:r>
          </w:p>
        </w:tc>
        <w:tc>
          <w:tcPr>
            <w:tcW w:w="43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7"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2" w:firstLine="0"/>
              <w:jc w:val="left"/>
            </w:pPr>
            <w:r>
              <w:t xml:space="preserve"> </w:t>
            </w:r>
          </w:p>
        </w:tc>
        <w:tc>
          <w:tcPr>
            <w:tcW w:w="799"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84" w:firstLine="0"/>
              <w:jc w:val="left"/>
            </w:pPr>
            <w:r>
              <w:t xml:space="preserve"> </w:t>
            </w:r>
          </w:p>
        </w:tc>
      </w:tr>
      <w:tr w:rsidR="00882FB5">
        <w:trPr>
          <w:trHeight w:val="309"/>
        </w:trPr>
        <w:tc>
          <w:tcPr>
            <w:tcW w:w="0" w:type="auto"/>
            <w:vMerge/>
            <w:tcBorders>
              <w:top w:val="nil"/>
              <w:left w:val="single" w:sz="19" w:space="0" w:color="000000"/>
              <w:bottom w:val="single" w:sz="19" w:space="0" w:color="000000"/>
              <w:right w:val="single" w:sz="19" w:space="0" w:color="000000"/>
            </w:tcBorders>
          </w:tcPr>
          <w:p w:rsidR="00882FB5" w:rsidRDefault="00882FB5">
            <w:pPr>
              <w:spacing w:after="160" w:line="259" w:lineRule="auto"/>
              <w:ind w:left="0" w:firstLine="0"/>
              <w:jc w:val="left"/>
            </w:pPr>
          </w:p>
        </w:tc>
        <w:tc>
          <w:tcPr>
            <w:tcW w:w="4442" w:type="dxa"/>
            <w:tcBorders>
              <w:top w:val="single" w:sz="4" w:space="0" w:color="000000"/>
              <w:left w:val="single" w:sz="19" w:space="0" w:color="000000"/>
              <w:bottom w:val="single" w:sz="19" w:space="0" w:color="000000"/>
              <w:right w:val="single" w:sz="4" w:space="0" w:color="000000"/>
            </w:tcBorders>
          </w:tcPr>
          <w:p w:rsidR="00882FB5" w:rsidRDefault="00014996">
            <w:pPr>
              <w:spacing w:after="0" w:line="259" w:lineRule="auto"/>
              <w:ind w:left="84" w:firstLine="0"/>
              <w:jc w:val="left"/>
            </w:pPr>
            <w:r>
              <w:t xml:space="preserve">Préstamo de silla anfibia </w:t>
            </w:r>
          </w:p>
        </w:tc>
        <w:tc>
          <w:tcPr>
            <w:tcW w:w="431"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37" w:firstLine="0"/>
              <w:jc w:val="left"/>
            </w:pPr>
            <w:r>
              <w:t xml:space="preserve"> </w:t>
            </w:r>
          </w:p>
        </w:tc>
        <w:tc>
          <w:tcPr>
            <w:tcW w:w="410"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84" w:firstLine="0"/>
              <w:jc w:val="left"/>
            </w:pPr>
            <w:r>
              <w:t xml:space="preserve"> </w:t>
            </w:r>
          </w:p>
        </w:tc>
        <w:tc>
          <w:tcPr>
            <w:tcW w:w="435"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82" w:firstLine="0"/>
              <w:jc w:val="left"/>
            </w:pPr>
            <w:r>
              <w:t xml:space="preserve"> </w:t>
            </w:r>
          </w:p>
        </w:tc>
        <w:tc>
          <w:tcPr>
            <w:tcW w:w="799" w:type="dxa"/>
            <w:tcBorders>
              <w:top w:val="single" w:sz="4" w:space="0" w:color="000000"/>
              <w:left w:val="single" w:sz="4" w:space="0" w:color="000000"/>
              <w:bottom w:val="single" w:sz="19" w:space="0" w:color="000000"/>
              <w:right w:val="single" w:sz="19" w:space="0" w:color="000000"/>
            </w:tcBorders>
          </w:tcPr>
          <w:p w:rsidR="00882FB5" w:rsidRDefault="00014996">
            <w:pPr>
              <w:spacing w:after="0" w:line="259" w:lineRule="auto"/>
              <w:ind w:left="84" w:firstLine="0"/>
              <w:jc w:val="left"/>
            </w:pPr>
            <w:r>
              <w:t xml:space="preserve"> </w:t>
            </w:r>
          </w:p>
        </w:tc>
      </w:tr>
      <w:tr w:rsidR="00882FB5">
        <w:trPr>
          <w:trHeight w:val="783"/>
        </w:trPr>
        <w:tc>
          <w:tcPr>
            <w:tcW w:w="2410" w:type="dxa"/>
            <w:vMerge w:val="restart"/>
            <w:tcBorders>
              <w:top w:val="single" w:sz="19" w:space="0" w:color="000000"/>
              <w:left w:val="single" w:sz="19" w:space="0" w:color="000000"/>
              <w:bottom w:val="single" w:sz="4" w:space="0" w:color="000000"/>
              <w:right w:val="single" w:sz="19" w:space="0" w:color="000000"/>
            </w:tcBorders>
          </w:tcPr>
          <w:p w:rsidR="00882FB5" w:rsidRDefault="00014996">
            <w:pPr>
              <w:spacing w:after="0" w:line="240" w:lineRule="auto"/>
              <w:ind w:left="226" w:firstLine="0"/>
            </w:pPr>
            <w:r>
              <w:t xml:space="preserve">Mf1083_2: Rescate de accidentados en </w:t>
            </w:r>
          </w:p>
          <w:p w:rsidR="00882FB5" w:rsidRDefault="00014996">
            <w:pPr>
              <w:spacing w:after="0" w:line="240" w:lineRule="auto"/>
              <w:ind w:left="0" w:firstLine="0"/>
              <w:jc w:val="center"/>
            </w:pPr>
            <w:r>
              <w:t xml:space="preserve">espacios acuáticos naturales </w:t>
            </w:r>
          </w:p>
          <w:p w:rsidR="00882FB5" w:rsidRDefault="00014996">
            <w:pPr>
              <w:spacing w:after="0" w:line="259" w:lineRule="auto"/>
              <w:ind w:left="84" w:firstLine="0"/>
              <w:jc w:val="left"/>
            </w:pPr>
            <w:r>
              <w:t xml:space="preserve"> </w:t>
            </w:r>
          </w:p>
          <w:p w:rsidR="00882FB5" w:rsidRDefault="00014996">
            <w:pPr>
              <w:spacing w:after="0" w:line="259" w:lineRule="auto"/>
              <w:ind w:left="100" w:right="63" w:firstLine="0"/>
              <w:jc w:val="center"/>
            </w:pPr>
            <w:r>
              <w:t xml:space="preserve">Habilidades, destrezas y técnicas de nado  </w:t>
            </w:r>
          </w:p>
        </w:tc>
        <w:tc>
          <w:tcPr>
            <w:tcW w:w="4442" w:type="dxa"/>
            <w:tcBorders>
              <w:top w:val="single" w:sz="19" w:space="0" w:color="000000"/>
              <w:left w:val="single" w:sz="19" w:space="0" w:color="000000"/>
              <w:bottom w:val="single" w:sz="4" w:space="0" w:color="000000"/>
              <w:right w:val="single" w:sz="4" w:space="0" w:color="000000"/>
            </w:tcBorders>
          </w:tcPr>
          <w:p w:rsidR="00882FB5" w:rsidRDefault="00014996">
            <w:pPr>
              <w:spacing w:after="0" w:line="259" w:lineRule="auto"/>
              <w:ind w:left="84" w:firstLine="0"/>
              <w:jc w:val="left"/>
            </w:pPr>
            <w:r>
              <w:t xml:space="preserve">Se han realizado técnicas de entrada al agua adaptándose a las condiciones del entorno </w:t>
            </w:r>
          </w:p>
        </w:tc>
        <w:tc>
          <w:tcPr>
            <w:tcW w:w="431"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37" w:firstLine="0"/>
              <w:jc w:val="left"/>
            </w:pPr>
            <w:r>
              <w:t xml:space="preserve"> </w:t>
            </w:r>
          </w:p>
        </w:tc>
        <w:tc>
          <w:tcPr>
            <w:tcW w:w="410"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5"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82" w:firstLine="0"/>
              <w:jc w:val="left"/>
            </w:pPr>
            <w:r>
              <w:t xml:space="preserve"> </w:t>
            </w:r>
          </w:p>
        </w:tc>
        <w:tc>
          <w:tcPr>
            <w:tcW w:w="799" w:type="dxa"/>
            <w:tcBorders>
              <w:top w:val="single" w:sz="19" w:space="0" w:color="000000"/>
              <w:left w:val="single" w:sz="4" w:space="0" w:color="000000"/>
              <w:bottom w:val="single" w:sz="4" w:space="0" w:color="000000"/>
              <w:right w:val="single" w:sz="19" w:space="0" w:color="000000"/>
            </w:tcBorders>
          </w:tcPr>
          <w:p w:rsidR="00882FB5" w:rsidRDefault="00014996">
            <w:pPr>
              <w:spacing w:after="0" w:line="259" w:lineRule="auto"/>
              <w:ind w:left="84" w:firstLine="0"/>
              <w:jc w:val="left"/>
            </w:pPr>
            <w:r>
              <w:t xml:space="preserve"> </w:t>
            </w:r>
          </w:p>
        </w:tc>
      </w:tr>
      <w:tr w:rsidR="00882FB5">
        <w:trPr>
          <w:trHeight w:val="1265"/>
        </w:trPr>
        <w:tc>
          <w:tcPr>
            <w:tcW w:w="0" w:type="auto"/>
            <w:vMerge/>
            <w:tcBorders>
              <w:top w:val="nil"/>
              <w:left w:val="single" w:sz="19" w:space="0" w:color="000000"/>
              <w:bottom w:val="single" w:sz="4" w:space="0" w:color="000000"/>
              <w:right w:val="single" w:sz="19" w:space="0" w:color="000000"/>
            </w:tcBorders>
          </w:tcPr>
          <w:p w:rsidR="00882FB5" w:rsidRDefault="00882FB5">
            <w:pPr>
              <w:spacing w:after="160" w:line="259" w:lineRule="auto"/>
              <w:ind w:left="0" w:firstLine="0"/>
              <w:jc w:val="left"/>
            </w:pPr>
          </w:p>
        </w:tc>
        <w:tc>
          <w:tcPr>
            <w:tcW w:w="4442" w:type="dxa"/>
            <w:tcBorders>
              <w:top w:val="single" w:sz="4" w:space="0" w:color="000000"/>
              <w:left w:val="single" w:sz="19" w:space="0" w:color="000000"/>
              <w:bottom w:val="single" w:sz="4" w:space="0" w:color="000000"/>
              <w:right w:val="single" w:sz="4" w:space="0" w:color="000000"/>
            </w:tcBorders>
            <w:vAlign w:val="center"/>
          </w:tcPr>
          <w:p w:rsidR="00882FB5" w:rsidRDefault="00014996">
            <w:pPr>
              <w:spacing w:after="0" w:line="259" w:lineRule="auto"/>
              <w:ind w:left="84" w:firstLine="0"/>
              <w:jc w:val="left"/>
            </w:pPr>
            <w:r>
              <w:t xml:space="preserve">Se han realizado entrenamientos realizando: flotación dinámica, técnicas de inmersión, natación adaptándose al entorno, etc.  </w:t>
            </w:r>
          </w:p>
        </w:tc>
        <w:tc>
          <w:tcPr>
            <w:tcW w:w="43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7"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2" w:firstLine="0"/>
              <w:jc w:val="left"/>
            </w:pPr>
            <w:r>
              <w:t xml:space="preserve"> </w:t>
            </w:r>
          </w:p>
        </w:tc>
        <w:tc>
          <w:tcPr>
            <w:tcW w:w="799"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84" w:firstLine="0"/>
              <w:jc w:val="left"/>
            </w:pPr>
            <w:r>
              <w:t xml:space="preserve"> </w:t>
            </w:r>
          </w:p>
        </w:tc>
      </w:tr>
      <w:tr w:rsidR="00882FB5">
        <w:trPr>
          <w:trHeight w:val="2052"/>
        </w:trPr>
        <w:tc>
          <w:tcPr>
            <w:tcW w:w="2410" w:type="dxa"/>
            <w:tcBorders>
              <w:top w:val="single" w:sz="4" w:space="0" w:color="000000"/>
              <w:left w:val="single" w:sz="19" w:space="0" w:color="000000"/>
              <w:bottom w:val="single" w:sz="19" w:space="0" w:color="000000"/>
              <w:right w:val="single" w:sz="19" w:space="0" w:color="000000"/>
            </w:tcBorders>
          </w:tcPr>
          <w:p w:rsidR="00882FB5" w:rsidRDefault="00014996">
            <w:pPr>
              <w:spacing w:after="0" w:line="259" w:lineRule="auto"/>
              <w:ind w:left="33" w:firstLine="0"/>
              <w:jc w:val="center"/>
            </w:pPr>
            <w:r>
              <w:t xml:space="preserve"> </w:t>
            </w:r>
          </w:p>
          <w:p w:rsidR="00882FB5" w:rsidRDefault="00014996">
            <w:pPr>
              <w:spacing w:after="0" w:line="241" w:lineRule="auto"/>
              <w:ind w:left="0" w:firstLine="0"/>
              <w:jc w:val="center"/>
            </w:pPr>
            <w:r>
              <w:t xml:space="preserve">Mf1083_2: Rescate de accidentados en </w:t>
            </w:r>
          </w:p>
          <w:p w:rsidR="00882FB5" w:rsidRDefault="00014996">
            <w:pPr>
              <w:spacing w:after="2" w:line="238" w:lineRule="auto"/>
              <w:ind w:left="0" w:firstLine="0"/>
              <w:jc w:val="center"/>
            </w:pPr>
            <w:r>
              <w:t xml:space="preserve">espacios acuáticos naturales </w:t>
            </w:r>
          </w:p>
          <w:p w:rsidR="00882FB5" w:rsidRDefault="00014996">
            <w:pPr>
              <w:spacing w:after="0" w:line="259" w:lineRule="auto"/>
              <w:ind w:left="0" w:firstLine="0"/>
              <w:jc w:val="left"/>
            </w:pPr>
            <w:r>
              <w:t xml:space="preserve"> </w:t>
            </w:r>
          </w:p>
          <w:p w:rsidR="00882FB5" w:rsidRDefault="00014996">
            <w:pPr>
              <w:spacing w:after="0" w:line="259" w:lineRule="auto"/>
              <w:ind w:left="0" w:firstLine="0"/>
              <w:jc w:val="center"/>
            </w:pPr>
            <w:r>
              <w:t xml:space="preserve">Realización de extracciones de víctima </w:t>
            </w:r>
          </w:p>
        </w:tc>
        <w:tc>
          <w:tcPr>
            <w:tcW w:w="4442" w:type="dxa"/>
            <w:tcBorders>
              <w:top w:val="single" w:sz="4" w:space="0" w:color="000000"/>
              <w:left w:val="single" w:sz="19" w:space="0" w:color="000000"/>
              <w:bottom w:val="single" w:sz="19" w:space="0" w:color="000000"/>
              <w:right w:val="double" w:sz="12" w:space="0" w:color="000000"/>
            </w:tcBorders>
          </w:tcPr>
          <w:p w:rsidR="00882FB5" w:rsidRDefault="00014996">
            <w:pPr>
              <w:spacing w:after="233" w:line="259" w:lineRule="auto"/>
              <w:ind w:left="0" w:right="-19" w:firstLine="0"/>
              <w:jc w:val="right"/>
            </w:pPr>
            <w:r>
              <w:t xml:space="preserve"> </w:t>
            </w:r>
          </w:p>
          <w:p w:rsidR="00882FB5" w:rsidRDefault="00014996">
            <w:pPr>
              <w:spacing w:after="0" w:line="259" w:lineRule="auto"/>
              <w:ind w:left="2" w:firstLine="0"/>
              <w:jc w:val="left"/>
            </w:pPr>
            <w:r>
              <w:t xml:space="preserve">En caso de accidentabilidad, se cumplimentará otra ficha de registro recogiendo las realizaciones profesionales que se han te nido que realizar.  </w:t>
            </w:r>
          </w:p>
        </w:tc>
        <w:tc>
          <w:tcPr>
            <w:tcW w:w="2608" w:type="dxa"/>
            <w:gridSpan w:val="5"/>
            <w:tcBorders>
              <w:top w:val="single" w:sz="4" w:space="0" w:color="000000"/>
              <w:left w:val="double" w:sz="12" w:space="0" w:color="000000"/>
              <w:bottom w:val="single" w:sz="19" w:space="0" w:color="000000"/>
              <w:right w:val="nil"/>
            </w:tcBorders>
          </w:tcPr>
          <w:p w:rsidR="00882FB5" w:rsidRDefault="00014996">
            <w:pPr>
              <w:spacing w:after="0" w:line="259" w:lineRule="auto"/>
              <w:ind w:left="37" w:firstLine="0"/>
            </w:pPr>
            <w:r>
              <w:rPr>
                <w:i w:val="0"/>
              </w:rPr>
              <w:t xml:space="preserve"> </w:t>
            </w:r>
            <w:r>
              <w:rPr>
                <w:i w:val="0"/>
              </w:rPr>
              <w:tab/>
              <w:t xml:space="preserve"> </w:t>
            </w:r>
          </w:p>
        </w:tc>
      </w:tr>
      <w:tr w:rsidR="00882FB5">
        <w:trPr>
          <w:trHeight w:val="403"/>
        </w:trPr>
        <w:tc>
          <w:tcPr>
            <w:tcW w:w="2410" w:type="dxa"/>
            <w:vMerge w:val="restart"/>
            <w:tcBorders>
              <w:top w:val="single" w:sz="19" w:space="0" w:color="000000"/>
              <w:left w:val="single" w:sz="19" w:space="0" w:color="000000"/>
              <w:bottom w:val="single" w:sz="19" w:space="0" w:color="000000"/>
              <w:right w:val="single" w:sz="19" w:space="0" w:color="000000"/>
            </w:tcBorders>
            <w:vAlign w:val="center"/>
          </w:tcPr>
          <w:p w:rsidR="00882FB5" w:rsidRDefault="00014996">
            <w:pPr>
              <w:spacing w:after="0" w:line="259" w:lineRule="auto"/>
              <w:ind w:left="0" w:right="24" w:firstLine="0"/>
              <w:jc w:val="center"/>
            </w:pPr>
            <w:r>
              <w:t xml:space="preserve">Otras incidencias </w:t>
            </w:r>
          </w:p>
        </w:tc>
        <w:tc>
          <w:tcPr>
            <w:tcW w:w="4442" w:type="dxa"/>
            <w:tcBorders>
              <w:top w:val="single" w:sz="19" w:space="0" w:color="000000"/>
              <w:left w:val="single" w:sz="19" w:space="0" w:color="000000"/>
              <w:bottom w:val="single" w:sz="4" w:space="0" w:color="000000"/>
              <w:right w:val="single" w:sz="4" w:space="0" w:color="000000"/>
            </w:tcBorders>
          </w:tcPr>
          <w:p w:rsidR="00882FB5" w:rsidRDefault="00014996">
            <w:pPr>
              <w:spacing w:after="0" w:line="259" w:lineRule="auto"/>
              <w:ind w:left="84" w:firstLine="0"/>
              <w:jc w:val="left"/>
            </w:pPr>
            <w:r>
              <w:t xml:space="preserve">Perros sueltos </w:t>
            </w:r>
          </w:p>
        </w:tc>
        <w:tc>
          <w:tcPr>
            <w:tcW w:w="431"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37" w:firstLine="0"/>
              <w:jc w:val="left"/>
            </w:pPr>
            <w:r>
              <w:t xml:space="preserve"> </w:t>
            </w:r>
          </w:p>
        </w:tc>
        <w:tc>
          <w:tcPr>
            <w:tcW w:w="410"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5"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82" w:firstLine="0"/>
              <w:jc w:val="left"/>
            </w:pPr>
            <w:r>
              <w:t xml:space="preserve"> </w:t>
            </w:r>
          </w:p>
        </w:tc>
        <w:tc>
          <w:tcPr>
            <w:tcW w:w="799" w:type="dxa"/>
            <w:tcBorders>
              <w:top w:val="single" w:sz="19" w:space="0" w:color="000000"/>
              <w:left w:val="single" w:sz="4" w:space="0" w:color="000000"/>
              <w:bottom w:val="single" w:sz="4" w:space="0" w:color="000000"/>
              <w:right w:val="single" w:sz="19" w:space="0" w:color="000000"/>
            </w:tcBorders>
          </w:tcPr>
          <w:p w:rsidR="00882FB5" w:rsidRDefault="00014996">
            <w:pPr>
              <w:spacing w:after="0" w:line="259" w:lineRule="auto"/>
              <w:ind w:left="84" w:firstLine="0"/>
              <w:jc w:val="left"/>
            </w:pPr>
            <w:r>
              <w:t xml:space="preserve"> </w:t>
            </w:r>
          </w:p>
        </w:tc>
      </w:tr>
      <w:tr w:rsidR="00882FB5">
        <w:trPr>
          <w:trHeight w:val="468"/>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42" w:type="dxa"/>
            <w:tcBorders>
              <w:top w:val="single" w:sz="4" w:space="0" w:color="000000"/>
              <w:left w:val="single" w:sz="19" w:space="0" w:color="000000"/>
              <w:bottom w:val="single" w:sz="4" w:space="0" w:color="000000"/>
              <w:right w:val="single" w:sz="4" w:space="0" w:color="000000"/>
            </w:tcBorders>
            <w:vAlign w:val="center"/>
          </w:tcPr>
          <w:p w:rsidR="00882FB5" w:rsidRDefault="00014996">
            <w:pPr>
              <w:spacing w:after="0" w:line="259" w:lineRule="auto"/>
              <w:ind w:left="84" w:firstLine="0"/>
              <w:jc w:val="left"/>
            </w:pPr>
            <w:r>
              <w:t xml:space="preserve">Venta ambulante </w:t>
            </w:r>
          </w:p>
        </w:tc>
        <w:tc>
          <w:tcPr>
            <w:tcW w:w="43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7"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2" w:firstLine="0"/>
              <w:jc w:val="left"/>
            </w:pPr>
            <w:r>
              <w:t xml:space="preserve"> </w:t>
            </w:r>
          </w:p>
        </w:tc>
        <w:tc>
          <w:tcPr>
            <w:tcW w:w="799"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84" w:firstLine="0"/>
              <w:jc w:val="left"/>
            </w:pPr>
            <w:r>
              <w:t xml:space="preserve"> </w:t>
            </w:r>
          </w:p>
        </w:tc>
      </w:tr>
      <w:tr w:rsidR="00882FB5">
        <w:trPr>
          <w:trHeight w:val="374"/>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42"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84" w:firstLine="0"/>
              <w:jc w:val="left"/>
            </w:pPr>
            <w:r>
              <w:t xml:space="preserve">Hurtos </w:t>
            </w:r>
          </w:p>
        </w:tc>
        <w:tc>
          <w:tcPr>
            <w:tcW w:w="43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7"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2" w:firstLine="0"/>
              <w:jc w:val="left"/>
            </w:pPr>
            <w:r>
              <w:t xml:space="preserve"> </w:t>
            </w:r>
          </w:p>
        </w:tc>
        <w:tc>
          <w:tcPr>
            <w:tcW w:w="799"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84" w:firstLine="0"/>
              <w:jc w:val="left"/>
            </w:pPr>
            <w:r>
              <w:t xml:space="preserve"> </w:t>
            </w:r>
          </w:p>
        </w:tc>
      </w:tr>
      <w:tr w:rsidR="00882FB5">
        <w:trPr>
          <w:trHeight w:val="401"/>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42"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84" w:firstLine="0"/>
              <w:jc w:val="left"/>
            </w:pPr>
            <w:r>
              <w:t xml:space="preserve">Actividades no autorizadas (deportes) </w:t>
            </w:r>
          </w:p>
        </w:tc>
        <w:tc>
          <w:tcPr>
            <w:tcW w:w="43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7"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2" w:firstLine="0"/>
              <w:jc w:val="left"/>
            </w:pPr>
            <w:r>
              <w:t xml:space="preserve"> </w:t>
            </w:r>
          </w:p>
        </w:tc>
        <w:tc>
          <w:tcPr>
            <w:tcW w:w="799"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84" w:firstLine="0"/>
              <w:jc w:val="left"/>
            </w:pPr>
            <w:r>
              <w:t xml:space="preserve"> </w:t>
            </w:r>
          </w:p>
        </w:tc>
      </w:tr>
      <w:tr w:rsidR="00882FB5">
        <w:trPr>
          <w:trHeight w:val="401"/>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42"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84" w:firstLine="0"/>
              <w:jc w:val="left"/>
            </w:pPr>
            <w:r>
              <w:t xml:space="preserve">Intervención con menores extraviados </w:t>
            </w:r>
          </w:p>
        </w:tc>
        <w:tc>
          <w:tcPr>
            <w:tcW w:w="43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7" w:firstLine="0"/>
              <w:jc w:val="left"/>
            </w:pPr>
            <w:r>
              <w:t xml:space="preserve"> </w:t>
            </w:r>
          </w:p>
        </w:tc>
        <w:tc>
          <w:tcPr>
            <w:tcW w:w="41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2" w:firstLine="0"/>
              <w:jc w:val="left"/>
            </w:pPr>
            <w:r>
              <w:t xml:space="preserve"> </w:t>
            </w:r>
          </w:p>
        </w:tc>
        <w:tc>
          <w:tcPr>
            <w:tcW w:w="799"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84" w:firstLine="0"/>
              <w:jc w:val="left"/>
            </w:pPr>
            <w:r>
              <w:t xml:space="preserve"> </w:t>
            </w:r>
          </w:p>
        </w:tc>
      </w:tr>
      <w:tr w:rsidR="00882FB5">
        <w:trPr>
          <w:trHeight w:val="536"/>
        </w:trPr>
        <w:tc>
          <w:tcPr>
            <w:tcW w:w="0" w:type="auto"/>
            <w:vMerge/>
            <w:tcBorders>
              <w:top w:val="nil"/>
              <w:left w:val="single" w:sz="19" w:space="0" w:color="000000"/>
              <w:bottom w:val="single" w:sz="19" w:space="0" w:color="000000"/>
              <w:right w:val="single" w:sz="19" w:space="0" w:color="000000"/>
            </w:tcBorders>
          </w:tcPr>
          <w:p w:rsidR="00882FB5" w:rsidRDefault="00882FB5">
            <w:pPr>
              <w:spacing w:after="160" w:line="259" w:lineRule="auto"/>
              <w:ind w:left="0" w:firstLine="0"/>
              <w:jc w:val="left"/>
            </w:pPr>
          </w:p>
        </w:tc>
        <w:tc>
          <w:tcPr>
            <w:tcW w:w="4442" w:type="dxa"/>
            <w:tcBorders>
              <w:top w:val="single" w:sz="4" w:space="0" w:color="000000"/>
              <w:left w:val="single" w:sz="19" w:space="0" w:color="000000"/>
              <w:bottom w:val="single" w:sz="19" w:space="0" w:color="000000"/>
              <w:right w:val="single" w:sz="4" w:space="0" w:color="000000"/>
            </w:tcBorders>
          </w:tcPr>
          <w:p w:rsidR="00882FB5" w:rsidRDefault="00014996">
            <w:pPr>
              <w:spacing w:after="0" w:line="259" w:lineRule="auto"/>
              <w:ind w:left="84" w:firstLine="0"/>
              <w:jc w:val="left"/>
            </w:pPr>
            <w:r>
              <w:t xml:space="preserve">Intervención por agresiones físicas o violentas. </w:t>
            </w:r>
          </w:p>
        </w:tc>
        <w:tc>
          <w:tcPr>
            <w:tcW w:w="431"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37" w:firstLine="0"/>
              <w:jc w:val="left"/>
            </w:pPr>
            <w:r>
              <w:t xml:space="preserve"> </w:t>
            </w:r>
          </w:p>
        </w:tc>
        <w:tc>
          <w:tcPr>
            <w:tcW w:w="410"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84" w:firstLine="0"/>
              <w:jc w:val="left"/>
            </w:pPr>
            <w:r>
              <w:t xml:space="preserve"> </w:t>
            </w:r>
          </w:p>
        </w:tc>
        <w:tc>
          <w:tcPr>
            <w:tcW w:w="435"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82" w:firstLine="0"/>
              <w:jc w:val="left"/>
            </w:pPr>
            <w:r>
              <w:t xml:space="preserve"> </w:t>
            </w:r>
          </w:p>
        </w:tc>
        <w:tc>
          <w:tcPr>
            <w:tcW w:w="799" w:type="dxa"/>
            <w:tcBorders>
              <w:top w:val="single" w:sz="4" w:space="0" w:color="000000"/>
              <w:left w:val="single" w:sz="4" w:space="0" w:color="000000"/>
              <w:bottom w:val="single" w:sz="19" w:space="0" w:color="000000"/>
              <w:right w:val="single" w:sz="19" w:space="0" w:color="000000"/>
            </w:tcBorders>
          </w:tcPr>
          <w:p w:rsidR="00882FB5" w:rsidRDefault="00014996">
            <w:pPr>
              <w:spacing w:after="0" w:line="259" w:lineRule="auto"/>
              <w:ind w:left="84" w:firstLine="0"/>
              <w:jc w:val="left"/>
            </w:pPr>
            <w:r>
              <w:t xml:space="preserve"> </w:t>
            </w:r>
          </w:p>
        </w:tc>
      </w:tr>
    </w:tbl>
    <w:p w:rsidR="00882FB5" w:rsidRDefault="00014996">
      <w:pPr>
        <w:spacing w:after="0" w:line="259" w:lineRule="auto"/>
        <w:ind w:left="142" w:firstLine="0"/>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6757949</wp:posOffset>
                </wp:positionV>
                <wp:extent cx="161330" cy="3553435"/>
                <wp:effectExtent l="0" t="0" r="0" b="0"/>
                <wp:wrapTopAndBottom/>
                <wp:docPr id="99153" name="Group 99153"/>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6599" name="Rectangle 6599"/>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6600" name="Rectangle 6600"/>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16 de 34 </w:t>
                              </w:r>
                            </w:p>
                          </w:txbxContent>
                        </wps:txbx>
                        <wps:bodyPr horzOverflow="overflow" vert="horz" lIns="0" tIns="0" rIns="0" bIns="0" rtlCol="0">
                          <a:noAutofit/>
                        </wps:bodyPr>
                      </wps:wsp>
                    </wpg:wgp>
                  </a:graphicData>
                </a:graphic>
              </wp:anchor>
            </w:drawing>
          </mc:Choice>
          <mc:Fallback xmlns:a="http://schemas.openxmlformats.org/drawingml/2006/main">
            <w:pict>
              <v:group id="Group 99153" style="width:12.7031pt;height:279.798pt;position:absolute;mso-position-horizontal-relative:page;mso-position-horizontal:absolute;margin-left:682.278pt;mso-position-vertical-relative:page;margin-top:532.122pt;" coordsize="1613,35534">
                <v:rect id="Rectangle 6599"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6600"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16 de 34 </w:t>
                        </w:r>
                      </w:p>
                    </w:txbxContent>
                  </v:textbox>
                </v:rect>
                <w10:wrap type="topAndBottom"/>
              </v:group>
            </w:pict>
          </mc:Fallback>
        </mc:AlternateContent>
      </w:r>
      <w:r>
        <w:rPr>
          <w:b/>
        </w:rPr>
        <w:t xml:space="preserve"> </w:t>
      </w:r>
    </w:p>
    <w:p w:rsidR="00882FB5" w:rsidRDefault="00014996">
      <w:pPr>
        <w:spacing w:after="0" w:line="259" w:lineRule="auto"/>
        <w:ind w:left="142" w:firstLine="0"/>
      </w:pPr>
      <w:r>
        <w:rPr>
          <w:b/>
        </w:rPr>
        <w:t xml:space="preserve"> </w:t>
      </w:r>
    </w:p>
    <w:p w:rsidR="00882FB5" w:rsidRDefault="00014996">
      <w:pPr>
        <w:pBdr>
          <w:top w:val="single" w:sz="19" w:space="0" w:color="000000"/>
          <w:left w:val="single" w:sz="19" w:space="0" w:color="000000"/>
          <w:bottom w:val="single" w:sz="19" w:space="0" w:color="000000"/>
          <w:right w:val="single" w:sz="19" w:space="0" w:color="000000"/>
        </w:pBdr>
        <w:spacing w:after="0" w:line="259" w:lineRule="auto"/>
        <w:ind w:left="45" w:firstLine="0"/>
        <w:jc w:val="left"/>
      </w:pPr>
      <w:r>
        <w:t xml:space="preserve"> </w:t>
      </w:r>
    </w:p>
    <w:p w:rsidR="00882FB5" w:rsidRDefault="00014996">
      <w:pPr>
        <w:pBdr>
          <w:top w:val="single" w:sz="19" w:space="0" w:color="000000"/>
          <w:left w:val="single" w:sz="19" w:space="0" w:color="000000"/>
          <w:bottom w:val="single" w:sz="19" w:space="0" w:color="000000"/>
          <w:right w:val="single" w:sz="19" w:space="0" w:color="000000"/>
        </w:pBdr>
        <w:spacing w:after="12" w:line="265" w:lineRule="auto"/>
        <w:ind w:left="55"/>
        <w:jc w:val="left"/>
      </w:pPr>
      <w:r>
        <w:t xml:space="preserve">OBSERVACIONES: </w:t>
      </w:r>
    </w:p>
    <w:p w:rsidR="00882FB5" w:rsidRDefault="00014996">
      <w:pPr>
        <w:pBdr>
          <w:top w:val="single" w:sz="19" w:space="0" w:color="000000"/>
          <w:left w:val="single" w:sz="19" w:space="0" w:color="000000"/>
          <w:bottom w:val="single" w:sz="19" w:space="0" w:color="000000"/>
          <w:right w:val="single" w:sz="19" w:space="0" w:color="000000"/>
        </w:pBdr>
        <w:spacing w:after="12" w:line="265" w:lineRule="auto"/>
        <w:ind w:left="55"/>
        <w:jc w:val="left"/>
      </w:pPr>
      <w:r>
        <w:t>____________________________________________________________________</w:t>
      </w:r>
    </w:p>
    <w:p w:rsidR="00882FB5" w:rsidRDefault="00014996">
      <w:pPr>
        <w:pBdr>
          <w:top w:val="single" w:sz="19" w:space="0" w:color="000000"/>
          <w:left w:val="single" w:sz="19" w:space="0" w:color="000000"/>
          <w:bottom w:val="single" w:sz="19" w:space="0" w:color="000000"/>
          <w:right w:val="single" w:sz="19" w:space="0" w:color="000000"/>
        </w:pBdr>
        <w:spacing w:after="12" w:line="265" w:lineRule="auto"/>
        <w:ind w:left="55"/>
        <w:jc w:val="left"/>
      </w:pPr>
      <w:r>
        <w:t>____________________________________________________________________</w:t>
      </w:r>
    </w:p>
    <w:p w:rsidR="00882FB5" w:rsidRDefault="00014996">
      <w:pPr>
        <w:pBdr>
          <w:top w:val="single" w:sz="19" w:space="0" w:color="000000"/>
          <w:left w:val="single" w:sz="19" w:space="0" w:color="000000"/>
          <w:bottom w:val="single" w:sz="19" w:space="0" w:color="000000"/>
          <w:right w:val="single" w:sz="19" w:space="0" w:color="000000"/>
        </w:pBdr>
        <w:spacing w:after="12" w:line="265" w:lineRule="auto"/>
        <w:ind w:left="55"/>
        <w:jc w:val="left"/>
      </w:pPr>
      <w:r>
        <w:t xml:space="preserve">____________________________________________ </w:t>
      </w:r>
    </w:p>
    <w:p w:rsidR="00882FB5" w:rsidRDefault="00014996">
      <w:pPr>
        <w:pBdr>
          <w:top w:val="single" w:sz="19" w:space="0" w:color="000000"/>
          <w:left w:val="single" w:sz="19" w:space="0" w:color="000000"/>
          <w:bottom w:val="single" w:sz="19" w:space="0" w:color="000000"/>
          <w:right w:val="single" w:sz="19" w:space="0" w:color="000000"/>
        </w:pBdr>
        <w:spacing w:after="12" w:line="265" w:lineRule="auto"/>
        <w:ind w:left="55"/>
        <w:jc w:val="left"/>
      </w:pPr>
      <w:r>
        <w:t>____________________________________________________________________</w:t>
      </w:r>
    </w:p>
    <w:p w:rsidR="00882FB5" w:rsidRDefault="00014996">
      <w:pPr>
        <w:pBdr>
          <w:top w:val="single" w:sz="19" w:space="0" w:color="000000"/>
          <w:left w:val="single" w:sz="19" w:space="0" w:color="000000"/>
          <w:bottom w:val="single" w:sz="19" w:space="0" w:color="000000"/>
          <w:right w:val="single" w:sz="19" w:space="0" w:color="000000"/>
        </w:pBdr>
        <w:spacing w:after="12" w:line="265" w:lineRule="auto"/>
        <w:ind w:left="55"/>
        <w:jc w:val="left"/>
      </w:pPr>
      <w:r>
        <w:t>___</w:t>
      </w:r>
      <w:r>
        <w:t>_________________________________________________________________</w:t>
      </w:r>
    </w:p>
    <w:p w:rsidR="00882FB5" w:rsidRDefault="00014996">
      <w:pPr>
        <w:pBdr>
          <w:top w:val="single" w:sz="19" w:space="0" w:color="000000"/>
          <w:left w:val="single" w:sz="19" w:space="0" w:color="000000"/>
          <w:bottom w:val="single" w:sz="19" w:space="0" w:color="000000"/>
          <w:right w:val="single" w:sz="19" w:space="0" w:color="000000"/>
        </w:pBdr>
        <w:spacing w:after="12" w:line="265" w:lineRule="auto"/>
        <w:ind w:left="55"/>
        <w:jc w:val="left"/>
      </w:pPr>
      <w:r>
        <w:t xml:space="preserve">____________________________________________ </w:t>
      </w:r>
    </w:p>
    <w:p w:rsidR="00882FB5" w:rsidRDefault="00014996">
      <w:pPr>
        <w:pBdr>
          <w:top w:val="single" w:sz="19" w:space="0" w:color="000000"/>
          <w:left w:val="single" w:sz="19" w:space="0" w:color="000000"/>
          <w:bottom w:val="single" w:sz="19" w:space="0" w:color="000000"/>
          <w:right w:val="single" w:sz="19" w:space="0" w:color="000000"/>
        </w:pBdr>
        <w:spacing w:after="16" w:line="259" w:lineRule="auto"/>
        <w:ind w:left="45" w:firstLine="0"/>
        <w:jc w:val="left"/>
      </w:pPr>
      <w:r>
        <w:t xml:space="preserve"> </w:t>
      </w:r>
    </w:p>
    <w:p w:rsidR="00882FB5" w:rsidRDefault="00014996">
      <w:pPr>
        <w:pBdr>
          <w:top w:val="single" w:sz="19" w:space="0" w:color="000000"/>
          <w:left w:val="single" w:sz="19" w:space="0" w:color="000000"/>
          <w:bottom w:val="single" w:sz="19" w:space="0" w:color="000000"/>
          <w:right w:val="single" w:sz="19" w:space="0" w:color="000000"/>
        </w:pBdr>
        <w:spacing w:after="16" w:line="259" w:lineRule="auto"/>
        <w:ind w:left="45" w:firstLine="0"/>
        <w:jc w:val="left"/>
      </w:pPr>
      <w:r>
        <w:t xml:space="preserve"> </w:t>
      </w:r>
    </w:p>
    <w:p w:rsidR="00882FB5" w:rsidRDefault="00014996">
      <w:pPr>
        <w:pBdr>
          <w:top w:val="single" w:sz="19" w:space="0" w:color="000000"/>
          <w:left w:val="single" w:sz="19" w:space="0" w:color="000000"/>
          <w:bottom w:val="single" w:sz="19" w:space="0" w:color="000000"/>
          <w:right w:val="single" w:sz="19" w:space="0" w:color="000000"/>
        </w:pBdr>
        <w:spacing w:after="1434" w:line="265" w:lineRule="auto"/>
        <w:ind w:left="55"/>
        <w:jc w:val="left"/>
      </w:pPr>
      <w:r>
        <w:t>Firma del alumno/a-trabajador/a:</w:t>
      </w:r>
      <w:r>
        <w:rPr>
          <w:i w:val="0"/>
        </w:rPr>
        <w:t xml:space="preserve"> </w:t>
      </w:r>
    </w:p>
    <w:p w:rsidR="00882FB5" w:rsidRDefault="00014996">
      <w:pPr>
        <w:ind w:left="137"/>
      </w:pPr>
      <w:r>
        <w:t xml:space="preserve">“ </w:t>
      </w:r>
    </w:p>
    <w:p w:rsidR="00882FB5" w:rsidRDefault="00014996">
      <w:pPr>
        <w:spacing w:after="0" w:line="259" w:lineRule="auto"/>
        <w:ind w:left="138" w:firstLine="0"/>
        <w:jc w:val="center"/>
      </w:pPr>
      <w:r>
        <w:rPr>
          <w:i w:val="0"/>
        </w:rPr>
        <w:t xml:space="preserve">No obstante, la Junta acordará lo más procedente. </w:t>
      </w:r>
    </w:p>
    <w:p w:rsidR="00882FB5" w:rsidRDefault="00014996">
      <w:pPr>
        <w:spacing w:after="0" w:line="259" w:lineRule="auto"/>
        <w:ind w:left="196" w:firstLine="0"/>
        <w:jc w:val="center"/>
      </w:pPr>
      <w:r>
        <w:rPr>
          <w:i w:val="0"/>
        </w:rPr>
        <w:t xml:space="preserve"> </w:t>
      </w:r>
    </w:p>
    <w:p w:rsidR="00882FB5" w:rsidRDefault="00014996">
      <w:pPr>
        <w:spacing w:after="0" w:line="259" w:lineRule="auto"/>
        <w:ind w:left="196" w:firstLine="0"/>
        <w:jc w:val="center"/>
      </w:pPr>
      <w:r>
        <w:rPr>
          <w:i w:val="0"/>
        </w:rPr>
        <w:t xml:space="preserve"> </w:t>
      </w:r>
    </w:p>
    <w:p w:rsidR="00882FB5" w:rsidRDefault="00014996">
      <w:pPr>
        <w:spacing w:after="0" w:line="259" w:lineRule="auto"/>
        <w:ind w:left="196" w:firstLine="0"/>
        <w:jc w:val="center"/>
      </w:pPr>
      <w:r>
        <w:rPr>
          <w:i w:val="0"/>
        </w:rPr>
        <w:t xml:space="preserve"> </w:t>
      </w:r>
    </w:p>
    <w:p w:rsidR="00882FB5" w:rsidRDefault="00014996">
      <w:pPr>
        <w:spacing w:after="0" w:line="259" w:lineRule="auto"/>
        <w:ind w:left="196" w:firstLine="0"/>
        <w:jc w:val="center"/>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87996" name="Group 87996"/>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6690" name="Rectangle 6690"/>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6691" name="Rectangle 6691"/>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17 de 34 </w:t>
                              </w:r>
                            </w:p>
                          </w:txbxContent>
                        </wps:txbx>
                        <wps:bodyPr horzOverflow="overflow" vert="horz" lIns="0" tIns="0" rIns="0" bIns="0" rtlCol="0">
                          <a:noAutofit/>
                        </wps:bodyPr>
                      </wps:wsp>
                    </wpg:wgp>
                  </a:graphicData>
                </a:graphic>
              </wp:anchor>
            </w:drawing>
          </mc:Choice>
          <mc:Fallback xmlns:a="http://schemas.openxmlformats.org/drawingml/2006/main">
            <w:pict>
              <v:group id="Group 87996" style="width:12.7031pt;height:279.798pt;position:absolute;mso-position-horizontal-relative:page;mso-position-horizontal:absolute;margin-left:682.278pt;mso-position-vertical-relative:page;margin-top:532.122pt;" coordsize="1613,35534">
                <v:rect id="Rectangle 6690"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6691"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17 de 34 </w:t>
                        </w:r>
                      </w:p>
                    </w:txbxContent>
                  </v:textbox>
                </v:rect>
                <w10:wrap type="square"/>
              </v:group>
            </w:pict>
          </mc:Fallback>
        </mc:AlternateContent>
      </w:r>
      <w:r>
        <w:rPr>
          <w:i w:val="0"/>
        </w:rPr>
        <w:t xml:space="preserve"> </w:t>
      </w:r>
    </w:p>
    <w:p w:rsidR="00882FB5" w:rsidRDefault="00014996">
      <w:pPr>
        <w:spacing w:after="0" w:line="259" w:lineRule="auto"/>
        <w:ind w:left="196" w:firstLine="0"/>
        <w:jc w:val="center"/>
      </w:pPr>
      <w:r>
        <w:rPr>
          <w:i w:val="0"/>
        </w:rPr>
        <w:t xml:space="preserve"> </w:t>
      </w:r>
    </w:p>
    <w:p w:rsidR="00882FB5" w:rsidRDefault="00014996">
      <w:pPr>
        <w:spacing w:after="0" w:line="259" w:lineRule="auto"/>
        <w:ind w:left="196" w:firstLine="0"/>
        <w:jc w:val="center"/>
      </w:pPr>
      <w:r>
        <w:rPr>
          <w:i w:val="0"/>
        </w:rPr>
        <w:t xml:space="preserve"> </w:t>
      </w:r>
    </w:p>
    <w:p w:rsidR="00882FB5" w:rsidRDefault="00014996">
      <w:pPr>
        <w:spacing w:after="0" w:line="259" w:lineRule="auto"/>
        <w:ind w:left="196" w:firstLine="0"/>
        <w:jc w:val="center"/>
      </w:pPr>
      <w:r>
        <w:rPr>
          <w:i w:val="0"/>
        </w:rPr>
        <w:t xml:space="preserve"> </w:t>
      </w:r>
    </w:p>
    <w:p w:rsidR="00882FB5" w:rsidRDefault="00014996">
      <w:pPr>
        <w:spacing w:after="0" w:line="259" w:lineRule="auto"/>
        <w:ind w:left="196" w:firstLine="0"/>
        <w:jc w:val="center"/>
      </w:pPr>
      <w:r>
        <w:rPr>
          <w:i w:val="0"/>
        </w:rPr>
        <w:t xml:space="preserve"> </w:t>
      </w:r>
    </w:p>
    <w:p w:rsidR="00882FB5" w:rsidRDefault="00014996">
      <w:pPr>
        <w:spacing w:after="0" w:line="259" w:lineRule="auto"/>
        <w:ind w:left="196" w:firstLine="0"/>
        <w:jc w:val="center"/>
      </w:pPr>
      <w:r>
        <w:rPr>
          <w:i w:val="0"/>
        </w:rPr>
        <w:t xml:space="preserve"> </w:t>
      </w:r>
    </w:p>
    <w:p w:rsidR="00882FB5" w:rsidRDefault="00014996">
      <w:pPr>
        <w:spacing w:after="0" w:line="259" w:lineRule="auto"/>
        <w:ind w:left="196" w:firstLine="0"/>
        <w:jc w:val="center"/>
      </w:pPr>
      <w:r>
        <w:rPr>
          <w:i w:val="0"/>
        </w:rPr>
        <w:t xml:space="preserve"> </w:t>
      </w:r>
    </w:p>
    <w:p w:rsidR="00882FB5" w:rsidRDefault="00014996">
      <w:pPr>
        <w:spacing w:after="0" w:line="259" w:lineRule="auto"/>
        <w:ind w:left="142" w:firstLine="0"/>
        <w:jc w:val="left"/>
      </w:pPr>
      <w:r>
        <w:rPr>
          <w:i w:val="0"/>
        </w:rPr>
        <w:t xml:space="preserve"> </w:t>
      </w:r>
    </w:p>
    <w:p w:rsidR="00882FB5" w:rsidRDefault="00014996">
      <w:pPr>
        <w:ind w:left="137"/>
      </w:pPr>
      <w:r>
        <w:rPr>
          <w:b/>
          <w:i w:val="0"/>
        </w:rPr>
        <w:t xml:space="preserve">  Consta en el expediente Informe Jurídico emit</w:t>
      </w:r>
      <w:r>
        <w:rPr>
          <w:b/>
          <w:i w:val="0"/>
        </w:rPr>
        <w:t>ido por Doña Rosa Edelmira González Sabina, que desempeña el puesto de trabajo de Jurista, de 4 de septiembre de 2020, conformado por Doña Mª del Pilar Chico Delgado, Técnico de Administración General, de 4 de septiembre de 2020, y conformado por  Doña Pau</w:t>
      </w:r>
      <w:r>
        <w:rPr>
          <w:b/>
          <w:i w:val="0"/>
        </w:rPr>
        <w:t xml:space="preserve">la del Castillo Morales, Interventora Accidental, de 4 de septiembre de 2020, del siguiente tenor literal:  </w:t>
      </w:r>
    </w:p>
    <w:p w:rsidR="00882FB5" w:rsidRDefault="00014996">
      <w:pPr>
        <w:spacing w:after="0" w:line="259" w:lineRule="auto"/>
        <w:ind w:left="142" w:firstLine="0"/>
        <w:jc w:val="left"/>
      </w:pPr>
      <w:r>
        <w:rPr>
          <w:i w:val="0"/>
        </w:rPr>
        <w:t xml:space="preserve"> </w:t>
      </w:r>
    </w:p>
    <w:p w:rsidR="00882FB5" w:rsidRDefault="00014996">
      <w:pPr>
        <w:spacing w:after="0" w:line="259" w:lineRule="auto"/>
        <w:ind w:left="142" w:firstLine="0"/>
        <w:jc w:val="left"/>
      </w:pPr>
      <w:r>
        <w:rPr>
          <w:i w:val="0"/>
        </w:rPr>
        <w:t xml:space="preserve"> </w:t>
      </w:r>
    </w:p>
    <w:p w:rsidR="00882FB5" w:rsidRDefault="00014996">
      <w:pPr>
        <w:spacing w:after="138" w:line="259" w:lineRule="auto"/>
        <w:ind w:left="142" w:firstLine="0"/>
        <w:jc w:val="left"/>
      </w:pPr>
      <w:r>
        <w:rPr>
          <w:b/>
          <w:i w:val="0"/>
        </w:rPr>
        <w:t xml:space="preserve"> </w:t>
      </w:r>
    </w:p>
    <w:p w:rsidR="00882FB5" w:rsidRDefault="00014996">
      <w:pPr>
        <w:spacing w:after="100" w:line="259" w:lineRule="auto"/>
        <w:ind w:left="149" w:right="4"/>
        <w:jc w:val="center"/>
      </w:pPr>
      <w:r>
        <w:rPr>
          <w:b/>
          <w:i w:val="0"/>
        </w:rPr>
        <w:t xml:space="preserve">“INFORME JURÍDICO </w:t>
      </w:r>
    </w:p>
    <w:p w:rsidR="00882FB5" w:rsidRDefault="00014996">
      <w:pPr>
        <w:spacing w:after="113"/>
        <w:ind w:left="137"/>
      </w:pPr>
      <w:r>
        <w:rPr>
          <w:b/>
          <w:i w:val="0"/>
        </w:rPr>
        <w:t>Visto el expediente antedicho, el personal laboral, Doña Rosa Edelmira González Sabina, que desempeña el puesto de trabajo de jurista, debidamente conformado por la funcionaria Doña María del Pilar Chico Delgado, Técnico de Administración General y debidam</w:t>
      </w:r>
      <w:r>
        <w:rPr>
          <w:b/>
          <w:i w:val="0"/>
        </w:rPr>
        <w:t>ente fiscalizado favorablemente por el Interventor Municipal Don Nicolás Rojo Garnica, emiten el siguiente informe:</w:t>
      </w:r>
      <w:r>
        <w:rPr>
          <w:i w:val="0"/>
        </w:rPr>
        <w:t xml:space="preserve"> </w:t>
      </w:r>
    </w:p>
    <w:p w:rsidR="00882FB5" w:rsidRDefault="00014996">
      <w:pPr>
        <w:spacing w:after="0" w:line="259" w:lineRule="auto"/>
        <w:ind w:left="196" w:firstLine="0"/>
        <w:jc w:val="center"/>
      </w:pPr>
      <w:r>
        <w:rPr>
          <w:i w:val="0"/>
        </w:rPr>
        <w:t xml:space="preserve"> </w:t>
      </w:r>
    </w:p>
    <w:p w:rsidR="00882FB5" w:rsidRDefault="00014996">
      <w:pPr>
        <w:spacing w:after="100" w:line="259" w:lineRule="auto"/>
        <w:ind w:left="149" w:right="5"/>
        <w:jc w:val="center"/>
      </w:pPr>
      <w:r>
        <w:rPr>
          <w:b/>
          <w:i w:val="0"/>
        </w:rPr>
        <w:t xml:space="preserve"> Antecedentes de hecho:</w:t>
      </w:r>
      <w:r>
        <w:rPr>
          <w:i w:val="0"/>
        </w:rPr>
        <w:t xml:space="preserve"> </w:t>
      </w:r>
    </w:p>
    <w:p w:rsidR="00882FB5" w:rsidRDefault="00014996">
      <w:pPr>
        <w:spacing w:after="2" w:line="243" w:lineRule="auto"/>
        <w:ind w:left="137"/>
        <w:jc w:val="left"/>
      </w:pPr>
      <w:r>
        <w:rPr>
          <w:i w:val="0"/>
        </w:rPr>
        <w:t xml:space="preserve"> </w:t>
      </w:r>
      <w:r>
        <w:rPr>
          <w:i w:val="0"/>
        </w:rPr>
        <w:tab/>
      </w:r>
      <w:r>
        <w:rPr>
          <w:i w:val="0"/>
        </w:rPr>
        <w:t xml:space="preserve">Vista la propuesta de alcaldía de fecha 03 de septiembre de 2020, relativa a la aprobación y suscripción del convenio de colaboración entre el ayuntamiento de candelaria y la empresa Protección y Emergencias Tamadaya S.L.  para la realización de servicios </w:t>
      </w:r>
      <w:r>
        <w:rPr>
          <w:i w:val="0"/>
        </w:rPr>
        <w:t xml:space="preserve">de prevención, salvamento y socorrismo en las playas municipales, por parte del alumnado trabajador del proyecto de formación en alternancia con el empleo denominado pfae socorrismo candelaria. </w:t>
      </w:r>
    </w:p>
    <w:p w:rsidR="00882FB5" w:rsidRDefault="00014996">
      <w:pPr>
        <w:spacing w:after="0" w:line="259" w:lineRule="auto"/>
        <w:ind w:left="850" w:firstLine="0"/>
        <w:jc w:val="left"/>
      </w:pPr>
      <w:r>
        <w:rPr>
          <w:i w:val="0"/>
        </w:rPr>
        <w:t xml:space="preserve"> </w:t>
      </w:r>
    </w:p>
    <w:p w:rsidR="00882FB5" w:rsidRDefault="00014996">
      <w:pPr>
        <w:ind w:left="127" w:right="2" w:firstLine="708"/>
      </w:pPr>
      <w:r>
        <w:rPr>
          <w:i w:val="0"/>
        </w:rPr>
        <w:t>La jurista que suscribe emite el siguiente informe, que des</w:t>
      </w:r>
      <w:r>
        <w:rPr>
          <w:i w:val="0"/>
        </w:rPr>
        <w:t xml:space="preserve">de ahora somete a cualquier otro mejor fundado en Derecho: </w:t>
      </w:r>
    </w:p>
    <w:p w:rsidR="00882FB5" w:rsidRDefault="00014996">
      <w:pPr>
        <w:spacing w:after="95" w:line="259" w:lineRule="auto"/>
        <w:ind w:left="142" w:firstLine="0"/>
        <w:jc w:val="left"/>
      </w:pPr>
      <w:r>
        <w:rPr>
          <w:i w:val="0"/>
        </w:rPr>
        <w:t xml:space="preserve"> </w:t>
      </w:r>
      <w:r>
        <w:rPr>
          <w:b/>
          <w:i w:val="0"/>
        </w:rPr>
        <w:t xml:space="preserve"> </w:t>
      </w:r>
    </w:p>
    <w:p w:rsidR="00882FB5" w:rsidRDefault="00014996">
      <w:pPr>
        <w:spacing w:after="100" w:line="259" w:lineRule="auto"/>
        <w:ind w:left="149" w:right="4"/>
        <w:jc w:val="center"/>
      </w:pPr>
      <w:r>
        <w:rPr>
          <w:b/>
          <w:i w:val="0"/>
        </w:rPr>
        <w:t xml:space="preserve">Fundamentos de derecho </w:t>
      </w:r>
      <w:r>
        <w:rPr>
          <w:i w:val="0"/>
        </w:rPr>
        <w:t xml:space="preserve"> </w:t>
      </w:r>
    </w:p>
    <w:p w:rsidR="00882FB5" w:rsidRDefault="00014996">
      <w:pPr>
        <w:spacing w:after="0" w:line="259" w:lineRule="auto"/>
        <w:ind w:left="850" w:firstLine="0"/>
        <w:jc w:val="left"/>
      </w:pPr>
      <w:r>
        <w:rPr>
          <w:i w:val="0"/>
        </w:rPr>
        <w:t xml:space="preserve"> </w:t>
      </w:r>
    </w:p>
    <w:p w:rsidR="00882FB5" w:rsidRDefault="00014996">
      <w:pPr>
        <w:ind w:left="860" w:right="2"/>
      </w:pPr>
      <w:r>
        <w:rPr>
          <w:i w:val="0"/>
        </w:rPr>
        <w:t xml:space="preserve">Resultan de aplicación los siguientes: </w:t>
      </w:r>
    </w:p>
    <w:p w:rsidR="00882FB5" w:rsidRDefault="00014996">
      <w:pPr>
        <w:spacing w:after="0" w:line="259" w:lineRule="auto"/>
        <w:ind w:left="142" w:firstLine="0"/>
        <w:jc w:val="left"/>
      </w:pPr>
      <w:r>
        <w:rPr>
          <w:i w:val="0"/>
        </w:rPr>
        <w:t xml:space="preserve"> </w:t>
      </w:r>
    </w:p>
    <w:p w:rsidR="00882FB5" w:rsidRDefault="00014996">
      <w:pPr>
        <w:numPr>
          <w:ilvl w:val="0"/>
          <w:numId w:val="7"/>
        </w:numPr>
        <w:ind w:right="2" w:hanging="708"/>
      </w:pPr>
      <w:r>
        <w:rPr>
          <w:i w:val="0"/>
        </w:rPr>
        <w:t xml:space="preserve">Ley 39/2015, de 1 de octubre del Procedimiento Administrativo Común de las Administraciones Públicas: </w:t>
      </w:r>
    </w:p>
    <w:p w:rsidR="00882FB5" w:rsidRDefault="00014996">
      <w:pPr>
        <w:spacing w:after="0" w:line="259" w:lineRule="auto"/>
        <w:ind w:left="502" w:firstLine="0"/>
        <w:jc w:val="left"/>
      </w:pPr>
      <w:r>
        <w:rPr>
          <w:i w:val="0"/>
        </w:rPr>
        <w:t xml:space="preserve"> </w:t>
      </w:r>
    </w:p>
    <w:p w:rsidR="00882FB5" w:rsidRDefault="00014996">
      <w:pPr>
        <w:spacing w:after="0" w:line="239" w:lineRule="auto"/>
        <w:ind w:left="845" w:right="57"/>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94170" name="Group 94170"/>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6801" name="Rectangle 6801"/>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6802" name="Rectangle 6802"/>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18 de 34 </w:t>
                              </w:r>
                            </w:p>
                          </w:txbxContent>
                        </wps:txbx>
                        <wps:bodyPr horzOverflow="overflow" vert="horz" lIns="0" tIns="0" rIns="0" bIns="0" rtlCol="0">
                          <a:noAutofit/>
                        </wps:bodyPr>
                      </wps:wsp>
                    </wpg:wgp>
                  </a:graphicData>
                </a:graphic>
              </wp:anchor>
            </w:drawing>
          </mc:Choice>
          <mc:Fallback xmlns:a="http://schemas.openxmlformats.org/drawingml/2006/main">
            <w:pict>
              <v:group id="Group 94170" style="width:12.7031pt;height:279.798pt;position:absolute;mso-position-horizontal-relative:page;mso-position-horizontal:absolute;margin-left:682.278pt;mso-position-vertical-relative:page;margin-top:532.122pt;" coordsize="1613,35534">
                <v:rect id="Rectangle 6801"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6802"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18 de 34 </w:t>
                        </w:r>
                      </w:p>
                    </w:txbxContent>
                  </v:textbox>
                </v:rect>
                <w10:wrap type="square"/>
              </v:group>
            </w:pict>
          </mc:Fallback>
        </mc:AlternateContent>
      </w:r>
      <w:r>
        <w:rPr>
          <w:i w:val="0"/>
        </w:rPr>
        <w:t xml:space="preserve">El art. 86.1 que establece que </w:t>
      </w:r>
      <w:r>
        <w:rPr>
          <w:i w:val="0"/>
          <w:color w:val="333333"/>
        </w:rPr>
        <w:t xml:space="preserve"> “</w:t>
      </w:r>
      <w:r>
        <w:rPr>
          <w:color w:val="333333"/>
        </w:rPr>
        <w:t xml:space="preserve">Las Administraciones Públicas </w:t>
      </w:r>
      <w:r>
        <w:rPr>
          <w:color w:val="333333"/>
        </w:rPr>
        <w:t>podrán celebrar acuerdos, pactos, convenios o contratos con personas tanto de Derecho público como privado, siempre que no sean contrarios al ordenamiento jurídico ni versen sobre materias no susceptibles de transacción y tengan por objeto satisfacer el in</w:t>
      </w:r>
      <w:r>
        <w:rPr>
          <w:color w:val="333333"/>
        </w:rPr>
        <w:t>terés público que tienen encomendado, con el alcance, efectos y régimen jurídico específico que, en su caso, prevea la disposición que lo regule, pudiendo tales actos tener la consideración de finalizadores de los procedimientos administrativos o insertars</w:t>
      </w:r>
      <w:r>
        <w:rPr>
          <w:color w:val="333333"/>
        </w:rPr>
        <w:t>e en los mismos con carácter previo, vinculante o no, a la resolución que les ponga fin.</w:t>
      </w:r>
      <w:r>
        <w:rPr>
          <w:i w:val="0"/>
          <w:color w:val="333333"/>
        </w:rPr>
        <w:t xml:space="preserve">” </w:t>
      </w:r>
    </w:p>
    <w:p w:rsidR="00882FB5" w:rsidRDefault="00014996">
      <w:pPr>
        <w:spacing w:after="0" w:line="259" w:lineRule="auto"/>
        <w:ind w:left="850" w:firstLine="0"/>
        <w:jc w:val="left"/>
      </w:pPr>
      <w:r>
        <w:rPr>
          <w:i w:val="0"/>
          <w:color w:val="333333"/>
        </w:rPr>
        <w:t xml:space="preserve"> </w:t>
      </w:r>
    </w:p>
    <w:p w:rsidR="00882FB5" w:rsidRDefault="00014996">
      <w:pPr>
        <w:spacing w:after="0" w:line="239" w:lineRule="auto"/>
        <w:ind w:left="845" w:right="57"/>
      </w:pPr>
      <w:r>
        <w:rPr>
          <w:i w:val="0"/>
        </w:rPr>
        <w:t>El art. 86.2 que establece que “</w:t>
      </w:r>
      <w:r>
        <w:rPr>
          <w:color w:val="333333"/>
        </w:rPr>
        <w:t>Los citados instrumentos deberán establecer como contenido mínimo la identificación de las partes intervinientes, el ámbito persona</w:t>
      </w:r>
      <w:r>
        <w:rPr>
          <w:color w:val="333333"/>
        </w:rPr>
        <w:t>l, funcional y territorial, y el plazo de vigencia, debiendo publicarse o no según su naturaleza y las personas a las que estuvieran destinados</w:t>
      </w:r>
      <w:r>
        <w:rPr>
          <w:i w:val="0"/>
          <w:color w:val="333333"/>
        </w:rPr>
        <w:t>.”</w:t>
      </w:r>
      <w:r>
        <w:rPr>
          <w:i w:val="0"/>
        </w:rPr>
        <w:t xml:space="preserve"> </w:t>
      </w:r>
    </w:p>
    <w:p w:rsidR="00882FB5" w:rsidRDefault="00014996">
      <w:pPr>
        <w:spacing w:after="0" w:line="259" w:lineRule="auto"/>
        <w:ind w:left="142" w:firstLine="0"/>
        <w:jc w:val="left"/>
      </w:pPr>
      <w:r>
        <w:rPr>
          <w:i w:val="0"/>
        </w:rPr>
        <w:t xml:space="preserve"> </w:t>
      </w:r>
    </w:p>
    <w:p w:rsidR="00882FB5" w:rsidRDefault="00014996">
      <w:pPr>
        <w:numPr>
          <w:ilvl w:val="0"/>
          <w:numId w:val="7"/>
        </w:numPr>
        <w:ind w:right="2" w:hanging="708"/>
      </w:pPr>
      <w:r>
        <w:rPr>
          <w:i w:val="0"/>
        </w:rPr>
        <w:t xml:space="preserve">Ley 40/2015, de 1 de octubre, de Régimen Jurídico del Sector Público: </w:t>
      </w:r>
    </w:p>
    <w:p w:rsidR="00882FB5" w:rsidRDefault="00014996">
      <w:pPr>
        <w:spacing w:after="0" w:line="259" w:lineRule="auto"/>
        <w:ind w:left="850" w:firstLine="0"/>
        <w:jc w:val="left"/>
      </w:pPr>
      <w:r>
        <w:rPr>
          <w:i w:val="0"/>
        </w:rPr>
        <w:t xml:space="preserve"> </w:t>
      </w:r>
    </w:p>
    <w:p w:rsidR="00882FB5" w:rsidRDefault="00014996">
      <w:pPr>
        <w:ind w:left="860"/>
      </w:pPr>
      <w:r>
        <w:rPr>
          <w:i w:val="0"/>
        </w:rPr>
        <w:t>El art. 47.1, establece que “</w:t>
      </w:r>
      <w:r>
        <w:t>Son c</w:t>
      </w:r>
      <w:r>
        <w:t>onvenios los acuerdos con efectos jurídicos adoptados por las Administraciones Públicas, los organismos públicos y entidades de derecho público vinculados o dependientes o las Universidades públicas entre sí o con sujetos de derecho privado para un fin com</w:t>
      </w:r>
      <w:r>
        <w:t xml:space="preserve">ún. </w:t>
      </w:r>
    </w:p>
    <w:p w:rsidR="00882FB5" w:rsidRDefault="00014996">
      <w:pPr>
        <w:spacing w:after="0" w:line="259" w:lineRule="auto"/>
        <w:ind w:left="850" w:firstLine="0"/>
        <w:jc w:val="left"/>
      </w:pPr>
      <w:r>
        <w:t xml:space="preserve"> </w:t>
      </w:r>
    </w:p>
    <w:p w:rsidR="00882FB5" w:rsidRDefault="00014996">
      <w:pPr>
        <w:spacing w:after="111"/>
        <w:ind w:left="860"/>
      </w:pPr>
      <w:r>
        <w:t>(…) Los convenios no podrán tener por objeto prestaciones propias de los contratos. En tal caso, su naturaleza y régimen jurídico se ajustará a lo previsto en la legislación de contratos del sector público.”</w:t>
      </w:r>
      <w:r>
        <w:rPr>
          <w:i w:val="0"/>
        </w:rPr>
        <w:t xml:space="preserve"> </w:t>
      </w:r>
    </w:p>
    <w:p w:rsidR="00882FB5" w:rsidRDefault="00014996">
      <w:pPr>
        <w:ind w:left="860"/>
      </w:pPr>
      <w:r>
        <w:rPr>
          <w:i w:val="0"/>
        </w:rPr>
        <w:t>El art. 48.1 del mismo cuerpo legal señala que “</w:t>
      </w:r>
      <w:r>
        <w:t>Las Administraciones Públicas, sus organismos públicos y entidades de derecho público vinculados o dependientes y las Universidades públicas, en el ámbito de sus respectivas competencias, podrán suscribir con</w:t>
      </w:r>
      <w:r>
        <w:t>venios con sujetos de derecho público y privado, sin que ello pueda suponer cesión de la titularidad de la competencia.</w:t>
      </w:r>
      <w:r>
        <w:rPr>
          <w:i w:val="0"/>
        </w:rPr>
        <w:t xml:space="preserve"> </w:t>
      </w:r>
    </w:p>
    <w:p w:rsidR="00882FB5" w:rsidRDefault="00014996">
      <w:pPr>
        <w:spacing w:after="29"/>
        <w:ind w:left="860"/>
      </w:pPr>
      <w:r>
        <w:rPr>
          <w:i w:val="0"/>
        </w:rPr>
        <w:t>El punto 3 del citado artículo señala que “</w:t>
      </w:r>
      <w:r>
        <w:t xml:space="preserve">La suscripción de convenios deberá mejorar la eficiencia de la gestión pública, facilitar la utilización conjunta de medios y servicios </w:t>
      </w:r>
    </w:p>
    <w:p w:rsidR="00882FB5" w:rsidRDefault="00014996">
      <w:pPr>
        <w:spacing w:after="101"/>
        <w:ind w:left="860"/>
      </w:pPr>
      <w:r>
        <w:t>públicos, contribuir a la realización de actividades de utilidad pública (…)”</w:t>
      </w:r>
      <w:r>
        <w:rPr>
          <w:i w:val="0"/>
        </w:rPr>
        <w:t xml:space="preserve"> </w:t>
      </w:r>
    </w:p>
    <w:p w:rsidR="00882FB5" w:rsidRDefault="00014996">
      <w:pPr>
        <w:spacing w:after="86"/>
        <w:ind w:left="860"/>
      </w:pPr>
      <w:r>
        <w:rPr>
          <w:i w:val="0"/>
        </w:rPr>
        <w:t xml:space="preserve">El punto 8 del mismo establece que </w:t>
      </w:r>
      <w:r>
        <w:t xml:space="preserve">“Los </w:t>
      </w:r>
      <w:r>
        <w:t>convenios se perfeccionan por la prestación del consentimiento de las partes.”</w:t>
      </w:r>
      <w:r>
        <w:rPr>
          <w:i w:val="0"/>
        </w:rPr>
        <w:t xml:space="preserve"> </w:t>
      </w:r>
    </w:p>
    <w:p w:rsidR="00882FB5" w:rsidRDefault="00014996">
      <w:pPr>
        <w:spacing w:after="117"/>
        <w:ind w:left="860" w:right="2"/>
      </w:pPr>
      <w:r>
        <w:rPr>
          <w:i w:val="0"/>
        </w:rPr>
        <w:t xml:space="preserve">El artículo 49. 1 de la citada ley, en cuanto al contenido que deben de incluir los convenios de colaboración. </w:t>
      </w:r>
    </w:p>
    <w:p w:rsidR="00882FB5" w:rsidRDefault="00014996">
      <w:pPr>
        <w:spacing w:after="88"/>
        <w:ind w:left="860"/>
      </w:pPr>
      <w:r>
        <w:rPr>
          <w:i w:val="0"/>
        </w:rPr>
        <w:t xml:space="preserve">Y el artículo 49.2 señala que </w:t>
      </w:r>
      <w:r>
        <w:t xml:space="preserve">“En cualquier momento antes de la </w:t>
      </w:r>
      <w:r>
        <w:t xml:space="preserve">finalización del plazo previsto en el apartado anterior, los firmantes del convenio podrán acordar unánimemente su prórroga por un periodo de hasta cuatro años adicionales o su extinción”. </w:t>
      </w:r>
      <w:r>
        <w:rPr>
          <w:i w:val="0"/>
        </w:rPr>
        <w:t xml:space="preserve"> </w:t>
      </w:r>
    </w:p>
    <w:p w:rsidR="00882FB5" w:rsidRDefault="00014996">
      <w:pPr>
        <w:spacing w:after="93"/>
        <w:ind w:left="137" w:right="2"/>
      </w:pPr>
      <w:r>
        <w:rPr>
          <w:i w:val="0"/>
        </w:rPr>
        <w:t xml:space="preserve"> Los convenios suscritos por la Administración General del Estado</w:t>
      </w:r>
      <w:r>
        <w:rPr>
          <w:i w:val="0"/>
        </w:rPr>
        <w:t xml:space="preserve"> o alguno de sus organismos públicos o entidades de derecho público vinculados o dependientes resultarán eficaces una vez inscritos en el Registro Electrónico estatal de Órganos e Instrumentos de Cooperación del sector público estatal, al que se refiere la</w:t>
      </w:r>
      <w:r>
        <w:rPr>
          <w:i w:val="0"/>
        </w:rPr>
        <w:t xml:space="preserve"> disposición adicional séptima y publicados en el «Boletín Oficial del Estado». Previamente y con carácter facultativo, se podrán publicar en el Boletín Oficial de la Comunidad Autónoma o de la provincia, que corresponda a la otra Administración firmante. </w:t>
      </w:r>
    </w:p>
    <w:p w:rsidR="00882FB5" w:rsidRDefault="00014996">
      <w:pPr>
        <w:spacing w:after="0" w:line="259" w:lineRule="auto"/>
        <w:ind w:left="142" w:firstLine="0"/>
        <w:jc w:val="left"/>
      </w:pPr>
      <w:r>
        <w:rPr>
          <w:i w:val="0"/>
        </w:rPr>
        <w:t xml:space="preserve"> </w:t>
      </w:r>
    </w:p>
    <w:p w:rsidR="00882FB5" w:rsidRDefault="00014996">
      <w:pPr>
        <w:spacing w:after="91"/>
        <w:ind w:left="137" w:right="2"/>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88243" name="Group 88243"/>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6916" name="Rectangle 6916"/>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6917" name="Rectangle 6917"/>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19 de 34 </w:t>
                              </w:r>
                            </w:p>
                          </w:txbxContent>
                        </wps:txbx>
                        <wps:bodyPr horzOverflow="overflow" vert="horz" lIns="0" tIns="0" rIns="0" bIns="0" rtlCol="0">
                          <a:noAutofit/>
                        </wps:bodyPr>
                      </wps:wsp>
                    </wpg:wgp>
                  </a:graphicData>
                </a:graphic>
              </wp:anchor>
            </w:drawing>
          </mc:Choice>
          <mc:Fallback xmlns:a="http://schemas.openxmlformats.org/drawingml/2006/main">
            <w:pict>
              <v:group id="Group 88243" style="width:12.7031pt;height:279.798pt;position:absolute;mso-position-horizontal-relative:page;mso-position-horizontal:absolute;margin-left:682.278pt;mso-position-vertical-relative:page;margin-top:532.122pt;" coordsize="1613,35534">
                <v:rect id="Rectangle 6916"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6917"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19 de 34 </w:t>
                        </w:r>
                      </w:p>
                    </w:txbxContent>
                  </v:textbox>
                </v:rect>
                <w10:wrap type="square"/>
              </v:group>
            </w:pict>
          </mc:Fallback>
        </mc:AlternateContent>
      </w:r>
      <w:r>
        <w:rPr>
          <w:i w:val="0"/>
        </w:rPr>
        <w:t xml:space="preserve"> En cuanto al órgano competente, es la Junta de Gobierno </w:t>
      </w:r>
      <w:r>
        <w:rPr>
          <w:i w:val="0"/>
        </w:rPr>
        <w:t xml:space="preserve">Local el órgano competente que tiene atribuido la competencia para la aprobación de programas, planes, convenios con entidades públicas o privadas para consecución de los fines de interés público, así como la autorización a la Alcaldesa - Presidenta, para </w:t>
      </w:r>
      <w:r>
        <w:rPr>
          <w:i w:val="0"/>
        </w:rPr>
        <w:t xml:space="preserve">actuar y firmar en los citados convenios, planes o programas, en virtud de delegación del pleno adoptada en el punto 6 de la sesión plenaria de 28 de junio de 2019.  </w:t>
      </w:r>
    </w:p>
    <w:p w:rsidR="00882FB5" w:rsidRDefault="00014996">
      <w:pPr>
        <w:spacing w:after="113"/>
        <w:ind w:left="137" w:right="2"/>
      </w:pPr>
      <w:r>
        <w:rPr>
          <w:i w:val="0"/>
        </w:rPr>
        <w:t xml:space="preserve"> Por parte de este Ayuntamiento los convenios deberán ser suscritos por la Alcaldesa</w:t>
      </w:r>
      <w:r>
        <w:rPr>
          <w:i w:val="0"/>
        </w:rPr>
        <w:t>Presidenta haciendo uso de las competencias previstas en el art.21.1 b de la Ley 7/1985 de 2 de abril Reguladora de Bases de Régimen Local , del art 41.12 del Real Decreto Legislativo 2568/1986, de 28 de noviembre por el que se aprueba el Reglamento de Org</w:t>
      </w:r>
      <w:r>
        <w:rPr>
          <w:i w:val="0"/>
        </w:rPr>
        <w:t xml:space="preserve">anización, Funcionamiento y Régimen Jurídico de las Entidades Locales, en orden a la suscripción de documentos que vinculen contractualmente a la Entidad Local a la cual representa. </w:t>
      </w:r>
    </w:p>
    <w:p w:rsidR="00882FB5" w:rsidRDefault="00014996">
      <w:pPr>
        <w:spacing w:after="0" w:line="259" w:lineRule="auto"/>
        <w:ind w:left="850" w:firstLine="0"/>
        <w:jc w:val="left"/>
      </w:pPr>
      <w:r>
        <w:rPr>
          <w:i w:val="0"/>
        </w:rPr>
        <w:t xml:space="preserve"> </w:t>
      </w:r>
    </w:p>
    <w:p w:rsidR="00882FB5" w:rsidRDefault="00014996">
      <w:pPr>
        <w:ind w:left="127" w:right="2" w:firstLine="708"/>
      </w:pPr>
      <w:r>
        <w:rPr>
          <w:i w:val="0"/>
        </w:rPr>
        <w:t>A la vista de cuanto antecede, la informante estima que es posible la a</w:t>
      </w:r>
      <w:r>
        <w:rPr>
          <w:i w:val="0"/>
        </w:rPr>
        <w:t xml:space="preserve">probación y suscripcion del Convenio de colaboración entre el Ayuntamiento de Candelaria y Protección y Emergencias Tamadaya S.L. para la realización de servicios  de prevención, salvamento y socorrismo en las playas, por parte del alumnado trabajador del </w:t>
      </w:r>
      <w:r>
        <w:rPr>
          <w:i w:val="0"/>
        </w:rPr>
        <w:t xml:space="preserve">proyecto de Formación en Alternancia con el Empleo denominado PFAE SOCORRISMO y formula la siguiente Propuesta de Resolución, para que por la Junta de Gobierno Local se acuerde: </w:t>
      </w:r>
    </w:p>
    <w:p w:rsidR="00882FB5" w:rsidRDefault="00014996">
      <w:pPr>
        <w:spacing w:after="0" w:line="259" w:lineRule="auto"/>
        <w:ind w:left="850" w:firstLine="0"/>
        <w:jc w:val="left"/>
      </w:pPr>
      <w:r>
        <w:rPr>
          <w:i w:val="0"/>
        </w:rPr>
        <w:t xml:space="preserve"> </w:t>
      </w:r>
    </w:p>
    <w:p w:rsidR="00882FB5" w:rsidRDefault="00014996">
      <w:pPr>
        <w:spacing w:after="98" w:line="259" w:lineRule="auto"/>
        <w:ind w:left="142" w:firstLine="0"/>
        <w:jc w:val="left"/>
      </w:pPr>
      <w:r>
        <w:rPr>
          <w:i w:val="0"/>
        </w:rPr>
        <w:t xml:space="preserve"> </w:t>
      </w:r>
    </w:p>
    <w:p w:rsidR="00882FB5" w:rsidRDefault="00014996">
      <w:pPr>
        <w:spacing w:after="100" w:line="259" w:lineRule="auto"/>
        <w:ind w:left="149" w:right="4"/>
        <w:jc w:val="center"/>
      </w:pPr>
      <w:r>
        <w:rPr>
          <w:b/>
          <w:i w:val="0"/>
        </w:rPr>
        <w:t xml:space="preserve">Propuesta de resolución </w:t>
      </w:r>
      <w:r>
        <w:rPr>
          <w:i w:val="0"/>
        </w:rPr>
        <w:t xml:space="preserve"> </w:t>
      </w:r>
    </w:p>
    <w:p w:rsidR="00882FB5" w:rsidRDefault="00014996">
      <w:pPr>
        <w:spacing w:after="100" w:line="259" w:lineRule="auto"/>
        <w:ind w:left="199" w:firstLine="0"/>
        <w:jc w:val="center"/>
      </w:pPr>
      <w:r>
        <w:rPr>
          <w:i w:val="0"/>
        </w:rPr>
        <w:t xml:space="preserve">  </w:t>
      </w:r>
    </w:p>
    <w:p w:rsidR="00882FB5" w:rsidRDefault="00014996">
      <w:pPr>
        <w:ind w:left="127" w:right="2" w:firstLine="708"/>
      </w:pPr>
      <w:r>
        <w:rPr>
          <w:i w:val="0"/>
        </w:rPr>
        <w:t>PRIMERO.- Aprobar y suscribir el Convenio de</w:t>
      </w:r>
      <w:r>
        <w:rPr>
          <w:i w:val="0"/>
        </w:rPr>
        <w:t xml:space="preserve"> colaboración entre el Ayuntamiento de Candelaria y Protección y Emergencias Tamadaya S.L. para la realización de servicios  de prevención, salvamento y socorrismo en las playas, por parte del alumnado trabajador del proyecto de Formación en Alternancia co</w:t>
      </w:r>
      <w:r>
        <w:rPr>
          <w:i w:val="0"/>
        </w:rPr>
        <w:t xml:space="preserve">n el Empleo denominado PFAE SOCORRISMO ACUÁTICO, en los términos expresados por la señora Alcaldesa y del siguiente tenor literal: </w:t>
      </w:r>
    </w:p>
    <w:p w:rsidR="00882FB5" w:rsidRDefault="00014996">
      <w:pPr>
        <w:spacing w:after="0" w:line="259" w:lineRule="auto"/>
        <w:ind w:left="850" w:firstLine="0"/>
        <w:jc w:val="left"/>
      </w:pPr>
      <w:r>
        <w:rPr>
          <w:i w:val="0"/>
        </w:rPr>
        <w:t xml:space="preserve"> </w:t>
      </w:r>
    </w:p>
    <w:p w:rsidR="00882FB5" w:rsidRDefault="00014996">
      <w:pPr>
        <w:ind w:left="137"/>
      </w:pPr>
      <w:r>
        <w:t>“CONVENIO DE COLABORACIÓN ENTRE EL AYUNTAMIENTO DE CANDELARIA Y PROTECCIÓN Y EMERGENCIAS TAMADAYA S.L.  PARA LA REALIZACIÓ</w:t>
      </w:r>
      <w:r>
        <w:t xml:space="preserve">N DE SERVICIOS DE SALVAMENTO Y SOCORRISMO EN LAS PLAYAS POR PARTE DEL ALUMNADO TRABAJADOR DEL PROYECTO DE FORMACIÓN EN ALTERNANCIA CON EL EMPLEO DENOMINADO PFAE SOCORRISMO ACUÁTICO ENCAMINADO A LA CONSECUCIÓN DE LAS </w:t>
      </w:r>
    </w:p>
    <w:p w:rsidR="00882FB5" w:rsidRDefault="00014996">
      <w:pPr>
        <w:ind w:left="137"/>
      </w:pPr>
      <w:r>
        <w:t>OBRAS Y SERVICIOS PREVISTOS EN EL MENCI</w:t>
      </w:r>
      <w:r>
        <w:t xml:space="preserve">ONADO PROYECTO Y A LA REALIZACIÓN </w:t>
      </w:r>
    </w:p>
    <w:p w:rsidR="00882FB5" w:rsidRDefault="00014996">
      <w:pPr>
        <w:ind w:left="137"/>
      </w:pPr>
      <w:r>
        <w:t xml:space="preserve">DE LA FORMACIÓN PRÁCTICA </w:t>
      </w:r>
    </w:p>
    <w:p w:rsidR="00882FB5" w:rsidRDefault="00014996">
      <w:pPr>
        <w:spacing w:after="0" w:line="259" w:lineRule="auto"/>
        <w:ind w:left="142" w:firstLine="0"/>
        <w:jc w:val="left"/>
      </w:pPr>
      <w:r>
        <w:t xml:space="preserve"> </w:t>
      </w:r>
    </w:p>
    <w:p w:rsidR="00882FB5" w:rsidRDefault="00014996">
      <w:pPr>
        <w:spacing w:after="16" w:line="259" w:lineRule="auto"/>
        <w:ind w:left="850" w:firstLine="0"/>
        <w:jc w:val="left"/>
      </w:pPr>
      <w:r>
        <w:t xml:space="preserve"> </w:t>
      </w:r>
    </w:p>
    <w:p w:rsidR="00882FB5" w:rsidRDefault="00014996">
      <w:pPr>
        <w:ind w:left="137"/>
      </w:pPr>
      <w:r>
        <w:t xml:space="preserve">En Candelaria, a ……..de …………. de 2020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6" w:right="1"/>
        <w:jc w:val="center"/>
      </w:pPr>
      <w:r>
        <w:t xml:space="preserve">REUNIDOS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ind w:left="137"/>
      </w:pPr>
      <w:r>
        <w:t>De una parte, Doña María Concepción Brito Núñez, provista del DNI nº ***1734**, en nombre y representación del Ilustre Ayuntamiento de Candelaria, con domicilio social en Avenida Constitución, nº 7, CP: 38530, Candelaria, y CIF nº P3801100C, cuya represent</w:t>
      </w:r>
      <w:r>
        <w:t xml:space="preserve">ación ostenta en virtud del cargo que ocupa de Alcaldesa-Presidenta de dicha Entidad, según consta en el acuerdo plenario de fecha 15 de junio de 2019. </w:t>
      </w:r>
    </w:p>
    <w:p w:rsidR="00882FB5" w:rsidRDefault="00014996">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95272" name="Group 95272"/>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7017" name="Rectangle 7017"/>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7018" name="Rectangle 7018"/>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20 de 34 </w:t>
                              </w:r>
                            </w:p>
                          </w:txbxContent>
                        </wps:txbx>
                        <wps:bodyPr horzOverflow="overflow" vert="horz" lIns="0" tIns="0" rIns="0" bIns="0" rtlCol="0">
                          <a:noAutofit/>
                        </wps:bodyPr>
                      </wps:wsp>
                    </wpg:wgp>
                  </a:graphicData>
                </a:graphic>
              </wp:anchor>
            </w:drawing>
          </mc:Choice>
          <mc:Fallback xmlns:a="http://schemas.openxmlformats.org/drawingml/2006/main">
            <w:pict>
              <v:group id="Group 95272" style="width:12.7031pt;height:279.798pt;position:absolute;mso-position-horizontal-relative:page;mso-position-horizontal:absolute;margin-left:682.278pt;mso-position-vertical-relative:page;margin-top:532.122pt;" coordsize="1613,35534">
                <v:rect id="Rectangle 7017"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7018"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20 de 34 </w:t>
                        </w:r>
                      </w:p>
                    </w:txbxContent>
                  </v:textbox>
                </v:rect>
                <w10:wrap type="square"/>
              </v:group>
            </w:pict>
          </mc:Fallback>
        </mc:AlternateContent>
      </w:r>
      <w:r>
        <w:t xml:space="preserve"> </w:t>
      </w:r>
    </w:p>
    <w:p w:rsidR="00882FB5" w:rsidRDefault="00014996">
      <w:pPr>
        <w:ind w:left="137"/>
      </w:pPr>
      <w:r>
        <w:t xml:space="preserve">De otra parte, Don Adán Expósito García , provisto del DNI nº ***2751**  en nombre y representación de Protección y Emergencias Tamadaya S.L con CIF B76791797 y domicilio social en C/ Llanos del Porís, Residencial Chari Viv. 46.  38588- El Porís de Abona. </w:t>
      </w:r>
      <w:r>
        <w:t xml:space="preserve">Arico en su calidad de Administrador y facultado a dichos efectos en virtud del apoderamiento desde el 26 de febrero de 2019.   </w:t>
      </w:r>
    </w:p>
    <w:p w:rsidR="00882FB5" w:rsidRDefault="00014996">
      <w:pPr>
        <w:spacing w:after="0" w:line="259" w:lineRule="auto"/>
        <w:ind w:left="142" w:firstLine="0"/>
        <w:jc w:val="left"/>
      </w:pPr>
      <w:r>
        <w:t xml:space="preserve">                             </w:t>
      </w:r>
    </w:p>
    <w:p w:rsidR="00882FB5" w:rsidRDefault="00014996">
      <w:pPr>
        <w:ind w:left="137"/>
      </w:pPr>
      <w:r>
        <w:t>Ambos comparecientes intervienen con la representación que ostentan en ambas entidades y en el ej</w:t>
      </w:r>
      <w:r>
        <w:t xml:space="preserve">ercicio de las facultades que sus respectivos cargos les confieren, reconociéndose mutuamente capacidad bastante en derecho para la formalización de este Convenio de Colaboración, y en orden al mismo. </w:t>
      </w:r>
    </w:p>
    <w:p w:rsidR="00882FB5" w:rsidRDefault="00014996">
      <w:pPr>
        <w:spacing w:after="0" w:line="259" w:lineRule="auto"/>
        <w:ind w:left="142" w:firstLine="0"/>
        <w:jc w:val="left"/>
      </w:pPr>
      <w:r>
        <w:t xml:space="preserve"> </w:t>
      </w:r>
    </w:p>
    <w:p w:rsidR="00882FB5" w:rsidRDefault="00014996">
      <w:pPr>
        <w:spacing w:after="0" w:line="259" w:lineRule="auto"/>
        <w:ind w:left="146"/>
        <w:jc w:val="center"/>
      </w:pPr>
      <w:r>
        <w:t xml:space="preserve">EXPONEN </w:t>
      </w:r>
    </w:p>
    <w:p w:rsidR="00882FB5" w:rsidRDefault="00014996">
      <w:pPr>
        <w:spacing w:after="0" w:line="259" w:lineRule="auto"/>
        <w:ind w:left="142" w:firstLine="0"/>
        <w:jc w:val="left"/>
      </w:pPr>
      <w:r>
        <w:t xml:space="preserve"> </w:t>
      </w:r>
    </w:p>
    <w:p w:rsidR="00882FB5" w:rsidRDefault="00014996">
      <w:pPr>
        <w:numPr>
          <w:ilvl w:val="0"/>
          <w:numId w:val="8"/>
        </w:numPr>
      </w:pPr>
      <w:r>
        <w:t>Que el Ayuntamiento de Candelaria es la entidad promotora del Proyecto de Formación en Alternancia con el Empleo Socorrismo en adelante PFAE Socorrismo Acuático, cuyo objetivo consiste en formar a quince alumnas/os trabajadoras/es en la especialidades de S</w:t>
      </w:r>
      <w:r>
        <w:t>ocorrismo en Espacios Acuáticos Naturales, Código: AFDP0209, y Socorrismo en Instalaciones Acuáticas, Código: AFDP0109, según lo dispuesto en el Real Decreto 711/2011, de 20 de mayo, por el que se establecen tres certificados de profesionalidad de la famil</w:t>
      </w:r>
      <w:r>
        <w:t xml:space="preserve">ia profesional Actividades Físicas y Deportivas que se incluyen en el Repertorio Nacional de certificados de profesionalidad y se actualiza el certificado de profesionalidad establecido en el Real Decreto 611/2013, de 2 de agosto, por el que se establecen </w:t>
      </w:r>
      <w:r>
        <w:t>dos certificados de profesionalidad de la familia profesional Actividades Físicas y Deportivas que se incluyen en el Repertorio Nacional de certificados de profesionalidad y se actualizan los certificados de profesionalidad establecidos como anexos II y II</w:t>
      </w:r>
      <w:r>
        <w:t xml:space="preserve">I del Real Decreto 711/2011, de 20 de mayo. </w:t>
      </w:r>
    </w:p>
    <w:p w:rsidR="00882FB5" w:rsidRDefault="00014996">
      <w:pPr>
        <w:spacing w:after="0" w:line="259" w:lineRule="auto"/>
        <w:ind w:left="142" w:firstLine="0"/>
        <w:jc w:val="left"/>
      </w:pPr>
      <w:r>
        <w:t xml:space="preserve"> </w:t>
      </w:r>
    </w:p>
    <w:p w:rsidR="00882FB5" w:rsidRDefault="00014996">
      <w:pPr>
        <w:numPr>
          <w:ilvl w:val="0"/>
          <w:numId w:val="8"/>
        </w:numPr>
      </w:pPr>
      <w:r>
        <w:t>El citado proyecto PFAE Socorrismo Acuático, ha sido objeto de subvención por parte del Servicio Canario de Empleo al amparo de la Resolución de 27 de agosto de 2018 (BOC nº174 de 07.09.2018), de la Presidenta</w:t>
      </w:r>
      <w:r>
        <w:t xml:space="preserve"> del Servicio Canario de Empleo (en adelante, SCE), por la que se aprueban las bases reguladoras por las que se regirá la concesión de subvenciones destinadas a la financiación del Programa de Formación en Alternancia con el Empleo en régimen de concurrenc</w:t>
      </w:r>
      <w:r>
        <w:t>ia competitiva, con vigencia hasta el año 2020, así como, de la Resolución de 7 de junio de 2019 de la Dirección del SCE por la que se convocan subvenciones destinadas a la financiación del Programa de Formación en Alternancia, en régimen de concurrencia c</w:t>
      </w:r>
      <w:r>
        <w:t xml:space="preserve">ompetitiva, para el ejercicio 2019 y de la Resolución de  concesión nº 11518/2019 por la Directora del Servicio Canario de Empleo de fecha 10 de diciembre de 2019. </w:t>
      </w:r>
    </w:p>
    <w:p w:rsidR="00882FB5" w:rsidRDefault="00014996">
      <w:pPr>
        <w:spacing w:after="0" w:line="259" w:lineRule="auto"/>
        <w:ind w:left="142" w:firstLine="0"/>
        <w:jc w:val="left"/>
      </w:pPr>
      <w:r>
        <w:t xml:space="preserve"> </w:t>
      </w:r>
    </w:p>
    <w:p w:rsidR="00882FB5" w:rsidRDefault="00014996">
      <w:pPr>
        <w:numPr>
          <w:ilvl w:val="0"/>
          <w:numId w:val="8"/>
        </w:numPr>
      </w:pPr>
      <w:r>
        <w:t>Que el Ayuntamiento de Candelaria, a través de la ejecución y desarrollo del proyecto PFA</w:t>
      </w:r>
      <w:r>
        <w:t>E Socorrismo Acuático, tiene como finalidad principal prestar servicios de calidad a las usuarias y usuarios de Candelaria, reforzando los servicios que se ofertan a través de la contratación de quince personas en formación que mejoren la calidad del servi</w:t>
      </w:r>
      <w:r>
        <w:t xml:space="preserve">cio de socorrismo y salvamento, trabajando en labores de prevención de accidentes, de información para el ejercicio de una conducta sana en los lugares de baño y de intervención directa, en caso de darse situaciones de emergencia. </w:t>
      </w:r>
    </w:p>
    <w:p w:rsidR="00882FB5" w:rsidRDefault="00014996">
      <w:pPr>
        <w:spacing w:after="0" w:line="259" w:lineRule="auto"/>
        <w:ind w:left="142" w:firstLine="0"/>
        <w:jc w:val="left"/>
      </w:pPr>
      <w:r>
        <w:t xml:space="preserve"> </w:t>
      </w:r>
    </w:p>
    <w:p w:rsidR="00882FB5" w:rsidRDefault="00014996">
      <w:pPr>
        <w:numPr>
          <w:ilvl w:val="0"/>
          <w:numId w:val="8"/>
        </w:numPr>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91613" name="Group 91613"/>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7120" name="Rectangle 7120"/>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Cód. Validación: 59</w:t>
                              </w:r>
                              <w:r>
                                <w:rPr>
                                  <w:i w:val="0"/>
                                  <w:sz w:val="12"/>
                                </w:rPr>
                                <w:t xml:space="preserve">D4N7FA2TZSRYAQQGMC63AWT | Verificación: https://candelaria.sedelectronica.es/ </w:t>
                              </w:r>
                            </w:p>
                          </w:txbxContent>
                        </wps:txbx>
                        <wps:bodyPr horzOverflow="overflow" vert="horz" lIns="0" tIns="0" rIns="0" bIns="0" rtlCol="0">
                          <a:noAutofit/>
                        </wps:bodyPr>
                      </wps:wsp>
                      <wps:wsp>
                        <wps:cNvPr id="7121" name="Rectangle 7121"/>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21 de 34 </w:t>
                              </w:r>
                            </w:p>
                          </w:txbxContent>
                        </wps:txbx>
                        <wps:bodyPr horzOverflow="overflow" vert="horz" lIns="0" tIns="0" rIns="0" bIns="0" rtlCol="0">
                          <a:noAutofit/>
                        </wps:bodyPr>
                      </wps:wsp>
                    </wpg:wgp>
                  </a:graphicData>
                </a:graphic>
              </wp:anchor>
            </w:drawing>
          </mc:Choice>
          <mc:Fallback xmlns:a="http://schemas.openxmlformats.org/drawingml/2006/main">
            <w:pict>
              <v:group id="Group 91613" style="width:12.7031pt;height:279.798pt;position:absolute;mso-position-horizontal-relative:page;mso-position-horizontal:absolute;margin-left:682.278pt;mso-position-vertical-relative:page;margin-top:532.122pt;" coordsize="1613,35534">
                <v:rect id="Rectangle 7120"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7121"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21 de 34 </w:t>
                        </w:r>
                      </w:p>
                    </w:txbxContent>
                  </v:textbox>
                </v:rect>
                <w10:wrap type="square"/>
              </v:group>
            </w:pict>
          </mc:Fallback>
        </mc:AlternateContent>
      </w:r>
      <w:r>
        <w:t>Constituye el objeto de Protección y Emergencias Tamadaya S.L., definir las prescr</w:t>
      </w:r>
      <w:r>
        <w:t xml:space="preserve">ipciones técnicas necesarias para la prestación del servicio de vigilancia, salvamento, socorrismo, primeros auxilios y atención a personas con discapacidad. </w:t>
      </w:r>
    </w:p>
    <w:p w:rsidR="00882FB5" w:rsidRDefault="00014996">
      <w:pPr>
        <w:spacing w:after="0" w:line="259" w:lineRule="auto"/>
        <w:ind w:left="142" w:firstLine="0"/>
        <w:jc w:val="left"/>
      </w:pPr>
      <w:r>
        <w:t xml:space="preserve"> </w:t>
      </w:r>
    </w:p>
    <w:p w:rsidR="00882FB5" w:rsidRDefault="00014996">
      <w:pPr>
        <w:numPr>
          <w:ilvl w:val="0"/>
          <w:numId w:val="8"/>
        </w:numPr>
      </w:pPr>
      <w:r>
        <w:t>Ambas partes se comprometen a colaborar en todo aquello que resultase preciso para la formación</w:t>
      </w:r>
      <w:r>
        <w:t xml:space="preserve"> del alumnado trabajador en materia de socorrismo y salvamento en las playas de Punta Larga, Las Caletillas, Olegario, El Pozo, El Alcalde y Los Guanches; en el marco de las obras y servicios del proyecto del PFAE Socorrismo Acuático, durante la vigencia d</w:t>
      </w:r>
      <w:r>
        <w:t xml:space="preserve">el presente Convenio. </w:t>
      </w:r>
    </w:p>
    <w:p w:rsidR="00882FB5" w:rsidRDefault="00014996">
      <w:pPr>
        <w:spacing w:after="0" w:line="259" w:lineRule="auto"/>
        <w:ind w:left="142" w:firstLine="0"/>
        <w:jc w:val="left"/>
      </w:pPr>
      <w:r>
        <w:t xml:space="preserve"> </w:t>
      </w:r>
    </w:p>
    <w:p w:rsidR="00882FB5" w:rsidRDefault="00014996">
      <w:pPr>
        <w:ind w:left="137"/>
      </w:pPr>
      <w:r>
        <w:t>En virtud de lo anteriormente expuesto, ambas entidades acuerdan suscribir el presente convenio de colaboración para la consecución de los fines comunes de interés público, de contribución al desarrollo económico del municipio y en</w:t>
      </w:r>
      <w:r>
        <w:t xml:space="preserve"> concreto de cooperación y colaboración conjunta en la ejecución del proyecto PFAE Socorrismo Acuático, cuyo soporte jurídico se sustenta en el capítulo VI de la Ley 40/2015, de 1 de octubre, de Régimen Jurídico del Sector Público.  </w:t>
      </w:r>
    </w:p>
    <w:p w:rsidR="00882FB5" w:rsidRDefault="00014996">
      <w:pPr>
        <w:spacing w:after="0" w:line="259" w:lineRule="auto"/>
        <w:ind w:left="142" w:firstLine="0"/>
        <w:jc w:val="left"/>
      </w:pPr>
      <w:r>
        <w:t xml:space="preserve"> </w:t>
      </w:r>
    </w:p>
    <w:p w:rsidR="00882FB5" w:rsidRDefault="00014996">
      <w:pPr>
        <w:ind w:left="137"/>
      </w:pPr>
      <w:r>
        <w:t>El presente Convenio</w:t>
      </w:r>
      <w:r>
        <w:t xml:space="preserve"> se basa en las siguientes: </w:t>
      </w:r>
    </w:p>
    <w:p w:rsidR="00882FB5" w:rsidRDefault="00014996">
      <w:pPr>
        <w:spacing w:after="0" w:line="259" w:lineRule="auto"/>
        <w:ind w:left="142" w:firstLine="0"/>
        <w:jc w:val="left"/>
      </w:pPr>
      <w:r>
        <w:t xml:space="preserve"> </w:t>
      </w:r>
    </w:p>
    <w:p w:rsidR="00882FB5" w:rsidRDefault="00014996">
      <w:pPr>
        <w:ind w:left="137"/>
      </w:pPr>
      <w:r>
        <w:t xml:space="preserve">CLÁUSULAS </w:t>
      </w:r>
    </w:p>
    <w:p w:rsidR="00882FB5" w:rsidRDefault="00014996">
      <w:pPr>
        <w:spacing w:after="0" w:line="259" w:lineRule="auto"/>
        <w:ind w:left="142" w:firstLine="0"/>
        <w:jc w:val="left"/>
      </w:pPr>
      <w:r>
        <w:t xml:space="preserve"> </w:t>
      </w:r>
    </w:p>
    <w:p w:rsidR="00882FB5" w:rsidRDefault="00014996">
      <w:pPr>
        <w:pStyle w:val="Ttulo1"/>
        <w:ind w:left="137"/>
      </w:pPr>
      <w:r>
        <w:t>PRIMERA.- OBJETO DEL PRESENTE CONVENIO</w:t>
      </w:r>
      <w:r>
        <w:rPr>
          <w:u w:val="none"/>
        </w:rPr>
        <w:t xml:space="preserve"> </w:t>
      </w:r>
    </w:p>
    <w:p w:rsidR="00882FB5" w:rsidRDefault="00014996">
      <w:pPr>
        <w:ind w:left="137"/>
      </w:pPr>
      <w:r>
        <w:t xml:space="preserve">Constituye el objeto del presente convenio de colaboración mutua entre las partes al objeto de prestar servicios de salvamento y socorrismo por parte del alumnado trabajador del proyecto PFAE Socorrismo Acuático, encaminado a la consecución de las obras y </w:t>
      </w:r>
      <w:r>
        <w:t xml:space="preserve">servicios previstos en el mencionado proyecto y la realización de formación práctica, que a continuación se detalla: </w:t>
      </w:r>
    </w:p>
    <w:p w:rsidR="00882FB5" w:rsidRDefault="00014996">
      <w:pPr>
        <w:ind w:left="137"/>
      </w:pPr>
      <w:r>
        <w:t>Las obras y servicios que prestarán y que serán objeto de trabajo de las trabajadoras y los trabajadores en formación de este proyecto son</w:t>
      </w:r>
      <w:r>
        <w:t xml:space="preserve"> las siguientes: prevención de accidentes en espacios acuáticos naturales, rescate de accidentados en espacios acuáticos naturales y primeros auxilios.   </w:t>
      </w:r>
    </w:p>
    <w:p w:rsidR="00882FB5" w:rsidRDefault="00014996">
      <w:pPr>
        <w:ind w:left="137"/>
      </w:pPr>
      <w:r>
        <w:t>La cuantificación de la obra/servicio con el desglose de unidades de obra, actividades y/o productos,</w:t>
      </w:r>
      <w:r>
        <w:t xml:space="preserve"> se relaciona seguidamente: </w:t>
      </w:r>
    </w:p>
    <w:p w:rsidR="00882FB5" w:rsidRDefault="00014996">
      <w:pPr>
        <w:ind w:left="1239" w:hanging="389"/>
      </w:pPr>
      <w:r>
        <w:t>1.4 Prevención de accidentes o situaciones de emergencia en espacios acuáticos naturales en los servicios del PFAE Socorrismo Acuático entre el 3 de septiembre de 2020 y hasta la fecha fin del proyecto PFAE Socorrismo Acuático,</w:t>
      </w:r>
      <w:r>
        <w:t xml:space="preserve"> excepto que Protección y Emergencias Tamadaya S.L. rescinda contrato con el Ayuntamiento de Candelaria lo que a tal fin se extinguiría este convenio, en las playas de Punta Larga, Los Guanches, El Alcalde, El Pozo, Olegario y Caletillas: </w:t>
      </w:r>
    </w:p>
    <w:p w:rsidR="00882FB5" w:rsidRDefault="00014996">
      <w:pPr>
        <w:numPr>
          <w:ilvl w:val="0"/>
          <w:numId w:val="9"/>
        </w:numPr>
        <w:ind w:hanging="360"/>
      </w:pPr>
      <w:r>
        <w:t>Supervisar la zo</w:t>
      </w:r>
      <w:r>
        <w:t xml:space="preserve">na de baño público en las playas y efectuar las acciones para establecer un entorno seguro de baño público. </w:t>
      </w:r>
    </w:p>
    <w:p w:rsidR="00882FB5" w:rsidRDefault="00014996">
      <w:pPr>
        <w:numPr>
          <w:ilvl w:val="0"/>
          <w:numId w:val="9"/>
        </w:numPr>
        <w:ind w:hanging="360"/>
      </w:pPr>
      <w:r>
        <w:t>Vigilar la zona de baño público de forma permanente y sistemática, previniendo y anticipándose al riesgo potencial de accidentes y/o situaciones de</w:t>
      </w:r>
      <w:r>
        <w:t xml:space="preserve"> emergencia. </w:t>
      </w:r>
    </w:p>
    <w:p w:rsidR="00882FB5" w:rsidRDefault="00014996">
      <w:pPr>
        <w:numPr>
          <w:ilvl w:val="0"/>
          <w:numId w:val="9"/>
        </w:numPr>
        <w:ind w:hanging="360"/>
      </w:pPr>
      <w:r>
        <w:t xml:space="preserve">Utilizar el material y equipamiento personal para prevenir  los riesgos laborales.  </w:t>
      </w:r>
    </w:p>
    <w:p w:rsidR="00882FB5" w:rsidRDefault="00014996">
      <w:pPr>
        <w:numPr>
          <w:ilvl w:val="0"/>
          <w:numId w:val="9"/>
        </w:numPr>
        <w:ind w:hanging="360"/>
      </w:pPr>
      <w:r>
        <w:t>Transmitir y hacer cumplir las pautas de comportamiento y los consejos para evitar accidentes o situaciones de emergencia a los usuarios/as de la zona de bañ</w:t>
      </w:r>
      <w:r>
        <w:t xml:space="preserve">o público, aplicando técnicas de comunicación eficaces que garanticen la seguridad y la convivencia.   </w:t>
      </w:r>
    </w:p>
    <w:p w:rsidR="00882FB5" w:rsidRDefault="00014996">
      <w:pPr>
        <w:numPr>
          <w:ilvl w:val="0"/>
          <w:numId w:val="9"/>
        </w:numPr>
        <w:ind w:hanging="360"/>
      </w:pPr>
      <w:r>
        <w:t>Supervisar y, en su caso, acondicionar los recursos materiales de prevención, vigilancia, rescate y atención primaria para garantizar su estado y posibl</w:t>
      </w:r>
      <w:r>
        <w:t xml:space="preserve">e utilización de la normativa vigente. </w:t>
      </w:r>
    </w:p>
    <w:p w:rsidR="00882FB5" w:rsidRDefault="00014996">
      <w:pPr>
        <w:numPr>
          <w:ilvl w:val="0"/>
          <w:numId w:val="9"/>
        </w:numPr>
        <w:ind w:hanging="360"/>
      </w:pPr>
      <w:r>
        <w:rPr>
          <w:rFonts w:ascii="Calibri" w:eastAsia="Calibri" w:hAnsi="Calibri" w:cs="Calibri"/>
          <w:i w:val="0"/>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96985" name="Group 96985"/>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7260" name="Rectangle 7260"/>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7261" name="Rectangle 7261"/>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22 de 34 </w:t>
                              </w:r>
                            </w:p>
                          </w:txbxContent>
                        </wps:txbx>
                        <wps:bodyPr horzOverflow="overflow" vert="horz" lIns="0" tIns="0" rIns="0" bIns="0" rtlCol="0">
                          <a:noAutofit/>
                        </wps:bodyPr>
                      </wps:wsp>
                    </wpg:wgp>
                  </a:graphicData>
                </a:graphic>
              </wp:anchor>
            </w:drawing>
          </mc:Choice>
          <mc:Fallback xmlns:a="http://schemas.openxmlformats.org/drawingml/2006/main">
            <w:pict>
              <v:group id="Group 96985" style="width:12.7031pt;height:279.798pt;position:absolute;mso-position-horizontal-relative:page;mso-position-horizontal:absolute;margin-left:682.278pt;mso-position-vertical-relative:page;margin-top:532.122pt;" coordsize="1613,35534">
                <v:rect id="Rectangle 7260"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7261"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22 de 34 </w:t>
                        </w:r>
                      </w:p>
                    </w:txbxContent>
                  </v:textbox>
                </v:rect>
                <w10:wrap type="square"/>
              </v:group>
            </w:pict>
          </mc:Fallback>
        </mc:AlternateContent>
      </w:r>
      <w:r>
        <w:t>Realizar el entrenam</w:t>
      </w:r>
      <w:r>
        <w:t xml:space="preserve">iento preventivo que permita mantener las condiciones físicas y técnicas óptimas del socorrista. </w:t>
      </w:r>
    </w:p>
    <w:p w:rsidR="00882FB5" w:rsidRDefault="00014996">
      <w:pPr>
        <w:numPr>
          <w:ilvl w:val="0"/>
          <w:numId w:val="9"/>
        </w:numPr>
        <w:ind w:hanging="360"/>
      </w:pPr>
      <w:r>
        <w:t xml:space="preserve">Vigilar el área designada de forma sistemática, para anticiparse al accidente o situación de emergencia actuando en consecuencia. </w:t>
      </w:r>
    </w:p>
    <w:p w:rsidR="00882FB5" w:rsidRDefault="00014996">
      <w:pPr>
        <w:numPr>
          <w:ilvl w:val="0"/>
          <w:numId w:val="9"/>
        </w:numPr>
        <w:ind w:hanging="360"/>
      </w:pPr>
      <w:r>
        <w:t xml:space="preserve">Comprobar el plan de actuación ante emergencias, los protocolos establecidos y lor recursos de evacuación para garantizar su posible activación según los casos de accidentes o situaciones de emergencias.  </w:t>
      </w:r>
    </w:p>
    <w:p w:rsidR="00882FB5" w:rsidRDefault="00014996">
      <w:pPr>
        <w:spacing w:after="0" w:line="259" w:lineRule="auto"/>
        <w:ind w:left="1918" w:firstLine="0"/>
        <w:jc w:val="left"/>
      </w:pPr>
      <w:r>
        <w:t xml:space="preserve"> </w:t>
      </w:r>
    </w:p>
    <w:p w:rsidR="00882FB5" w:rsidRDefault="00014996">
      <w:pPr>
        <w:ind w:left="1239" w:hanging="389"/>
      </w:pPr>
      <w:r>
        <w:t xml:space="preserve">1.5 </w:t>
      </w:r>
      <w:r>
        <w:t xml:space="preserve">Realización del rescate a personas en caso de accidente o situaciones de emergencia en la playa de Punta Larga, Los Guanches, El Alcalde, El Pozo, Olegario y Caletillas realizando las siguientes acciones: </w:t>
      </w:r>
    </w:p>
    <w:p w:rsidR="00882FB5" w:rsidRDefault="00014996">
      <w:pPr>
        <w:numPr>
          <w:ilvl w:val="0"/>
          <w:numId w:val="9"/>
        </w:numPr>
        <w:ind w:hanging="360"/>
      </w:pPr>
      <w:r>
        <w:t>Analizar las condiciones de la situación, para dec</w:t>
      </w:r>
      <w:r>
        <w:t xml:space="preserve">idir la intervención a realizar de acuerdo con los planes de emergencia establecidos. </w:t>
      </w:r>
    </w:p>
    <w:p w:rsidR="00882FB5" w:rsidRDefault="00014996">
      <w:pPr>
        <w:numPr>
          <w:ilvl w:val="0"/>
          <w:numId w:val="9"/>
        </w:numPr>
        <w:ind w:hanging="360"/>
      </w:pPr>
      <w:r>
        <w:t xml:space="preserve">Dominar habilidades, destrezas y técnicas de nado en el medio acuático natural para realizar intervenciones de rescates eficaces. </w:t>
      </w:r>
    </w:p>
    <w:p w:rsidR="00882FB5" w:rsidRDefault="00014996">
      <w:pPr>
        <w:numPr>
          <w:ilvl w:val="0"/>
          <w:numId w:val="9"/>
        </w:numPr>
        <w:ind w:hanging="360"/>
      </w:pPr>
      <w:r>
        <w:t xml:space="preserve">Definir las condiciones del entorno y </w:t>
      </w:r>
      <w:r>
        <w:t xml:space="preserve">del accidente para decidir la intervención siguiendo los planes de emergencia y/o protocolos establecidos.  </w:t>
      </w:r>
    </w:p>
    <w:p w:rsidR="00882FB5" w:rsidRDefault="00014996">
      <w:pPr>
        <w:numPr>
          <w:ilvl w:val="0"/>
          <w:numId w:val="9"/>
        </w:numPr>
        <w:ind w:hanging="360"/>
      </w:pPr>
      <w:r>
        <w:t>Realizar el rescate de la víctima desde la orilla adaptándose a las condiciones del entorno del accidente, al estado de consciencia de la víctima y</w:t>
      </w:r>
      <w:r>
        <w:t xml:space="preserve"> de los recursos humanos y materiales disponibles. </w:t>
      </w:r>
    </w:p>
    <w:p w:rsidR="00882FB5" w:rsidRDefault="00014996">
      <w:pPr>
        <w:numPr>
          <w:ilvl w:val="0"/>
          <w:numId w:val="9"/>
        </w:numPr>
        <w:ind w:hanging="360"/>
      </w:pPr>
      <w:r>
        <w:t>Realizar el rescate de la víctima desde embarcaciones a motor apropiadas o motos acuáticas de rescate, en función de las condiciones del entorno, del accidente, del estado de consciencia de la víctima y d</w:t>
      </w:r>
      <w:r>
        <w:t xml:space="preserve">e los recursos humanos y materiales disponibles.  </w:t>
      </w:r>
    </w:p>
    <w:p w:rsidR="00882FB5" w:rsidRDefault="00014996">
      <w:pPr>
        <w:numPr>
          <w:ilvl w:val="0"/>
          <w:numId w:val="9"/>
        </w:numPr>
        <w:ind w:hanging="360"/>
      </w:pPr>
      <w:r>
        <w:t xml:space="preserve">Realizar la puesta en acción, aproximación, control y remolque de la víctima de </w:t>
      </w:r>
    </w:p>
    <w:p w:rsidR="00882FB5" w:rsidRDefault="00014996">
      <w:pPr>
        <w:ind w:left="1928"/>
      </w:pPr>
      <w:r>
        <w:t xml:space="preserve">acuerdo con la situación del medio, del accidentado y de sí mismo. </w:t>
      </w:r>
    </w:p>
    <w:p w:rsidR="00882FB5" w:rsidRDefault="00014996">
      <w:pPr>
        <w:numPr>
          <w:ilvl w:val="0"/>
          <w:numId w:val="9"/>
        </w:numPr>
        <w:ind w:hanging="360"/>
      </w:pPr>
      <w:r>
        <w:t>Extraer al accidentado en función de la estimación de la</w:t>
      </w:r>
      <w:r>
        <w:t xml:space="preserve">s características del mismo y las condiciones ambientales presentes.  </w:t>
      </w:r>
    </w:p>
    <w:p w:rsidR="00882FB5" w:rsidRDefault="00014996">
      <w:pPr>
        <w:numPr>
          <w:ilvl w:val="0"/>
          <w:numId w:val="9"/>
        </w:numPr>
        <w:ind w:hanging="360"/>
      </w:pPr>
      <w:r>
        <w:t xml:space="preserve">Realizar los entrenamientos, pruebas y simulacros específicos que aseguren el nivel de condición física y el dominio de técnicas eficaces en los planes y protocolos de actuación.  </w:t>
      </w:r>
    </w:p>
    <w:p w:rsidR="00882FB5" w:rsidRDefault="00014996">
      <w:pPr>
        <w:spacing w:after="0" w:line="259" w:lineRule="auto"/>
        <w:ind w:left="1918" w:firstLine="0"/>
        <w:jc w:val="left"/>
      </w:pPr>
      <w:r>
        <w:t xml:space="preserve"> </w:t>
      </w:r>
    </w:p>
    <w:p w:rsidR="00882FB5" w:rsidRDefault="00014996">
      <w:pPr>
        <w:ind w:left="1239" w:hanging="389"/>
      </w:pPr>
      <w:r>
        <w:t>1.</w:t>
      </w:r>
      <w:r>
        <w:t xml:space="preserve">6 Asistencia como primer interviniente en caso de accidente o situación de emergencia en la playa de Punta Larga, Los Guanches, El Alcalde, El Pozo, Olegario y Caletillas realizando los siguientes servicios: </w:t>
      </w:r>
    </w:p>
    <w:p w:rsidR="00882FB5" w:rsidRDefault="00014996">
      <w:pPr>
        <w:numPr>
          <w:ilvl w:val="0"/>
          <w:numId w:val="9"/>
        </w:numPr>
        <w:ind w:hanging="360"/>
      </w:pPr>
      <w:r>
        <w:t>Búsqueda de signos de alteraciones orgánicas se</w:t>
      </w:r>
      <w:r>
        <w:t xml:space="preserve">gún los protocolos establecidos como primer interviniente. </w:t>
      </w:r>
    </w:p>
    <w:p w:rsidR="00882FB5" w:rsidRDefault="00014996">
      <w:pPr>
        <w:numPr>
          <w:ilvl w:val="0"/>
          <w:numId w:val="9"/>
        </w:numPr>
        <w:ind w:hanging="360"/>
      </w:pPr>
      <w:r>
        <w:t xml:space="preserve">Aplicación de técnicas de soporte ventilatorio y/o circulatorio básicas según el protocolo establecido. </w:t>
      </w:r>
    </w:p>
    <w:p w:rsidR="00882FB5" w:rsidRDefault="00014996">
      <w:pPr>
        <w:numPr>
          <w:ilvl w:val="0"/>
          <w:numId w:val="9"/>
        </w:numPr>
        <w:ind w:hanging="360"/>
      </w:pPr>
      <w:r>
        <w:t xml:space="preserve">Prestación de los cuidados básicos iniciales en situaciones de emergencia que no impliquen </w:t>
      </w:r>
      <w:r>
        <w:t xml:space="preserve">una parada cardio-respiratoria según protocolo establecido. </w:t>
      </w:r>
    </w:p>
    <w:p w:rsidR="00882FB5" w:rsidRDefault="00014996">
      <w:pPr>
        <w:numPr>
          <w:ilvl w:val="0"/>
          <w:numId w:val="9"/>
        </w:numPr>
        <w:ind w:hanging="360"/>
      </w:pPr>
      <w:r>
        <w:t xml:space="preserve">Generación de un entorno seguro en situaciones de emergencia. </w:t>
      </w:r>
    </w:p>
    <w:p w:rsidR="00882FB5" w:rsidRDefault="00014996">
      <w:pPr>
        <w:numPr>
          <w:ilvl w:val="0"/>
          <w:numId w:val="9"/>
        </w:numPr>
        <w:ind w:hanging="360"/>
      </w:pPr>
      <w:r>
        <w:t xml:space="preserve">Apoyo psicológico a la persona accidentada y familiares en situaciones de emergencias sanitarias. </w:t>
      </w:r>
    </w:p>
    <w:p w:rsidR="00882FB5" w:rsidRDefault="00014996">
      <w:pPr>
        <w:spacing w:after="0" w:line="259" w:lineRule="auto"/>
        <w:ind w:left="142" w:firstLine="0"/>
        <w:jc w:val="left"/>
      </w:pPr>
      <w:r>
        <w:t xml:space="preserve"> </w:t>
      </w:r>
    </w:p>
    <w:p w:rsidR="00882FB5" w:rsidRDefault="00014996">
      <w:pPr>
        <w:pStyle w:val="Ttulo1"/>
        <w:ind w:left="137"/>
      </w:pPr>
      <w:r>
        <w:t>SEGUNDA.- CARACTERÍSTICAS DE LA</w:t>
      </w:r>
      <w:r>
        <w:t xml:space="preserve"> COLABORACIÓN</w:t>
      </w:r>
      <w:r>
        <w:rPr>
          <w:u w:val="none"/>
        </w:rPr>
        <w:t xml:space="preserve"> </w:t>
      </w:r>
    </w:p>
    <w:p w:rsidR="00882FB5" w:rsidRDefault="00014996">
      <w:pPr>
        <w:ind w:left="137"/>
      </w:pPr>
      <w:r>
        <w:t xml:space="preserve">Las prácticas laborales del alumnado trabajador de socorrismo y salvamento serán prestadas con estricta observancia de las cláusulas del presente convenio: </w:t>
      </w:r>
    </w:p>
    <w:p w:rsidR="00882FB5" w:rsidRDefault="00014996">
      <w:pPr>
        <w:numPr>
          <w:ilvl w:val="0"/>
          <w:numId w:val="10"/>
        </w:numPr>
      </w:pP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90297" name="Group 90297"/>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7388" name="Rectangle 7388"/>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7389" name="Rectangle 7389"/>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23 de 34 </w:t>
                              </w:r>
                            </w:p>
                          </w:txbxContent>
                        </wps:txbx>
                        <wps:bodyPr horzOverflow="overflow" vert="horz" lIns="0" tIns="0" rIns="0" bIns="0" rtlCol="0">
                          <a:noAutofit/>
                        </wps:bodyPr>
                      </wps:wsp>
                    </wpg:wgp>
                  </a:graphicData>
                </a:graphic>
              </wp:anchor>
            </w:drawing>
          </mc:Choice>
          <mc:Fallback xmlns:a="http://schemas.openxmlformats.org/drawingml/2006/main">
            <w:pict>
              <v:group id="Group 90297" style="width:12.7031pt;height:279.798pt;position:absolute;mso-position-horizontal-relative:page;mso-position-horizontal:absolute;margin-left:682.278pt;mso-position-vertical-relative:page;margin-top:532.122pt;" coordsize="1613,35534">
                <v:rect id="Rectangle 7388"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7389"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23 de 34 </w:t>
                        </w:r>
                      </w:p>
                    </w:txbxContent>
                  </v:textbox>
                </v:rect>
                <w10:wrap type="square"/>
              </v:group>
            </w:pict>
          </mc:Fallback>
        </mc:AlternateContent>
      </w:r>
      <w:r>
        <w:t>Con carácter general, Protección y Emergencias Tamadaya S.L. co</w:t>
      </w:r>
      <w:r>
        <w:t xml:space="preserve">laborará en la aportación de recursos humanos, materiales y equipos que permitan la realización de prácticas laborales del alumnado trabajador, en las fechas en las que se desarrolle el periodo de los servicios. El Ayuntamiento de Candelaria, suministrará </w:t>
      </w:r>
      <w:r>
        <w:t xml:space="preserve">como entidad promotora, el siguiente equipamiento personal de vigilancia y salvamento : </w:t>
      </w:r>
    </w:p>
    <w:p w:rsidR="00882FB5" w:rsidRDefault="00014996">
      <w:pPr>
        <w:ind w:left="860"/>
      </w:pPr>
      <w:r>
        <w:t xml:space="preserve">Material de Rescate: lata o tubo de rescate (DFR) </w:t>
      </w:r>
    </w:p>
    <w:p w:rsidR="00882FB5" w:rsidRDefault="00014996">
      <w:pPr>
        <w:ind w:left="860"/>
      </w:pPr>
      <w:r>
        <w:t xml:space="preserve">Material de Autoprotección: silbato, prismáticos, riñonera con material sanitario incluida mascarilla RCP, aletas y </w:t>
      </w:r>
      <w:r>
        <w:t xml:space="preserve">gafas de baño, gafas de sol, sandalias (cholas de playas, gorra protectora del sol.  </w:t>
      </w:r>
    </w:p>
    <w:p w:rsidR="00882FB5" w:rsidRDefault="00014996">
      <w:pPr>
        <w:ind w:left="860"/>
      </w:pPr>
      <w:r>
        <w:t xml:space="preserve">Vestuario: uniformidad de alta visibilidad. </w:t>
      </w:r>
    </w:p>
    <w:p w:rsidR="00882FB5" w:rsidRDefault="00014996">
      <w:pPr>
        <w:ind w:left="860"/>
      </w:pPr>
      <w:r>
        <w:t xml:space="preserve">EPIs para Prevención del COVID-19: Mascarillas quirúrgicas, mascarillas FFP2, pantallas protectoras, líquidos desinfectantes </w:t>
      </w:r>
      <w:r>
        <w:t xml:space="preserve">de materiales autorizados por el Ministerio de Sanidad y gel hidroalcohólico.  </w:t>
      </w:r>
    </w:p>
    <w:p w:rsidR="00882FB5" w:rsidRDefault="00014996">
      <w:pPr>
        <w:numPr>
          <w:ilvl w:val="0"/>
          <w:numId w:val="10"/>
        </w:numPr>
      </w:pPr>
      <w:r>
        <w:t>Protección y Emergencias Tamadaya S.L., asignará una o varias persona/s responsable/s para la tutorización del alumnado trabajador durante los servicios realizados por el progr</w:t>
      </w:r>
      <w:r>
        <w:t>ama de formación en alternancia con el empleo comprendido el 3 de septiembre de 2020 y hasta la fecha fin del proyecto PFAE Socorrismo Acuático, excepto que Protección y Emergencias Tamadaya S.L. rescinda contrato con el Ayuntamiento de Candelaria lo que a</w:t>
      </w:r>
      <w:r>
        <w:t xml:space="preserve"> tal fin se extinguiría este convenio.  </w:t>
      </w:r>
    </w:p>
    <w:p w:rsidR="00882FB5" w:rsidRDefault="00014996">
      <w:pPr>
        <w:numPr>
          <w:ilvl w:val="0"/>
          <w:numId w:val="10"/>
        </w:numPr>
      </w:pPr>
      <w:r>
        <w:t>El servicio de salvamento y socorrismo en las playas citadas anteriormente, se realizará los jueves, viernes, sábados y domingos. La distribución de los turnos del alumnado trabajador se realizará dentro de la franj</w:t>
      </w:r>
      <w:r>
        <w:t xml:space="preserve">a horaria de 10:00h a las 18.00h del servicio en temporada alta y modificándose en temporada baja. En cualquier caso se cumpliría por parte del alumnado trabajador 35 horas semanales aprobadas en el decreto nº225 por parte de la Concejalía de </w:t>
      </w:r>
    </w:p>
    <w:p w:rsidR="00882FB5" w:rsidRDefault="00014996">
      <w:pPr>
        <w:ind w:left="137"/>
      </w:pPr>
      <w:r>
        <w:t>Recursos Hum</w:t>
      </w:r>
      <w:r>
        <w:t xml:space="preserve">anos del Ayuntamiento de la Villa de Candelaria y aplicables al personal de este proyecto.  </w:t>
      </w:r>
    </w:p>
    <w:p w:rsidR="00882FB5" w:rsidRDefault="00014996">
      <w:pPr>
        <w:ind w:left="137"/>
      </w:pPr>
      <w:r>
        <w:t>Los días de realización del servicio así como el horario se pueden ver modificados para el cumplimiento de los objetivos formativos propios del PFAE Socorrismo Acu</w:t>
      </w:r>
      <w:r>
        <w:t xml:space="preserve">ático, siendo estas modificaciones comunicadas con antelación. </w:t>
      </w:r>
    </w:p>
    <w:p w:rsidR="00882FB5" w:rsidRDefault="00014996">
      <w:pPr>
        <w:numPr>
          <w:ilvl w:val="0"/>
          <w:numId w:val="10"/>
        </w:numPr>
      </w:pPr>
      <w:r>
        <w:t xml:space="preserve">Periódicamente según la organización de rotaciones que se lleven a cabo por la dirección del proyecto, el alumnado trabajador del Programa de Formación en Alternancia con el Empleo, efectuará </w:t>
      </w:r>
      <w:r>
        <w:t xml:space="preserve">las rotaciones que se establecen en el Anexo I del presente Convenio “Listado de alumnas/os trabajadoras/es asignadas/os a las rotaciones” con el objetivo de garantizar la adquisición de las competencias de las/os quince alumnas/os trabajadoras/es.  </w:t>
      </w:r>
    </w:p>
    <w:p w:rsidR="00882FB5" w:rsidRDefault="00014996">
      <w:pPr>
        <w:numPr>
          <w:ilvl w:val="0"/>
          <w:numId w:val="10"/>
        </w:numPr>
      </w:pPr>
      <w:r>
        <w:t>La di</w:t>
      </w:r>
      <w:r>
        <w:t xml:space="preserve">rección del proyecto PFAE Socorrismo Acuático, asignará a las/os alumnas/os trabajadoras/es que realizarán los servicios en las diferentes rotaciones. </w:t>
      </w:r>
    </w:p>
    <w:p w:rsidR="00882FB5" w:rsidRDefault="00014996">
      <w:pPr>
        <w:numPr>
          <w:ilvl w:val="0"/>
          <w:numId w:val="10"/>
        </w:numPr>
      </w:pPr>
      <w:r>
        <w:t>A la finalización de cada rotación, Protección y Emergencias Tamadaya S.L. se compromete a valorar al al</w:t>
      </w:r>
      <w:r>
        <w:t>umnado trabajador según el Anexo II: “Ficha de Valoración de Centros de Trabajo” y supervisar el Anexo III “Ficha de tareas realizadas por parte del alumno/a-trabajador/a durante la rotación del servicio de salvamento y socorrismo de las playas, aportada p</w:t>
      </w:r>
      <w:r>
        <w:t xml:space="preserve">or la dirección del PFAE Socorrismo Acuático. Para lo cual, Protección y Emergencias Tamadaya S.L. designará una persona responsable de servicio por puesto. </w:t>
      </w:r>
    </w:p>
    <w:p w:rsidR="00882FB5" w:rsidRDefault="00014996">
      <w:pPr>
        <w:numPr>
          <w:ilvl w:val="0"/>
          <w:numId w:val="10"/>
        </w:numPr>
      </w:pPr>
      <w:r>
        <w:t>El equipo directivo y docente del PFAE Socorrismo Acuático, realizará visitas al servicio de vigil</w:t>
      </w:r>
      <w:r>
        <w:t xml:space="preserve">ancia y socorrismo de las playas del municipio, con el objetivo de evaluar las competencias adquiridas por el alumnado trabajador a través del ejercicio práctico de sus funciones en la empresa. </w:t>
      </w:r>
    </w:p>
    <w:p w:rsidR="00882FB5" w:rsidRDefault="00014996">
      <w:pPr>
        <w:numPr>
          <w:ilvl w:val="0"/>
          <w:numId w:val="10"/>
        </w:numPr>
      </w:pPr>
      <w:r>
        <w:rPr>
          <w:rFonts w:ascii="Calibri" w:eastAsia="Calibri" w:hAnsi="Calibri" w:cs="Calibri"/>
          <w:i w:val="0"/>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89709" name="Group 89709"/>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7492" name="Rectangle 7492"/>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Cód. Validación: 59D4N7FA2TZSRYAQQGMC63AWT | Verificación:</w:t>
                              </w:r>
                              <w:r>
                                <w:rPr>
                                  <w:i w:val="0"/>
                                  <w:sz w:val="12"/>
                                </w:rPr>
                                <w:t xml:space="preserve"> https://candelaria.sedelectronica.es/ </w:t>
                              </w:r>
                            </w:p>
                          </w:txbxContent>
                        </wps:txbx>
                        <wps:bodyPr horzOverflow="overflow" vert="horz" lIns="0" tIns="0" rIns="0" bIns="0" rtlCol="0">
                          <a:noAutofit/>
                        </wps:bodyPr>
                      </wps:wsp>
                      <wps:wsp>
                        <wps:cNvPr id="7493" name="Rectangle 7493"/>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24 de 34 </w:t>
                              </w:r>
                            </w:p>
                          </w:txbxContent>
                        </wps:txbx>
                        <wps:bodyPr horzOverflow="overflow" vert="horz" lIns="0" tIns="0" rIns="0" bIns="0" rtlCol="0">
                          <a:noAutofit/>
                        </wps:bodyPr>
                      </wps:wsp>
                    </wpg:wgp>
                  </a:graphicData>
                </a:graphic>
              </wp:anchor>
            </w:drawing>
          </mc:Choice>
          <mc:Fallback xmlns:a="http://schemas.openxmlformats.org/drawingml/2006/main">
            <w:pict>
              <v:group id="Group 89709" style="width:12.7031pt;height:279.798pt;position:absolute;mso-position-horizontal-relative:page;mso-position-horizontal:absolute;margin-left:682.278pt;mso-position-vertical-relative:page;margin-top:532.122pt;" coordsize="1613,35534">
                <v:rect id="Rectangle 7492"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7493"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24 de 34 </w:t>
                        </w:r>
                      </w:p>
                    </w:txbxContent>
                  </v:textbox>
                </v:rect>
                <w10:wrap type="square"/>
              </v:group>
            </w:pict>
          </mc:Fallback>
        </mc:AlternateContent>
      </w:r>
      <w:r>
        <w:t xml:space="preserve">Las/os alumnas/os trabajadoras/es del proyecto PFAE Socorrismo, se limitarán exclusivamente a cumplir las misiones que le encomiende el/la jefe/a, tutor/a o responsable que le asignen a cada alumno/a trabajador/a en Protección y Emergencias Tamadaya S.L.. </w:t>
      </w:r>
      <w:r>
        <w:t>Estas tareas estarán directamente relacionadas con las realizaciones profesionales que marca el certificado de profesionalidad Socorrismo en Espacios Acuáticos Naturales (RD711/2011 de 20 de mayo modificado por el RD 611/2013 de 2 de agosto) con código AFD</w:t>
      </w:r>
      <w:r>
        <w:t xml:space="preserve">P0209.    </w:t>
      </w:r>
    </w:p>
    <w:p w:rsidR="00882FB5" w:rsidRDefault="00014996">
      <w:pPr>
        <w:numPr>
          <w:ilvl w:val="0"/>
          <w:numId w:val="10"/>
        </w:numPr>
      </w:pPr>
      <w:r>
        <w:t>Según lo establecido en el Reglamento (CE) nº1828/2006, de la Comisión de 8 de diciembre de 2006, por el que se fijan normas de desarrollo para el Reglamento (CE) nº1083/2006 y el Reglamento (CE) nº1081/2006, relativo al deber de información y p</w:t>
      </w:r>
      <w:r>
        <w:t>ublicidad estática de la obra o servicio o con la uniformidad, el alumnado trabajador portará los logotipos reglamentarios correspondientes al del Gobierno de Canarias (Servicio Canario de Empleo), Ministerio de Trabajo, Migraciones y Seguridad Social (Ser</w:t>
      </w:r>
      <w:r>
        <w:t xml:space="preserve">vicio Público de Empleo Estatal) y Ayuntamiento de Candelaria como entidad promotora a través de la uniformidad.  </w:t>
      </w:r>
    </w:p>
    <w:p w:rsidR="00882FB5" w:rsidRDefault="00014996">
      <w:pPr>
        <w:numPr>
          <w:ilvl w:val="0"/>
          <w:numId w:val="10"/>
        </w:numPr>
      </w:pPr>
      <w:r>
        <w:t>El Ayuntamiento de Candelaria mantiene una relación laboral con las/os alumnos/as trabajadoras/es a través de contrato de formación y aprendi</w:t>
      </w:r>
      <w:r>
        <w:t xml:space="preserve">zaje formalizado desde el 24 de febrero de 2020 y que finaliza el 23 de enero de 2021. No existe vínculo laboral del alumnado trabajador con la empresa Protección y Emergencias Tamadaya S.L.. </w:t>
      </w:r>
    </w:p>
    <w:p w:rsidR="00882FB5" w:rsidRDefault="00014996">
      <w:pPr>
        <w:numPr>
          <w:ilvl w:val="0"/>
          <w:numId w:val="10"/>
        </w:numPr>
      </w:pPr>
      <w:r>
        <w:t>El Ayuntamiento de Candelaria responderá ante los accidentes la</w:t>
      </w:r>
      <w:r>
        <w:t>borales que pudieran sufrir las/os alumnas/os trabajadoras/es durante el período de ejecución y desarrollo del PFAE Socorrismo Acuático a través de la Mutua de Accidentes de Canarias (MAC GÜÍMAR, en dependencias situadas en el Polígono Industrial de Güímar</w:t>
      </w:r>
      <w:r>
        <w:t xml:space="preserve">, Parcela 1ª, Manzana C, Edificio Tastusa, Locales 5, 6 y 7). </w:t>
      </w:r>
    </w:p>
    <w:p w:rsidR="00882FB5" w:rsidRDefault="00014996">
      <w:pPr>
        <w:numPr>
          <w:ilvl w:val="0"/>
          <w:numId w:val="10"/>
        </w:numPr>
      </w:pPr>
      <w:r>
        <w:t>Correrá, por parte del Ayuntamiento de Candelaria, todos los daños y perjuicios de cualquier naturaleza que sean causados a terceros por el alumnado trabajador en el ejercicio práctico de sus f</w:t>
      </w:r>
      <w:r>
        <w:t xml:space="preserve">unciones en el proyecto PFAE Socorrismo. </w:t>
      </w:r>
    </w:p>
    <w:p w:rsidR="00882FB5" w:rsidRDefault="00014996">
      <w:pPr>
        <w:ind w:left="137"/>
      </w:pPr>
      <w:r>
        <w:t xml:space="preserve">Para ello, la Corporación local cuenta con una póliza de responsabilidad civil nº 0040-5068539 con la aseguradora FIAC Mutua de Seguros y Reaseguros. </w:t>
      </w:r>
    </w:p>
    <w:p w:rsidR="00882FB5" w:rsidRDefault="00014996">
      <w:pPr>
        <w:ind w:left="137"/>
      </w:pPr>
      <w:r>
        <w:t xml:space="preserve">ll) Las/os alumnas/os trabajadoras/os están obligadas/os a: </w:t>
      </w:r>
    </w:p>
    <w:p w:rsidR="00882FB5" w:rsidRDefault="00014996">
      <w:pPr>
        <w:numPr>
          <w:ilvl w:val="0"/>
          <w:numId w:val="11"/>
        </w:numPr>
        <w:ind w:hanging="142"/>
      </w:pPr>
      <w:r>
        <w:t>Cu</w:t>
      </w:r>
      <w:r>
        <w:t xml:space="preserve">mplir el horario del servicio, establecido desde la dirección del PFAE Socorrismo Acuático para el cumplimiento y rotaciones asignadas. </w:t>
      </w:r>
    </w:p>
    <w:p w:rsidR="00882FB5" w:rsidRDefault="00014996">
      <w:pPr>
        <w:numPr>
          <w:ilvl w:val="0"/>
          <w:numId w:val="11"/>
        </w:numPr>
        <w:ind w:hanging="142"/>
      </w:pPr>
      <w:r>
        <w:t>Asumir la responsabilidad de guardar confidencialidad respecto a los datos a los que tenga acceso por razón de las obra</w:t>
      </w:r>
      <w:r>
        <w:t xml:space="preserve">s o servicios a ejecutar, sin perjuicio de las responsabilidades civiles y penales que se deriven de su incumplimiento. </w:t>
      </w:r>
    </w:p>
    <w:p w:rsidR="00882FB5" w:rsidRDefault="00014996">
      <w:pPr>
        <w:numPr>
          <w:ilvl w:val="0"/>
          <w:numId w:val="11"/>
        </w:numPr>
        <w:ind w:hanging="142"/>
      </w:pPr>
      <w:r>
        <w:t xml:space="preserve">Respeto a las normas de centro colaborador. </w:t>
      </w:r>
    </w:p>
    <w:p w:rsidR="00882FB5" w:rsidRDefault="00014996">
      <w:pPr>
        <w:numPr>
          <w:ilvl w:val="0"/>
          <w:numId w:val="11"/>
        </w:numPr>
        <w:ind w:hanging="142"/>
      </w:pPr>
      <w:r>
        <w:t xml:space="preserve">Cumplimiento de las normas de prevención de riesgos laborales de la ocupación </w:t>
      </w:r>
    </w:p>
    <w:p w:rsidR="00882FB5" w:rsidRDefault="00014996">
      <w:pPr>
        <w:numPr>
          <w:ilvl w:val="0"/>
          <w:numId w:val="11"/>
        </w:numPr>
        <w:ind w:hanging="142"/>
      </w:pPr>
      <w:r>
        <w:t>Cumplimient</w:t>
      </w:r>
      <w:r>
        <w:t xml:space="preserve">o de las normas de prevención de riesgo por coronavirus COVID-19 </w:t>
      </w:r>
    </w:p>
    <w:p w:rsidR="00882FB5" w:rsidRDefault="00014996">
      <w:pPr>
        <w:numPr>
          <w:ilvl w:val="0"/>
          <w:numId w:val="12"/>
        </w:numPr>
      </w:pPr>
      <w:r>
        <w:t>En ningún caso las/os alumnas/os trabajadoras/es ejercerán labores de sustitución de otros trabajadores/as contratados, realizando su actividad práctica siempre bajo supervisión de los tutor</w:t>
      </w:r>
      <w:r>
        <w:t xml:space="preserve">es/as asignados para tal fin.  </w:t>
      </w:r>
    </w:p>
    <w:p w:rsidR="00882FB5" w:rsidRDefault="00014996">
      <w:pPr>
        <w:numPr>
          <w:ilvl w:val="0"/>
          <w:numId w:val="12"/>
        </w:numPr>
      </w:pPr>
      <w:r>
        <w:t xml:space="preserve">Debido al estado de alarma decretado en todo el país (Real Decreto 463/2020 de 14 de marzo) y a sus posteriores prórrogas y atendiendo la Resolución 1997/2020 de 24 de marzo en la que se dictan instrucciones que permiten la </w:t>
      </w:r>
      <w:r>
        <w:t>formación alternativa a la presencial en aquellas acciones formativas que estuvieran iniciadas o autorizadas antes de la declaración del estado de alarma, y autorizado por el Servicio Canario de Empleo para que este proyecto PFAE Socorrismo Acuático perman</w:t>
      </w:r>
      <w:r>
        <w:t>ezca teletrabajando hasta el pasado 13 de julio de 2020, fecha en la que se incorpora al trabajo presencial el alumnado trabajador, hace que la formación teórico-práctica haya sufrido un considerable retraso con respecto a ediciones anteriores. Esto hace q</w:t>
      </w:r>
      <w:r>
        <w:t xml:space="preserve">ue en los servicios que aquí se establecen la dirección del PFAE Socorrismo Acuático pueda realizar adaptaciones en las funciones a realizar dentro del puesto de trabajo, individual o colectivamente, siempre y cuando se consideren oportunas y necesarias.  </w:t>
      </w:r>
    </w:p>
    <w:p w:rsidR="00882FB5" w:rsidRDefault="00014996">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88550" name="Group 88550"/>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7626" name="Rectangle 7626"/>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7627" name="Rectangle 7627"/>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25 de 34 </w:t>
                              </w:r>
                            </w:p>
                          </w:txbxContent>
                        </wps:txbx>
                        <wps:bodyPr horzOverflow="overflow" vert="horz" lIns="0" tIns="0" rIns="0" bIns="0" rtlCol="0">
                          <a:noAutofit/>
                        </wps:bodyPr>
                      </wps:wsp>
                    </wpg:wgp>
                  </a:graphicData>
                </a:graphic>
              </wp:anchor>
            </w:drawing>
          </mc:Choice>
          <mc:Fallback xmlns:a="http://schemas.openxmlformats.org/drawingml/2006/main">
            <w:pict>
              <v:group id="Group 88550" style="width:12.7031pt;height:279.798pt;position:absolute;mso-position-horizontal-relative:page;mso-position-horizontal:absolute;margin-left:682.278pt;mso-position-vertical-relative:page;margin-top:532.122pt;" coordsize="1613,35534">
                <v:rect id="Rectangle 7626"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7627"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25 de 34 </w:t>
                        </w:r>
                      </w:p>
                    </w:txbxContent>
                  </v:textbox>
                </v:rect>
                <w10:wrap type="square"/>
              </v:group>
            </w:pict>
          </mc:Fallback>
        </mc:AlternateContent>
      </w:r>
      <w:r>
        <w:t xml:space="preserve"> </w:t>
      </w:r>
    </w:p>
    <w:p w:rsidR="00882FB5" w:rsidRDefault="00014996">
      <w:pPr>
        <w:pStyle w:val="Ttulo1"/>
        <w:ind w:left="137"/>
      </w:pPr>
      <w:r>
        <w:t>TERCERA.- CONFIDENCIALIDAD</w:t>
      </w:r>
      <w:r>
        <w:rPr>
          <w:u w:val="none"/>
        </w:rPr>
        <w:t xml:space="preserve"> </w:t>
      </w:r>
    </w:p>
    <w:p w:rsidR="00882FB5" w:rsidRDefault="00014996">
      <w:pPr>
        <w:ind w:left="137"/>
      </w:pPr>
      <w:r>
        <w:t>El personal directivo y docente con relación a Protección y Emergencias Tamadaya S.L., igualmente deberá guardar estricta confidencialidad respecto a los datos a los que tenga acceso por razón de servicio, sin perjuicio de las responsabilidades civiles y p</w:t>
      </w:r>
      <w:r>
        <w:t xml:space="preserve">enales que se deriven de su incumplimiento. </w:t>
      </w:r>
    </w:p>
    <w:p w:rsidR="00882FB5" w:rsidRDefault="00014996">
      <w:pPr>
        <w:spacing w:after="0" w:line="259" w:lineRule="auto"/>
        <w:ind w:left="142" w:firstLine="0"/>
        <w:jc w:val="left"/>
      </w:pPr>
      <w:r>
        <w:t xml:space="preserve"> </w:t>
      </w:r>
    </w:p>
    <w:p w:rsidR="00882FB5" w:rsidRDefault="00014996">
      <w:pPr>
        <w:pStyle w:val="Ttulo1"/>
        <w:ind w:left="137"/>
      </w:pPr>
      <w:r>
        <w:t>CUARTA.- PROPIEDAD INTELECTUAL</w:t>
      </w:r>
      <w:r>
        <w:rPr>
          <w:u w:val="none"/>
        </w:rPr>
        <w:t xml:space="preserve"> </w:t>
      </w:r>
    </w:p>
    <w:p w:rsidR="00882FB5" w:rsidRDefault="00014996">
      <w:pPr>
        <w:ind w:left="137"/>
      </w:pPr>
      <w:r>
        <w:t xml:space="preserve">El Ayuntamiento de Candelaria se reserva los derechos de propiedad intelectual de todos los trabajos y la documentación realizada por el alumnado trabajador en los servicios de </w:t>
      </w:r>
      <w:r>
        <w:t xml:space="preserve">salvamento y socorrismo realizados por el proyecto PFAE Socorrismo Acuático.  </w:t>
      </w:r>
    </w:p>
    <w:p w:rsidR="00882FB5" w:rsidRDefault="00014996">
      <w:pPr>
        <w:ind w:left="137"/>
      </w:pPr>
      <w:r>
        <w:t>Protección y Emergencias Tamadaya S.L., permitirá la difusión y promoción del PFAE Socorrismo Acuático en las actividades que se realicen  así como en los servicios utilizando s</w:t>
      </w:r>
      <w:r>
        <w:t xml:space="preserve">iempre el nombre del texto siguiente: “Proyecto de Formación en Alternancia con el Empleo Socorrismo Acuático”, Ayuntamiento de Candelaria y los logos de las entidades cofinanciadoras que son: Servicio Canario de Empleo, Ministerio de Trabajo, Migraciones </w:t>
      </w:r>
      <w:r>
        <w:t xml:space="preserve">y Seguridad Social y Ayuntamiento de Candelaria. </w:t>
      </w:r>
    </w:p>
    <w:p w:rsidR="00882FB5" w:rsidRDefault="00014996">
      <w:pPr>
        <w:spacing w:after="0" w:line="259" w:lineRule="auto"/>
        <w:ind w:left="142" w:firstLine="0"/>
        <w:jc w:val="left"/>
      </w:pPr>
      <w:r>
        <w:t xml:space="preserve"> </w:t>
      </w:r>
    </w:p>
    <w:p w:rsidR="00882FB5" w:rsidRDefault="00014996">
      <w:pPr>
        <w:pStyle w:val="Ttulo1"/>
        <w:ind w:left="137"/>
      </w:pPr>
      <w:r>
        <w:t>QUINTA.- VIGENCIA</w:t>
      </w:r>
      <w:r>
        <w:rPr>
          <w:u w:val="none"/>
        </w:rPr>
        <w:t xml:space="preserve"> </w:t>
      </w:r>
    </w:p>
    <w:p w:rsidR="00882FB5" w:rsidRDefault="00014996">
      <w:pPr>
        <w:ind w:left="137"/>
      </w:pPr>
      <w:r>
        <w:t>El presente Convenio entrará en vigor desde el día de su firma y finalizará el 23 de enero de 2021 (fecha fin de la formación del PFAE Socorrismo Acuático) , excepto que Protección y Em</w:t>
      </w:r>
      <w:r>
        <w:t xml:space="preserve">ergencias Tamadaya S.L.  rescinda contrato con el Ayuntamiento de Candelaria lo que a tal fin se extinguiría este convenio y siempre que no mediase denuncia expresa y por escrito por alguna de las partes con la antelación de un mes.  </w:t>
      </w:r>
    </w:p>
    <w:p w:rsidR="00882FB5" w:rsidRDefault="00014996">
      <w:pPr>
        <w:spacing w:after="0" w:line="259" w:lineRule="auto"/>
        <w:ind w:left="142" w:firstLine="0"/>
        <w:jc w:val="left"/>
      </w:pPr>
      <w:r>
        <w:t xml:space="preserve"> </w:t>
      </w:r>
    </w:p>
    <w:p w:rsidR="00882FB5" w:rsidRDefault="00014996">
      <w:pPr>
        <w:pStyle w:val="Ttulo1"/>
        <w:ind w:left="137"/>
      </w:pPr>
      <w:r>
        <w:t>SEXTA.- TRATAMIENTO</w:t>
      </w:r>
      <w:r>
        <w:t xml:space="preserve"> DE DATOS</w:t>
      </w:r>
      <w:r>
        <w:rPr>
          <w:u w:val="none"/>
        </w:rPr>
        <w:t xml:space="preserve"> </w:t>
      </w:r>
    </w:p>
    <w:p w:rsidR="00882FB5" w:rsidRDefault="00014996">
      <w:pPr>
        <w:ind w:left="137"/>
      </w:pPr>
      <w:r>
        <w:t>En relación al tratamiento de datos de carácter personal, ambas entidades, en el desarrollo de los servicios objeto del presente Convenio, atenderán las disposiciones de obligado cumplimiento establecidas en la Ley Orgánica 3/2018 de 5 de diciem</w:t>
      </w:r>
      <w:r>
        <w:t xml:space="preserve">bre, de Protección de Datos de Carácter Personal y Garantía de los Derechos Digitales. </w:t>
      </w:r>
    </w:p>
    <w:p w:rsidR="00882FB5" w:rsidRDefault="00014996">
      <w:pPr>
        <w:spacing w:after="0" w:line="259" w:lineRule="auto"/>
        <w:ind w:left="142" w:firstLine="0"/>
        <w:jc w:val="left"/>
      </w:pPr>
      <w:r>
        <w:t xml:space="preserve">  </w:t>
      </w:r>
    </w:p>
    <w:p w:rsidR="00882FB5" w:rsidRDefault="00014996">
      <w:pPr>
        <w:pStyle w:val="Ttulo1"/>
        <w:ind w:left="137"/>
      </w:pPr>
      <w:r>
        <w:t>SÉPTIMA.- CAUSAS DE EXTINCIÓN</w:t>
      </w:r>
      <w:r>
        <w:rPr>
          <w:u w:val="none"/>
        </w:rPr>
        <w:t xml:space="preserve"> </w:t>
      </w:r>
    </w:p>
    <w:p w:rsidR="00882FB5" w:rsidRDefault="00014996">
      <w:pPr>
        <w:ind w:left="137"/>
      </w:pPr>
      <w:r>
        <w:t xml:space="preserve">Serán causas de extinción del convenio: </w:t>
      </w:r>
    </w:p>
    <w:p w:rsidR="00882FB5" w:rsidRDefault="00014996">
      <w:pPr>
        <w:numPr>
          <w:ilvl w:val="0"/>
          <w:numId w:val="13"/>
        </w:numPr>
        <w:ind w:hanging="259"/>
      </w:pPr>
      <w:r>
        <w:t xml:space="preserve">La expiración del plazo para el que se firmó. </w:t>
      </w:r>
    </w:p>
    <w:p w:rsidR="00882FB5" w:rsidRDefault="00014996">
      <w:pPr>
        <w:numPr>
          <w:ilvl w:val="0"/>
          <w:numId w:val="13"/>
        </w:numPr>
        <w:ind w:hanging="259"/>
      </w:pPr>
      <w:r>
        <w:t>El cese de la actividad de Protección y Emerge</w:t>
      </w:r>
      <w:r>
        <w:t xml:space="preserve">ncias Tamadaya S.L.   </w:t>
      </w:r>
    </w:p>
    <w:p w:rsidR="00882FB5" w:rsidRDefault="00014996">
      <w:pPr>
        <w:numPr>
          <w:ilvl w:val="0"/>
          <w:numId w:val="13"/>
        </w:numPr>
        <w:ind w:hanging="259"/>
      </w:pPr>
      <w:r>
        <w:t xml:space="preserve">Fuerza mayor que imposibilite el desarrollo de los servicios programados. </w:t>
      </w:r>
    </w:p>
    <w:p w:rsidR="00882FB5" w:rsidRDefault="00014996">
      <w:pPr>
        <w:numPr>
          <w:ilvl w:val="0"/>
          <w:numId w:val="13"/>
        </w:numPr>
        <w:ind w:hanging="259"/>
      </w:pPr>
      <w:r>
        <w:t xml:space="preserve">El mutuo acuerdo entre las partes firmantes del mismo. </w:t>
      </w:r>
    </w:p>
    <w:p w:rsidR="00882FB5" w:rsidRDefault="00014996">
      <w:pPr>
        <w:numPr>
          <w:ilvl w:val="0"/>
          <w:numId w:val="13"/>
        </w:numPr>
        <w:ind w:hanging="259"/>
      </w:pPr>
      <w:r>
        <w:t xml:space="preserve">El incumplimiento de alguna de las cláusulas establecidas en el convenio. </w:t>
      </w:r>
    </w:p>
    <w:p w:rsidR="00882FB5" w:rsidRDefault="00014996">
      <w:pPr>
        <w:numPr>
          <w:ilvl w:val="0"/>
          <w:numId w:val="13"/>
        </w:numPr>
        <w:ind w:hanging="259"/>
      </w:pPr>
      <w:r>
        <w:t>La denuncia del convenio po</w:t>
      </w:r>
      <w:r>
        <w:t xml:space="preserve">r cualquiera de las partes, siempre que se hubiese realizado con una antelación suficiente a la fecha de finalización. </w:t>
      </w:r>
    </w:p>
    <w:p w:rsidR="00882FB5" w:rsidRDefault="00014996">
      <w:pPr>
        <w:spacing w:after="0" w:line="259" w:lineRule="auto"/>
        <w:ind w:left="142" w:firstLine="0"/>
        <w:jc w:val="left"/>
      </w:pPr>
      <w:r>
        <w:t xml:space="preserve">        </w:t>
      </w:r>
    </w:p>
    <w:p w:rsidR="00882FB5" w:rsidRDefault="00014996">
      <w:pPr>
        <w:ind w:left="4472" w:right="237" w:hanging="3466"/>
      </w:pPr>
      <w:r>
        <w:t xml:space="preserve">La Alcaldesa-Presidenta </w:t>
      </w:r>
      <w:r>
        <w:tab/>
        <w:t xml:space="preserve">El Representante legal de la Empresa Protección y Emergencias Tamadaya S.L.  </w:t>
      </w:r>
    </w:p>
    <w:p w:rsidR="00882FB5" w:rsidRDefault="00014996">
      <w:pPr>
        <w:spacing w:after="0" w:line="259" w:lineRule="auto"/>
        <w:ind w:left="142" w:firstLine="0"/>
        <w:jc w:val="left"/>
      </w:pPr>
      <w:r>
        <w:t xml:space="preserve"> </w:t>
      </w:r>
      <w:r>
        <w:tab/>
        <w:t xml:space="preserve"> </w:t>
      </w:r>
    </w:p>
    <w:p w:rsidR="00882FB5" w:rsidRDefault="00014996">
      <w:pPr>
        <w:tabs>
          <w:tab w:val="center" w:pos="2194"/>
          <w:tab w:val="center" w:pos="6518"/>
        </w:tabs>
        <w:ind w:left="0" w:firstLine="0"/>
        <w:jc w:val="left"/>
      </w:pPr>
      <w:r>
        <w:rPr>
          <w:rFonts w:ascii="Calibri" w:eastAsia="Calibri" w:hAnsi="Calibri" w:cs="Calibri"/>
          <w:i w:val="0"/>
        </w:rPr>
        <w:tab/>
      </w:r>
      <w:r>
        <w:t xml:space="preserve">María Concepción Brito Núñez </w:t>
      </w:r>
      <w:r>
        <w:tab/>
        <w:t>Adán Expósito García</w:t>
      </w:r>
      <w:r>
        <w:rPr>
          <w:i w:val="0"/>
        </w:rPr>
        <w:t xml:space="preserve"> </w:t>
      </w:r>
    </w:p>
    <w:p w:rsidR="00882FB5" w:rsidRDefault="00014996">
      <w:pPr>
        <w:spacing w:after="0" w:line="259" w:lineRule="auto"/>
        <w:ind w:left="2194" w:firstLine="0"/>
        <w:jc w:val="left"/>
      </w:pPr>
      <w:r>
        <w:t xml:space="preserve"> </w:t>
      </w:r>
      <w:r>
        <w:tab/>
        <w:t xml:space="preserve"> </w:t>
      </w:r>
    </w:p>
    <w:p w:rsidR="00882FB5" w:rsidRDefault="00014996">
      <w:pPr>
        <w:spacing w:after="0" w:line="259" w:lineRule="auto"/>
        <w:ind w:left="2194" w:firstLine="0"/>
        <w:jc w:val="left"/>
      </w:pPr>
      <w:r>
        <w:t xml:space="preserve"> </w:t>
      </w:r>
      <w:r>
        <w:tab/>
        <w:t xml:space="preserve"> </w:t>
      </w:r>
    </w:p>
    <w:p w:rsidR="00882FB5" w:rsidRDefault="00014996">
      <w:pPr>
        <w:spacing w:after="0" w:line="259" w:lineRule="auto"/>
        <w:ind w:left="2194" w:firstLine="0"/>
        <w:jc w:val="left"/>
      </w:pPr>
      <w:r>
        <w:t xml:space="preserve"> </w:t>
      </w:r>
      <w:r>
        <w:tab/>
        <w:t xml:space="preserve"> </w:t>
      </w:r>
    </w:p>
    <w:p w:rsidR="00882FB5" w:rsidRDefault="00014996">
      <w:pPr>
        <w:spacing w:after="0" w:line="259" w:lineRule="auto"/>
        <w:ind w:left="2194" w:firstLine="0"/>
        <w:jc w:val="left"/>
      </w:pPr>
      <w:r>
        <w:rPr>
          <w:rFonts w:ascii="Calibri" w:eastAsia="Calibri" w:hAnsi="Calibri" w:cs="Calibri"/>
          <w:i w:val="0"/>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6757949</wp:posOffset>
                </wp:positionV>
                <wp:extent cx="161330" cy="3553435"/>
                <wp:effectExtent l="0" t="0" r="0" b="0"/>
                <wp:wrapTopAndBottom/>
                <wp:docPr id="87868" name="Group 87868"/>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7791" name="Rectangle 7791"/>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7792" name="Rectangle 7792"/>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26 de </w:t>
                              </w:r>
                              <w:r>
                                <w:rPr>
                                  <w:i w:val="0"/>
                                  <w:sz w:val="12"/>
                                </w:rPr>
                                <w:t xml:space="preserve">34 </w:t>
                              </w:r>
                            </w:p>
                          </w:txbxContent>
                        </wps:txbx>
                        <wps:bodyPr horzOverflow="overflow" vert="horz" lIns="0" tIns="0" rIns="0" bIns="0" rtlCol="0">
                          <a:noAutofit/>
                        </wps:bodyPr>
                      </wps:wsp>
                    </wpg:wgp>
                  </a:graphicData>
                </a:graphic>
              </wp:anchor>
            </w:drawing>
          </mc:Choice>
          <mc:Fallback xmlns:a="http://schemas.openxmlformats.org/drawingml/2006/main">
            <w:pict>
              <v:group id="Group 87868" style="width:12.7031pt;height:279.798pt;position:absolute;mso-position-horizontal-relative:page;mso-position-horizontal:absolute;margin-left:682.278pt;mso-position-vertical-relative:page;margin-top:532.122pt;" coordsize="1613,35534">
                <v:rect id="Rectangle 7791"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7792"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26 de 34 </w:t>
                        </w:r>
                      </w:p>
                    </w:txbxContent>
                  </v:textbox>
                </v:rect>
                <w10:wrap type="topAndBottom"/>
              </v:group>
            </w:pict>
          </mc:Fallback>
        </mc:AlternateContent>
      </w:r>
      <w:r>
        <w:t xml:space="preserve"> </w:t>
      </w:r>
      <w:r>
        <w:tab/>
        <w:t xml:space="preserve"> </w:t>
      </w:r>
    </w:p>
    <w:p w:rsidR="00882FB5" w:rsidRDefault="00014996">
      <w:pPr>
        <w:ind w:left="806" w:right="3947" w:hanging="180"/>
      </w:pPr>
      <w:r>
        <w:t xml:space="preserve">Vº Bº del Secretario General del </w:t>
      </w:r>
      <w:r>
        <w:tab/>
      </w:r>
      <w:r>
        <w:rPr>
          <w:i w:val="0"/>
        </w:rPr>
        <w:t xml:space="preserve"> </w:t>
      </w:r>
      <w:r>
        <w:t>Ayuntamiento de Candelaria</w:t>
      </w:r>
      <w:r>
        <w:rPr>
          <w:i w:val="0"/>
        </w:rPr>
        <w:t xml:space="preserve"> </w:t>
      </w:r>
    </w:p>
    <w:p w:rsidR="00882FB5" w:rsidRDefault="00014996">
      <w:pPr>
        <w:spacing w:after="0" w:line="259" w:lineRule="auto"/>
        <w:ind w:left="2194" w:firstLine="0"/>
        <w:jc w:val="left"/>
      </w:pPr>
      <w:r>
        <w:t xml:space="preserve"> </w:t>
      </w:r>
      <w:r>
        <w:tab/>
        <w:t xml:space="preserve"> </w:t>
      </w:r>
    </w:p>
    <w:p w:rsidR="00882FB5" w:rsidRDefault="00014996">
      <w:pPr>
        <w:tabs>
          <w:tab w:val="center" w:pos="2195"/>
          <w:tab w:val="center" w:pos="4357"/>
        </w:tabs>
        <w:ind w:left="0" w:firstLine="0"/>
        <w:jc w:val="left"/>
      </w:pPr>
      <w:r>
        <w:rPr>
          <w:rFonts w:ascii="Calibri" w:eastAsia="Calibri" w:hAnsi="Calibri" w:cs="Calibri"/>
          <w:i w:val="0"/>
        </w:rPr>
        <w:tab/>
      </w:r>
      <w:r>
        <w:t>Octavio Manuel Fernández Hernández</w:t>
      </w:r>
      <w:r>
        <w:rPr>
          <w:i w:val="0"/>
        </w:rPr>
        <w:t xml:space="preserve"> </w:t>
      </w:r>
      <w:r>
        <w:rPr>
          <w:i w:val="0"/>
        </w:rPr>
        <w:tab/>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ind w:left="137"/>
      </w:pPr>
      <w:r>
        <w:t xml:space="preserve">ANEXO I </w:t>
      </w:r>
    </w:p>
    <w:p w:rsidR="00882FB5" w:rsidRDefault="00014996">
      <w:pPr>
        <w:spacing w:after="0" w:line="259" w:lineRule="auto"/>
        <w:ind w:left="142" w:firstLine="0"/>
        <w:jc w:val="left"/>
      </w:pPr>
      <w:r>
        <w:t xml:space="preserve"> </w:t>
      </w:r>
    </w:p>
    <w:p w:rsidR="00882FB5" w:rsidRDefault="00014996">
      <w:pPr>
        <w:ind w:left="137"/>
      </w:pPr>
      <w:r>
        <w:t xml:space="preserve">LISTADO DE ALUMNAS/OS TRABAJADORAS/ES ASIGNADAS/OS A LAS ROTACIONES DURANTE LOS SERVICIOS:  </w:t>
      </w:r>
    </w:p>
    <w:p w:rsidR="00882FB5" w:rsidRDefault="00014996">
      <w:pPr>
        <w:spacing w:after="0" w:line="259" w:lineRule="auto"/>
        <w:ind w:left="142" w:firstLine="0"/>
        <w:jc w:val="left"/>
      </w:pPr>
      <w:r>
        <w:t xml:space="preserve"> </w:t>
      </w:r>
    </w:p>
    <w:p w:rsidR="00882FB5" w:rsidRDefault="00014996">
      <w:pPr>
        <w:ind w:left="137" w:right="408"/>
      </w:pPr>
      <w:r>
        <w:t>Proyecto: PFAE Socorrismo Acuático       Nº de Expediente:           FA38/49/2019 Especialidad a trabajar en servicios: Socorrismo en Espacios Acuáticos Naturale</w:t>
      </w:r>
      <w:r>
        <w:t xml:space="preserve">s. </w:t>
      </w:r>
    </w:p>
    <w:p w:rsidR="00882FB5" w:rsidRDefault="00014996">
      <w:pPr>
        <w:spacing w:after="0" w:line="259" w:lineRule="auto"/>
        <w:ind w:left="142" w:firstLine="0"/>
        <w:jc w:val="left"/>
      </w:pPr>
      <w:r>
        <w:t xml:space="preserve"> </w:t>
      </w:r>
      <w:r>
        <w:tab/>
        <w:t xml:space="preserve"> </w:t>
      </w:r>
      <w:r>
        <w:tab/>
        <w:t xml:space="preserve"> </w:t>
      </w:r>
    </w:p>
    <w:p w:rsidR="00882FB5" w:rsidRDefault="00014996">
      <w:pPr>
        <w:ind w:left="137"/>
      </w:pPr>
      <w:r>
        <w:t xml:space="preserve">Código: AFDP0209    RD 711/2011 de 20 de mayo.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96437" name="Group 96437"/>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8338" name="Rectangle 8338"/>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8339" name="Rectangle 8339"/>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27 de 34 </w:t>
                              </w:r>
                            </w:p>
                          </w:txbxContent>
                        </wps:txbx>
                        <wps:bodyPr horzOverflow="overflow" vert="horz" lIns="0" tIns="0" rIns="0" bIns="0" rtlCol="0">
                          <a:noAutofit/>
                        </wps:bodyPr>
                      </wps:wsp>
                    </wpg:wgp>
                  </a:graphicData>
                </a:graphic>
              </wp:anchor>
            </w:drawing>
          </mc:Choice>
          <mc:Fallback xmlns:a="http://schemas.openxmlformats.org/drawingml/2006/main">
            <w:pict>
              <v:group id="Group 96437" style="width:12.7031pt;height:279.798pt;position:absolute;mso-position-horizontal-relative:page;mso-position-horizontal:absolute;margin-left:682.278pt;mso-position-vertical-relative:page;margin-top:532.122pt;" coordsize="1613,35534">
                <v:rect id="Rectangle 8338"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8339"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27 de 34 </w:t>
                        </w:r>
                      </w:p>
                    </w:txbxContent>
                  </v:textbox>
                </v:rect>
                <w10:wrap type="square"/>
              </v:group>
            </w:pict>
          </mc:Fallback>
        </mc:AlternateContent>
      </w:r>
      <w:r>
        <w:t xml:space="preserve"> </w:t>
      </w:r>
    </w:p>
    <w:tbl>
      <w:tblPr>
        <w:tblStyle w:val="TableGrid"/>
        <w:tblW w:w="8666" w:type="dxa"/>
        <w:tblInd w:w="24" w:type="dxa"/>
        <w:tblCellMar>
          <w:top w:w="9" w:type="dxa"/>
          <w:left w:w="115" w:type="dxa"/>
          <w:bottom w:w="0" w:type="dxa"/>
          <w:right w:w="115" w:type="dxa"/>
        </w:tblCellMar>
        <w:tblLook w:val="04A0" w:firstRow="1" w:lastRow="0" w:firstColumn="1" w:lastColumn="0" w:noHBand="0" w:noVBand="1"/>
      </w:tblPr>
      <w:tblGrid>
        <w:gridCol w:w="2881"/>
        <w:gridCol w:w="2880"/>
        <w:gridCol w:w="2905"/>
      </w:tblGrid>
      <w:tr w:rsidR="00882FB5">
        <w:trPr>
          <w:trHeight w:val="262"/>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3" w:firstLine="0"/>
              <w:jc w:val="center"/>
            </w:pPr>
            <w:r>
              <w:t xml:space="preserve">NOMBRES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center"/>
            </w:pPr>
            <w:r>
              <w:t xml:space="preserve">APELLIDOS </w:t>
            </w:r>
          </w:p>
        </w:tc>
        <w:tc>
          <w:tcPr>
            <w:tcW w:w="290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2" w:firstLine="0"/>
              <w:jc w:val="center"/>
            </w:pPr>
            <w:r>
              <w:t>DNI</w:t>
            </w:r>
            <w:r>
              <w:rPr>
                <w:i w:val="0"/>
              </w:rPr>
              <w:t xml:space="preserve"> </w:t>
            </w:r>
          </w:p>
        </w:tc>
      </w:tr>
      <w:tr w:rsidR="00882FB5">
        <w:trPr>
          <w:trHeight w:val="264"/>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center"/>
            </w:pPr>
            <w:r>
              <w:t xml:space="preserve">Yesica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 xml:space="preserve">Afonso González </w:t>
            </w:r>
          </w:p>
        </w:tc>
        <w:tc>
          <w:tcPr>
            <w:tcW w:w="290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***4487**</w:t>
            </w:r>
            <w:r>
              <w:rPr>
                <w:i w:val="0"/>
              </w:rPr>
              <w:t xml:space="preserve"> </w:t>
            </w:r>
          </w:p>
        </w:tc>
      </w:tr>
      <w:tr w:rsidR="00882FB5">
        <w:trPr>
          <w:trHeight w:val="262"/>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center"/>
            </w:pPr>
            <w:r>
              <w:t xml:space="preserve">Paula María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3" w:firstLine="0"/>
              <w:jc w:val="center"/>
            </w:pPr>
            <w:r>
              <w:t xml:space="preserve">González Pineda </w:t>
            </w:r>
          </w:p>
        </w:tc>
        <w:tc>
          <w:tcPr>
            <w:tcW w:w="290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***9982**</w:t>
            </w:r>
            <w:r>
              <w:rPr>
                <w:i w:val="0"/>
              </w:rPr>
              <w:t xml:space="preserve"> </w:t>
            </w:r>
          </w:p>
        </w:tc>
      </w:tr>
      <w:tr w:rsidR="00882FB5">
        <w:trPr>
          <w:trHeight w:val="264"/>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center"/>
            </w:pPr>
            <w:r>
              <w:t xml:space="preserve">David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5" w:firstLine="0"/>
              <w:jc w:val="center"/>
            </w:pPr>
            <w:r>
              <w:t xml:space="preserve">González Llarena </w:t>
            </w:r>
          </w:p>
        </w:tc>
        <w:tc>
          <w:tcPr>
            <w:tcW w:w="290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***8340**</w:t>
            </w:r>
            <w:r>
              <w:rPr>
                <w:i w:val="0"/>
              </w:rPr>
              <w:t xml:space="preserve"> </w:t>
            </w:r>
          </w:p>
        </w:tc>
      </w:tr>
      <w:tr w:rsidR="00882FB5">
        <w:trPr>
          <w:trHeight w:val="262"/>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6" w:firstLine="0"/>
              <w:jc w:val="center"/>
            </w:pPr>
            <w:r>
              <w:t xml:space="preserve">Nazira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 xml:space="preserve">Hernández López </w:t>
            </w:r>
          </w:p>
        </w:tc>
        <w:tc>
          <w:tcPr>
            <w:tcW w:w="290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***1034**</w:t>
            </w:r>
            <w:r>
              <w:rPr>
                <w:i w:val="0"/>
              </w:rPr>
              <w:t xml:space="preserve"> </w:t>
            </w:r>
          </w:p>
        </w:tc>
      </w:tr>
      <w:tr w:rsidR="00882FB5">
        <w:trPr>
          <w:trHeight w:val="264"/>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3" w:firstLine="0"/>
              <w:jc w:val="center"/>
            </w:pPr>
            <w:r>
              <w:t xml:space="preserve">Alejandro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center"/>
            </w:pPr>
            <w:r>
              <w:t xml:space="preserve">Herrera Peña </w:t>
            </w:r>
          </w:p>
        </w:tc>
        <w:tc>
          <w:tcPr>
            <w:tcW w:w="290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***2164**</w:t>
            </w:r>
            <w:r>
              <w:rPr>
                <w:i w:val="0"/>
              </w:rPr>
              <w:t xml:space="preserve"> </w:t>
            </w:r>
          </w:p>
        </w:tc>
      </w:tr>
      <w:tr w:rsidR="00882FB5">
        <w:trPr>
          <w:trHeight w:val="264"/>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3" w:firstLine="0"/>
              <w:jc w:val="center"/>
            </w:pPr>
            <w:r>
              <w:t xml:space="preserve">Yosué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 xml:space="preserve">Martell Báez </w:t>
            </w:r>
          </w:p>
        </w:tc>
        <w:tc>
          <w:tcPr>
            <w:tcW w:w="290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***3700**</w:t>
            </w:r>
            <w:r>
              <w:rPr>
                <w:i w:val="0"/>
              </w:rPr>
              <w:t xml:space="preserve"> </w:t>
            </w:r>
          </w:p>
        </w:tc>
      </w:tr>
      <w:tr w:rsidR="00882FB5">
        <w:trPr>
          <w:trHeight w:val="262"/>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center"/>
            </w:pPr>
            <w:r>
              <w:t xml:space="preserve">Jésica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center"/>
            </w:pPr>
            <w:r>
              <w:t xml:space="preserve">Matías Ramos </w:t>
            </w:r>
          </w:p>
        </w:tc>
        <w:tc>
          <w:tcPr>
            <w:tcW w:w="290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center"/>
            </w:pPr>
            <w:r>
              <w:t>***8991**</w:t>
            </w:r>
            <w:r>
              <w:rPr>
                <w:i w:val="0"/>
              </w:rPr>
              <w:t xml:space="preserve"> </w:t>
            </w:r>
          </w:p>
        </w:tc>
      </w:tr>
      <w:tr w:rsidR="00882FB5">
        <w:trPr>
          <w:trHeight w:val="264"/>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2" w:firstLine="0"/>
              <w:jc w:val="center"/>
            </w:pPr>
            <w:r>
              <w:t xml:space="preserve">Pablo Samuel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1" w:firstLine="0"/>
              <w:jc w:val="center"/>
            </w:pPr>
            <w:r>
              <w:t xml:space="preserve">Mederos González </w:t>
            </w:r>
          </w:p>
        </w:tc>
        <w:tc>
          <w:tcPr>
            <w:tcW w:w="290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***4060**</w:t>
            </w:r>
            <w:r>
              <w:rPr>
                <w:i w:val="0"/>
              </w:rPr>
              <w:t xml:space="preserve"> </w:t>
            </w:r>
          </w:p>
        </w:tc>
      </w:tr>
      <w:tr w:rsidR="00882FB5">
        <w:trPr>
          <w:trHeight w:val="262"/>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3" w:firstLine="0"/>
              <w:jc w:val="center"/>
            </w:pPr>
            <w:r>
              <w:t xml:space="preserve">Alejandro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 xml:space="preserve">Padilla González </w:t>
            </w:r>
          </w:p>
        </w:tc>
        <w:tc>
          <w:tcPr>
            <w:tcW w:w="290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***3454**</w:t>
            </w:r>
            <w:r>
              <w:rPr>
                <w:i w:val="0"/>
              </w:rPr>
              <w:t xml:space="preserve"> </w:t>
            </w:r>
          </w:p>
        </w:tc>
      </w:tr>
      <w:tr w:rsidR="00882FB5">
        <w:trPr>
          <w:trHeight w:val="264"/>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1" w:firstLine="0"/>
              <w:jc w:val="center"/>
            </w:pPr>
            <w:r>
              <w:t xml:space="preserve">Paula Dolores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5" w:firstLine="0"/>
              <w:jc w:val="center"/>
            </w:pPr>
            <w:r>
              <w:t xml:space="preserve">Pérez Toledo </w:t>
            </w:r>
          </w:p>
        </w:tc>
        <w:tc>
          <w:tcPr>
            <w:tcW w:w="290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***9631**</w:t>
            </w:r>
            <w:r>
              <w:rPr>
                <w:i w:val="0"/>
              </w:rPr>
              <w:t xml:space="preserve"> </w:t>
            </w:r>
          </w:p>
        </w:tc>
      </w:tr>
      <w:tr w:rsidR="00882FB5">
        <w:trPr>
          <w:trHeight w:val="262"/>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1" w:firstLine="0"/>
              <w:jc w:val="center"/>
            </w:pPr>
            <w:r>
              <w:t xml:space="preserve">Nayara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center"/>
            </w:pPr>
            <w:r>
              <w:t xml:space="preserve">Ramos Padrón </w:t>
            </w:r>
          </w:p>
        </w:tc>
        <w:tc>
          <w:tcPr>
            <w:tcW w:w="290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***4805**</w:t>
            </w:r>
            <w:r>
              <w:rPr>
                <w:i w:val="0"/>
              </w:rPr>
              <w:t xml:space="preserve"> </w:t>
            </w:r>
          </w:p>
        </w:tc>
      </w:tr>
      <w:tr w:rsidR="00882FB5">
        <w:trPr>
          <w:trHeight w:val="264"/>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center"/>
            </w:pPr>
            <w:r>
              <w:t xml:space="preserve">Bruno Joel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1" w:firstLine="0"/>
              <w:jc w:val="center"/>
            </w:pPr>
            <w:r>
              <w:t xml:space="preserve">Romero González </w:t>
            </w:r>
          </w:p>
        </w:tc>
        <w:tc>
          <w:tcPr>
            <w:tcW w:w="290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***8859**</w:t>
            </w:r>
            <w:r>
              <w:rPr>
                <w:i w:val="0"/>
              </w:rPr>
              <w:t xml:space="preserve"> </w:t>
            </w:r>
          </w:p>
        </w:tc>
      </w:tr>
      <w:tr w:rsidR="00882FB5">
        <w:trPr>
          <w:trHeight w:val="264"/>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3" w:firstLine="0"/>
              <w:jc w:val="center"/>
            </w:pPr>
            <w:r>
              <w:t xml:space="preserve">Evelyn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2" w:firstLine="0"/>
              <w:jc w:val="center"/>
            </w:pPr>
            <w:r>
              <w:t xml:space="preserve">Toledo Castellano </w:t>
            </w:r>
          </w:p>
        </w:tc>
        <w:tc>
          <w:tcPr>
            <w:tcW w:w="290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***6796**</w:t>
            </w:r>
            <w:r>
              <w:rPr>
                <w:i w:val="0"/>
              </w:rPr>
              <w:t xml:space="preserve"> </w:t>
            </w:r>
          </w:p>
        </w:tc>
      </w:tr>
      <w:tr w:rsidR="00882FB5">
        <w:trPr>
          <w:trHeight w:val="262"/>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1" w:firstLine="0"/>
              <w:jc w:val="center"/>
            </w:pPr>
            <w:r>
              <w:t xml:space="preserve">Gabriel David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2" w:firstLine="0"/>
              <w:jc w:val="center"/>
            </w:pPr>
            <w:r>
              <w:t xml:space="preserve">Vallejo Riechmann </w:t>
            </w:r>
          </w:p>
        </w:tc>
        <w:tc>
          <w:tcPr>
            <w:tcW w:w="290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***4478**</w:t>
            </w:r>
            <w:r>
              <w:rPr>
                <w:i w:val="0"/>
              </w:rPr>
              <w:t xml:space="preserve"> </w:t>
            </w:r>
          </w:p>
        </w:tc>
      </w:tr>
      <w:tr w:rsidR="00882FB5">
        <w:trPr>
          <w:trHeight w:val="264"/>
        </w:trPr>
        <w:tc>
          <w:tcPr>
            <w:tcW w:w="2881"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right="3" w:firstLine="0"/>
              <w:jc w:val="center"/>
            </w:pPr>
            <w:r>
              <w:t xml:space="preserve">Alejandro </w:t>
            </w:r>
          </w:p>
        </w:tc>
        <w:tc>
          <w:tcPr>
            <w:tcW w:w="2880"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 xml:space="preserve">Viera Cruz </w:t>
            </w:r>
          </w:p>
        </w:tc>
        <w:tc>
          <w:tcPr>
            <w:tcW w:w="2905"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 w:firstLine="0"/>
              <w:jc w:val="center"/>
            </w:pPr>
            <w:r>
              <w:t>***8179**</w:t>
            </w:r>
            <w:r>
              <w:rPr>
                <w:i w:val="0"/>
              </w:rPr>
              <w:t xml:space="preserve"> </w:t>
            </w:r>
          </w:p>
        </w:tc>
      </w:tr>
    </w:tbl>
    <w:p w:rsidR="00882FB5" w:rsidRDefault="00014996">
      <w:pPr>
        <w:spacing w:after="0" w:line="259" w:lineRule="auto"/>
        <w:ind w:left="142" w:firstLine="0"/>
        <w:jc w:val="left"/>
      </w:pPr>
      <w: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rPr>
          <w:b/>
        </w:rPr>
        <w:t xml:space="preserve"> </w:t>
      </w:r>
    </w:p>
    <w:p w:rsidR="00882FB5" w:rsidRDefault="00014996">
      <w:pPr>
        <w:ind w:left="137"/>
      </w:pPr>
      <w:r>
        <w:t xml:space="preserve">ANEXO II </w:t>
      </w:r>
    </w:p>
    <w:p w:rsidR="00882FB5" w:rsidRDefault="00014996">
      <w:pPr>
        <w:spacing w:after="0" w:line="259" w:lineRule="auto"/>
        <w:ind w:left="142" w:firstLine="0"/>
        <w:jc w:val="left"/>
      </w:pPr>
      <w:r>
        <w:t xml:space="preserve"> </w:t>
      </w:r>
    </w:p>
    <w:p w:rsidR="00882FB5" w:rsidRDefault="00014996">
      <w:pPr>
        <w:ind w:left="137"/>
      </w:pPr>
      <w:r>
        <w:t xml:space="preserve">FICHA DE VALORACIÓN DEL RESPONSABLE DEL CENTRO DE TRABAJO </w:t>
      </w:r>
    </w:p>
    <w:p w:rsidR="00882FB5" w:rsidRDefault="00014996">
      <w:pPr>
        <w:ind w:left="137"/>
      </w:pPr>
      <w:r>
        <w:t xml:space="preserve">Entidad: Ayuntamiento de Candelaria. </w:t>
      </w:r>
    </w:p>
    <w:p w:rsidR="00882FB5" w:rsidRDefault="00014996">
      <w:pPr>
        <w:ind w:left="137"/>
      </w:pPr>
      <w:r>
        <w:t xml:space="preserve">Proyecto: PFAE Socorrismo. </w:t>
      </w:r>
    </w:p>
    <w:p w:rsidR="00882FB5" w:rsidRDefault="00014996">
      <w:pPr>
        <w:ind w:left="137"/>
      </w:pPr>
      <w:r>
        <w:t xml:space="preserve">Especialidad: Socorrismo en Espacios Acuáticos Naturales. </w:t>
      </w:r>
    </w:p>
    <w:p w:rsidR="00882FB5" w:rsidRDefault="00014996">
      <w:pPr>
        <w:ind w:left="137"/>
      </w:pPr>
      <w:r>
        <w:t xml:space="preserve">Código: AFDP0209  RD 711/2011 de 20 de mayo. </w:t>
      </w:r>
    </w:p>
    <w:p w:rsidR="00882FB5" w:rsidRDefault="00014996">
      <w:pPr>
        <w:spacing w:after="0" w:line="259" w:lineRule="auto"/>
        <w:ind w:left="142" w:firstLine="0"/>
        <w:jc w:val="left"/>
      </w:pPr>
      <w:r>
        <w:t xml:space="preserve"> </w:t>
      </w:r>
    </w:p>
    <w:tbl>
      <w:tblPr>
        <w:tblStyle w:val="TableGrid"/>
        <w:tblW w:w="7844" w:type="dxa"/>
        <w:tblInd w:w="141" w:type="dxa"/>
        <w:tblCellMar>
          <w:top w:w="3" w:type="dxa"/>
          <w:left w:w="107" w:type="dxa"/>
          <w:bottom w:w="0" w:type="dxa"/>
          <w:right w:w="0" w:type="dxa"/>
        </w:tblCellMar>
        <w:tblLook w:val="04A0" w:firstRow="1" w:lastRow="0" w:firstColumn="1" w:lastColumn="0" w:noHBand="0" w:noVBand="1"/>
      </w:tblPr>
      <w:tblGrid>
        <w:gridCol w:w="3238"/>
        <w:gridCol w:w="1133"/>
        <w:gridCol w:w="1418"/>
        <w:gridCol w:w="1294"/>
        <w:gridCol w:w="761"/>
      </w:tblGrid>
      <w:tr w:rsidR="00882FB5">
        <w:trPr>
          <w:trHeight w:val="760"/>
        </w:trPr>
        <w:tc>
          <w:tcPr>
            <w:tcW w:w="7844" w:type="dxa"/>
            <w:gridSpan w:val="5"/>
            <w:tcBorders>
              <w:top w:val="single" w:sz="2" w:space="0" w:color="000000"/>
              <w:left w:val="single" w:sz="2" w:space="0" w:color="000000"/>
              <w:bottom w:val="single" w:sz="2" w:space="0" w:color="000000"/>
              <w:right w:val="single" w:sz="2" w:space="0" w:color="000000"/>
            </w:tcBorders>
            <w:shd w:val="clear" w:color="auto" w:fill="D9D9D9"/>
          </w:tcPr>
          <w:p w:rsidR="00882FB5" w:rsidRDefault="00014996">
            <w:pPr>
              <w:spacing w:after="0" w:line="259" w:lineRule="auto"/>
              <w:ind w:left="2" w:firstLine="0"/>
              <w:jc w:val="left"/>
            </w:pPr>
            <w:r>
              <w:rPr>
                <w:i w:val="0"/>
              </w:rPr>
              <w:t xml:space="preserve"> </w:t>
            </w:r>
          </w:p>
          <w:p w:rsidR="00882FB5" w:rsidRDefault="00014996">
            <w:pPr>
              <w:spacing w:after="0" w:line="259" w:lineRule="auto"/>
              <w:ind w:left="2" w:firstLine="0"/>
              <w:jc w:val="left"/>
            </w:pPr>
            <w:r>
              <w:t>VALORACIÓN DEL/A RESPO</w:t>
            </w:r>
            <w:r>
              <w:t xml:space="preserve">NSABLE DE TRABAJO </w:t>
            </w:r>
          </w:p>
          <w:p w:rsidR="00882FB5" w:rsidRDefault="00014996">
            <w:pPr>
              <w:spacing w:after="0" w:line="259" w:lineRule="auto"/>
              <w:ind w:left="2" w:firstLine="0"/>
              <w:jc w:val="left"/>
            </w:pPr>
            <w:r>
              <w:t xml:space="preserve"> </w:t>
            </w:r>
          </w:p>
        </w:tc>
      </w:tr>
      <w:tr w:rsidR="00882FB5">
        <w:trPr>
          <w:trHeight w:val="1267"/>
        </w:trPr>
        <w:tc>
          <w:tcPr>
            <w:tcW w:w="3115" w:type="dxa"/>
            <w:tcBorders>
              <w:top w:val="single" w:sz="2" w:space="0" w:color="000000"/>
              <w:left w:val="single" w:sz="2" w:space="0" w:color="000000"/>
              <w:bottom w:val="single" w:sz="2" w:space="0" w:color="000000"/>
              <w:right w:val="single" w:sz="2" w:space="0" w:color="000000"/>
            </w:tcBorders>
            <w:shd w:val="clear" w:color="auto" w:fill="D9D9D9"/>
          </w:tcPr>
          <w:p w:rsidR="00882FB5" w:rsidRDefault="00014996">
            <w:pPr>
              <w:spacing w:after="0" w:line="259" w:lineRule="auto"/>
              <w:ind w:left="2" w:firstLine="0"/>
              <w:jc w:val="left"/>
            </w:pPr>
            <w:r>
              <w:t xml:space="preserve"> </w:t>
            </w:r>
          </w:p>
          <w:p w:rsidR="00882FB5" w:rsidRDefault="00014996">
            <w:pPr>
              <w:spacing w:after="0" w:line="259" w:lineRule="auto"/>
              <w:ind w:left="2" w:firstLine="0"/>
              <w:jc w:val="left"/>
            </w:pPr>
            <w:r>
              <w:t xml:space="preserve"> </w:t>
            </w:r>
          </w:p>
          <w:p w:rsidR="00882FB5" w:rsidRDefault="00014996">
            <w:pPr>
              <w:spacing w:after="0" w:line="248" w:lineRule="auto"/>
              <w:ind w:left="2" w:firstLine="0"/>
              <w:jc w:val="left"/>
            </w:pPr>
            <w:r>
              <w:t xml:space="preserve">(FOTO </w:t>
            </w:r>
            <w:r>
              <w:tab/>
              <w:t xml:space="preserve">DEL </w:t>
            </w:r>
            <w:r>
              <w:tab/>
              <w:t xml:space="preserve">ALUMNO/ATRABAJADOR/A) </w:t>
            </w:r>
          </w:p>
          <w:p w:rsidR="00882FB5" w:rsidRDefault="00014996">
            <w:pPr>
              <w:spacing w:after="0" w:line="259" w:lineRule="auto"/>
              <w:ind w:left="2" w:firstLine="0"/>
              <w:jc w:val="left"/>
            </w:pPr>
            <w:r>
              <w:t xml:space="preserve"> </w:t>
            </w:r>
          </w:p>
        </w:tc>
        <w:tc>
          <w:tcPr>
            <w:tcW w:w="4729" w:type="dxa"/>
            <w:gridSpan w:val="4"/>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0" w:firstLine="0"/>
              <w:jc w:val="left"/>
            </w:pPr>
            <w:r>
              <w:t xml:space="preserve">Entidad: Ayuntamiento de Candelaria </w:t>
            </w:r>
          </w:p>
          <w:p w:rsidR="00882FB5" w:rsidRDefault="00014996">
            <w:pPr>
              <w:spacing w:after="0" w:line="259" w:lineRule="auto"/>
              <w:ind w:left="0" w:firstLine="0"/>
              <w:jc w:val="left"/>
            </w:pPr>
            <w:r>
              <w:t xml:space="preserve">Proyecto: PFAE Socorrismo </w:t>
            </w:r>
          </w:p>
          <w:p w:rsidR="00882FB5" w:rsidRDefault="00014996">
            <w:pPr>
              <w:spacing w:after="0" w:line="259" w:lineRule="auto"/>
              <w:ind w:left="0" w:firstLine="0"/>
              <w:jc w:val="left"/>
            </w:pPr>
            <w:r>
              <w:t xml:space="preserve">Nº de Expediente: FA38/30/2018 </w:t>
            </w:r>
          </w:p>
          <w:p w:rsidR="00882FB5" w:rsidRDefault="00014996">
            <w:pPr>
              <w:tabs>
                <w:tab w:val="center" w:pos="2184"/>
                <w:tab w:val="center" w:pos="3182"/>
                <w:tab w:val="right" w:pos="4622"/>
              </w:tabs>
              <w:spacing w:after="0" w:line="259" w:lineRule="auto"/>
              <w:ind w:left="0" w:firstLine="0"/>
              <w:jc w:val="left"/>
            </w:pPr>
            <w:r>
              <w:t xml:space="preserve">Especialidad: </w:t>
            </w:r>
            <w:r>
              <w:tab/>
              <w:t xml:space="preserve">Socorrismo </w:t>
            </w:r>
            <w:r>
              <w:tab/>
              <w:t xml:space="preserve">en </w:t>
            </w:r>
            <w:r>
              <w:tab/>
              <w:t xml:space="preserve">Espacios </w:t>
            </w:r>
          </w:p>
          <w:p w:rsidR="00882FB5" w:rsidRDefault="00014996">
            <w:pPr>
              <w:tabs>
                <w:tab w:val="center" w:pos="1940"/>
                <w:tab w:val="center" w:pos="2924"/>
                <w:tab w:val="right" w:pos="4622"/>
              </w:tabs>
              <w:spacing w:after="0" w:line="259" w:lineRule="auto"/>
              <w:ind w:left="0" w:firstLine="0"/>
              <w:jc w:val="left"/>
            </w:pPr>
            <w:r>
              <w:t xml:space="preserve">Acuáticos </w:t>
            </w:r>
            <w:r>
              <w:tab/>
              <w:t xml:space="preserve">Naturales </w:t>
            </w:r>
            <w:r>
              <w:tab/>
              <w:t xml:space="preserve"> </w:t>
            </w:r>
            <w:r>
              <w:tab/>
              <w:t xml:space="preserve">AFDP0209  </w:t>
            </w:r>
          </w:p>
        </w:tc>
      </w:tr>
      <w:tr w:rsidR="00882FB5">
        <w:trPr>
          <w:trHeight w:val="1521"/>
        </w:trPr>
        <w:tc>
          <w:tcPr>
            <w:tcW w:w="3115" w:type="dxa"/>
            <w:tcBorders>
              <w:top w:val="single" w:sz="2" w:space="0" w:color="000000"/>
              <w:left w:val="single" w:sz="2" w:space="0" w:color="000000"/>
              <w:bottom w:val="single" w:sz="2" w:space="0" w:color="000000"/>
              <w:right w:val="single" w:sz="2" w:space="0" w:color="000000"/>
            </w:tcBorders>
            <w:shd w:val="clear" w:color="auto" w:fill="D9D9D9"/>
          </w:tcPr>
          <w:p w:rsidR="00882FB5" w:rsidRDefault="00014996">
            <w:pPr>
              <w:spacing w:after="0" w:line="259" w:lineRule="auto"/>
              <w:ind w:left="2" w:firstLine="0"/>
              <w:jc w:val="left"/>
            </w:pPr>
            <w:r>
              <w:t xml:space="preserve"> </w:t>
            </w:r>
          </w:p>
        </w:tc>
        <w:tc>
          <w:tcPr>
            <w:tcW w:w="4729" w:type="dxa"/>
            <w:gridSpan w:val="4"/>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0" w:firstLine="0"/>
              <w:jc w:val="left"/>
            </w:pPr>
            <w:r>
              <w:t xml:space="preserve">RD711/2011 de 20 de mayo </w:t>
            </w:r>
          </w:p>
          <w:p w:rsidR="00882FB5" w:rsidRDefault="00014996">
            <w:pPr>
              <w:spacing w:after="36" w:line="240" w:lineRule="auto"/>
              <w:ind w:left="0" w:firstLine="0"/>
              <w:jc w:val="left"/>
            </w:pPr>
            <w:r>
              <w:t xml:space="preserve">Servicio de Salvamento y Socorrismo de Playas </w:t>
            </w:r>
          </w:p>
          <w:p w:rsidR="00882FB5" w:rsidRDefault="00014996">
            <w:pPr>
              <w:spacing w:after="19" w:line="259" w:lineRule="auto"/>
              <w:ind w:left="0" w:firstLine="0"/>
              <w:jc w:val="left"/>
            </w:pPr>
            <w:r>
              <w:t xml:space="preserve">Centro de Trabajo:…………………………….. </w:t>
            </w:r>
          </w:p>
          <w:p w:rsidR="00882FB5" w:rsidRDefault="00014996">
            <w:pPr>
              <w:spacing w:after="16" w:line="259" w:lineRule="auto"/>
              <w:ind w:left="0" w:firstLine="0"/>
              <w:jc w:val="left"/>
            </w:pPr>
            <w:r>
              <w:t xml:space="preserve">Periodo Valorado:……………………………… </w:t>
            </w:r>
          </w:p>
          <w:p w:rsidR="00882FB5" w:rsidRDefault="00014996">
            <w:pPr>
              <w:spacing w:after="0" w:line="259" w:lineRule="auto"/>
              <w:ind w:left="0" w:firstLine="0"/>
            </w:pPr>
            <w:r>
              <w:t>Responsable:……………………………………</w:t>
            </w:r>
            <w:r>
              <w:rPr>
                <w:i w:val="0"/>
              </w:rPr>
              <w:t xml:space="preserve"> </w:t>
            </w:r>
          </w:p>
        </w:tc>
      </w:tr>
      <w:tr w:rsidR="00882FB5">
        <w:trPr>
          <w:trHeight w:val="1266"/>
        </w:trPr>
        <w:tc>
          <w:tcPr>
            <w:tcW w:w="7844" w:type="dxa"/>
            <w:gridSpan w:val="5"/>
            <w:tcBorders>
              <w:top w:val="single" w:sz="2" w:space="0" w:color="000000"/>
              <w:left w:val="single" w:sz="2" w:space="0" w:color="000000"/>
              <w:bottom w:val="single" w:sz="2" w:space="0" w:color="000000"/>
              <w:right w:val="single" w:sz="2" w:space="0" w:color="000000"/>
            </w:tcBorders>
            <w:shd w:val="clear" w:color="auto" w:fill="D9D9D9"/>
          </w:tcPr>
          <w:p w:rsidR="00882FB5" w:rsidRDefault="00014996">
            <w:pPr>
              <w:spacing w:after="0" w:line="259" w:lineRule="auto"/>
              <w:ind w:left="2" w:right="61" w:firstLine="0"/>
            </w:pPr>
            <w:r>
              <w:t>A continuación, se te presenta una valoración del alumno/a-</w:t>
            </w:r>
            <w:r>
              <w:t>trabajador/a que ha estado cubriendo la rotación en el centro de trabajo asignado. Esta evaluación del desempeño laboral, también incluye las competencias profesionales de la especialidad para la que opta acreditar. ¡¡¡Gracias por tu colaboración</w:t>
            </w:r>
            <w:r>
              <w:rPr>
                <w:i w:val="0"/>
              </w:rPr>
              <w:t xml:space="preserve">!!! </w:t>
            </w:r>
          </w:p>
        </w:tc>
      </w:tr>
      <w:tr w:rsidR="00882FB5">
        <w:trPr>
          <w:trHeight w:val="508"/>
        </w:trPr>
        <w:tc>
          <w:tcPr>
            <w:tcW w:w="3115" w:type="dxa"/>
            <w:tcBorders>
              <w:top w:val="single" w:sz="2" w:space="0" w:color="000000"/>
              <w:left w:val="single" w:sz="2" w:space="0" w:color="000000"/>
              <w:bottom w:val="single" w:sz="2" w:space="0" w:color="000000"/>
              <w:right w:val="single" w:sz="2" w:space="0" w:color="000000"/>
            </w:tcBorders>
            <w:shd w:val="clear" w:color="auto" w:fill="D9D9D9"/>
          </w:tcPr>
          <w:p w:rsidR="00882FB5" w:rsidRDefault="00014996">
            <w:pPr>
              <w:spacing w:after="0" w:line="259" w:lineRule="auto"/>
              <w:ind w:left="0" w:firstLine="0"/>
              <w:jc w:val="center"/>
            </w:pPr>
            <w:r>
              <w:t xml:space="preserve">CRITERIOS DE VALORACIÓN </w:t>
            </w:r>
          </w:p>
        </w:tc>
        <w:tc>
          <w:tcPr>
            <w:tcW w:w="113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882FB5" w:rsidRDefault="00014996">
            <w:pPr>
              <w:spacing w:after="0" w:line="259" w:lineRule="auto"/>
              <w:ind w:left="0" w:firstLine="0"/>
              <w:jc w:val="left"/>
            </w:pPr>
            <w:r>
              <w:t xml:space="preserve">Mal </w:t>
            </w:r>
          </w:p>
        </w:tc>
        <w:tc>
          <w:tcPr>
            <w:tcW w:w="1418"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882FB5" w:rsidRDefault="00014996">
            <w:pPr>
              <w:spacing w:after="0" w:line="259" w:lineRule="auto"/>
              <w:ind w:left="2" w:firstLine="0"/>
              <w:jc w:val="left"/>
            </w:pPr>
            <w:r>
              <w:t xml:space="preserve">Regular </w:t>
            </w:r>
          </w:p>
        </w:tc>
        <w:tc>
          <w:tcPr>
            <w:tcW w:w="1417"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882FB5" w:rsidRDefault="00014996">
            <w:pPr>
              <w:spacing w:after="0" w:line="259" w:lineRule="auto"/>
              <w:ind w:left="1" w:firstLine="0"/>
              <w:jc w:val="left"/>
            </w:pPr>
            <w:r>
              <w:t>Bien</w:t>
            </w:r>
            <w:r>
              <w:rPr>
                <w:i w:val="0"/>
              </w:rPr>
              <w:t xml:space="preserve"> </w:t>
            </w:r>
          </w:p>
        </w:tc>
        <w:tc>
          <w:tcPr>
            <w:tcW w:w="761" w:type="dxa"/>
            <w:tcBorders>
              <w:top w:val="single" w:sz="2" w:space="0" w:color="000000"/>
              <w:left w:val="single" w:sz="2" w:space="0" w:color="000000"/>
              <w:bottom w:val="single" w:sz="2" w:space="0" w:color="000000"/>
              <w:right w:val="single" w:sz="2" w:space="0" w:color="000000"/>
            </w:tcBorders>
            <w:shd w:val="clear" w:color="auto" w:fill="D9D9D9"/>
          </w:tcPr>
          <w:p w:rsidR="00882FB5" w:rsidRDefault="00014996">
            <w:pPr>
              <w:spacing w:after="0" w:line="259" w:lineRule="auto"/>
              <w:ind w:left="2" w:firstLine="0"/>
              <w:jc w:val="left"/>
            </w:pPr>
            <w:r>
              <w:rPr>
                <w:i w:val="0"/>
              </w:rPr>
              <w:t xml:space="preserve">Muy Bien </w:t>
            </w:r>
          </w:p>
        </w:tc>
      </w:tr>
      <w:tr w:rsidR="00882FB5">
        <w:trPr>
          <w:trHeight w:val="509"/>
        </w:trPr>
        <w:tc>
          <w:tcPr>
            <w:tcW w:w="3115"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pPr>
            <w:r>
              <w:t xml:space="preserve">1.- Puntualidad en la entrada al centro de trabajo </w:t>
            </w:r>
          </w:p>
        </w:tc>
        <w:tc>
          <w:tcPr>
            <w:tcW w:w="1133"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0" w:firstLine="0"/>
              <w:jc w:val="left"/>
            </w:pPr>
            <w:r>
              <w:t xml:space="preserve"> </w:t>
            </w:r>
          </w:p>
        </w:tc>
        <w:tc>
          <w:tcPr>
            <w:tcW w:w="1418"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t xml:space="preserve"> </w:t>
            </w:r>
          </w:p>
        </w:tc>
        <w:tc>
          <w:tcPr>
            <w:tcW w:w="1417"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1" w:firstLine="0"/>
              <w:jc w:val="left"/>
            </w:pPr>
            <w:r>
              <w:t xml:space="preserve"> </w:t>
            </w:r>
          </w:p>
        </w:tc>
        <w:tc>
          <w:tcPr>
            <w:tcW w:w="761"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rPr>
                <w:i w:val="0"/>
              </w:rPr>
              <w:t xml:space="preserve"> </w:t>
            </w:r>
          </w:p>
        </w:tc>
      </w:tr>
      <w:tr w:rsidR="00882FB5">
        <w:trPr>
          <w:trHeight w:val="506"/>
        </w:trPr>
        <w:tc>
          <w:tcPr>
            <w:tcW w:w="3115"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pPr>
            <w:r>
              <w:t xml:space="preserve">2.- Puntualidad en la salida del centro de trabajo </w:t>
            </w:r>
          </w:p>
        </w:tc>
        <w:tc>
          <w:tcPr>
            <w:tcW w:w="1133"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0" w:firstLine="0"/>
              <w:jc w:val="left"/>
            </w:pPr>
            <w:r>
              <w:t xml:space="preserve"> </w:t>
            </w:r>
          </w:p>
        </w:tc>
        <w:tc>
          <w:tcPr>
            <w:tcW w:w="1418"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t xml:space="preserve"> </w:t>
            </w:r>
          </w:p>
        </w:tc>
        <w:tc>
          <w:tcPr>
            <w:tcW w:w="1417"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1" w:firstLine="0"/>
              <w:jc w:val="left"/>
            </w:pPr>
            <w:r>
              <w:t xml:space="preserve"> </w:t>
            </w:r>
          </w:p>
        </w:tc>
        <w:tc>
          <w:tcPr>
            <w:tcW w:w="761"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rPr>
                <w:i w:val="0"/>
              </w:rPr>
              <w:t xml:space="preserve"> </w:t>
            </w:r>
          </w:p>
        </w:tc>
      </w:tr>
      <w:tr w:rsidR="00882FB5">
        <w:trPr>
          <w:trHeight w:val="509"/>
        </w:trPr>
        <w:tc>
          <w:tcPr>
            <w:tcW w:w="3115"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t xml:space="preserve">3.- Respeto a las normas del centro </w:t>
            </w:r>
          </w:p>
        </w:tc>
        <w:tc>
          <w:tcPr>
            <w:tcW w:w="1133"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0" w:firstLine="0"/>
              <w:jc w:val="left"/>
            </w:pPr>
            <w:r>
              <w:t xml:space="preserve"> </w:t>
            </w:r>
          </w:p>
        </w:tc>
        <w:tc>
          <w:tcPr>
            <w:tcW w:w="1418"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t xml:space="preserve"> </w:t>
            </w:r>
          </w:p>
        </w:tc>
        <w:tc>
          <w:tcPr>
            <w:tcW w:w="1417"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1" w:firstLine="0"/>
              <w:jc w:val="left"/>
            </w:pPr>
            <w:r>
              <w:t xml:space="preserve"> </w:t>
            </w:r>
          </w:p>
        </w:tc>
        <w:tc>
          <w:tcPr>
            <w:tcW w:w="761"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rPr>
                <w:i w:val="0"/>
              </w:rPr>
              <w:t xml:space="preserve"> </w:t>
            </w:r>
          </w:p>
        </w:tc>
      </w:tr>
      <w:tr w:rsidR="00882FB5">
        <w:trPr>
          <w:trHeight w:val="761"/>
        </w:trPr>
        <w:tc>
          <w:tcPr>
            <w:tcW w:w="3115" w:type="dxa"/>
            <w:tcBorders>
              <w:top w:val="single" w:sz="2" w:space="0" w:color="000000"/>
              <w:left w:val="single" w:sz="2" w:space="0" w:color="000000"/>
              <w:bottom w:val="single" w:sz="2" w:space="0" w:color="000000"/>
              <w:right w:val="single" w:sz="2" w:space="0" w:color="000000"/>
            </w:tcBorders>
          </w:tcPr>
          <w:p w:rsidR="00882FB5" w:rsidRDefault="00014996">
            <w:pPr>
              <w:spacing w:after="2" w:line="238" w:lineRule="auto"/>
              <w:ind w:left="2" w:firstLine="0"/>
            </w:pPr>
            <w:r>
              <w:t xml:space="preserve">4.- </w:t>
            </w:r>
            <w:r>
              <w:t xml:space="preserve">Respeto de las normas de Prevención de Riesgos </w:t>
            </w:r>
          </w:p>
          <w:p w:rsidR="00882FB5" w:rsidRDefault="00014996">
            <w:pPr>
              <w:spacing w:after="0" w:line="259" w:lineRule="auto"/>
              <w:ind w:left="2" w:firstLine="0"/>
              <w:jc w:val="left"/>
            </w:pPr>
            <w:r>
              <w:t xml:space="preserve">Laborales </w:t>
            </w:r>
          </w:p>
        </w:tc>
        <w:tc>
          <w:tcPr>
            <w:tcW w:w="1133"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0" w:firstLine="0"/>
              <w:jc w:val="left"/>
            </w:pPr>
            <w:r>
              <w:t xml:space="preserve"> </w:t>
            </w:r>
          </w:p>
        </w:tc>
        <w:tc>
          <w:tcPr>
            <w:tcW w:w="1418"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t xml:space="preserve"> </w:t>
            </w:r>
          </w:p>
        </w:tc>
        <w:tc>
          <w:tcPr>
            <w:tcW w:w="1417"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1" w:firstLine="0"/>
              <w:jc w:val="left"/>
            </w:pPr>
            <w:r>
              <w:t xml:space="preserve"> </w:t>
            </w:r>
          </w:p>
        </w:tc>
        <w:tc>
          <w:tcPr>
            <w:tcW w:w="761"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rPr>
                <w:i w:val="0"/>
              </w:rPr>
              <w:t xml:space="preserve"> </w:t>
            </w:r>
          </w:p>
        </w:tc>
      </w:tr>
      <w:tr w:rsidR="00882FB5">
        <w:trPr>
          <w:trHeight w:val="761"/>
        </w:trPr>
        <w:tc>
          <w:tcPr>
            <w:tcW w:w="3115"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right="61" w:firstLine="0"/>
            </w:pPr>
            <w:r>
              <w:t xml:space="preserve">5.- Limpieza en el centro de trabajo (mantiene el orden y la limpieza del puesto) </w:t>
            </w:r>
          </w:p>
        </w:tc>
        <w:tc>
          <w:tcPr>
            <w:tcW w:w="1133"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0" w:firstLine="0"/>
              <w:jc w:val="left"/>
            </w:pPr>
            <w:r>
              <w:t xml:space="preserve"> </w:t>
            </w:r>
          </w:p>
        </w:tc>
        <w:tc>
          <w:tcPr>
            <w:tcW w:w="1418"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t xml:space="preserve"> </w:t>
            </w:r>
          </w:p>
        </w:tc>
        <w:tc>
          <w:tcPr>
            <w:tcW w:w="1417"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1" w:firstLine="0"/>
              <w:jc w:val="left"/>
            </w:pPr>
            <w:r>
              <w:t xml:space="preserve"> </w:t>
            </w:r>
          </w:p>
        </w:tc>
        <w:tc>
          <w:tcPr>
            <w:tcW w:w="761"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rPr>
                <w:i w:val="0"/>
              </w:rPr>
              <w:t xml:space="preserve"> </w:t>
            </w:r>
          </w:p>
        </w:tc>
      </w:tr>
      <w:tr w:rsidR="00882FB5">
        <w:trPr>
          <w:trHeight w:val="509"/>
        </w:trPr>
        <w:tc>
          <w:tcPr>
            <w:tcW w:w="3115"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t xml:space="preserve">6.- Trae su material de </w:t>
            </w:r>
          </w:p>
          <w:p w:rsidR="00882FB5" w:rsidRDefault="00014996">
            <w:pPr>
              <w:spacing w:after="0" w:line="259" w:lineRule="auto"/>
              <w:ind w:left="2" w:firstLine="0"/>
              <w:jc w:val="left"/>
            </w:pPr>
            <w:r>
              <w:t xml:space="preserve">trabajo (EPI, DFR,..) </w:t>
            </w:r>
          </w:p>
        </w:tc>
        <w:tc>
          <w:tcPr>
            <w:tcW w:w="1133"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0" w:firstLine="0"/>
              <w:jc w:val="left"/>
            </w:pPr>
            <w:r>
              <w:t xml:space="preserve"> </w:t>
            </w:r>
          </w:p>
        </w:tc>
        <w:tc>
          <w:tcPr>
            <w:tcW w:w="1418"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t xml:space="preserve"> </w:t>
            </w:r>
          </w:p>
        </w:tc>
        <w:tc>
          <w:tcPr>
            <w:tcW w:w="1417"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1" w:firstLine="0"/>
              <w:jc w:val="left"/>
            </w:pPr>
            <w:r>
              <w:t xml:space="preserve"> </w:t>
            </w:r>
          </w:p>
        </w:tc>
        <w:tc>
          <w:tcPr>
            <w:tcW w:w="761"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rPr>
                <w:i w:val="0"/>
              </w:rPr>
              <w:t xml:space="preserve"> </w:t>
            </w:r>
          </w:p>
        </w:tc>
      </w:tr>
      <w:tr w:rsidR="00882FB5">
        <w:trPr>
          <w:trHeight w:val="506"/>
        </w:trPr>
        <w:tc>
          <w:tcPr>
            <w:tcW w:w="3115"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pPr>
            <w:r>
              <w:t xml:space="preserve">7.- </w:t>
            </w:r>
            <w:r>
              <w:t xml:space="preserve">Cuidado y correcto uso del material facilitado. </w:t>
            </w:r>
          </w:p>
        </w:tc>
        <w:tc>
          <w:tcPr>
            <w:tcW w:w="1133"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0" w:firstLine="0"/>
              <w:jc w:val="left"/>
            </w:pPr>
            <w:r>
              <w:t xml:space="preserve"> </w:t>
            </w:r>
          </w:p>
        </w:tc>
        <w:tc>
          <w:tcPr>
            <w:tcW w:w="1418"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t xml:space="preserve"> </w:t>
            </w:r>
          </w:p>
        </w:tc>
        <w:tc>
          <w:tcPr>
            <w:tcW w:w="1417"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1" w:firstLine="0"/>
              <w:jc w:val="left"/>
            </w:pPr>
            <w:r>
              <w:t xml:space="preserve"> </w:t>
            </w:r>
          </w:p>
        </w:tc>
        <w:tc>
          <w:tcPr>
            <w:tcW w:w="761"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rPr>
                <w:i w:val="0"/>
              </w:rPr>
              <w:t xml:space="preserve"> </w:t>
            </w:r>
          </w:p>
        </w:tc>
      </w:tr>
      <w:tr w:rsidR="00882FB5">
        <w:trPr>
          <w:trHeight w:val="257"/>
        </w:trPr>
        <w:tc>
          <w:tcPr>
            <w:tcW w:w="3115"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t xml:space="preserve">8.- Aseo personal </w:t>
            </w:r>
          </w:p>
        </w:tc>
        <w:tc>
          <w:tcPr>
            <w:tcW w:w="1133"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0" w:firstLine="0"/>
              <w:jc w:val="left"/>
            </w:pPr>
            <w:r>
              <w:t xml:space="preserve"> </w:t>
            </w:r>
          </w:p>
        </w:tc>
        <w:tc>
          <w:tcPr>
            <w:tcW w:w="1418"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t xml:space="preserve"> </w:t>
            </w:r>
          </w:p>
        </w:tc>
        <w:tc>
          <w:tcPr>
            <w:tcW w:w="1417"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1" w:firstLine="0"/>
              <w:jc w:val="left"/>
            </w:pPr>
            <w:r>
              <w:t xml:space="preserve"> </w:t>
            </w:r>
          </w:p>
        </w:tc>
        <w:tc>
          <w:tcPr>
            <w:tcW w:w="761"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rPr>
                <w:i w:val="0"/>
              </w:rPr>
              <w:t xml:space="preserve"> </w:t>
            </w:r>
          </w:p>
        </w:tc>
      </w:tr>
      <w:tr w:rsidR="00882FB5">
        <w:trPr>
          <w:trHeight w:val="506"/>
        </w:trPr>
        <w:tc>
          <w:tcPr>
            <w:tcW w:w="3115"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pPr>
            <w:r>
              <w:t xml:space="preserve">9.- Integración en el equipo del centro de trabajo </w:t>
            </w:r>
          </w:p>
        </w:tc>
        <w:tc>
          <w:tcPr>
            <w:tcW w:w="1133"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0" w:firstLine="0"/>
              <w:jc w:val="left"/>
            </w:pPr>
            <w:r>
              <w:t xml:space="preserve"> </w:t>
            </w:r>
          </w:p>
        </w:tc>
        <w:tc>
          <w:tcPr>
            <w:tcW w:w="1418"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t xml:space="preserve"> </w:t>
            </w:r>
          </w:p>
        </w:tc>
        <w:tc>
          <w:tcPr>
            <w:tcW w:w="1417"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1" w:firstLine="0"/>
              <w:jc w:val="left"/>
            </w:pPr>
            <w:r>
              <w:t xml:space="preserve"> </w:t>
            </w:r>
          </w:p>
        </w:tc>
        <w:tc>
          <w:tcPr>
            <w:tcW w:w="761"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rPr>
                <w:i w:val="0"/>
              </w:rPr>
              <w:t xml:space="preserve"> </w:t>
            </w:r>
          </w:p>
        </w:tc>
      </w:tr>
      <w:tr w:rsidR="00882FB5">
        <w:trPr>
          <w:trHeight w:val="1267"/>
        </w:trPr>
        <w:tc>
          <w:tcPr>
            <w:tcW w:w="3115"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right="63" w:firstLine="0"/>
            </w:pPr>
            <w:r>
              <w:t xml:space="preserve">8.- </w:t>
            </w:r>
            <w:r>
              <w:t xml:space="preserve">Comunicación con los usuarios/as: ha mantenido una relación cordial y afable a la hora de establecer contacto con los usuarios/as </w:t>
            </w:r>
          </w:p>
        </w:tc>
        <w:tc>
          <w:tcPr>
            <w:tcW w:w="1133"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0" w:firstLine="0"/>
              <w:jc w:val="left"/>
            </w:pPr>
            <w:r>
              <w:t xml:space="preserve"> </w:t>
            </w:r>
          </w:p>
        </w:tc>
        <w:tc>
          <w:tcPr>
            <w:tcW w:w="1418"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t xml:space="preserve"> </w:t>
            </w:r>
          </w:p>
        </w:tc>
        <w:tc>
          <w:tcPr>
            <w:tcW w:w="1417"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1" w:firstLine="0"/>
              <w:jc w:val="left"/>
            </w:pPr>
            <w:r>
              <w:t xml:space="preserve"> </w:t>
            </w:r>
          </w:p>
        </w:tc>
        <w:tc>
          <w:tcPr>
            <w:tcW w:w="761" w:type="dxa"/>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rPr>
                <w:i w:val="0"/>
              </w:rPr>
              <w:t xml:space="preserve"> </w:t>
            </w:r>
          </w:p>
        </w:tc>
      </w:tr>
      <w:tr w:rsidR="00882FB5">
        <w:trPr>
          <w:trHeight w:val="761"/>
        </w:trPr>
        <w:tc>
          <w:tcPr>
            <w:tcW w:w="7844" w:type="dxa"/>
            <w:gridSpan w:val="5"/>
            <w:tcBorders>
              <w:top w:val="single" w:sz="2" w:space="0" w:color="000000"/>
              <w:left w:val="single" w:sz="2" w:space="0" w:color="000000"/>
              <w:bottom w:val="single" w:sz="2" w:space="0" w:color="000000"/>
              <w:right w:val="single" w:sz="2" w:space="0" w:color="000000"/>
            </w:tcBorders>
          </w:tcPr>
          <w:p w:rsidR="00882FB5" w:rsidRDefault="00014996">
            <w:pPr>
              <w:spacing w:after="0" w:line="259" w:lineRule="auto"/>
              <w:ind w:left="2" w:firstLine="0"/>
              <w:jc w:val="left"/>
            </w:pPr>
            <w:r>
              <w:t>OBSERVACIONES</w:t>
            </w:r>
            <w:r>
              <w:rPr>
                <w:i w:val="0"/>
              </w:rPr>
              <w:t xml:space="preserve">: </w:t>
            </w:r>
          </w:p>
          <w:p w:rsidR="00882FB5" w:rsidRDefault="00014996">
            <w:pPr>
              <w:spacing w:after="0" w:line="259" w:lineRule="auto"/>
              <w:ind w:left="2" w:firstLine="0"/>
              <w:jc w:val="left"/>
            </w:pPr>
            <w:r>
              <w:rPr>
                <w:i w:val="0"/>
              </w:rPr>
              <w:t xml:space="preserve"> </w:t>
            </w:r>
          </w:p>
          <w:p w:rsidR="00882FB5" w:rsidRDefault="00014996">
            <w:pPr>
              <w:spacing w:after="0" w:line="259" w:lineRule="auto"/>
              <w:ind w:left="2" w:firstLine="0"/>
              <w:jc w:val="left"/>
            </w:pPr>
            <w:r>
              <w:rPr>
                <w:i w:val="0"/>
              </w:rPr>
              <w:t xml:space="preserve"> </w:t>
            </w:r>
          </w:p>
        </w:tc>
      </w:tr>
    </w:tbl>
    <w:p w:rsidR="00882FB5" w:rsidRDefault="00014996">
      <w:pPr>
        <w:spacing w:after="0" w:line="259" w:lineRule="auto"/>
        <w:ind w:left="142" w:firstLine="0"/>
        <w:jc w:val="left"/>
      </w:pPr>
      <w:r>
        <w:t xml:space="preserve"> </w:t>
      </w:r>
      <w:r>
        <w:tab/>
        <w:t xml:space="preserve"> </w:t>
      </w:r>
      <w:r>
        <w:tab/>
        <w:t xml:space="preserve"> </w:t>
      </w:r>
      <w:r>
        <w:rPr>
          <w:b/>
        </w:rPr>
        <w:t xml:space="preserve"> </w:t>
      </w:r>
    </w:p>
    <w:p w:rsidR="00882FB5" w:rsidRDefault="00014996">
      <w:pPr>
        <w:spacing w:after="0" w:line="259" w:lineRule="auto"/>
        <w:ind w:left="142" w:firstLine="0"/>
        <w:jc w:val="left"/>
      </w:pPr>
      <w:r>
        <w:rPr>
          <w:b/>
        </w:rPr>
        <w:t xml:space="preserve"> </w:t>
      </w:r>
    </w:p>
    <w:p w:rsidR="00882FB5" w:rsidRDefault="00014996">
      <w:pPr>
        <w:spacing w:after="0" w:line="259" w:lineRule="auto"/>
        <w:ind w:left="142" w:firstLine="0"/>
        <w:jc w:val="left"/>
      </w:pPr>
      <w:r>
        <w:t xml:space="preserve"> </w:t>
      </w:r>
    </w:p>
    <w:p w:rsidR="00882FB5" w:rsidRDefault="00014996">
      <w:pPr>
        <w:ind w:left="137"/>
      </w:pPr>
      <w:r>
        <w:rPr>
          <w:rFonts w:ascii="Calibri" w:eastAsia="Calibri" w:hAnsi="Calibri" w:cs="Calibri"/>
          <w:i w:val="0"/>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93727" name="Group 93727"/>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8779" name="Rectangle 8779"/>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8780" name="Rectangle 8780"/>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28 de 34 </w:t>
                              </w:r>
                            </w:p>
                          </w:txbxContent>
                        </wps:txbx>
                        <wps:bodyPr horzOverflow="overflow" vert="horz" lIns="0" tIns="0" rIns="0" bIns="0" rtlCol="0">
                          <a:noAutofit/>
                        </wps:bodyPr>
                      </wps:wsp>
                    </wpg:wgp>
                  </a:graphicData>
                </a:graphic>
              </wp:anchor>
            </w:drawing>
          </mc:Choice>
          <mc:Fallback xmlns:a="http://schemas.openxmlformats.org/drawingml/2006/main">
            <w:pict>
              <v:group id="Group 93727" style="width:12.7031pt;height:279.798pt;position:absolute;mso-position-horizontal-relative:page;mso-position-horizontal:absolute;margin-left:682.278pt;mso-position-vertical-relative:page;margin-top:532.122pt;" coordsize="1613,35534">
                <v:rect id="Rectangle 8779"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8780"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28 de 34 </w:t>
                        </w:r>
                      </w:p>
                    </w:txbxContent>
                  </v:textbox>
                </v:rect>
                <w10:wrap type="square"/>
              </v:group>
            </w:pict>
          </mc:Fallback>
        </mc:AlternateContent>
      </w:r>
      <w:r>
        <w:t xml:space="preserve">ANEXO III </w:t>
      </w:r>
    </w:p>
    <w:p w:rsidR="00882FB5" w:rsidRDefault="00014996">
      <w:pPr>
        <w:spacing w:after="0" w:line="259" w:lineRule="auto"/>
        <w:ind w:left="142" w:firstLine="0"/>
        <w:jc w:val="left"/>
      </w:pPr>
      <w:r>
        <w:t xml:space="preserve"> </w:t>
      </w:r>
    </w:p>
    <w:p w:rsidR="00882FB5" w:rsidRDefault="00014996">
      <w:pPr>
        <w:ind w:left="137"/>
      </w:pPr>
      <w:r>
        <w:t>FICHA DE TAREAS REALIZADAS POR PARTE DEL ALUMNO/A-</w:t>
      </w:r>
      <w:r>
        <w:t xml:space="preserve">TRABAJADOR/A EN LOS CENTROS DE TRABAJO DEL SERVICIO DE SALVAMENTO Y SOCORRISMO DE PLAYAS DEL AYUNTAMIENTO DE CANDELARIA. </w:t>
      </w:r>
    </w:p>
    <w:p w:rsidR="00882FB5" w:rsidRDefault="00014996">
      <w:pPr>
        <w:spacing w:after="0" w:line="259" w:lineRule="auto"/>
        <w:ind w:left="142" w:firstLine="0"/>
        <w:jc w:val="left"/>
      </w:pPr>
      <w:r>
        <w:t xml:space="preserve"> </w:t>
      </w:r>
    </w:p>
    <w:p w:rsidR="00882FB5" w:rsidRDefault="00014996">
      <w:pPr>
        <w:ind w:left="137"/>
      </w:pPr>
      <w:r>
        <w:t xml:space="preserve">Entidad: Ayuntamiento de Candelaria. </w:t>
      </w:r>
    </w:p>
    <w:p w:rsidR="00882FB5" w:rsidRDefault="00014996">
      <w:pPr>
        <w:ind w:left="137"/>
      </w:pPr>
      <w:r>
        <w:t xml:space="preserve">Proyecto: PFAE Socorrismo Acuático </w:t>
      </w:r>
    </w:p>
    <w:p w:rsidR="00882FB5" w:rsidRDefault="00014996">
      <w:pPr>
        <w:ind w:left="137"/>
      </w:pPr>
      <w:r>
        <w:t xml:space="preserve">Especialidad: Socorrismo en Espacios Acuáticos Naturales. </w:t>
      </w:r>
    </w:p>
    <w:p w:rsidR="00882FB5" w:rsidRDefault="00014996">
      <w:pPr>
        <w:ind w:left="137"/>
      </w:pPr>
      <w:r>
        <w:rPr>
          <w:rFonts w:ascii="Calibri" w:eastAsia="Calibri" w:hAnsi="Calibri" w:cs="Calibri"/>
          <w:i w:val="0"/>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6757949</wp:posOffset>
                </wp:positionV>
                <wp:extent cx="161330" cy="3553435"/>
                <wp:effectExtent l="0" t="0" r="0" b="0"/>
                <wp:wrapTopAndBottom/>
                <wp:docPr id="111330" name="Group 111330"/>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9839" name="Rectangle 9839"/>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9840" name="Rectangle 9840"/>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29 de 34 </w:t>
                              </w:r>
                            </w:p>
                          </w:txbxContent>
                        </wps:txbx>
                        <wps:bodyPr horzOverflow="overflow" vert="horz" lIns="0" tIns="0" rIns="0" bIns="0" rtlCol="0">
                          <a:noAutofit/>
                        </wps:bodyPr>
                      </wps:wsp>
                    </wpg:wgp>
                  </a:graphicData>
                </a:graphic>
              </wp:anchor>
            </w:drawing>
          </mc:Choice>
          <mc:Fallback xmlns:a="http://schemas.openxmlformats.org/drawingml/2006/main">
            <w:pict>
              <v:group id="Group 111330" style="width:12.7031pt;height:279.798pt;position:absolute;mso-position-horizontal-relative:page;mso-position-horizontal:absolute;margin-left:682.278pt;mso-position-vertical-relative:page;margin-top:532.122pt;" coordsize="1613,35534">
                <v:rect id="Rectangle 9839"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9840"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29 de 34 </w:t>
                        </w:r>
                      </w:p>
                    </w:txbxContent>
                  </v:textbox>
                </v:rect>
                <w10:wrap type="topAndBottom"/>
              </v:group>
            </w:pict>
          </mc:Fallback>
        </mc:AlternateContent>
      </w:r>
      <w:r>
        <w:t xml:space="preserve">Código: AFDP0209 RD 711/2011 de 20 de mayo. </w:t>
      </w:r>
    </w:p>
    <w:p w:rsidR="00882FB5" w:rsidRDefault="00014996">
      <w:pPr>
        <w:ind w:left="137"/>
      </w:pPr>
      <w:r>
        <w:t xml:space="preserve">Nombre del alumno/a-trabajador/a: </w:t>
      </w:r>
    </w:p>
    <w:p w:rsidR="00882FB5" w:rsidRDefault="00014996">
      <w:pPr>
        <w:ind w:left="137"/>
      </w:pPr>
      <w:r>
        <w:t xml:space="preserve">Rotación: </w:t>
      </w:r>
    </w:p>
    <w:p w:rsidR="00882FB5" w:rsidRDefault="00014996">
      <w:pPr>
        <w:ind w:left="137"/>
      </w:pPr>
      <w:r>
        <w:t>Fecha del servicio:</w:t>
      </w:r>
      <w:r>
        <w:rPr>
          <w:b/>
        </w:rPr>
        <w:t xml:space="preserve"> </w:t>
      </w:r>
    </w:p>
    <w:p w:rsidR="00882FB5" w:rsidRDefault="00014996">
      <w:pPr>
        <w:spacing w:after="0" w:line="259" w:lineRule="auto"/>
        <w:ind w:left="142" w:firstLine="0"/>
        <w:jc w:val="left"/>
      </w:pPr>
      <w:r>
        <w:rPr>
          <w:b/>
        </w:rPr>
        <w:t xml:space="preserve"> </w:t>
      </w:r>
    </w:p>
    <w:tbl>
      <w:tblPr>
        <w:tblStyle w:val="TableGrid"/>
        <w:tblW w:w="9396" w:type="dxa"/>
        <w:tblInd w:w="-694" w:type="dxa"/>
        <w:tblCellMar>
          <w:top w:w="9" w:type="dxa"/>
          <w:left w:w="0" w:type="dxa"/>
          <w:bottom w:w="0" w:type="dxa"/>
          <w:right w:w="0" w:type="dxa"/>
        </w:tblCellMar>
        <w:tblLook w:val="04A0" w:firstRow="1" w:lastRow="0" w:firstColumn="1" w:lastColumn="0" w:noHBand="0" w:noVBand="1"/>
      </w:tblPr>
      <w:tblGrid>
        <w:gridCol w:w="2416"/>
        <w:gridCol w:w="2227"/>
        <w:gridCol w:w="2206"/>
        <w:gridCol w:w="436"/>
        <w:gridCol w:w="408"/>
        <w:gridCol w:w="533"/>
        <w:gridCol w:w="436"/>
        <w:gridCol w:w="734"/>
      </w:tblGrid>
      <w:tr w:rsidR="00882FB5">
        <w:trPr>
          <w:trHeight w:val="803"/>
        </w:trPr>
        <w:tc>
          <w:tcPr>
            <w:tcW w:w="2416" w:type="dxa"/>
            <w:vMerge w:val="restart"/>
            <w:tcBorders>
              <w:top w:val="nil"/>
              <w:left w:val="nil"/>
              <w:bottom w:val="single" w:sz="19" w:space="0" w:color="000000"/>
              <w:right w:val="single" w:sz="19" w:space="0" w:color="000000"/>
            </w:tcBorders>
          </w:tcPr>
          <w:p w:rsidR="00882FB5" w:rsidRDefault="00014996">
            <w:pPr>
              <w:spacing w:after="535" w:line="259" w:lineRule="auto"/>
              <w:ind w:left="-2" w:firstLine="0"/>
              <w:jc w:val="left"/>
            </w:pPr>
            <w:r>
              <w:t xml:space="preserve"> </w:t>
            </w:r>
          </w:p>
          <w:p w:rsidR="00882FB5" w:rsidRDefault="00014996">
            <w:pPr>
              <w:spacing w:after="0" w:line="259" w:lineRule="auto"/>
              <w:ind w:left="106" w:firstLine="0"/>
              <w:jc w:val="left"/>
            </w:pPr>
            <w:r>
              <w:t xml:space="preserve"> </w:t>
            </w:r>
          </w:p>
        </w:tc>
        <w:tc>
          <w:tcPr>
            <w:tcW w:w="4433" w:type="dxa"/>
            <w:gridSpan w:val="2"/>
            <w:tcBorders>
              <w:top w:val="single" w:sz="19" w:space="0" w:color="000000"/>
              <w:left w:val="single" w:sz="19" w:space="0" w:color="000000"/>
              <w:bottom w:val="single" w:sz="2" w:space="0" w:color="D9D9D9"/>
              <w:right w:val="double" w:sz="12" w:space="0" w:color="000000"/>
            </w:tcBorders>
            <w:shd w:val="clear" w:color="auto" w:fill="D9D9D9"/>
          </w:tcPr>
          <w:p w:rsidR="00882FB5" w:rsidRDefault="00014996">
            <w:pPr>
              <w:tabs>
                <w:tab w:val="center" w:pos="2200"/>
                <w:tab w:val="center" w:pos="4394"/>
              </w:tabs>
              <w:spacing w:after="0" w:line="259" w:lineRule="auto"/>
              <w:ind w:left="0" w:firstLine="0"/>
              <w:jc w:val="left"/>
            </w:pPr>
            <w:r>
              <w:rPr>
                <w:rFonts w:ascii="Calibri" w:eastAsia="Calibri" w:hAnsi="Calibri" w:cs="Calibri"/>
                <w:i w:val="0"/>
              </w:rPr>
              <w:tab/>
            </w:r>
            <w:r>
              <w:t xml:space="preserve">CENTRO DE TRABAJO </w:t>
            </w:r>
            <w:r>
              <w:tab/>
              <w:t xml:space="preserve"> </w:t>
            </w:r>
          </w:p>
          <w:p w:rsidR="00882FB5" w:rsidRDefault="00014996">
            <w:pPr>
              <w:spacing w:after="0" w:line="259" w:lineRule="auto"/>
              <w:ind w:left="0" w:firstLine="0"/>
              <w:jc w:val="center"/>
            </w:pPr>
            <w:r>
              <w:t xml:space="preserve">C: Caletillas     P: Punta Larga     G: Los Guanches </w:t>
            </w:r>
          </w:p>
        </w:tc>
        <w:tc>
          <w:tcPr>
            <w:tcW w:w="436" w:type="dxa"/>
            <w:tcBorders>
              <w:top w:val="nil"/>
              <w:left w:val="double" w:sz="12" w:space="0" w:color="000000"/>
              <w:bottom w:val="single" w:sz="2" w:space="0" w:color="D9D9D9"/>
              <w:right w:val="nil"/>
            </w:tcBorders>
          </w:tcPr>
          <w:p w:rsidR="00882FB5" w:rsidRDefault="00014996">
            <w:pPr>
              <w:spacing w:after="0" w:line="259" w:lineRule="auto"/>
              <w:ind w:left="62" w:firstLine="0"/>
              <w:jc w:val="left"/>
            </w:pPr>
            <w:r>
              <w:rPr>
                <w:i w:val="0"/>
              </w:rPr>
              <w:t xml:space="preserve"> </w:t>
            </w:r>
          </w:p>
        </w:tc>
        <w:tc>
          <w:tcPr>
            <w:tcW w:w="408" w:type="dxa"/>
            <w:tcBorders>
              <w:top w:val="nil"/>
              <w:left w:val="nil"/>
              <w:bottom w:val="single" w:sz="2" w:space="0" w:color="D9D9D9"/>
              <w:right w:val="nil"/>
            </w:tcBorders>
          </w:tcPr>
          <w:p w:rsidR="00882FB5" w:rsidRDefault="00882FB5">
            <w:pPr>
              <w:spacing w:after="160" w:line="259" w:lineRule="auto"/>
              <w:ind w:left="0" w:firstLine="0"/>
              <w:jc w:val="left"/>
            </w:pPr>
          </w:p>
        </w:tc>
        <w:tc>
          <w:tcPr>
            <w:tcW w:w="533" w:type="dxa"/>
            <w:tcBorders>
              <w:top w:val="nil"/>
              <w:left w:val="nil"/>
              <w:bottom w:val="single" w:sz="2" w:space="0" w:color="D9D9D9"/>
              <w:right w:val="nil"/>
            </w:tcBorders>
          </w:tcPr>
          <w:p w:rsidR="00882FB5" w:rsidRDefault="00882FB5">
            <w:pPr>
              <w:spacing w:after="160" w:line="259" w:lineRule="auto"/>
              <w:ind w:left="0" w:firstLine="0"/>
              <w:jc w:val="left"/>
            </w:pPr>
          </w:p>
        </w:tc>
        <w:tc>
          <w:tcPr>
            <w:tcW w:w="436" w:type="dxa"/>
            <w:tcBorders>
              <w:top w:val="nil"/>
              <w:left w:val="nil"/>
              <w:bottom w:val="single" w:sz="2" w:space="0" w:color="D9D9D9"/>
              <w:right w:val="nil"/>
            </w:tcBorders>
            <w:vAlign w:val="bottom"/>
          </w:tcPr>
          <w:p w:rsidR="00882FB5" w:rsidRDefault="00882FB5">
            <w:pPr>
              <w:spacing w:after="160" w:line="259" w:lineRule="auto"/>
              <w:ind w:left="0" w:firstLine="0"/>
              <w:jc w:val="left"/>
            </w:pPr>
          </w:p>
        </w:tc>
        <w:tc>
          <w:tcPr>
            <w:tcW w:w="734" w:type="dxa"/>
            <w:tcBorders>
              <w:top w:val="nil"/>
              <w:left w:val="nil"/>
              <w:bottom w:val="single" w:sz="2" w:space="0" w:color="D9D9D9"/>
              <w:right w:val="nil"/>
            </w:tcBorders>
          </w:tcPr>
          <w:p w:rsidR="00882FB5" w:rsidRDefault="00882FB5">
            <w:pPr>
              <w:spacing w:after="160" w:line="259" w:lineRule="auto"/>
              <w:ind w:left="0" w:firstLine="0"/>
              <w:jc w:val="left"/>
            </w:pPr>
          </w:p>
        </w:tc>
      </w:tr>
      <w:tr w:rsidR="00882FB5">
        <w:trPr>
          <w:trHeight w:val="319"/>
        </w:trPr>
        <w:tc>
          <w:tcPr>
            <w:tcW w:w="0" w:type="auto"/>
            <w:vMerge/>
            <w:tcBorders>
              <w:top w:val="nil"/>
              <w:left w:val="nil"/>
              <w:bottom w:val="single" w:sz="19" w:space="0" w:color="000000"/>
              <w:right w:val="single" w:sz="19" w:space="0" w:color="000000"/>
            </w:tcBorders>
          </w:tcPr>
          <w:p w:rsidR="00882FB5" w:rsidRDefault="00882FB5">
            <w:pPr>
              <w:spacing w:after="160" w:line="259" w:lineRule="auto"/>
              <w:ind w:left="0" w:firstLine="0"/>
              <w:jc w:val="left"/>
            </w:pPr>
          </w:p>
        </w:tc>
        <w:tc>
          <w:tcPr>
            <w:tcW w:w="4433" w:type="dxa"/>
            <w:gridSpan w:val="2"/>
            <w:tcBorders>
              <w:top w:val="single" w:sz="2" w:space="0" w:color="D9D9D9"/>
              <w:left w:val="single" w:sz="19" w:space="0" w:color="000000"/>
              <w:bottom w:val="single" w:sz="19" w:space="0" w:color="000000"/>
              <w:right w:val="single" w:sz="4" w:space="0" w:color="000000"/>
            </w:tcBorders>
            <w:shd w:val="clear" w:color="auto" w:fill="D9D9D9"/>
          </w:tcPr>
          <w:p w:rsidR="00882FB5" w:rsidRDefault="00014996">
            <w:pPr>
              <w:spacing w:after="0" w:line="259" w:lineRule="auto"/>
              <w:ind w:left="0" w:right="53" w:firstLine="0"/>
              <w:jc w:val="center"/>
            </w:pPr>
            <w:r>
              <w:t xml:space="preserve">TAREAS </w:t>
            </w:r>
          </w:p>
        </w:tc>
        <w:tc>
          <w:tcPr>
            <w:tcW w:w="436" w:type="dxa"/>
            <w:tcBorders>
              <w:top w:val="single" w:sz="2" w:space="0" w:color="D9D9D9"/>
              <w:left w:val="single" w:sz="4" w:space="0" w:color="000000"/>
              <w:bottom w:val="single" w:sz="19" w:space="0" w:color="000000"/>
              <w:right w:val="single" w:sz="4" w:space="0" w:color="000000"/>
            </w:tcBorders>
            <w:shd w:val="clear" w:color="auto" w:fill="D9D9D9"/>
          </w:tcPr>
          <w:p w:rsidR="00882FB5" w:rsidRDefault="00014996">
            <w:pPr>
              <w:spacing w:after="0" w:line="259" w:lineRule="auto"/>
              <w:ind w:left="62" w:firstLine="0"/>
              <w:jc w:val="left"/>
            </w:pPr>
            <w:r>
              <w:t xml:space="preserve">M </w:t>
            </w:r>
          </w:p>
        </w:tc>
        <w:tc>
          <w:tcPr>
            <w:tcW w:w="408" w:type="dxa"/>
            <w:tcBorders>
              <w:top w:val="single" w:sz="2" w:space="0" w:color="D9D9D9"/>
              <w:left w:val="single" w:sz="4" w:space="0" w:color="000000"/>
              <w:bottom w:val="single" w:sz="19" w:space="0" w:color="000000"/>
              <w:right w:val="single" w:sz="4" w:space="0" w:color="000000"/>
            </w:tcBorders>
            <w:shd w:val="clear" w:color="auto" w:fill="D9D9D9"/>
          </w:tcPr>
          <w:p w:rsidR="00882FB5" w:rsidRDefault="00014996">
            <w:pPr>
              <w:spacing w:after="0" w:line="259" w:lineRule="auto"/>
              <w:ind w:left="107" w:firstLine="0"/>
              <w:jc w:val="left"/>
            </w:pPr>
            <w:r>
              <w:t xml:space="preserve">J </w:t>
            </w:r>
          </w:p>
        </w:tc>
        <w:tc>
          <w:tcPr>
            <w:tcW w:w="533" w:type="dxa"/>
            <w:tcBorders>
              <w:top w:val="single" w:sz="2" w:space="0" w:color="D9D9D9"/>
              <w:left w:val="single" w:sz="4" w:space="0" w:color="000000"/>
              <w:bottom w:val="single" w:sz="19" w:space="0" w:color="000000"/>
              <w:right w:val="single" w:sz="4" w:space="0" w:color="000000"/>
            </w:tcBorders>
            <w:shd w:val="clear" w:color="auto" w:fill="D9D9D9"/>
          </w:tcPr>
          <w:p w:rsidR="00882FB5" w:rsidRDefault="00014996">
            <w:pPr>
              <w:spacing w:after="0" w:line="259" w:lineRule="auto"/>
              <w:ind w:left="107" w:firstLine="0"/>
              <w:jc w:val="left"/>
            </w:pPr>
            <w:r>
              <w:t xml:space="preserve">V </w:t>
            </w:r>
          </w:p>
        </w:tc>
        <w:tc>
          <w:tcPr>
            <w:tcW w:w="436" w:type="dxa"/>
            <w:tcBorders>
              <w:top w:val="single" w:sz="2" w:space="0" w:color="D9D9D9"/>
              <w:left w:val="single" w:sz="4" w:space="0" w:color="000000"/>
              <w:bottom w:val="single" w:sz="19" w:space="0" w:color="000000"/>
              <w:right w:val="single" w:sz="4" w:space="0" w:color="000000"/>
            </w:tcBorders>
            <w:shd w:val="clear" w:color="auto" w:fill="D9D9D9"/>
          </w:tcPr>
          <w:p w:rsidR="00882FB5" w:rsidRDefault="00014996">
            <w:pPr>
              <w:spacing w:after="0" w:line="259" w:lineRule="auto"/>
              <w:ind w:left="107" w:firstLine="0"/>
              <w:jc w:val="left"/>
            </w:pPr>
            <w:r>
              <w:t xml:space="preserve">S </w:t>
            </w:r>
          </w:p>
        </w:tc>
        <w:tc>
          <w:tcPr>
            <w:tcW w:w="734" w:type="dxa"/>
            <w:tcBorders>
              <w:top w:val="single" w:sz="2" w:space="0" w:color="D9D9D9"/>
              <w:left w:val="single" w:sz="4" w:space="0" w:color="000000"/>
              <w:bottom w:val="single" w:sz="19" w:space="0" w:color="000000"/>
              <w:right w:val="single" w:sz="29" w:space="0" w:color="000000"/>
            </w:tcBorders>
            <w:shd w:val="clear" w:color="auto" w:fill="D9D9D9"/>
          </w:tcPr>
          <w:p w:rsidR="00882FB5" w:rsidRDefault="00014996">
            <w:pPr>
              <w:spacing w:after="0" w:line="259" w:lineRule="auto"/>
              <w:ind w:left="106" w:firstLine="0"/>
              <w:jc w:val="left"/>
            </w:pPr>
            <w:r>
              <w:t>D</w:t>
            </w:r>
            <w:r>
              <w:rPr>
                <w:i w:val="0"/>
              </w:rPr>
              <w:t xml:space="preserve"> </w:t>
            </w:r>
          </w:p>
        </w:tc>
      </w:tr>
      <w:tr w:rsidR="00882FB5">
        <w:trPr>
          <w:trHeight w:val="788"/>
        </w:trPr>
        <w:tc>
          <w:tcPr>
            <w:tcW w:w="2416" w:type="dxa"/>
            <w:vMerge w:val="restart"/>
            <w:tcBorders>
              <w:top w:val="single" w:sz="19" w:space="0" w:color="000000"/>
              <w:left w:val="single" w:sz="19" w:space="0" w:color="000000"/>
              <w:bottom w:val="single" w:sz="19" w:space="0" w:color="000000"/>
              <w:right w:val="single" w:sz="19" w:space="0" w:color="000000"/>
            </w:tcBorders>
            <w:vAlign w:val="center"/>
          </w:tcPr>
          <w:p w:rsidR="00882FB5" w:rsidRDefault="00014996">
            <w:pPr>
              <w:spacing w:after="0" w:line="259" w:lineRule="auto"/>
              <w:ind w:left="0" w:right="12" w:firstLine="0"/>
              <w:jc w:val="center"/>
            </w:pPr>
            <w:r>
              <w:t xml:space="preserve">MF1082_2: </w:t>
            </w:r>
          </w:p>
          <w:p w:rsidR="00882FB5" w:rsidRDefault="00014996">
            <w:pPr>
              <w:spacing w:after="2" w:line="238" w:lineRule="auto"/>
              <w:ind w:left="0" w:firstLine="0"/>
              <w:jc w:val="center"/>
            </w:pPr>
            <w:r>
              <w:t xml:space="preserve">Prevención de accidentes acuáticos </w:t>
            </w:r>
          </w:p>
          <w:p w:rsidR="00882FB5" w:rsidRDefault="00014996">
            <w:pPr>
              <w:spacing w:after="0" w:line="238" w:lineRule="auto"/>
              <w:ind w:left="0" w:firstLine="0"/>
              <w:jc w:val="center"/>
            </w:pPr>
            <w:r>
              <w:t xml:space="preserve">en espacios acuáticos naturales </w:t>
            </w:r>
          </w:p>
          <w:p w:rsidR="00882FB5" w:rsidRDefault="00014996">
            <w:pPr>
              <w:spacing w:after="0" w:line="259" w:lineRule="auto"/>
              <w:ind w:left="51" w:firstLine="0"/>
              <w:jc w:val="center"/>
            </w:pPr>
            <w:r>
              <w:t xml:space="preserve"> </w:t>
            </w:r>
          </w:p>
          <w:p w:rsidR="00882FB5" w:rsidRDefault="00014996">
            <w:pPr>
              <w:spacing w:after="0" w:line="259" w:lineRule="auto"/>
              <w:ind w:left="51" w:firstLine="0"/>
              <w:jc w:val="center"/>
            </w:pPr>
            <w:r>
              <w:t xml:space="preserve"> </w:t>
            </w:r>
          </w:p>
          <w:p w:rsidR="00882FB5" w:rsidRDefault="00014996">
            <w:pPr>
              <w:spacing w:after="0" w:line="259" w:lineRule="auto"/>
              <w:ind w:left="51" w:firstLine="0"/>
              <w:jc w:val="center"/>
            </w:pPr>
            <w:r>
              <w:t xml:space="preserve"> </w:t>
            </w:r>
          </w:p>
          <w:p w:rsidR="00882FB5" w:rsidRDefault="00014996">
            <w:pPr>
              <w:spacing w:after="0" w:line="259" w:lineRule="auto"/>
              <w:ind w:left="51" w:firstLine="0"/>
              <w:jc w:val="center"/>
            </w:pPr>
            <w:r>
              <w:t xml:space="preserve"> </w:t>
            </w:r>
          </w:p>
          <w:p w:rsidR="00882FB5" w:rsidRDefault="00014996">
            <w:pPr>
              <w:spacing w:after="0" w:line="239" w:lineRule="auto"/>
              <w:ind w:left="106" w:right="69" w:firstLine="21"/>
              <w:jc w:val="center"/>
            </w:pPr>
            <w:r>
              <w:t xml:space="preserve">Supervisión de la zona de baño público: análisis de factores de </w:t>
            </w:r>
          </w:p>
          <w:p w:rsidR="00882FB5" w:rsidRDefault="00014996">
            <w:pPr>
              <w:spacing w:after="0" w:line="259" w:lineRule="auto"/>
              <w:ind w:left="0" w:right="10" w:firstLine="0"/>
              <w:jc w:val="center"/>
            </w:pPr>
            <w:r>
              <w:t xml:space="preserve">riesgo </w:t>
            </w:r>
          </w:p>
        </w:tc>
        <w:tc>
          <w:tcPr>
            <w:tcW w:w="4433" w:type="dxa"/>
            <w:gridSpan w:val="2"/>
            <w:tcBorders>
              <w:top w:val="single" w:sz="19" w:space="0" w:color="000000"/>
              <w:left w:val="single" w:sz="19" w:space="0" w:color="000000"/>
              <w:bottom w:val="single" w:sz="2" w:space="0" w:color="000000"/>
              <w:right w:val="single" w:sz="4" w:space="0" w:color="000000"/>
            </w:tcBorders>
          </w:tcPr>
          <w:p w:rsidR="00882FB5" w:rsidRDefault="00014996">
            <w:pPr>
              <w:spacing w:after="0" w:line="259" w:lineRule="auto"/>
              <w:ind w:left="102" w:firstLine="0"/>
              <w:jc w:val="left"/>
            </w:pPr>
            <w:r>
              <w:t xml:space="preserve">Activación fase prealerta del PEMU por FMA (fenómeno costeros, viento, lluvia, etc.) </w:t>
            </w:r>
          </w:p>
        </w:tc>
        <w:tc>
          <w:tcPr>
            <w:tcW w:w="436"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08"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3"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734" w:type="dxa"/>
            <w:tcBorders>
              <w:top w:val="single" w:sz="19" w:space="0" w:color="000000"/>
              <w:left w:val="single" w:sz="4" w:space="0" w:color="000000"/>
              <w:bottom w:val="single" w:sz="4" w:space="0" w:color="000000"/>
              <w:right w:val="single" w:sz="29" w:space="0" w:color="000000"/>
            </w:tcBorders>
          </w:tcPr>
          <w:p w:rsidR="00882FB5" w:rsidRDefault="00014996">
            <w:pPr>
              <w:spacing w:after="0" w:line="259" w:lineRule="auto"/>
              <w:ind w:left="106"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33" w:type="dxa"/>
            <w:gridSpan w:val="2"/>
            <w:tcBorders>
              <w:top w:val="single" w:sz="2" w:space="0" w:color="000000"/>
              <w:left w:val="single" w:sz="19" w:space="0" w:color="000000"/>
              <w:bottom w:val="single" w:sz="2" w:space="0" w:color="000000"/>
              <w:right w:val="single" w:sz="4" w:space="0" w:color="000000"/>
            </w:tcBorders>
          </w:tcPr>
          <w:p w:rsidR="00882FB5" w:rsidRDefault="00014996">
            <w:pPr>
              <w:spacing w:after="0" w:line="259" w:lineRule="auto"/>
              <w:ind w:left="102" w:firstLine="0"/>
              <w:jc w:val="left"/>
            </w:pPr>
            <w:r>
              <w:t xml:space="preserve">Activación fase alerta del PEMU por FMA (fenómeno costeros, viento, lluvia, etc.)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6" w:firstLine="0"/>
              <w:jc w:val="left"/>
            </w:pPr>
            <w:r>
              <w:t xml:space="preserve"> </w:t>
            </w:r>
          </w:p>
        </w:tc>
      </w:tr>
      <w:tr w:rsidR="00882FB5">
        <w:trPr>
          <w:trHeight w:val="771"/>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33" w:type="dxa"/>
            <w:gridSpan w:val="2"/>
            <w:tcBorders>
              <w:top w:val="single" w:sz="2" w:space="0" w:color="000000"/>
              <w:left w:val="single" w:sz="19" w:space="0" w:color="000000"/>
              <w:bottom w:val="single" w:sz="4" w:space="0" w:color="000000"/>
              <w:right w:val="single" w:sz="4" w:space="0" w:color="000000"/>
            </w:tcBorders>
          </w:tcPr>
          <w:p w:rsidR="00882FB5" w:rsidRDefault="00014996">
            <w:pPr>
              <w:spacing w:after="0" w:line="259" w:lineRule="auto"/>
              <w:ind w:left="102" w:firstLine="0"/>
              <w:jc w:val="left"/>
            </w:pPr>
            <w:r>
              <w:t xml:space="preserve">Activación fase alerta máxima del PEMU </w:t>
            </w:r>
          </w:p>
          <w:p w:rsidR="00882FB5" w:rsidRDefault="00014996">
            <w:pPr>
              <w:spacing w:after="0" w:line="259" w:lineRule="auto"/>
              <w:ind w:left="102" w:right="98" w:firstLine="0"/>
              <w:jc w:val="left"/>
            </w:pPr>
            <w:r>
              <w:t xml:space="preserve">por FMA (fenómeno costeros, viento, lluvia, etc.)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6"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33"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102" w:firstLine="0"/>
              <w:jc w:val="left"/>
            </w:pPr>
            <w:r>
              <w:t xml:space="preserve">Presencia de oleaje, viento, lluvia, etc., sin activación del PEMU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6" w:firstLine="0"/>
              <w:jc w:val="left"/>
            </w:pPr>
            <w:r>
              <w:t xml:space="preserve"> </w:t>
            </w:r>
          </w:p>
        </w:tc>
      </w:tr>
      <w:tr w:rsidR="00882FB5">
        <w:trPr>
          <w:trHeight w:val="262"/>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2227" w:type="dxa"/>
            <w:vMerge w:val="restart"/>
            <w:tcBorders>
              <w:top w:val="single" w:sz="4" w:space="0" w:color="000000"/>
              <w:left w:val="single" w:sz="19" w:space="0" w:color="000000"/>
              <w:bottom w:val="single" w:sz="4" w:space="0" w:color="000000"/>
              <w:right w:val="single" w:sz="4" w:space="0" w:color="000000"/>
            </w:tcBorders>
            <w:vAlign w:val="center"/>
          </w:tcPr>
          <w:p w:rsidR="00882FB5" w:rsidRDefault="00014996">
            <w:pPr>
              <w:spacing w:after="0" w:line="259" w:lineRule="auto"/>
              <w:ind w:left="102" w:right="16" w:firstLine="0"/>
              <w:jc w:val="left"/>
            </w:pPr>
            <w:r>
              <w:t xml:space="preserve">Valoración del tipo de superficie </w:t>
            </w: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Presencia de arena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6"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nil"/>
              <w:right w:val="single" w:sz="4" w:space="0" w:color="000000"/>
            </w:tcBorders>
          </w:tcPr>
          <w:p w:rsidR="00882FB5" w:rsidRDefault="00882FB5">
            <w:pPr>
              <w:spacing w:after="160" w:line="259" w:lineRule="auto"/>
              <w:ind w:left="0" w:firstLine="0"/>
              <w:jc w:val="left"/>
            </w:pP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right="28" w:firstLine="0"/>
              <w:jc w:val="left"/>
            </w:pPr>
            <w:r>
              <w:t xml:space="preserve">Presencia de piedras o rocas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6"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nil"/>
              <w:right w:val="single" w:sz="4" w:space="0" w:color="000000"/>
            </w:tcBorders>
          </w:tcPr>
          <w:p w:rsidR="00882FB5" w:rsidRDefault="00882FB5">
            <w:pPr>
              <w:spacing w:after="160" w:line="259" w:lineRule="auto"/>
              <w:ind w:left="0" w:firstLine="0"/>
              <w:jc w:val="left"/>
            </w:pP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Presencia de vegetación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6"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single" w:sz="4" w:space="0" w:color="000000"/>
              <w:right w:val="single" w:sz="4" w:space="0" w:color="000000"/>
            </w:tcBorders>
          </w:tcPr>
          <w:p w:rsidR="00882FB5" w:rsidRDefault="00882FB5">
            <w:pPr>
              <w:spacing w:after="160" w:line="259" w:lineRule="auto"/>
              <w:ind w:left="0" w:firstLine="0"/>
              <w:jc w:val="left"/>
            </w:pP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right="141" w:firstLine="0"/>
              <w:jc w:val="left"/>
            </w:pPr>
            <w:r>
              <w:t xml:space="preserve">Presencia de flora o fauna peligrosa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6" w:firstLine="0"/>
              <w:jc w:val="left"/>
            </w:pPr>
            <w:r>
              <w:t xml:space="preserve"> </w:t>
            </w:r>
          </w:p>
        </w:tc>
      </w:tr>
      <w:tr w:rsidR="00882FB5">
        <w:trPr>
          <w:trHeight w:val="26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2227" w:type="dxa"/>
            <w:vMerge w:val="restart"/>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102" w:firstLine="0"/>
              <w:jc w:val="left"/>
            </w:pPr>
            <w:r>
              <w:t xml:space="preserve">Valoración de la transparencia del agua </w:t>
            </w: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Turbia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6" w:firstLine="0"/>
              <w:jc w:val="left"/>
            </w:pPr>
            <w:r>
              <w:t xml:space="preserve"> </w:t>
            </w:r>
          </w:p>
        </w:tc>
      </w:tr>
      <w:tr w:rsidR="00882FB5">
        <w:trPr>
          <w:trHeight w:val="504"/>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single" w:sz="4" w:space="0" w:color="000000"/>
              <w:right w:val="single" w:sz="4" w:space="0" w:color="000000"/>
            </w:tcBorders>
          </w:tcPr>
          <w:p w:rsidR="00882FB5" w:rsidRDefault="00882FB5">
            <w:pPr>
              <w:spacing w:after="160" w:line="259" w:lineRule="auto"/>
              <w:ind w:left="0" w:firstLine="0"/>
              <w:jc w:val="left"/>
            </w:pPr>
          </w:p>
        </w:tc>
        <w:tc>
          <w:tcPr>
            <w:tcW w:w="2206" w:type="dxa"/>
            <w:tcBorders>
              <w:top w:val="single" w:sz="4" w:space="0" w:color="000000"/>
              <w:left w:val="single" w:sz="4" w:space="0" w:color="000000"/>
              <w:bottom w:val="single" w:sz="4" w:space="0" w:color="000000"/>
              <w:right w:val="single" w:sz="4" w:space="0" w:color="000000"/>
            </w:tcBorders>
            <w:vAlign w:val="center"/>
          </w:tcPr>
          <w:p w:rsidR="00882FB5" w:rsidRDefault="00014996">
            <w:pPr>
              <w:spacing w:after="0" w:line="259" w:lineRule="auto"/>
              <w:ind w:left="108" w:firstLine="0"/>
              <w:jc w:val="left"/>
            </w:pPr>
            <w:r>
              <w:t xml:space="preserve">Transparente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6" w:firstLine="0"/>
              <w:jc w:val="left"/>
            </w:pPr>
            <w:r>
              <w:t xml:space="preserve"> </w:t>
            </w:r>
          </w:p>
        </w:tc>
      </w:tr>
      <w:tr w:rsidR="00882FB5">
        <w:trPr>
          <w:trHeight w:val="262"/>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2227" w:type="dxa"/>
            <w:vMerge w:val="restart"/>
            <w:tcBorders>
              <w:top w:val="single" w:sz="4" w:space="0" w:color="000000"/>
              <w:left w:val="single" w:sz="19" w:space="0" w:color="000000"/>
              <w:bottom w:val="single" w:sz="19" w:space="0" w:color="000000"/>
              <w:right w:val="single" w:sz="4" w:space="0" w:color="000000"/>
            </w:tcBorders>
          </w:tcPr>
          <w:p w:rsidR="00882FB5" w:rsidRDefault="00014996">
            <w:pPr>
              <w:spacing w:after="0" w:line="259" w:lineRule="auto"/>
              <w:ind w:left="102" w:firstLine="0"/>
              <w:jc w:val="left"/>
            </w:pPr>
            <w:r>
              <w:t xml:space="preserve">Playa con fácil acceso al agua </w:t>
            </w: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Si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6" w:firstLine="0"/>
              <w:jc w:val="left"/>
            </w:pPr>
            <w:r>
              <w:t xml:space="preserve"> </w:t>
            </w:r>
          </w:p>
        </w:tc>
      </w:tr>
      <w:tr w:rsidR="00882FB5">
        <w:trPr>
          <w:trHeight w:val="290"/>
        </w:trPr>
        <w:tc>
          <w:tcPr>
            <w:tcW w:w="0" w:type="auto"/>
            <w:vMerge/>
            <w:tcBorders>
              <w:top w:val="nil"/>
              <w:left w:val="single" w:sz="19" w:space="0" w:color="000000"/>
              <w:bottom w:val="single" w:sz="19" w:space="0" w:color="000000"/>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single" w:sz="19" w:space="0" w:color="000000"/>
              <w:right w:val="single" w:sz="4" w:space="0" w:color="000000"/>
            </w:tcBorders>
          </w:tcPr>
          <w:p w:rsidR="00882FB5" w:rsidRDefault="00882FB5">
            <w:pPr>
              <w:spacing w:after="160" w:line="259" w:lineRule="auto"/>
              <w:ind w:left="0" w:firstLine="0"/>
              <w:jc w:val="left"/>
            </w:pPr>
          </w:p>
        </w:tc>
        <w:tc>
          <w:tcPr>
            <w:tcW w:w="2206"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108" w:firstLine="0"/>
              <w:jc w:val="left"/>
            </w:pPr>
            <w:r>
              <w:t xml:space="preserve">No </w:t>
            </w:r>
          </w:p>
        </w:tc>
        <w:tc>
          <w:tcPr>
            <w:tcW w:w="436"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62" w:firstLine="0"/>
              <w:jc w:val="left"/>
            </w:pPr>
            <w:r>
              <w:t xml:space="preserve"> </w:t>
            </w:r>
          </w:p>
        </w:tc>
        <w:tc>
          <w:tcPr>
            <w:tcW w:w="408"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107" w:firstLine="0"/>
              <w:jc w:val="left"/>
            </w:pPr>
            <w:r>
              <w:t xml:space="preserve"> </w:t>
            </w:r>
          </w:p>
        </w:tc>
        <w:tc>
          <w:tcPr>
            <w:tcW w:w="533"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107" w:firstLine="0"/>
              <w:jc w:val="left"/>
            </w:pPr>
            <w:r>
              <w:t xml:space="preserve"> </w:t>
            </w:r>
          </w:p>
        </w:tc>
        <w:tc>
          <w:tcPr>
            <w:tcW w:w="734" w:type="dxa"/>
            <w:tcBorders>
              <w:top w:val="single" w:sz="4" w:space="0" w:color="000000"/>
              <w:left w:val="single" w:sz="4" w:space="0" w:color="000000"/>
              <w:bottom w:val="single" w:sz="19" w:space="0" w:color="000000"/>
              <w:right w:val="single" w:sz="29" w:space="0" w:color="000000"/>
            </w:tcBorders>
          </w:tcPr>
          <w:p w:rsidR="00882FB5" w:rsidRDefault="00014996">
            <w:pPr>
              <w:spacing w:after="0" w:line="259" w:lineRule="auto"/>
              <w:ind w:left="106" w:firstLine="0"/>
              <w:jc w:val="left"/>
            </w:pPr>
            <w:r>
              <w:t xml:space="preserve"> </w:t>
            </w:r>
          </w:p>
        </w:tc>
      </w:tr>
      <w:tr w:rsidR="00882FB5">
        <w:trPr>
          <w:trHeight w:val="276"/>
        </w:trPr>
        <w:tc>
          <w:tcPr>
            <w:tcW w:w="2416" w:type="dxa"/>
            <w:vMerge w:val="restart"/>
            <w:tcBorders>
              <w:top w:val="single" w:sz="19" w:space="0" w:color="000000"/>
              <w:left w:val="single" w:sz="19" w:space="0" w:color="000000"/>
              <w:bottom w:val="single" w:sz="4" w:space="0" w:color="000000"/>
              <w:right w:val="single" w:sz="19" w:space="0" w:color="000000"/>
            </w:tcBorders>
          </w:tcPr>
          <w:p w:rsidR="00882FB5" w:rsidRDefault="00014996">
            <w:pPr>
              <w:spacing w:after="0" w:line="259" w:lineRule="auto"/>
              <w:ind w:left="0" w:right="12" w:firstLine="0"/>
              <w:jc w:val="center"/>
            </w:pPr>
            <w:r>
              <w:t xml:space="preserve">MF1082_2: </w:t>
            </w:r>
          </w:p>
          <w:p w:rsidR="00882FB5" w:rsidRDefault="00014996">
            <w:pPr>
              <w:spacing w:after="2" w:line="238" w:lineRule="auto"/>
              <w:ind w:left="0" w:firstLine="0"/>
              <w:jc w:val="center"/>
            </w:pPr>
            <w:r>
              <w:t xml:space="preserve">Prevención de accidentes acuáticos </w:t>
            </w:r>
          </w:p>
          <w:p w:rsidR="00882FB5" w:rsidRDefault="00014996">
            <w:pPr>
              <w:spacing w:after="2" w:line="238" w:lineRule="auto"/>
              <w:ind w:left="0" w:firstLine="0"/>
              <w:jc w:val="center"/>
            </w:pPr>
            <w:r>
              <w:t xml:space="preserve">en espacios acuáticos naturales </w:t>
            </w:r>
          </w:p>
          <w:p w:rsidR="00882FB5" w:rsidRDefault="00014996">
            <w:pPr>
              <w:spacing w:after="0" w:line="259" w:lineRule="auto"/>
              <w:ind w:left="51" w:firstLine="0"/>
              <w:jc w:val="center"/>
            </w:pPr>
            <w:r>
              <w:t xml:space="preserve"> </w:t>
            </w:r>
          </w:p>
          <w:p w:rsidR="00882FB5" w:rsidRDefault="00014996">
            <w:pPr>
              <w:spacing w:after="0" w:line="259" w:lineRule="auto"/>
              <w:ind w:left="51" w:firstLine="0"/>
              <w:jc w:val="center"/>
            </w:pPr>
            <w:r>
              <w:t xml:space="preserve"> </w:t>
            </w:r>
          </w:p>
          <w:p w:rsidR="00882FB5" w:rsidRDefault="00014996">
            <w:pPr>
              <w:spacing w:after="0" w:line="259" w:lineRule="auto"/>
              <w:ind w:left="51" w:firstLine="0"/>
              <w:jc w:val="center"/>
            </w:pPr>
            <w:r>
              <w:t xml:space="preserve"> </w:t>
            </w:r>
          </w:p>
          <w:p w:rsidR="00882FB5" w:rsidRDefault="00014996">
            <w:pPr>
              <w:spacing w:after="0" w:line="259" w:lineRule="auto"/>
              <w:ind w:left="120" w:right="70" w:firstLine="0"/>
              <w:jc w:val="center"/>
            </w:pPr>
            <w:r>
              <w:t xml:space="preserve">Supervisión de los recursos materiales de prevención, vigilancia, rescate y </w:t>
            </w:r>
          </w:p>
        </w:tc>
        <w:tc>
          <w:tcPr>
            <w:tcW w:w="2227" w:type="dxa"/>
            <w:vMerge w:val="restart"/>
            <w:tcBorders>
              <w:top w:val="single" w:sz="19" w:space="0" w:color="000000"/>
              <w:left w:val="single" w:sz="19" w:space="0" w:color="000000"/>
              <w:bottom w:val="single" w:sz="4" w:space="0" w:color="000000"/>
              <w:right w:val="single" w:sz="4" w:space="0" w:color="000000"/>
            </w:tcBorders>
          </w:tcPr>
          <w:p w:rsidR="00882FB5" w:rsidRDefault="00014996">
            <w:pPr>
              <w:spacing w:after="0" w:line="259" w:lineRule="auto"/>
              <w:ind w:left="102" w:firstLine="0"/>
              <w:jc w:val="left"/>
            </w:pPr>
            <w:r>
              <w:t xml:space="preserve">IZAMIENTO DE </w:t>
            </w:r>
          </w:p>
          <w:p w:rsidR="00882FB5" w:rsidRDefault="00014996">
            <w:pPr>
              <w:spacing w:after="0" w:line="259" w:lineRule="auto"/>
              <w:ind w:left="102" w:firstLine="0"/>
              <w:jc w:val="left"/>
            </w:pPr>
            <w:r>
              <w:t xml:space="preserve">BANDERA (Verde, </w:t>
            </w:r>
          </w:p>
          <w:p w:rsidR="00882FB5" w:rsidRDefault="00014996">
            <w:pPr>
              <w:spacing w:after="0" w:line="259" w:lineRule="auto"/>
              <w:ind w:left="102" w:firstLine="0"/>
              <w:jc w:val="left"/>
            </w:pPr>
            <w:r>
              <w:t xml:space="preserve">Amarilla, Verde, presencia de Medusas)  </w:t>
            </w:r>
          </w:p>
        </w:tc>
        <w:tc>
          <w:tcPr>
            <w:tcW w:w="2206"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Bandera Verde </w:t>
            </w:r>
          </w:p>
        </w:tc>
        <w:tc>
          <w:tcPr>
            <w:tcW w:w="436"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08"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3"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734" w:type="dxa"/>
            <w:tcBorders>
              <w:top w:val="single" w:sz="19" w:space="0" w:color="000000"/>
              <w:left w:val="single" w:sz="4" w:space="0" w:color="000000"/>
              <w:bottom w:val="single" w:sz="4" w:space="0" w:color="000000"/>
              <w:right w:val="single" w:sz="29" w:space="0" w:color="000000"/>
            </w:tcBorders>
          </w:tcPr>
          <w:p w:rsidR="00882FB5" w:rsidRDefault="00014996">
            <w:pPr>
              <w:spacing w:after="0" w:line="259" w:lineRule="auto"/>
              <w:ind w:left="106" w:firstLine="0"/>
              <w:jc w:val="left"/>
            </w:pPr>
            <w:r>
              <w:t xml:space="preserve"> </w:t>
            </w:r>
          </w:p>
        </w:tc>
      </w:tr>
      <w:tr w:rsidR="00882FB5">
        <w:trPr>
          <w:trHeight w:val="265"/>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nil"/>
              <w:right w:val="single" w:sz="4" w:space="0" w:color="000000"/>
            </w:tcBorders>
          </w:tcPr>
          <w:p w:rsidR="00882FB5" w:rsidRDefault="00882FB5">
            <w:pPr>
              <w:spacing w:after="160" w:line="259" w:lineRule="auto"/>
              <w:ind w:left="0" w:firstLine="0"/>
              <w:jc w:val="left"/>
            </w:pP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Bandera Amarilla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6" w:firstLine="0"/>
              <w:jc w:val="left"/>
            </w:pPr>
            <w:r>
              <w:t xml:space="preserve"> </w:t>
            </w:r>
          </w:p>
        </w:tc>
      </w:tr>
      <w:tr w:rsidR="00882FB5">
        <w:trPr>
          <w:trHeight w:val="262"/>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nil"/>
              <w:right w:val="single" w:sz="4" w:space="0" w:color="000000"/>
            </w:tcBorders>
          </w:tcPr>
          <w:p w:rsidR="00882FB5" w:rsidRDefault="00882FB5">
            <w:pPr>
              <w:spacing w:after="160" w:line="259" w:lineRule="auto"/>
              <w:ind w:left="0" w:firstLine="0"/>
              <w:jc w:val="left"/>
            </w:pP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Bandera Roja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6" w:firstLine="0"/>
              <w:jc w:val="left"/>
            </w:pPr>
            <w:r>
              <w:t xml:space="preserve"> </w:t>
            </w:r>
          </w:p>
        </w:tc>
      </w:tr>
      <w:tr w:rsidR="00882FB5">
        <w:trPr>
          <w:trHeight w:val="487"/>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single" w:sz="4" w:space="0" w:color="000000"/>
              <w:right w:val="single" w:sz="4" w:space="0" w:color="000000"/>
            </w:tcBorders>
          </w:tcPr>
          <w:p w:rsidR="00882FB5" w:rsidRDefault="00882FB5">
            <w:pPr>
              <w:spacing w:after="160" w:line="259" w:lineRule="auto"/>
              <w:ind w:left="0" w:firstLine="0"/>
              <w:jc w:val="left"/>
            </w:pPr>
          </w:p>
        </w:tc>
        <w:tc>
          <w:tcPr>
            <w:tcW w:w="2206" w:type="dxa"/>
            <w:tcBorders>
              <w:top w:val="single" w:sz="4" w:space="0" w:color="000000"/>
              <w:left w:val="single" w:sz="4" w:space="0" w:color="000000"/>
              <w:bottom w:val="single" w:sz="4" w:space="0" w:color="000000"/>
              <w:right w:val="single" w:sz="4" w:space="0" w:color="000000"/>
            </w:tcBorders>
            <w:vAlign w:val="center"/>
          </w:tcPr>
          <w:p w:rsidR="00882FB5" w:rsidRDefault="00014996">
            <w:pPr>
              <w:spacing w:after="0" w:line="259" w:lineRule="auto"/>
              <w:ind w:left="108" w:firstLine="0"/>
              <w:jc w:val="left"/>
            </w:pPr>
            <w:r>
              <w:t xml:space="preserve">Otras banderas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6"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2227" w:type="dxa"/>
            <w:vMerge w:val="restart"/>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102" w:right="90" w:firstLine="0"/>
              <w:jc w:val="left"/>
            </w:pPr>
            <w:r>
              <w:t xml:space="preserve">Materiales destinados al trabajo de vigilancia  </w:t>
            </w: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Uso de sillas y/o torres de vigilancia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6" w:firstLine="0"/>
              <w:jc w:val="left"/>
            </w:pPr>
            <w:r>
              <w:t xml:space="preserve"> </w:t>
            </w:r>
          </w:p>
        </w:tc>
      </w:tr>
      <w:tr w:rsidR="00882FB5">
        <w:trPr>
          <w:trHeight w:val="288"/>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single" w:sz="4" w:space="0" w:color="000000"/>
              <w:right w:val="single" w:sz="4" w:space="0" w:color="000000"/>
            </w:tcBorders>
          </w:tcPr>
          <w:p w:rsidR="00882FB5" w:rsidRDefault="00882FB5">
            <w:pPr>
              <w:spacing w:after="160" w:line="259" w:lineRule="auto"/>
              <w:ind w:left="0" w:firstLine="0"/>
              <w:jc w:val="left"/>
            </w:pP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Uso de prismáticos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6" w:firstLine="0"/>
              <w:jc w:val="left"/>
            </w:pPr>
            <w:r>
              <w:t xml:space="preserve"> </w:t>
            </w:r>
          </w:p>
        </w:tc>
      </w:tr>
      <w:tr w:rsidR="00882FB5">
        <w:trPr>
          <w:trHeight w:val="264"/>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2227" w:type="dxa"/>
            <w:vMerge w:val="restart"/>
            <w:tcBorders>
              <w:top w:val="single" w:sz="4" w:space="0" w:color="000000"/>
              <w:left w:val="single" w:sz="19" w:space="0" w:color="000000"/>
              <w:bottom w:val="single" w:sz="4" w:space="0" w:color="000000"/>
              <w:right w:val="single" w:sz="4" w:space="0" w:color="000000"/>
            </w:tcBorders>
            <w:vAlign w:val="center"/>
          </w:tcPr>
          <w:p w:rsidR="00882FB5" w:rsidRDefault="00014996">
            <w:pPr>
              <w:spacing w:after="0" w:line="259" w:lineRule="auto"/>
              <w:ind w:left="102" w:firstLine="0"/>
              <w:jc w:val="left"/>
            </w:pPr>
            <w:r>
              <w:t xml:space="preserve">Utilización de sistemas de comunicación  </w:t>
            </w: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Móvil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6"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nil"/>
              <w:right w:val="single" w:sz="4" w:space="0" w:color="000000"/>
            </w:tcBorders>
          </w:tcPr>
          <w:p w:rsidR="00882FB5" w:rsidRDefault="00882FB5">
            <w:pPr>
              <w:spacing w:after="160" w:line="259" w:lineRule="auto"/>
              <w:ind w:left="0" w:firstLine="0"/>
              <w:jc w:val="left"/>
            </w:pP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Equipo Portátil de Comunicación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6" w:firstLine="0"/>
              <w:jc w:val="left"/>
            </w:pPr>
            <w:r>
              <w:t xml:space="preserve"> </w:t>
            </w:r>
          </w:p>
        </w:tc>
      </w:tr>
      <w:tr w:rsidR="00882FB5">
        <w:trPr>
          <w:trHeight w:val="264"/>
        </w:trPr>
        <w:tc>
          <w:tcPr>
            <w:tcW w:w="0" w:type="auto"/>
            <w:vMerge/>
            <w:tcBorders>
              <w:top w:val="nil"/>
              <w:left w:val="single" w:sz="19" w:space="0" w:color="000000"/>
              <w:bottom w:val="single" w:sz="4" w:space="0" w:color="000000"/>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single" w:sz="4" w:space="0" w:color="000000"/>
              <w:right w:val="single" w:sz="4" w:space="0" w:color="000000"/>
            </w:tcBorders>
          </w:tcPr>
          <w:p w:rsidR="00882FB5" w:rsidRDefault="00882FB5">
            <w:pPr>
              <w:spacing w:after="160" w:line="259" w:lineRule="auto"/>
              <w:ind w:left="0" w:firstLine="0"/>
              <w:jc w:val="left"/>
            </w:pPr>
          </w:p>
        </w:tc>
        <w:tc>
          <w:tcPr>
            <w:tcW w:w="220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8" w:firstLine="0"/>
              <w:jc w:val="left"/>
            </w:pPr>
            <w:r>
              <w:t xml:space="preserve">Silbato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6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107"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106" w:firstLine="0"/>
              <w:jc w:val="left"/>
            </w:pPr>
            <w:r>
              <w:t xml:space="preserve"> </w:t>
            </w:r>
          </w:p>
        </w:tc>
      </w:tr>
    </w:tbl>
    <w:tbl>
      <w:tblPr>
        <w:tblStyle w:val="TableGrid"/>
        <w:tblpPr w:vertAnchor="text" w:tblpX="-694"/>
        <w:tblOverlap w:val="never"/>
        <w:tblW w:w="9396" w:type="dxa"/>
        <w:tblInd w:w="0" w:type="dxa"/>
        <w:tblCellMar>
          <w:top w:w="9" w:type="dxa"/>
          <w:left w:w="102" w:type="dxa"/>
          <w:bottom w:w="0" w:type="dxa"/>
          <w:right w:w="57" w:type="dxa"/>
        </w:tblCellMar>
        <w:tblLook w:val="04A0" w:firstRow="1" w:lastRow="0" w:firstColumn="1" w:lastColumn="0" w:noHBand="0" w:noVBand="1"/>
      </w:tblPr>
      <w:tblGrid>
        <w:gridCol w:w="2416"/>
        <w:gridCol w:w="2272"/>
        <w:gridCol w:w="2119"/>
        <w:gridCol w:w="478"/>
        <w:gridCol w:w="408"/>
        <w:gridCol w:w="533"/>
        <w:gridCol w:w="436"/>
        <w:gridCol w:w="734"/>
      </w:tblGrid>
      <w:tr w:rsidR="00882FB5">
        <w:trPr>
          <w:trHeight w:val="463"/>
        </w:trPr>
        <w:tc>
          <w:tcPr>
            <w:tcW w:w="2416" w:type="dxa"/>
            <w:vMerge w:val="restart"/>
            <w:tcBorders>
              <w:top w:val="single" w:sz="4" w:space="0" w:color="000000"/>
              <w:left w:val="single" w:sz="19" w:space="0" w:color="000000"/>
              <w:bottom w:val="single" w:sz="19" w:space="0" w:color="000000"/>
              <w:right w:val="single" w:sz="19" w:space="0" w:color="000000"/>
            </w:tcBorders>
          </w:tcPr>
          <w:p w:rsidR="00882FB5" w:rsidRDefault="00014996">
            <w:pPr>
              <w:spacing w:after="0" w:line="259" w:lineRule="auto"/>
              <w:ind w:left="0" w:right="57" w:firstLine="0"/>
              <w:jc w:val="center"/>
            </w:pPr>
            <w:r>
              <w:t xml:space="preserve">atención primaria.   </w:t>
            </w:r>
          </w:p>
          <w:p w:rsidR="00882FB5" w:rsidRDefault="00014996">
            <w:pPr>
              <w:spacing w:after="0" w:line="259" w:lineRule="auto"/>
              <w:ind w:left="6" w:firstLine="0"/>
              <w:jc w:val="center"/>
            </w:pPr>
            <w:r>
              <w:t xml:space="preserve"> </w:t>
            </w:r>
          </w:p>
          <w:p w:rsidR="00882FB5" w:rsidRDefault="00014996">
            <w:pPr>
              <w:spacing w:after="0" w:line="259" w:lineRule="auto"/>
              <w:ind w:left="6" w:firstLine="0"/>
              <w:jc w:val="center"/>
            </w:pPr>
            <w:r>
              <w:t xml:space="preserve"> </w:t>
            </w:r>
          </w:p>
          <w:p w:rsidR="00882FB5" w:rsidRDefault="00014996">
            <w:pPr>
              <w:spacing w:after="0" w:line="259" w:lineRule="auto"/>
              <w:ind w:left="6" w:firstLine="0"/>
              <w:jc w:val="center"/>
            </w:pPr>
            <w:r>
              <w:rPr>
                <w:color w:val="FF0000"/>
              </w:rPr>
              <w:t xml:space="preserve"> </w:t>
            </w:r>
          </w:p>
          <w:p w:rsidR="00882FB5" w:rsidRDefault="00014996">
            <w:pPr>
              <w:spacing w:after="0" w:line="259" w:lineRule="auto"/>
              <w:ind w:left="6" w:firstLine="0"/>
              <w:jc w:val="center"/>
            </w:pPr>
            <w:r>
              <w:rPr>
                <w:color w:val="FF0000"/>
              </w:rPr>
              <w:t xml:space="preserve"> </w:t>
            </w:r>
          </w:p>
          <w:p w:rsidR="00882FB5" w:rsidRDefault="00014996">
            <w:pPr>
              <w:spacing w:after="0" w:line="259" w:lineRule="auto"/>
              <w:ind w:left="6" w:firstLine="0"/>
              <w:jc w:val="center"/>
            </w:pPr>
            <w:r>
              <w:rPr>
                <w:color w:val="FF0000"/>
              </w:rPr>
              <w:t xml:space="preserve"> </w:t>
            </w:r>
          </w:p>
          <w:p w:rsidR="00882FB5" w:rsidRDefault="00014996">
            <w:pPr>
              <w:spacing w:after="0" w:line="259" w:lineRule="auto"/>
              <w:ind w:left="6" w:firstLine="0"/>
              <w:jc w:val="center"/>
            </w:pPr>
            <w:r>
              <w:t xml:space="preserve"> </w:t>
            </w:r>
          </w:p>
          <w:p w:rsidR="00882FB5" w:rsidRDefault="00014996">
            <w:pPr>
              <w:spacing w:after="0" w:line="259" w:lineRule="auto"/>
              <w:ind w:left="6" w:firstLine="0"/>
              <w:jc w:val="center"/>
            </w:pPr>
            <w:r>
              <w:t xml:space="preserve"> </w:t>
            </w:r>
          </w:p>
          <w:p w:rsidR="00882FB5" w:rsidRDefault="00014996">
            <w:pPr>
              <w:spacing w:after="0" w:line="259" w:lineRule="auto"/>
              <w:ind w:left="6" w:firstLine="0"/>
              <w:jc w:val="center"/>
            </w:pPr>
            <w:r>
              <w:t xml:space="preserve"> </w:t>
            </w:r>
          </w:p>
          <w:p w:rsidR="00882FB5" w:rsidRDefault="00014996">
            <w:pPr>
              <w:spacing w:after="0" w:line="259" w:lineRule="auto"/>
              <w:ind w:left="4" w:firstLine="0"/>
              <w:jc w:val="left"/>
            </w:pPr>
            <w:r>
              <w:t xml:space="preserve"> </w:t>
            </w:r>
          </w:p>
        </w:tc>
        <w:tc>
          <w:tcPr>
            <w:tcW w:w="4391" w:type="dxa"/>
            <w:gridSpan w:val="2"/>
            <w:tcBorders>
              <w:top w:val="single" w:sz="19"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Nº de bañistas </w:t>
            </w:r>
          </w:p>
        </w:tc>
        <w:tc>
          <w:tcPr>
            <w:tcW w:w="478"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19"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1"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right="17" w:firstLine="0"/>
              <w:jc w:val="left"/>
            </w:pPr>
            <w:r>
              <w:t xml:space="preserve">Nº de submarinistas particulares, escuelas, snorkel, etc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415"/>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1"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Nº de pescadores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437"/>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1"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Nº de embarcaciones: recreo, motos, etc.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1"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Nº de pmr (personas con movilidad reducida)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421"/>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1"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Nº de parapentistas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425"/>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1"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Otras actividades recreativas o deportivas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409"/>
        </w:trPr>
        <w:tc>
          <w:tcPr>
            <w:tcW w:w="0" w:type="auto"/>
            <w:vMerge/>
            <w:tcBorders>
              <w:top w:val="nil"/>
              <w:left w:val="single" w:sz="19" w:space="0" w:color="000000"/>
              <w:bottom w:val="single" w:sz="19" w:space="0" w:color="000000"/>
              <w:right w:val="single" w:sz="19" w:space="0" w:color="000000"/>
            </w:tcBorders>
          </w:tcPr>
          <w:p w:rsidR="00882FB5" w:rsidRDefault="00882FB5">
            <w:pPr>
              <w:spacing w:after="160" w:line="259" w:lineRule="auto"/>
              <w:ind w:left="0" w:firstLine="0"/>
              <w:jc w:val="left"/>
            </w:pPr>
          </w:p>
        </w:tc>
        <w:tc>
          <w:tcPr>
            <w:tcW w:w="4391" w:type="dxa"/>
            <w:gridSpan w:val="2"/>
            <w:tcBorders>
              <w:top w:val="single" w:sz="4" w:space="0" w:color="000000"/>
              <w:left w:val="single" w:sz="19" w:space="0" w:color="000000"/>
              <w:bottom w:val="single" w:sz="19" w:space="0" w:color="000000"/>
              <w:right w:val="single" w:sz="4" w:space="0" w:color="000000"/>
            </w:tcBorders>
          </w:tcPr>
          <w:p w:rsidR="00882FB5" w:rsidRDefault="00014996">
            <w:pPr>
              <w:spacing w:after="0" w:line="259" w:lineRule="auto"/>
              <w:ind w:left="0" w:firstLine="0"/>
              <w:jc w:val="left"/>
            </w:pPr>
            <w:r>
              <w:t xml:space="preserve">Nº total de usuarios/as </w:t>
            </w:r>
          </w:p>
        </w:tc>
        <w:tc>
          <w:tcPr>
            <w:tcW w:w="478"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19"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314"/>
        </w:trPr>
        <w:tc>
          <w:tcPr>
            <w:tcW w:w="2416" w:type="dxa"/>
            <w:vMerge w:val="restart"/>
            <w:tcBorders>
              <w:top w:val="single" w:sz="19" w:space="0" w:color="000000"/>
              <w:left w:val="single" w:sz="19" w:space="0" w:color="000000"/>
              <w:bottom w:val="single" w:sz="19" w:space="0" w:color="000000"/>
              <w:right w:val="single" w:sz="19" w:space="0" w:color="000000"/>
            </w:tcBorders>
            <w:vAlign w:val="center"/>
          </w:tcPr>
          <w:p w:rsidR="00882FB5" w:rsidRDefault="00014996">
            <w:pPr>
              <w:spacing w:after="0" w:line="240" w:lineRule="auto"/>
              <w:ind w:left="0" w:firstLine="0"/>
              <w:jc w:val="center"/>
            </w:pPr>
            <w:r>
              <w:t xml:space="preserve">Mf1082_2: prevencion de accidentes </w:t>
            </w:r>
          </w:p>
          <w:p w:rsidR="00882FB5" w:rsidRDefault="00014996">
            <w:pPr>
              <w:spacing w:after="0" w:line="259" w:lineRule="auto"/>
              <w:ind w:left="18" w:firstLine="0"/>
              <w:jc w:val="left"/>
            </w:pPr>
            <w:r>
              <w:t xml:space="preserve">acuáticos en espacios </w:t>
            </w:r>
          </w:p>
          <w:p w:rsidR="00882FB5" w:rsidRDefault="00014996">
            <w:pPr>
              <w:spacing w:after="0" w:line="259" w:lineRule="auto"/>
              <w:ind w:left="0" w:right="53" w:firstLine="0"/>
              <w:jc w:val="center"/>
            </w:pPr>
            <w:r>
              <w:t xml:space="preserve">acuáticos naturales </w:t>
            </w:r>
          </w:p>
          <w:p w:rsidR="00882FB5" w:rsidRDefault="00014996">
            <w:pPr>
              <w:spacing w:after="0" w:line="259" w:lineRule="auto"/>
              <w:ind w:left="6" w:firstLine="0"/>
              <w:jc w:val="center"/>
            </w:pPr>
            <w:r>
              <w:t xml:space="preserve"> </w:t>
            </w:r>
          </w:p>
          <w:p w:rsidR="00882FB5" w:rsidRDefault="00014996">
            <w:pPr>
              <w:spacing w:after="0" w:line="259" w:lineRule="auto"/>
              <w:ind w:left="6" w:firstLine="0"/>
              <w:jc w:val="center"/>
            </w:pPr>
            <w:r>
              <w:t xml:space="preserve"> </w:t>
            </w:r>
          </w:p>
          <w:p w:rsidR="00882FB5" w:rsidRDefault="00014996">
            <w:pPr>
              <w:spacing w:after="0" w:line="259" w:lineRule="auto"/>
              <w:ind w:left="6" w:firstLine="0"/>
              <w:jc w:val="center"/>
            </w:pPr>
            <w:r>
              <w:t xml:space="preserve"> </w:t>
            </w:r>
          </w:p>
          <w:p w:rsidR="00882FB5" w:rsidRDefault="00014996">
            <w:pPr>
              <w:spacing w:after="0" w:line="240" w:lineRule="auto"/>
              <w:ind w:left="0" w:firstLine="0"/>
              <w:jc w:val="center"/>
            </w:pPr>
            <w:r>
              <w:t xml:space="preserve">Utilizar la vestimenta personal y el material de autoprotección  </w:t>
            </w:r>
          </w:p>
          <w:p w:rsidR="00882FB5" w:rsidRDefault="00014996">
            <w:pPr>
              <w:spacing w:after="0" w:line="259" w:lineRule="auto"/>
              <w:ind w:left="6" w:firstLine="0"/>
              <w:jc w:val="center"/>
            </w:pPr>
            <w:r>
              <w:t xml:space="preserve"> </w:t>
            </w:r>
          </w:p>
        </w:tc>
        <w:tc>
          <w:tcPr>
            <w:tcW w:w="4391" w:type="dxa"/>
            <w:gridSpan w:val="2"/>
            <w:tcBorders>
              <w:top w:val="single" w:sz="19" w:space="0" w:color="000000"/>
              <w:left w:val="single" w:sz="19" w:space="0" w:color="000000"/>
              <w:bottom w:val="single" w:sz="19" w:space="0" w:color="000000"/>
              <w:right w:val="single" w:sz="4" w:space="0" w:color="000000"/>
            </w:tcBorders>
            <w:shd w:val="clear" w:color="auto" w:fill="D9D9D9"/>
          </w:tcPr>
          <w:p w:rsidR="00882FB5" w:rsidRDefault="00014996">
            <w:pPr>
              <w:spacing w:after="0" w:line="259" w:lineRule="auto"/>
              <w:ind w:left="0" w:right="56" w:firstLine="0"/>
              <w:jc w:val="center"/>
            </w:pPr>
            <w:r>
              <w:t xml:space="preserve">TAREAS </w:t>
            </w:r>
          </w:p>
        </w:tc>
        <w:tc>
          <w:tcPr>
            <w:tcW w:w="478" w:type="dxa"/>
            <w:tcBorders>
              <w:top w:val="single" w:sz="19" w:space="0" w:color="000000"/>
              <w:left w:val="single" w:sz="4" w:space="0" w:color="000000"/>
              <w:bottom w:val="single" w:sz="19" w:space="0" w:color="000000"/>
              <w:right w:val="single" w:sz="4" w:space="0" w:color="000000"/>
            </w:tcBorders>
            <w:shd w:val="clear" w:color="auto" w:fill="D9D9D9"/>
          </w:tcPr>
          <w:p w:rsidR="00882FB5" w:rsidRDefault="00014996">
            <w:pPr>
              <w:spacing w:after="0" w:line="259" w:lineRule="auto"/>
              <w:ind w:left="2" w:firstLine="0"/>
              <w:jc w:val="left"/>
            </w:pPr>
            <w:r>
              <w:t xml:space="preserve">M </w:t>
            </w:r>
          </w:p>
        </w:tc>
        <w:tc>
          <w:tcPr>
            <w:tcW w:w="408" w:type="dxa"/>
            <w:tcBorders>
              <w:top w:val="single" w:sz="19" w:space="0" w:color="000000"/>
              <w:left w:val="single" w:sz="4" w:space="0" w:color="000000"/>
              <w:bottom w:val="single" w:sz="19" w:space="0" w:color="000000"/>
              <w:right w:val="single" w:sz="4" w:space="0" w:color="000000"/>
            </w:tcBorders>
            <w:shd w:val="clear" w:color="auto" w:fill="D9D9D9"/>
          </w:tcPr>
          <w:p w:rsidR="00882FB5" w:rsidRDefault="00014996">
            <w:pPr>
              <w:spacing w:after="0" w:line="259" w:lineRule="auto"/>
              <w:ind w:left="5" w:firstLine="0"/>
              <w:jc w:val="left"/>
            </w:pPr>
            <w:r>
              <w:t xml:space="preserve">J </w:t>
            </w:r>
          </w:p>
        </w:tc>
        <w:tc>
          <w:tcPr>
            <w:tcW w:w="533" w:type="dxa"/>
            <w:tcBorders>
              <w:top w:val="single" w:sz="19" w:space="0" w:color="000000"/>
              <w:left w:val="single" w:sz="4" w:space="0" w:color="000000"/>
              <w:bottom w:val="single" w:sz="19" w:space="0" w:color="000000"/>
              <w:right w:val="single" w:sz="4" w:space="0" w:color="000000"/>
            </w:tcBorders>
            <w:shd w:val="clear" w:color="auto" w:fill="D9D9D9"/>
          </w:tcPr>
          <w:p w:rsidR="00882FB5" w:rsidRDefault="00014996">
            <w:pPr>
              <w:spacing w:after="0" w:line="259" w:lineRule="auto"/>
              <w:ind w:left="5" w:firstLine="0"/>
              <w:jc w:val="left"/>
            </w:pPr>
            <w:r>
              <w:t xml:space="preserve">V </w:t>
            </w:r>
          </w:p>
        </w:tc>
        <w:tc>
          <w:tcPr>
            <w:tcW w:w="436" w:type="dxa"/>
            <w:tcBorders>
              <w:top w:val="single" w:sz="19" w:space="0" w:color="000000"/>
              <w:left w:val="single" w:sz="4" w:space="0" w:color="000000"/>
              <w:bottom w:val="single" w:sz="19" w:space="0" w:color="000000"/>
              <w:right w:val="single" w:sz="4" w:space="0" w:color="000000"/>
            </w:tcBorders>
            <w:shd w:val="clear" w:color="auto" w:fill="D9D9D9"/>
          </w:tcPr>
          <w:p w:rsidR="00882FB5" w:rsidRDefault="00014996">
            <w:pPr>
              <w:spacing w:after="0" w:line="259" w:lineRule="auto"/>
              <w:ind w:left="5" w:firstLine="0"/>
              <w:jc w:val="left"/>
            </w:pPr>
            <w:r>
              <w:t xml:space="preserve">S </w:t>
            </w:r>
          </w:p>
        </w:tc>
        <w:tc>
          <w:tcPr>
            <w:tcW w:w="734" w:type="dxa"/>
            <w:tcBorders>
              <w:top w:val="single" w:sz="19" w:space="0" w:color="000000"/>
              <w:left w:val="single" w:sz="4" w:space="0" w:color="000000"/>
              <w:bottom w:val="single" w:sz="19" w:space="0" w:color="000000"/>
              <w:right w:val="single" w:sz="29" w:space="0" w:color="000000"/>
            </w:tcBorders>
            <w:shd w:val="clear" w:color="auto" w:fill="D9D9D9"/>
          </w:tcPr>
          <w:p w:rsidR="00882FB5" w:rsidRDefault="00014996">
            <w:pPr>
              <w:spacing w:after="0" w:line="259" w:lineRule="auto"/>
              <w:ind w:left="4" w:firstLine="0"/>
              <w:jc w:val="left"/>
            </w:pPr>
            <w:r>
              <w:t>D</w:t>
            </w:r>
            <w:r>
              <w:rPr>
                <w:i w:val="0"/>
              </w:rPr>
              <w:t xml:space="preserve"> </w:t>
            </w:r>
          </w:p>
        </w:tc>
      </w:tr>
      <w:tr w:rsidR="00882FB5">
        <w:trPr>
          <w:trHeight w:val="789"/>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1" w:type="dxa"/>
            <w:gridSpan w:val="2"/>
            <w:tcBorders>
              <w:top w:val="single" w:sz="19"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Se utilizó la vestimenta personal con colores llmativos facilitando la identificación y localización inmediata </w:t>
            </w:r>
          </w:p>
        </w:tc>
        <w:tc>
          <w:tcPr>
            <w:tcW w:w="478"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19"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768"/>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1"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Se utilizó cremas de alta protección solar aplicandola de forma sistemática y continuada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1"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Se utilizó gafas de sol adecuadas  y protectoras para rayos uv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1"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Se utilizó el calzado adecuado para la superficie del espacio acuático natural.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542"/>
        </w:trPr>
        <w:tc>
          <w:tcPr>
            <w:tcW w:w="0" w:type="auto"/>
            <w:vMerge/>
            <w:tcBorders>
              <w:top w:val="nil"/>
              <w:left w:val="single" w:sz="19" w:space="0" w:color="000000"/>
              <w:bottom w:val="single" w:sz="19" w:space="0" w:color="000000"/>
              <w:right w:val="single" w:sz="19" w:space="0" w:color="000000"/>
            </w:tcBorders>
          </w:tcPr>
          <w:p w:rsidR="00882FB5" w:rsidRDefault="00882FB5">
            <w:pPr>
              <w:spacing w:after="160" w:line="259" w:lineRule="auto"/>
              <w:ind w:left="0" w:firstLine="0"/>
              <w:jc w:val="left"/>
            </w:pPr>
          </w:p>
        </w:tc>
        <w:tc>
          <w:tcPr>
            <w:tcW w:w="4391" w:type="dxa"/>
            <w:gridSpan w:val="2"/>
            <w:tcBorders>
              <w:top w:val="single" w:sz="4" w:space="0" w:color="000000"/>
              <w:left w:val="single" w:sz="19" w:space="0" w:color="000000"/>
              <w:bottom w:val="single" w:sz="19" w:space="0" w:color="000000"/>
              <w:right w:val="single" w:sz="4" w:space="0" w:color="000000"/>
            </w:tcBorders>
          </w:tcPr>
          <w:p w:rsidR="00882FB5" w:rsidRDefault="00014996">
            <w:pPr>
              <w:spacing w:after="0" w:line="259" w:lineRule="auto"/>
              <w:ind w:left="0" w:firstLine="0"/>
              <w:jc w:val="left"/>
            </w:pPr>
            <w:r>
              <w:t xml:space="preserve">Se utilizó sistema de protección solar en sillas y puestos de observación.  </w:t>
            </w:r>
          </w:p>
        </w:tc>
        <w:tc>
          <w:tcPr>
            <w:tcW w:w="478"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19"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296"/>
        </w:trPr>
        <w:tc>
          <w:tcPr>
            <w:tcW w:w="2416" w:type="dxa"/>
            <w:vMerge w:val="restart"/>
            <w:tcBorders>
              <w:top w:val="single" w:sz="19" w:space="0" w:color="000000"/>
              <w:left w:val="single" w:sz="19" w:space="0" w:color="000000"/>
              <w:bottom w:val="single" w:sz="4" w:space="0" w:color="000000"/>
              <w:right w:val="single" w:sz="19" w:space="0" w:color="000000"/>
            </w:tcBorders>
            <w:vAlign w:val="center"/>
          </w:tcPr>
          <w:p w:rsidR="00882FB5" w:rsidRDefault="00014996">
            <w:pPr>
              <w:spacing w:after="0" w:line="259" w:lineRule="auto"/>
              <w:ind w:left="6" w:firstLine="0"/>
              <w:jc w:val="center"/>
            </w:pPr>
            <w:r>
              <w:t xml:space="preserve"> </w:t>
            </w:r>
          </w:p>
          <w:p w:rsidR="00882FB5" w:rsidRDefault="00014996">
            <w:pPr>
              <w:spacing w:after="0" w:line="259" w:lineRule="auto"/>
              <w:ind w:left="6" w:firstLine="0"/>
              <w:jc w:val="center"/>
            </w:pPr>
            <w:r>
              <w:t xml:space="preserve"> </w:t>
            </w:r>
          </w:p>
          <w:p w:rsidR="00882FB5" w:rsidRDefault="00014996">
            <w:pPr>
              <w:spacing w:after="0" w:line="240" w:lineRule="auto"/>
              <w:ind w:left="0" w:firstLine="0"/>
              <w:jc w:val="center"/>
            </w:pPr>
            <w:r>
              <w:t xml:space="preserve">Mf0272_2: primeros auxilios </w:t>
            </w:r>
          </w:p>
          <w:p w:rsidR="00882FB5" w:rsidRDefault="00014996">
            <w:pPr>
              <w:spacing w:after="0" w:line="259" w:lineRule="auto"/>
              <w:ind w:left="6" w:firstLine="0"/>
              <w:jc w:val="center"/>
            </w:pPr>
            <w:r>
              <w:t xml:space="preserve"> </w:t>
            </w:r>
          </w:p>
          <w:p w:rsidR="00882FB5" w:rsidRDefault="00014996">
            <w:pPr>
              <w:spacing w:after="0" w:line="259" w:lineRule="auto"/>
              <w:ind w:left="6" w:firstLine="0"/>
              <w:jc w:val="center"/>
            </w:pPr>
            <w:r>
              <w:t xml:space="preserve"> </w:t>
            </w:r>
          </w:p>
          <w:p w:rsidR="00882FB5" w:rsidRDefault="00014996">
            <w:pPr>
              <w:spacing w:after="0" w:line="259" w:lineRule="auto"/>
              <w:ind w:left="0" w:right="57" w:firstLine="0"/>
              <w:jc w:val="center"/>
            </w:pPr>
            <w:r>
              <w:t xml:space="preserve">Atención inicial </w:t>
            </w:r>
          </w:p>
          <w:p w:rsidR="00882FB5" w:rsidRDefault="00014996">
            <w:pPr>
              <w:spacing w:after="0" w:line="259" w:lineRule="auto"/>
              <w:ind w:left="0" w:right="60" w:firstLine="0"/>
              <w:jc w:val="center"/>
            </w:pPr>
            <w:r>
              <w:t xml:space="preserve">(primeros auxilios) </w:t>
            </w:r>
          </w:p>
          <w:p w:rsidR="00882FB5" w:rsidRDefault="00014996">
            <w:pPr>
              <w:spacing w:after="0" w:line="259" w:lineRule="auto"/>
              <w:ind w:left="6" w:firstLine="0"/>
              <w:jc w:val="center"/>
            </w:pPr>
            <w:r>
              <w:t xml:space="preserve"> </w:t>
            </w:r>
          </w:p>
          <w:p w:rsidR="00882FB5" w:rsidRDefault="00014996">
            <w:pPr>
              <w:spacing w:after="0" w:line="259" w:lineRule="auto"/>
              <w:ind w:left="6" w:firstLine="0"/>
              <w:jc w:val="center"/>
            </w:pPr>
            <w:r>
              <w:t xml:space="preserve"> </w:t>
            </w:r>
          </w:p>
          <w:p w:rsidR="00882FB5" w:rsidRDefault="00014996">
            <w:pPr>
              <w:spacing w:after="0" w:line="259" w:lineRule="auto"/>
              <w:ind w:left="6" w:firstLine="0"/>
              <w:jc w:val="center"/>
            </w:pPr>
            <w:r>
              <w:t xml:space="preserve"> </w:t>
            </w:r>
          </w:p>
          <w:p w:rsidR="00882FB5" w:rsidRDefault="00014996">
            <w:pPr>
              <w:spacing w:after="0" w:line="259" w:lineRule="auto"/>
              <w:ind w:left="6" w:firstLine="0"/>
              <w:jc w:val="center"/>
            </w:pPr>
            <w:r>
              <w:t xml:space="preserve"> </w:t>
            </w:r>
          </w:p>
          <w:p w:rsidR="00882FB5" w:rsidRDefault="00014996">
            <w:pPr>
              <w:spacing w:after="0" w:line="259" w:lineRule="auto"/>
              <w:ind w:left="6" w:firstLine="0"/>
              <w:jc w:val="center"/>
            </w:pPr>
            <w:r>
              <w:t xml:space="preserve"> </w:t>
            </w:r>
          </w:p>
          <w:p w:rsidR="00882FB5" w:rsidRDefault="00014996">
            <w:pPr>
              <w:spacing w:after="0" w:line="259" w:lineRule="auto"/>
              <w:ind w:left="6" w:firstLine="0"/>
              <w:jc w:val="center"/>
            </w:pPr>
            <w:r>
              <w:t xml:space="preserve"> </w:t>
            </w:r>
          </w:p>
          <w:p w:rsidR="00882FB5" w:rsidRDefault="00014996">
            <w:pPr>
              <w:spacing w:after="0" w:line="259" w:lineRule="auto"/>
              <w:ind w:left="4" w:firstLine="0"/>
              <w:jc w:val="left"/>
            </w:pPr>
            <w:r>
              <w:t xml:space="preserve"> </w:t>
            </w:r>
          </w:p>
          <w:p w:rsidR="00882FB5" w:rsidRDefault="00014996">
            <w:pPr>
              <w:spacing w:after="0" w:line="259" w:lineRule="auto"/>
              <w:ind w:left="4" w:firstLine="0"/>
              <w:jc w:val="left"/>
            </w:pPr>
            <w:r>
              <w:t xml:space="preserve"> </w:t>
            </w:r>
          </w:p>
        </w:tc>
        <w:tc>
          <w:tcPr>
            <w:tcW w:w="4391" w:type="dxa"/>
            <w:gridSpan w:val="2"/>
            <w:tcBorders>
              <w:top w:val="single" w:sz="19"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Comprobación de botiquín </w:t>
            </w:r>
          </w:p>
        </w:tc>
        <w:tc>
          <w:tcPr>
            <w:tcW w:w="478"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19"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262"/>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2272" w:type="dxa"/>
            <w:vMerge w:val="restart"/>
            <w:tcBorders>
              <w:top w:val="single" w:sz="4" w:space="0" w:color="000000"/>
              <w:left w:val="single" w:sz="19" w:space="0" w:color="000000"/>
              <w:bottom w:val="single" w:sz="4" w:space="0" w:color="000000"/>
              <w:right w:val="single" w:sz="4" w:space="0" w:color="000000"/>
            </w:tcBorders>
            <w:vAlign w:val="center"/>
          </w:tcPr>
          <w:p w:rsidR="00882FB5" w:rsidRDefault="00014996">
            <w:pPr>
              <w:spacing w:after="0" w:line="259" w:lineRule="auto"/>
              <w:ind w:left="0" w:firstLine="0"/>
              <w:jc w:val="left"/>
            </w:pPr>
            <w:r>
              <w:t xml:space="preserve">Manioba de r.c.p </w:t>
            </w:r>
          </w:p>
        </w:tc>
        <w:tc>
          <w:tcPr>
            <w:tcW w:w="211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4" w:firstLine="0"/>
              <w:jc w:val="left"/>
            </w:pPr>
            <w:r>
              <w:t xml:space="preserve">RCP adulto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264"/>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nil"/>
              <w:right w:val="single" w:sz="4" w:space="0" w:color="000000"/>
            </w:tcBorders>
          </w:tcPr>
          <w:p w:rsidR="00882FB5" w:rsidRDefault="00882FB5">
            <w:pPr>
              <w:spacing w:after="160" w:line="259" w:lineRule="auto"/>
              <w:ind w:left="0" w:firstLine="0"/>
              <w:jc w:val="left"/>
            </w:pPr>
          </w:p>
        </w:tc>
        <w:tc>
          <w:tcPr>
            <w:tcW w:w="211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4" w:firstLine="0"/>
              <w:jc w:val="left"/>
            </w:pPr>
            <w:r>
              <w:t xml:space="preserve">RCP niño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262"/>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nil"/>
              <w:right w:val="single" w:sz="4" w:space="0" w:color="000000"/>
            </w:tcBorders>
          </w:tcPr>
          <w:p w:rsidR="00882FB5" w:rsidRDefault="00882FB5">
            <w:pPr>
              <w:spacing w:after="160" w:line="259" w:lineRule="auto"/>
              <w:ind w:left="0" w:firstLine="0"/>
              <w:jc w:val="left"/>
            </w:pPr>
          </w:p>
        </w:tc>
        <w:tc>
          <w:tcPr>
            <w:tcW w:w="211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4" w:firstLine="0"/>
              <w:jc w:val="left"/>
            </w:pPr>
            <w:r>
              <w:t xml:space="preserve">RCP lactante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264"/>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0" w:type="auto"/>
            <w:vMerge/>
            <w:tcBorders>
              <w:top w:val="nil"/>
              <w:left w:val="single" w:sz="19" w:space="0" w:color="000000"/>
              <w:bottom w:val="single" w:sz="4" w:space="0" w:color="000000"/>
              <w:right w:val="single" w:sz="4" w:space="0" w:color="000000"/>
            </w:tcBorders>
          </w:tcPr>
          <w:p w:rsidR="00882FB5" w:rsidRDefault="00882FB5">
            <w:pPr>
              <w:spacing w:after="160" w:line="259" w:lineRule="auto"/>
              <w:ind w:left="0" w:firstLine="0"/>
              <w:jc w:val="left"/>
            </w:pPr>
          </w:p>
        </w:tc>
        <w:tc>
          <w:tcPr>
            <w:tcW w:w="211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4" w:firstLine="0"/>
              <w:jc w:val="left"/>
            </w:pPr>
            <w:r>
              <w:t xml:space="preserve">Uso del DESA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281"/>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1"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OVACE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1"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Cuerpos extraños en los ojos, oídos, boca, etc.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278"/>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1"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Quemaduras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517"/>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1"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pPr>
            <w:r>
              <w:t xml:space="preserve">Picaduras de medusas/ anémonas/ pez araña/erizo, etc.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281"/>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1"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Lipotimia, desvanecimientos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281"/>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1"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Contusiones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278"/>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1"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Traumatismos (esguinces, luxación, etc.)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281"/>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1"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Politraumatismos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281"/>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1"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Contracciones/ dolor muscular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278"/>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1"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 Hemorragias externas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r w:rsidR="00882FB5">
        <w:trPr>
          <w:trHeight w:val="516"/>
        </w:trPr>
        <w:tc>
          <w:tcPr>
            <w:tcW w:w="0" w:type="auto"/>
            <w:vMerge/>
            <w:tcBorders>
              <w:top w:val="nil"/>
              <w:left w:val="single" w:sz="19" w:space="0" w:color="000000"/>
              <w:bottom w:val="single" w:sz="4" w:space="0" w:color="000000"/>
              <w:right w:val="single" w:sz="19" w:space="0" w:color="000000"/>
            </w:tcBorders>
          </w:tcPr>
          <w:p w:rsidR="00882FB5" w:rsidRDefault="00882FB5">
            <w:pPr>
              <w:spacing w:after="160" w:line="259" w:lineRule="auto"/>
              <w:ind w:left="0" w:firstLine="0"/>
              <w:jc w:val="left"/>
            </w:pPr>
          </w:p>
        </w:tc>
        <w:tc>
          <w:tcPr>
            <w:tcW w:w="4391" w:type="dxa"/>
            <w:gridSpan w:val="2"/>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0" w:firstLine="0"/>
              <w:jc w:val="left"/>
            </w:pPr>
            <w:r>
              <w:t xml:space="preserve">Hemorragias exteriorizadas (nariz, oidos, boca, etc.)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436"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5" w:firstLine="0"/>
              <w:jc w:val="left"/>
            </w:pPr>
            <w:r>
              <w:t xml:space="preserve"> </w:t>
            </w:r>
          </w:p>
        </w:tc>
        <w:tc>
          <w:tcPr>
            <w:tcW w:w="734" w:type="dxa"/>
            <w:tcBorders>
              <w:top w:val="single" w:sz="4" w:space="0" w:color="000000"/>
              <w:left w:val="single" w:sz="4" w:space="0" w:color="000000"/>
              <w:bottom w:val="single" w:sz="4" w:space="0" w:color="000000"/>
              <w:right w:val="single" w:sz="29" w:space="0" w:color="000000"/>
            </w:tcBorders>
          </w:tcPr>
          <w:p w:rsidR="00882FB5" w:rsidRDefault="00014996">
            <w:pPr>
              <w:spacing w:after="0" w:line="259" w:lineRule="auto"/>
              <w:ind w:left="4" w:firstLine="0"/>
              <w:jc w:val="left"/>
            </w:pPr>
            <w:r>
              <w:t xml:space="preserve"> </w:t>
            </w:r>
          </w:p>
        </w:tc>
      </w:tr>
    </w:tbl>
    <w:p w:rsidR="00882FB5" w:rsidRDefault="00014996">
      <w:pPr>
        <w:spacing w:after="0" w:line="259" w:lineRule="auto"/>
        <w:ind w:left="-2411" w:right="1010" w:firstLine="0"/>
        <w:jc w:val="left"/>
      </w:pPr>
      <w:r>
        <w:rPr>
          <w:rFonts w:ascii="Calibri" w:eastAsia="Calibri" w:hAnsi="Calibri" w:cs="Calibri"/>
          <w:i w:val="0"/>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6757949</wp:posOffset>
                </wp:positionV>
                <wp:extent cx="161330" cy="3553435"/>
                <wp:effectExtent l="0" t="0" r="0" b="0"/>
                <wp:wrapTopAndBottom/>
                <wp:docPr id="113167" name="Group 113167"/>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11125" name="Rectangle 11125"/>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11126" name="Rectangle 11126"/>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30 de 34 </w:t>
                              </w:r>
                            </w:p>
                          </w:txbxContent>
                        </wps:txbx>
                        <wps:bodyPr horzOverflow="overflow" vert="horz" lIns="0" tIns="0" rIns="0" bIns="0" rtlCol="0">
                          <a:noAutofit/>
                        </wps:bodyPr>
                      </wps:wsp>
                    </wpg:wgp>
                  </a:graphicData>
                </a:graphic>
              </wp:anchor>
            </w:drawing>
          </mc:Choice>
          <mc:Fallback xmlns:a="http://schemas.openxmlformats.org/drawingml/2006/main">
            <w:pict>
              <v:group id="Group 113167" style="width:12.7031pt;height:279.798pt;position:absolute;mso-position-horizontal-relative:page;mso-position-horizontal:absolute;margin-left:682.278pt;mso-position-vertical-relative:page;margin-top:532.122pt;" coordsize="1613,35534">
                <v:rect id="Rectangle 11125"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11126"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30 de 34 </w:t>
                        </w:r>
                      </w:p>
                    </w:txbxContent>
                  </v:textbox>
                </v:rect>
                <w10:wrap type="topAndBottom"/>
              </v:group>
            </w:pict>
          </mc:Fallback>
        </mc:AlternateContent>
      </w:r>
      <w:r>
        <w:br w:type="page"/>
      </w:r>
    </w:p>
    <w:tbl>
      <w:tblPr>
        <w:tblStyle w:val="TableGrid"/>
        <w:tblpPr w:vertAnchor="text" w:tblpX="-694"/>
        <w:tblOverlap w:val="never"/>
        <w:tblW w:w="9408" w:type="dxa"/>
        <w:tblInd w:w="0" w:type="dxa"/>
        <w:tblCellMar>
          <w:top w:w="9" w:type="dxa"/>
          <w:left w:w="106" w:type="dxa"/>
          <w:bottom w:w="0" w:type="dxa"/>
          <w:right w:w="30" w:type="dxa"/>
        </w:tblCellMar>
        <w:tblLook w:val="04A0" w:firstRow="1" w:lastRow="0" w:firstColumn="1" w:lastColumn="0" w:noHBand="0" w:noVBand="1"/>
      </w:tblPr>
      <w:tblGrid>
        <w:gridCol w:w="2411"/>
        <w:gridCol w:w="4395"/>
        <w:gridCol w:w="478"/>
        <w:gridCol w:w="408"/>
        <w:gridCol w:w="533"/>
        <w:gridCol w:w="437"/>
        <w:gridCol w:w="746"/>
      </w:tblGrid>
      <w:tr w:rsidR="00882FB5">
        <w:trPr>
          <w:trHeight w:val="281"/>
        </w:trPr>
        <w:tc>
          <w:tcPr>
            <w:tcW w:w="2410" w:type="dxa"/>
            <w:vMerge w:val="restart"/>
            <w:tcBorders>
              <w:top w:val="single" w:sz="4" w:space="0" w:color="000000"/>
              <w:left w:val="single" w:sz="19" w:space="0" w:color="000000"/>
              <w:bottom w:val="single" w:sz="19" w:space="0" w:color="000000"/>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Insolación y/o golpe de calor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Heridas (cortes, pérdida de sustancia, colgajo, etc.)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281"/>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Crisis de ansiedad, depresión, etc.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Afecciones neurológicas (convulsiones, epilepsia, etc.)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Trastornos psiquiatricos (esquizofrenia, agresividad, etc.)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26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8" w:space="0" w:color="000000"/>
              <w:right w:val="single" w:sz="4" w:space="0" w:color="000000"/>
            </w:tcBorders>
          </w:tcPr>
          <w:p w:rsidR="00882FB5" w:rsidRDefault="00014996">
            <w:pPr>
              <w:spacing w:after="0" w:line="259" w:lineRule="auto"/>
              <w:ind w:left="2" w:firstLine="0"/>
              <w:jc w:val="left"/>
            </w:pPr>
            <w:r>
              <w:t xml:space="preserve">Parto y/o complicaciones ginecológicas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52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8" w:space="0" w:color="000000"/>
              <w:left w:val="single" w:sz="19" w:space="0" w:color="000000"/>
              <w:bottom w:val="single" w:sz="8" w:space="0" w:color="000000"/>
              <w:right w:val="single" w:sz="4" w:space="0" w:color="000000"/>
            </w:tcBorders>
          </w:tcPr>
          <w:p w:rsidR="00882FB5" w:rsidRDefault="00014996">
            <w:pPr>
              <w:spacing w:after="0" w:line="259" w:lineRule="auto"/>
              <w:ind w:left="2" w:right="74" w:firstLine="0"/>
            </w:pPr>
            <w:r>
              <w:t xml:space="preserve">Toma de constantes vitales: fc/ ta/ tº/ sp02/ glucemia capilar </w:t>
            </w:r>
          </w:p>
        </w:tc>
        <w:tc>
          <w:tcPr>
            <w:tcW w:w="478"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4" w:space="0" w:color="000000"/>
              <w:left w:val="single" w:sz="4" w:space="0" w:color="000000"/>
              <w:bottom w:val="single" w:sz="8"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295"/>
        </w:trPr>
        <w:tc>
          <w:tcPr>
            <w:tcW w:w="0" w:type="auto"/>
            <w:vMerge/>
            <w:tcBorders>
              <w:top w:val="nil"/>
              <w:left w:val="single" w:sz="19" w:space="0" w:color="000000"/>
              <w:bottom w:val="single" w:sz="19" w:space="0" w:color="000000"/>
              <w:right w:val="single" w:sz="19" w:space="0" w:color="000000"/>
            </w:tcBorders>
          </w:tcPr>
          <w:p w:rsidR="00882FB5" w:rsidRDefault="00882FB5">
            <w:pPr>
              <w:spacing w:after="160" w:line="259" w:lineRule="auto"/>
              <w:ind w:left="0" w:firstLine="0"/>
              <w:jc w:val="left"/>
            </w:pPr>
          </w:p>
        </w:tc>
        <w:tc>
          <w:tcPr>
            <w:tcW w:w="4395" w:type="dxa"/>
            <w:tcBorders>
              <w:top w:val="single" w:sz="8" w:space="0" w:color="000000"/>
              <w:left w:val="single" w:sz="19" w:space="0" w:color="000000"/>
              <w:bottom w:val="single" w:sz="19" w:space="0" w:color="000000"/>
              <w:right w:val="single" w:sz="4" w:space="0" w:color="000000"/>
            </w:tcBorders>
          </w:tcPr>
          <w:p w:rsidR="00882FB5" w:rsidRDefault="00014996">
            <w:pPr>
              <w:spacing w:after="0" w:line="259" w:lineRule="auto"/>
              <w:ind w:left="2" w:firstLine="0"/>
              <w:jc w:val="left"/>
            </w:pPr>
            <w:r>
              <w:t xml:space="preserve">Cumplimentación de partes asistenciales </w:t>
            </w:r>
          </w:p>
        </w:tc>
        <w:tc>
          <w:tcPr>
            <w:tcW w:w="478" w:type="dxa"/>
            <w:tcBorders>
              <w:top w:val="single" w:sz="8" w:space="0" w:color="000000"/>
              <w:left w:val="single" w:sz="4" w:space="0" w:color="000000"/>
              <w:bottom w:val="single" w:sz="19"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8" w:space="0" w:color="000000"/>
              <w:left w:val="single" w:sz="4" w:space="0" w:color="000000"/>
              <w:bottom w:val="single" w:sz="19"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8" w:space="0" w:color="000000"/>
              <w:left w:val="single" w:sz="4" w:space="0" w:color="000000"/>
              <w:bottom w:val="single" w:sz="19"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8" w:space="0" w:color="000000"/>
              <w:left w:val="single" w:sz="4" w:space="0" w:color="000000"/>
              <w:bottom w:val="single" w:sz="19"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8" w:space="0" w:color="000000"/>
              <w:left w:val="single" w:sz="4" w:space="0" w:color="000000"/>
              <w:bottom w:val="single" w:sz="19"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531"/>
        </w:trPr>
        <w:tc>
          <w:tcPr>
            <w:tcW w:w="2410" w:type="dxa"/>
            <w:vMerge w:val="restart"/>
            <w:tcBorders>
              <w:top w:val="single" w:sz="19" w:space="0" w:color="000000"/>
              <w:left w:val="single" w:sz="19" w:space="0" w:color="000000"/>
              <w:bottom w:val="single" w:sz="19" w:space="0" w:color="000000"/>
              <w:right w:val="single" w:sz="19" w:space="0" w:color="000000"/>
            </w:tcBorders>
            <w:vAlign w:val="center"/>
          </w:tcPr>
          <w:p w:rsidR="00882FB5" w:rsidRDefault="00014996">
            <w:pPr>
              <w:spacing w:after="0" w:line="240" w:lineRule="auto"/>
              <w:ind w:left="142" w:firstLine="0"/>
            </w:pPr>
            <w:r>
              <w:t xml:space="preserve">Mf1083_2: Rescate de accidentados en </w:t>
            </w:r>
          </w:p>
          <w:p w:rsidR="00882FB5" w:rsidRDefault="00014996">
            <w:pPr>
              <w:spacing w:after="0" w:line="240" w:lineRule="auto"/>
              <w:ind w:left="0" w:firstLine="0"/>
              <w:jc w:val="center"/>
            </w:pPr>
            <w:r>
              <w:t xml:space="preserve">espacios acuáticos naturales </w:t>
            </w:r>
          </w:p>
          <w:p w:rsidR="00882FB5" w:rsidRDefault="00014996">
            <w:pPr>
              <w:spacing w:after="0" w:line="259" w:lineRule="auto"/>
              <w:ind w:left="0" w:right="19" w:firstLine="0"/>
              <w:jc w:val="center"/>
            </w:pPr>
            <w:r>
              <w:t xml:space="preserve"> </w:t>
            </w:r>
          </w:p>
          <w:p w:rsidR="00882FB5" w:rsidRDefault="00014996">
            <w:pPr>
              <w:spacing w:after="0" w:line="259" w:lineRule="auto"/>
              <w:ind w:left="0" w:right="19" w:firstLine="0"/>
              <w:jc w:val="center"/>
            </w:pPr>
            <w:r>
              <w:t xml:space="preserve"> </w:t>
            </w:r>
          </w:p>
          <w:p w:rsidR="00882FB5" w:rsidRDefault="00014996">
            <w:pPr>
              <w:spacing w:after="0" w:line="259" w:lineRule="auto"/>
              <w:ind w:left="0" w:right="19" w:firstLine="0"/>
              <w:jc w:val="center"/>
            </w:pPr>
            <w:r>
              <w:t xml:space="preserve"> </w:t>
            </w:r>
          </w:p>
          <w:p w:rsidR="00882FB5" w:rsidRDefault="00014996">
            <w:pPr>
              <w:spacing w:after="0" w:line="259" w:lineRule="auto"/>
              <w:ind w:left="0" w:right="19" w:firstLine="0"/>
              <w:jc w:val="center"/>
            </w:pPr>
            <w:r>
              <w:t xml:space="preserve"> </w:t>
            </w:r>
          </w:p>
          <w:p w:rsidR="00882FB5" w:rsidRDefault="00014996">
            <w:pPr>
              <w:spacing w:after="2" w:line="238" w:lineRule="auto"/>
              <w:ind w:left="12" w:right="34" w:firstLine="0"/>
              <w:jc w:val="center"/>
            </w:pPr>
            <w:r>
              <w:t xml:space="preserve">Realización de rescate de la víctima desde la orilla </w:t>
            </w:r>
            <w:r>
              <w:rPr>
                <w:color w:val="FF0000"/>
              </w:rPr>
              <w:t xml:space="preserve"> </w:t>
            </w:r>
          </w:p>
          <w:p w:rsidR="00882FB5" w:rsidRDefault="00014996">
            <w:pPr>
              <w:spacing w:after="0" w:line="259" w:lineRule="auto"/>
              <w:ind w:left="0" w:firstLine="0"/>
              <w:jc w:val="left"/>
            </w:pPr>
            <w:r>
              <w:rPr>
                <w:color w:val="FF0000"/>
              </w:rPr>
              <w:t xml:space="preserve"> </w:t>
            </w:r>
          </w:p>
        </w:tc>
        <w:tc>
          <w:tcPr>
            <w:tcW w:w="4395" w:type="dxa"/>
            <w:tcBorders>
              <w:top w:val="single" w:sz="19"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Con material de alcance (usuario colaborador) </w:t>
            </w:r>
          </w:p>
        </w:tc>
        <w:tc>
          <w:tcPr>
            <w:tcW w:w="478"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19" w:space="0" w:color="000000"/>
              <w:left w:val="single" w:sz="4" w:space="0" w:color="000000"/>
              <w:bottom w:val="single" w:sz="4"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right="62" w:firstLine="0"/>
              <w:jc w:val="left"/>
            </w:pPr>
            <w:r>
              <w:t xml:space="preserve">Sin material de contacto (nadador cansado y/o distrés acuático)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Con material de contacto (nadador cansado y/o distrés acuático)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300"/>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Sin material de contacto (víctima activa)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27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Con material de contacto (víctima activa)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278"/>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Sin material de contacto (víctima pasiva)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264"/>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Con material de contacto (víctima pasiva)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317"/>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Victima traumatica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768"/>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Con apoyo/ extracción/ evacuación a través de embarcaciones y/o motos acuáticas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542"/>
        </w:trPr>
        <w:tc>
          <w:tcPr>
            <w:tcW w:w="0" w:type="auto"/>
            <w:vMerge/>
            <w:tcBorders>
              <w:top w:val="nil"/>
              <w:left w:val="single" w:sz="19" w:space="0" w:color="000000"/>
              <w:bottom w:val="single" w:sz="19" w:space="0" w:color="000000"/>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19" w:space="0" w:color="000000"/>
              <w:right w:val="single" w:sz="4" w:space="0" w:color="000000"/>
            </w:tcBorders>
          </w:tcPr>
          <w:p w:rsidR="00882FB5" w:rsidRDefault="00014996">
            <w:pPr>
              <w:spacing w:after="0" w:line="259" w:lineRule="auto"/>
              <w:ind w:left="2" w:firstLine="0"/>
              <w:jc w:val="left"/>
            </w:pPr>
            <w:r>
              <w:t xml:space="preserve">Con extracción/ evacuación a través de medios aéreos </w:t>
            </w:r>
          </w:p>
        </w:tc>
        <w:tc>
          <w:tcPr>
            <w:tcW w:w="478"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4" w:space="0" w:color="000000"/>
              <w:left w:val="single" w:sz="4" w:space="0" w:color="000000"/>
              <w:bottom w:val="single" w:sz="19"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783"/>
        </w:trPr>
        <w:tc>
          <w:tcPr>
            <w:tcW w:w="2410" w:type="dxa"/>
            <w:vMerge w:val="restart"/>
            <w:tcBorders>
              <w:top w:val="single" w:sz="19" w:space="0" w:color="000000"/>
              <w:left w:val="single" w:sz="19" w:space="0" w:color="000000"/>
              <w:bottom w:val="single" w:sz="4" w:space="0" w:color="000000"/>
              <w:right w:val="single" w:sz="19" w:space="0" w:color="000000"/>
            </w:tcBorders>
            <w:vAlign w:val="center"/>
          </w:tcPr>
          <w:p w:rsidR="00882FB5" w:rsidRDefault="00014996">
            <w:pPr>
              <w:spacing w:after="0" w:line="259" w:lineRule="auto"/>
              <w:ind w:left="0" w:right="81" w:firstLine="0"/>
              <w:jc w:val="center"/>
            </w:pPr>
            <w:r>
              <w:t xml:space="preserve">Mf1082_2: </w:t>
            </w:r>
          </w:p>
          <w:p w:rsidR="00882FB5" w:rsidRDefault="00014996">
            <w:pPr>
              <w:spacing w:after="2" w:line="238" w:lineRule="auto"/>
              <w:ind w:left="0" w:firstLine="0"/>
              <w:jc w:val="center"/>
            </w:pPr>
            <w:r>
              <w:t xml:space="preserve">Prevencion de accidentes acuáticos </w:t>
            </w:r>
          </w:p>
          <w:p w:rsidR="00882FB5" w:rsidRDefault="00014996">
            <w:pPr>
              <w:spacing w:after="0" w:line="238" w:lineRule="auto"/>
              <w:ind w:left="0" w:firstLine="0"/>
              <w:jc w:val="center"/>
            </w:pPr>
            <w:r>
              <w:t xml:space="preserve">en espacios acuáticos naturales </w:t>
            </w:r>
          </w:p>
          <w:p w:rsidR="00882FB5" w:rsidRDefault="00014996">
            <w:pPr>
              <w:spacing w:after="0" w:line="259" w:lineRule="auto"/>
              <w:ind w:left="0" w:firstLine="0"/>
              <w:jc w:val="left"/>
            </w:pPr>
            <w:r>
              <w:t xml:space="preserve"> </w:t>
            </w:r>
          </w:p>
          <w:p w:rsidR="00882FB5" w:rsidRDefault="00014996">
            <w:pPr>
              <w:spacing w:after="0" w:line="259" w:lineRule="auto"/>
              <w:ind w:left="0" w:firstLine="0"/>
              <w:jc w:val="left"/>
            </w:pPr>
            <w:r>
              <w:t xml:space="preserve"> </w:t>
            </w:r>
          </w:p>
          <w:p w:rsidR="00882FB5" w:rsidRDefault="00014996">
            <w:pPr>
              <w:spacing w:after="0" w:line="240" w:lineRule="auto"/>
              <w:ind w:left="228" w:hanging="36"/>
            </w:pPr>
            <w:r>
              <w:t xml:space="preserve">Transmitir  y hacer cumplir pautas de </w:t>
            </w:r>
          </w:p>
          <w:p w:rsidR="00882FB5" w:rsidRDefault="00014996">
            <w:pPr>
              <w:spacing w:after="0" w:line="259" w:lineRule="auto"/>
              <w:ind w:left="50" w:firstLine="0"/>
              <w:jc w:val="left"/>
            </w:pPr>
            <w:r>
              <w:t xml:space="preserve">comportamiento y los </w:t>
            </w:r>
          </w:p>
          <w:p w:rsidR="00882FB5" w:rsidRDefault="00014996">
            <w:pPr>
              <w:spacing w:after="0" w:line="240" w:lineRule="auto"/>
              <w:ind w:left="2" w:right="24" w:firstLine="0"/>
              <w:jc w:val="center"/>
            </w:pPr>
            <w:r>
              <w:t xml:space="preserve">consejos en la zona de baño público </w:t>
            </w:r>
          </w:p>
          <w:p w:rsidR="00882FB5" w:rsidRDefault="00014996">
            <w:pPr>
              <w:spacing w:after="0" w:line="259" w:lineRule="auto"/>
              <w:ind w:left="0" w:right="19" w:firstLine="0"/>
              <w:jc w:val="center"/>
            </w:pPr>
            <w:r>
              <w:t xml:space="preserve"> </w:t>
            </w:r>
          </w:p>
          <w:p w:rsidR="00882FB5" w:rsidRDefault="00014996">
            <w:pPr>
              <w:spacing w:after="0" w:line="259" w:lineRule="auto"/>
              <w:ind w:left="0" w:right="19" w:firstLine="0"/>
              <w:jc w:val="center"/>
            </w:pPr>
            <w:r>
              <w:t xml:space="preserve"> </w:t>
            </w:r>
          </w:p>
        </w:tc>
        <w:tc>
          <w:tcPr>
            <w:tcW w:w="4395" w:type="dxa"/>
            <w:tcBorders>
              <w:top w:val="single" w:sz="19" w:space="0" w:color="000000"/>
              <w:left w:val="single" w:sz="19" w:space="0" w:color="000000"/>
              <w:bottom w:val="single" w:sz="4" w:space="0" w:color="000000"/>
              <w:right w:val="single" w:sz="4" w:space="0" w:color="000000"/>
            </w:tcBorders>
          </w:tcPr>
          <w:p w:rsidR="00882FB5" w:rsidRDefault="00014996">
            <w:pPr>
              <w:spacing w:after="0" w:line="259" w:lineRule="auto"/>
              <w:ind w:left="2" w:right="16" w:firstLine="0"/>
              <w:jc w:val="left"/>
            </w:pPr>
            <w:r>
              <w:t xml:space="preserve">Se trasmite información del espacio público a usuarios/as utilizando recursos audiovisuales y gráficos </w:t>
            </w:r>
          </w:p>
        </w:tc>
        <w:tc>
          <w:tcPr>
            <w:tcW w:w="478"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19" w:space="0" w:color="000000"/>
              <w:left w:val="single" w:sz="4" w:space="0" w:color="000000"/>
              <w:bottom w:val="single" w:sz="4"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768"/>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right="50" w:firstLine="0"/>
              <w:jc w:val="left"/>
            </w:pPr>
            <w:r>
              <w:t xml:space="preserve">Se trasmiten pautas de comportamiento de obligado cumplimiento en la zona de baño vigilada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1023"/>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El trato y comunicación conlos usuarios/as se realiza de forma respetuosa y fluida atendiéndoles de forma cortés e inteligente.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Se ha tenido que actuar ante conflictos entre usuarios/as.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51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Se ha dado información a los usuarios/as de  la conservación del espacio natural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39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8" w:space="0" w:color="000000"/>
              <w:right w:val="single" w:sz="4" w:space="0" w:color="000000"/>
            </w:tcBorders>
          </w:tcPr>
          <w:p w:rsidR="00882FB5" w:rsidRDefault="00014996">
            <w:pPr>
              <w:spacing w:after="0" w:line="259" w:lineRule="auto"/>
              <w:ind w:left="2" w:firstLine="0"/>
              <w:jc w:val="left"/>
            </w:pPr>
            <w:r>
              <w:t xml:space="preserve">Derivación de incidencia de la policía local  </w:t>
            </w:r>
          </w:p>
        </w:tc>
        <w:tc>
          <w:tcPr>
            <w:tcW w:w="478"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4" w:space="0" w:color="000000"/>
              <w:left w:val="single" w:sz="4" w:space="0" w:color="000000"/>
              <w:bottom w:val="single" w:sz="8"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288"/>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395" w:type="dxa"/>
            <w:tcBorders>
              <w:top w:val="single" w:sz="8"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Activación del 112 </w:t>
            </w:r>
          </w:p>
        </w:tc>
        <w:tc>
          <w:tcPr>
            <w:tcW w:w="478" w:type="dxa"/>
            <w:tcBorders>
              <w:top w:val="single" w:sz="8"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8"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8"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8"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8" w:space="0" w:color="000000"/>
              <w:left w:val="single" w:sz="4" w:space="0" w:color="000000"/>
              <w:bottom w:val="single" w:sz="4" w:space="0" w:color="000000"/>
              <w:right w:val="single" w:sz="19" w:space="0" w:color="000000"/>
            </w:tcBorders>
          </w:tcPr>
          <w:p w:rsidR="00882FB5" w:rsidRDefault="00014996">
            <w:pPr>
              <w:spacing w:after="0" w:line="259" w:lineRule="auto"/>
              <w:ind w:left="0" w:firstLine="0"/>
              <w:jc w:val="left"/>
            </w:pPr>
            <w:r>
              <w:t xml:space="preserve"> </w:t>
            </w:r>
          </w:p>
        </w:tc>
      </w:tr>
      <w:tr w:rsidR="00882FB5">
        <w:trPr>
          <w:trHeight w:val="264"/>
        </w:trPr>
        <w:tc>
          <w:tcPr>
            <w:tcW w:w="0" w:type="auto"/>
            <w:vMerge/>
            <w:tcBorders>
              <w:top w:val="nil"/>
              <w:left w:val="single" w:sz="19" w:space="0" w:color="000000"/>
              <w:bottom w:val="single" w:sz="4" w:space="0" w:color="000000"/>
              <w:right w:val="single" w:sz="19" w:space="0" w:color="000000"/>
            </w:tcBorders>
          </w:tcPr>
          <w:p w:rsidR="00882FB5" w:rsidRDefault="00882FB5">
            <w:pPr>
              <w:spacing w:after="160" w:line="259" w:lineRule="auto"/>
              <w:ind w:left="0" w:firstLine="0"/>
              <w:jc w:val="left"/>
            </w:pPr>
          </w:p>
        </w:tc>
        <w:tc>
          <w:tcPr>
            <w:tcW w:w="4395"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2" w:firstLine="0"/>
              <w:jc w:val="left"/>
            </w:pPr>
            <w:r>
              <w:t xml:space="preserve">Cumplimentación del panel informativo </w:t>
            </w:r>
          </w:p>
        </w:tc>
        <w:tc>
          <w:tcPr>
            <w:tcW w:w="47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0"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2"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 w:firstLine="0"/>
              <w:jc w:val="left"/>
            </w:pPr>
            <w:r>
              <w:t xml:space="preserve"> </w:t>
            </w:r>
          </w:p>
        </w:tc>
        <w:tc>
          <w:tcPr>
            <w:tcW w:w="746"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0" w:firstLine="0"/>
              <w:jc w:val="left"/>
            </w:pPr>
            <w:r>
              <w:t xml:space="preserve"> </w:t>
            </w:r>
          </w:p>
        </w:tc>
      </w:tr>
    </w:tbl>
    <w:p w:rsidR="00882FB5" w:rsidRDefault="00014996">
      <w:pPr>
        <w:spacing w:after="0" w:line="259" w:lineRule="auto"/>
        <w:ind w:left="-2411" w:right="998" w:firstLine="0"/>
        <w:jc w:val="left"/>
      </w:pPr>
      <w:r>
        <w:rPr>
          <w:rFonts w:ascii="Calibri" w:eastAsia="Calibri" w:hAnsi="Calibri" w:cs="Calibri"/>
          <w:i w:val="0"/>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6757949</wp:posOffset>
                </wp:positionV>
                <wp:extent cx="161330" cy="3553435"/>
                <wp:effectExtent l="0" t="0" r="0" b="0"/>
                <wp:wrapTopAndBottom/>
                <wp:docPr id="113168" name="Group 113168"/>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12195" name="Rectangle 12195"/>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12196" name="Rectangle 12196"/>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31 de 34 </w:t>
                              </w:r>
                            </w:p>
                          </w:txbxContent>
                        </wps:txbx>
                        <wps:bodyPr horzOverflow="overflow" vert="horz" lIns="0" tIns="0" rIns="0" bIns="0" rtlCol="0">
                          <a:noAutofit/>
                        </wps:bodyPr>
                      </wps:wsp>
                    </wpg:wgp>
                  </a:graphicData>
                </a:graphic>
              </wp:anchor>
            </w:drawing>
          </mc:Choice>
          <mc:Fallback xmlns:a="http://schemas.openxmlformats.org/drawingml/2006/main">
            <w:pict>
              <v:group id="Group 113168" style="width:12.7031pt;height:279.798pt;position:absolute;mso-position-horizontal-relative:page;mso-position-horizontal:absolute;margin-left:682.278pt;mso-position-vertical-relative:page;margin-top:532.122pt;" coordsize="1613,35534">
                <v:rect id="Rectangle 12195"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12196"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31 de 34 </w:t>
                        </w:r>
                      </w:p>
                    </w:txbxContent>
                  </v:textbox>
                </v:rect>
                <w10:wrap type="topAndBottom"/>
              </v:group>
            </w:pict>
          </mc:Fallback>
        </mc:AlternateContent>
      </w:r>
      <w:r>
        <w:br w:type="page"/>
      </w:r>
    </w:p>
    <w:tbl>
      <w:tblPr>
        <w:tblStyle w:val="TableGrid"/>
        <w:tblpPr w:vertAnchor="text" w:tblpX="-694"/>
        <w:tblOverlap w:val="never"/>
        <w:tblW w:w="9403" w:type="dxa"/>
        <w:tblInd w:w="0" w:type="dxa"/>
        <w:tblCellMar>
          <w:top w:w="9" w:type="dxa"/>
          <w:left w:w="24" w:type="dxa"/>
          <w:bottom w:w="0" w:type="dxa"/>
          <w:right w:w="0" w:type="dxa"/>
        </w:tblCellMar>
        <w:tblLook w:val="04A0" w:firstRow="1" w:lastRow="0" w:firstColumn="1" w:lastColumn="0" w:noHBand="0" w:noVBand="1"/>
      </w:tblPr>
      <w:tblGrid>
        <w:gridCol w:w="2410"/>
        <w:gridCol w:w="4441"/>
        <w:gridCol w:w="432"/>
        <w:gridCol w:w="408"/>
        <w:gridCol w:w="533"/>
        <w:gridCol w:w="437"/>
        <w:gridCol w:w="742"/>
      </w:tblGrid>
      <w:tr w:rsidR="00882FB5">
        <w:trPr>
          <w:trHeight w:val="538"/>
        </w:trPr>
        <w:tc>
          <w:tcPr>
            <w:tcW w:w="2410" w:type="dxa"/>
            <w:vMerge w:val="restart"/>
            <w:tcBorders>
              <w:top w:val="single" w:sz="19" w:space="0" w:color="000000"/>
              <w:left w:val="single" w:sz="19" w:space="0" w:color="000000"/>
              <w:bottom w:val="single" w:sz="19" w:space="0" w:color="000000"/>
              <w:right w:val="single" w:sz="19" w:space="0" w:color="000000"/>
            </w:tcBorders>
            <w:vAlign w:val="center"/>
          </w:tcPr>
          <w:p w:rsidR="00882FB5" w:rsidRDefault="00014996">
            <w:pPr>
              <w:spacing w:after="0" w:line="259" w:lineRule="auto"/>
              <w:ind w:left="0" w:right="29" w:firstLine="0"/>
              <w:jc w:val="center"/>
            </w:pPr>
            <w:r>
              <w:t xml:space="preserve">Mf1082_2: </w:t>
            </w:r>
          </w:p>
          <w:p w:rsidR="00882FB5" w:rsidRDefault="00014996">
            <w:pPr>
              <w:spacing w:after="0" w:line="240" w:lineRule="auto"/>
              <w:ind w:left="0" w:firstLine="0"/>
              <w:jc w:val="center"/>
            </w:pPr>
            <w:r>
              <w:t xml:space="preserve">Prevencion de accidentes acuáticos </w:t>
            </w:r>
          </w:p>
          <w:p w:rsidR="00882FB5" w:rsidRDefault="00014996">
            <w:pPr>
              <w:spacing w:after="0" w:line="241" w:lineRule="auto"/>
              <w:ind w:left="0" w:firstLine="0"/>
              <w:jc w:val="center"/>
            </w:pPr>
            <w:r>
              <w:t xml:space="preserve">en espacios acuáticos naturales </w:t>
            </w:r>
          </w:p>
          <w:p w:rsidR="00882FB5" w:rsidRDefault="00014996">
            <w:pPr>
              <w:spacing w:after="0" w:line="259" w:lineRule="auto"/>
              <w:ind w:left="82" w:firstLine="0"/>
              <w:jc w:val="left"/>
            </w:pPr>
            <w:r>
              <w:t xml:space="preserve"> </w:t>
            </w:r>
          </w:p>
          <w:p w:rsidR="00882FB5" w:rsidRDefault="00014996">
            <w:pPr>
              <w:spacing w:after="0" w:line="240" w:lineRule="auto"/>
              <w:ind w:left="50" w:right="18" w:firstLine="0"/>
              <w:jc w:val="center"/>
            </w:pPr>
            <w:r>
              <w:t xml:space="preserve">Vigilancia de la zona de baño público de </w:t>
            </w:r>
          </w:p>
          <w:p w:rsidR="00882FB5" w:rsidRDefault="00014996">
            <w:pPr>
              <w:spacing w:after="0" w:line="259" w:lineRule="auto"/>
              <w:ind w:left="0" w:firstLine="0"/>
              <w:jc w:val="center"/>
            </w:pPr>
            <w:r>
              <w:t xml:space="preserve">forma permanente y sistemática </w:t>
            </w:r>
          </w:p>
        </w:tc>
        <w:tc>
          <w:tcPr>
            <w:tcW w:w="4441" w:type="dxa"/>
            <w:tcBorders>
              <w:top w:val="single" w:sz="19" w:space="0" w:color="000000"/>
              <w:left w:val="single" w:sz="19" w:space="0" w:color="000000"/>
              <w:bottom w:val="single" w:sz="4" w:space="0" w:color="000000"/>
              <w:right w:val="single" w:sz="4" w:space="0" w:color="000000"/>
            </w:tcBorders>
          </w:tcPr>
          <w:p w:rsidR="00882FB5" w:rsidRDefault="00014996">
            <w:pPr>
              <w:spacing w:after="0" w:line="259" w:lineRule="auto"/>
              <w:ind w:left="84" w:firstLine="0"/>
              <w:jc w:val="left"/>
            </w:pPr>
            <w:r>
              <w:t xml:space="preserve">Se selecciona lugar idóneo para realizar la vigilancia después de analizar la zona  </w:t>
            </w:r>
          </w:p>
        </w:tc>
        <w:tc>
          <w:tcPr>
            <w:tcW w:w="432"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36" w:firstLine="0"/>
              <w:jc w:val="left"/>
            </w:pPr>
            <w:r>
              <w:t xml:space="preserve"> </w:t>
            </w:r>
          </w:p>
        </w:tc>
        <w:tc>
          <w:tcPr>
            <w:tcW w:w="408"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7"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85" w:firstLine="0"/>
              <w:jc w:val="left"/>
            </w:pPr>
            <w:r>
              <w:t xml:space="preserve"> </w:t>
            </w:r>
          </w:p>
        </w:tc>
        <w:tc>
          <w:tcPr>
            <w:tcW w:w="742" w:type="dxa"/>
            <w:tcBorders>
              <w:top w:val="single" w:sz="19" w:space="0" w:color="000000"/>
              <w:left w:val="single" w:sz="4" w:space="0" w:color="000000"/>
              <w:bottom w:val="single" w:sz="4" w:space="0" w:color="000000"/>
              <w:right w:val="single" w:sz="19" w:space="0" w:color="000000"/>
            </w:tcBorders>
          </w:tcPr>
          <w:p w:rsidR="00882FB5" w:rsidRDefault="00014996">
            <w:pPr>
              <w:spacing w:after="0" w:line="259" w:lineRule="auto"/>
              <w:ind w:left="82" w:firstLine="0"/>
              <w:jc w:val="left"/>
            </w:pPr>
            <w:r>
              <w:t xml:space="preserve"> </w:t>
            </w:r>
          </w:p>
        </w:tc>
      </w:tr>
      <w:tr w:rsidR="00882FB5">
        <w:trPr>
          <w:trHeight w:val="768"/>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41"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84" w:firstLine="0"/>
              <w:jc w:val="left"/>
            </w:pPr>
            <w:r>
              <w:t xml:space="preserve">Se han tenido que controlar </w:t>
            </w:r>
          </w:p>
          <w:p w:rsidR="00882FB5" w:rsidRDefault="00014996">
            <w:pPr>
              <w:spacing w:after="0" w:line="259" w:lineRule="auto"/>
              <w:ind w:left="84" w:right="52" w:firstLine="0"/>
            </w:pPr>
            <w:r>
              <w:t xml:space="preserve">periódicamente factores de peligrosidad por condiciones atmosféricas </w:t>
            </w:r>
          </w:p>
        </w:tc>
        <w:tc>
          <w:tcPr>
            <w:tcW w:w="4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6"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5" w:firstLine="0"/>
              <w:jc w:val="left"/>
            </w:pPr>
            <w:r>
              <w:t xml:space="preserve"> </w:t>
            </w:r>
          </w:p>
        </w:tc>
        <w:tc>
          <w:tcPr>
            <w:tcW w:w="742"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82" w:firstLine="0"/>
              <w:jc w:val="left"/>
            </w:pPr>
            <w:r>
              <w:t xml:space="preserve"> </w:t>
            </w:r>
          </w:p>
        </w:tc>
      </w:tr>
      <w:tr w:rsidR="00882FB5">
        <w:trPr>
          <w:trHeight w:val="770"/>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41"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84" w:firstLine="0"/>
              <w:jc w:val="left"/>
            </w:pPr>
            <w:r>
              <w:t xml:space="preserve">Comunicación periódica con los componentes del equipo de vigilancia y socorrismo. </w:t>
            </w:r>
          </w:p>
        </w:tc>
        <w:tc>
          <w:tcPr>
            <w:tcW w:w="4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6"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5" w:firstLine="0"/>
              <w:jc w:val="left"/>
            </w:pPr>
            <w:r>
              <w:t xml:space="preserve"> </w:t>
            </w:r>
          </w:p>
        </w:tc>
        <w:tc>
          <w:tcPr>
            <w:tcW w:w="742"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82" w:firstLine="0"/>
              <w:jc w:val="left"/>
            </w:pPr>
            <w:r>
              <w:t xml:space="preserve"> </w:t>
            </w:r>
          </w:p>
        </w:tc>
      </w:tr>
      <w:tr w:rsidR="00882FB5">
        <w:trPr>
          <w:trHeight w:val="769"/>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41"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84" w:right="150" w:firstLine="0"/>
              <w:jc w:val="left"/>
            </w:pPr>
            <w:r>
              <w:t xml:space="preserve">La rotación entre socorristas, los puestos y funciones se ha realizado según lo establecido   </w:t>
            </w:r>
          </w:p>
        </w:tc>
        <w:tc>
          <w:tcPr>
            <w:tcW w:w="4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6"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5" w:firstLine="0"/>
              <w:jc w:val="left"/>
            </w:pPr>
            <w:r>
              <w:t xml:space="preserve"> </w:t>
            </w:r>
          </w:p>
        </w:tc>
        <w:tc>
          <w:tcPr>
            <w:tcW w:w="742"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82" w:firstLine="0"/>
              <w:jc w:val="left"/>
            </w:pPr>
            <w:r>
              <w:t xml:space="preserve"> </w:t>
            </w:r>
          </w:p>
        </w:tc>
      </w:tr>
      <w:tr w:rsidR="00882FB5">
        <w:trPr>
          <w:trHeight w:val="521"/>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41" w:type="dxa"/>
            <w:tcBorders>
              <w:top w:val="single" w:sz="4" w:space="0" w:color="000000"/>
              <w:left w:val="single" w:sz="19" w:space="0" w:color="000000"/>
              <w:bottom w:val="single" w:sz="8" w:space="0" w:color="000000"/>
              <w:right w:val="single" w:sz="4" w:space="0" w:color="000000"/>
            </w:tcBorders>
          </w:tcPr>
          <w:p w:rsidR="00882FB5" w:rsidRDefault="00014996">
            <w:pPr>
              <w:spacing w:after="0" w:line="259" w:lineRule="auto"/>
              <w:ind w:left="84" w:right="26" w:firstLine="0"/>
              <w:jc w:val="left"/>
            </w:pPr>
            <w:r>
              <w:t xml:space="preserve">Cumplimentación de partes de asistenciales </w:t>
            </w:r>
          </w:p>
        </w:tc>
        <w:tc>
          <w:tcPr>
            <w:tcW w:w="432"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36" w:firstLine="0"/>
              <w:jc w:val="left"/>
            </w:pPr>
            <w:r>
              <w:t xml:space="preserve"> </w:t>
            </w:r>
          </w:p>
        </w:tc>
        <w:tc>
          <w:tcPr>
            <w:tcW w:w="408"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84" w:firstLine="0"/>
              <w:jc w:val="left"/>
            </w:pPr>
            <w:r>
              <w:t xml:space="preserve"> </w:t>
            </w:r>
          </w:p>
        </w:tc>
        <w:tc>
          <w:tcPr>
            <w:tcW w:w="437" w:type="dxa"/>
            <w:tcBorders>
              <w:top w:val="single" w:sz="4" w:space="0" w:color="000000"/>
              <w:left w:val="single" w:sz="4" w:space="0" w:color="000000"/>
              <w:bottom w:val="single" w:sz="8" w:space="0" w:color="000000"/>
              <w:right w:val="single" w:sz="4" w:space="0" w:color="000000"/>
            </w:tcBorders>
          </w:tcPr>
          <w:p w:rsidR="00882FB5" w:rsidRDefault="00014996">
            <w:pPr>
              <w:spacing w:after="0" w:line="259" w:lineRule="auto"/>
              <w:ind w:left="85" w:firstLine="0"/>
              <w:jc w:val="left"/>
            </w:pPr>
            <w:r>
              <w:t xml:space="preserve"> </w:t>
            </w:r>
          </w:p>
        </w:tc>
        <w:tc>
          <w:tcPr>
            <w:tcW w:w="742" w:type="dxa"/>
            <w:tcBorders>
              <w:top w:val="single" w:sz="4" w:space="0" w:color="000000"/>
              <w:left w:val="single" w:sz="4" w:space="0" w:color="000000"/>
              <w:bottom w:val="single" w:sz="8" w:space="0" w:color="000000"/>
              <w:right w:val="single" w:sz="19" w:space="0" w:color="000000"/>
            </w:tcBorders>
          </w:tcPr>
          <w:p w:rsidR="00882FB5" w:rsidRDefault="00014996">
            <w:pPr>
              <w:spacing w:after="0" w:line="259" w:lineRule="auto"/>
              <w:ind w:left="82" w:firstLine="0"/>
              <w:jc w:val="left"/>
            </w:pPr>
            <w:r>
              <w:t xml:space="preserve"> </w:t>
            </w:r>
          </w:p>
        </w:tc>
      </w:tr>
      <w:tr w:rsidR="00882FB5">
        <w:trPr>
          <w:trHeight w:val="1284"/>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41" w:type="dxa"/>
            <w:tcBorders>
              <w:top w:val="single" w:sz="8" w:space="0" w:color="000000"/>
              <w:left w:val="single" w:sz="19" w:space="0" w:color="000000"/>
              <w:bottom w:val="single" w:sz="8" w:space="0" w:color="000000"/>
              <w:right w:val="single" w:sz="4" w:space="0" w:color="000000"/>
            </w:tcBorders>
          </w:tcPr>
          <w:p w:rsidR="00882FB5" w:rsidRDefault="00014996">
            <w:pPr>
              <w:spacing w:after="0" w:line="259" w:lineRule="auto"/>
              <w:ind w:left="84" w:right="14" w:firstLine="0"/>
              <w:jc w:val="left"/>
            </w:pPr>
            <w:r>
              <w:t xml:space="preserve">Realización de vigilancia dinámica realizando los recorridos o patrullas en parejas conlosmateriales adecuados (aletas, tubo de rescate o lata, pocket mask, …) </w:t>
            </w:r>
          </w:p>
        </w:tc>
        <w:tc>
          <w:tcPr>
            <w:tcW w:w="432" w:type="dxa"/>
            <w:tcBorders>
              <w:top w:val="single" w:sz="8" w:space="0" w:color="000000"/>
              <w:left w:val="single" w:sz="4" w:space="0" w:color="000000"/>
              <w:bottom w:val="single" w:sz="8" w:space="0" w:color="000000"/>
              <w:right w:val="single" w:sz="4" w:space="0" w:color="000000"/>
            </w:tcBorders>
          </w:tcPr>
          <w:p w:rsidR="00882FB5" w:rsidRDefault="00014996">
            <w:pPr>
              <w:spacing w:after="0" w:line="259" w:lineRule="auto"/>
              <w:ind w:left="36" w:firstLine="0"/>
              <w:jc w:val="left"/>
            </w:pPr>
            <w:r>
              <w:t xml:space="preserve"> </w:t>
            </w:r>
          </w:p>
        </w:tc>
        <w:tc>
          <w:tcPr>
            <w:tcW w:w="408" w:type="dxa"/>
            <w:tcBorders>
              <w:top w:val="single" w:sz="8" w:space="0" w:color="000000"/>
              <w:left w:val="single" w:sz="4" w:space="0" w:color="000000"/>
              <w:bottom w:val="single" w:sz="8"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8" w:space="0" w:color="000000"/>
              <w:left w:val="single" w:sz="4" w:space="0" w:color="000000"/>
              <w:bottom w:val="single" w:sz="8" w:space="0" w:color="000000"/>
              <w:right w:val="single" w:sz="4" w:space="0" w:color="000000"/>
            </w:tcBorders>
          </w:tcPr>
          <w:p w:rsidR="00882FB5" w:rsidRDefault="00014996">
            <w:pPr>
              <w:spacing w:after="0" w:line="259" w:lineRule="auto"/>
              <w:ind w:left="84" w:firstLine="0"/>
              <w:jc w:val="left"/>
            </w:pPr>
            <w:r>
              <w:t xml:space="preserve"> </w:t>
            </w:r>
          </w:p>
        </w:tc>
        <w:tc>
          <w:tcPr>
            <w:tcW w:w="437" w:type="dxa"/>
            <w:tcBorders>
              <w:top w:val="single" w:sz="8" w:space="0" w:color="000000"/>
              <w:left w:val="single" w:sz="4" w:space="0" w:color="000000"/>
              <w:bottom w:val="single" w:sz="8" w:space="0" w:color="000000"/>
              <w:right w:val="single" w:sz="4" w:space="0" w:color="000000"/>
            </w:tcBorders>
          </w:tcPr>
          <w:p w:rsidR="00882FB5" w:rsidRDefault="00014996">
            <w:pPr>
              <w:spacing w:after="0" w:line="259" w:lineRule="auto"/>
              <w:ind w:left="85" w:firstLine="0"/>
              <w:jc w:val="left"/>
            </w:pPr>
            <w:r>
              <w:t xml:space="preserve"> </w:t>
            </w:r>
          </w:p>
        </w:tc>
        <w:tc>
          <w:tcPr>
            <w:tcW w:w="742" w:type="dxa"/>
            <w:tcBorders>
              <w:top w:val="single" w:sz="8" w:space="0" w:color="000000"/>
              <w:left w:val="single" w:sz="4" w:space="0" w:color="000000"/>
              <w:bottom w:val="single" w:sz="8" w:space="0" w:color="000000"/>
              <w:right w:val="single" w:sz="19" w:space="0" w:color="000000"/>
            </w:tcBorders>
          </w:tcPr>
          <w:p w:rsidR="00882FB5" w:rsidRDefault="00014996">
            <w:pPr>
              <w:spacing w:after="0" w:line="259" w:lineRule="auto"/>
              <w:ind w:left="82" w:firstLine="0"/>
              <w:jc w:val="left"/>
            </w:pPr>
            <w:r>
              <w:t xml:space="preserve"> </w:t>
            </w:r>
          </w:p>
        </w:tc>
      </w:tr>
      <w:tr w:rsidR="00882FB5">
        <w:trPr>
          <w:trHeight w:val="290"/>
        </w:trPr>
        <w:tc>
          <w:tcPr>
            <w:tcW w:w="0" w:type="auto"/>
            <w:vMerge/>
            <w:tcBorders>
              <w:top w:val="nil"/>
              <w:left w:val="single" w:sz="19" w:space="0" w:color="000000"/>
              <w:bottom w:val="nil"/>
              <w:right w:val="single" w:sz="19" w:space="0" w:color="000000"/>
            </w:tcBorders>
            <w:vAlign w:val="bottom"/>
          </w:tcPr>
          <w:p w:rsidR="00882FB5" w:rsidRDefault="00882FB5">
            <w:pPr>
              <w:spacing w:after="160" w:line="259" w:lineRule="auto"/>
              <w:ind w:left="0" w:firstLine="0"/>
              <w:jc w:val="left"/>
            </w:pPr>
          </w:p>
        </w:tc>
        <w:tc>
          <w:tcPr>
            <w:tcW w:w="4441" w:type="dxa"/>
            <w:tcBorders>
              <w:top w:val="single" w:sz="8" w:space="0" w:color="000000"/>
              <w:left w:val="single" w:sz="19" w:space="0" w:color="000000"/>
              <w:bottom w:val="single" w:sz="4" w:space="0" w:color="000000"/>
              <w:right w:val="single" w:sz="4" w:space="0" w:color="000000"/>
            </w:tcBorders>
          </w:tcPr>
          <w:p w:rsidR="00882FB5" w:rsidRDefault="00014996">
            <w:pPr>
              <w:spacing w:after="0" w:line="259" w:lineRule="auto"/>
              <w:ind w:left="84" w:firstLine="0"/>
              <w:jc w:val="left"/>
            </w:pPr>
            <w:r>
              <w:t xml:space="preserve">Realización de vigilancia estática </w:t>
            </w:r>
          </w:p>
        </w:tc>
        <w:tc>
          <w:tcPr>
            <w:tcW w:w="432" w:type="dxa"/>
            <w:tcBorders>
              <w:top w:val="single" w:sz="8" w:space="0" w:color="000000"/>
              <w:left w:val="single" w:sz="4" w:space="0" w:color="000000"/>
              <w:bottom w:val="single" w:sz="4" w:space="0" w:color="000000"/>
              <w:right w:val="single" w:sz="4" w:space="0" w:color="000000"/>
            </w:tcBorders>
          </w:tcPr>
          <w:p w:rsidR="00882FB5" w:rsidRDefault="00014996">
            <w:pPr>
              <w:spacing w:after="0" w:line="259" w:lineRule="auto"/>
              <w:ind w:left="36" w:firstLine="0"/>
              <w:jc w:val="left"/>
            </w:pPr>
            <w:r>
              <w:t xml:space="preserve"> </w:t>
            </w:r>
          </w:p>
        </w:tc>
        <w:tc>
          <w:tcPr>
            <w:tcW w:w="408" w:type="dxa"/>
            <w:tcBorders>
              <w:top w:val="single" w:sz="8"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8"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7" w:type="dxa"/>
            <w:tcBorders>
              <w:top w:val="single" w:sz="8" w:space="0" w:color="000000"/>
              <w:left w:val="single" w:sz="4" w:space="0" w:color="000000"/>
              <w:bottom w:val="single" w:sz="4" w:space="0" w:color="000000"/>
              <w:right w:val="single" w:sz="4" w:space="0" w:color="000000"/>
            </w:tcBorders>
          </w:tcPr>
          <w:p w:rsidR="00882FB5" w:rsidRDefault="00014996">
            <w:pPr>
              <w:spacing w:after="0" w:line="259" w:lineRule="auto"/>
              <w:ind w:left="85" w:firstLine="0"/>
              <w:jc w:val="left"/>
            </w:pPr>
            <w:r>
              <w:t xml:space="preserve"> </w:t>
            </w:r>
          </w:p>
        </w:tc>
        <w:tc>
          <w:tcPr>
            <w:tcW w:w="742" w:type="dxa"/>
            <w:tcBorders>
              <w:top w:val="single" w:sz="8" w:space="0" w:color="000000"/>
              <w:left w:val="single" w:sz="4" w:space="0" w:color="000000"/>
              <w:bottom w:val="single" w:sz="4" w:space="0" w:color="000000"/>
              <w:right w:val="single" w:sz="19" w:space="0" w:color="000000"/>
            </w:tcBorders>
          </w:tcPr>
          <w:p w:rsidR="00882FB5" w:rsidRDefault="00014996">
            <w:pPr>
              <w:spacing w:after="0" w:line="259" w:lineRule="auto"/>
              <w:ind w:left="82" w:firstLine="0"/>
              <w:jc w:val="left"/>
            </w:pPr>
            <w:r>
              <w:t xml:space="preserve"> </w:t>
            </w:r>
          </w:p>
        </w:tc>
      </w:tr>
      <w:tr w:rsidR="00882FB5">
        <w:trPr>
          <w:trHeight w:val="264"/>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41"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84" w:firstLine="0"/>
              <w:jc w:val="left"/>
            </w:pPr>
            <w:r>
              <w:t xml:space="preserve">Activación del 112 </w:t>
            </w:r>
          </w:p>
        </w:tc>
        <w:tc>
          <w:tcPr>
            <w:tcW w:w="4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6"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5" w:firstLine="0"/>
              <w:jc w:val="left"/>
            </w:pPr>
            <w:r>
              <w:t xml:space="preserve"> </w:t>
            </w:r>
          </w:p>
        </w:tc>
        <w:tc>
          <w:tcPr>
            <w:tcW w:w="742"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82" w:firstLine="0"/>
              <w:jc w:val="left"/>
            </w:pPr>
            <w:r>
              <w:t xml:space="preserve"> </w:t>
            </w:r>
          </w:p>
        </w:tc>
      </w:tr>
      <w:tr w:rsidR="00882FB5">
        <w:trPr>
          <w:trHeight w:val="307"/>
        </w:trPr>
        <w:tc>
          <w:tcPr>
            <w:tcW w:w="0" w:type="auto"/>
            <w:vMerge/>
            <w:tcBorders>
              <w:top w:val="nil"/>
              <w:left w:val="single" w:sz="19" w:space="0" w:color="000000"/>
              <w:bottom w:val="single" w:sz="19" w:space="0" w:color="000000"/>
              <w:right w:val="single" w:sz="19" w:space="0" w:color="000000"/>
            </w:tcBorders>
          </w:tcPr>
          <w:p w:rsidR="00882FB5" w:rsidRDefault="00882FB5">
            <w:pPr>
              <w:spacing w:after="160" w:line="259" w:lineRule="auto"/>
              <w:ind w:left="0" w:firstLine="0"/>
              <w:jc w:val="left"/>
            </w:pPr>
          </w:p>
        </w:tc>
        <w:tc>
          <w:tcPr>
            <w:tcW w:w="4441" w:type="dxa"/>
            <w:tcBorders>
              <w:top w:val="single" w:sz="4" w:space="0" w:color="000000"/>
              <w:left w:val="single" w:sz="19" w:space="0" w:color="000000"/>
              <w:bottom w:val="single" w:sz="19" w:space="0" w:color="000000"/>
              <w:right w:val="single" w:sz="4" w:space="0" w:color="000000"/>
            </w:tcBorders>
          </w:tcPr>
          <w:p w:rsidR="00882FB5" w:rsidRDefault="00014996">
            <w:pPr>
              <w:spacing w:after="0" w:line="259" w:lineRule="auto"/>
              <w:ind w:left="84" w:firstLine="0"/>
              <w:jc w:val="left"/>
            </w:pPr>
            <w:r>
              <w:t xml:space="preserve">Préstamo de silla anfibia </w:t>
            </w:r>
          </w:p>
        </w:tc>
        <w:tc>
          <w:tcPr>
            <w:tcW w:w="432"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36" w:firstLine="0"/>
              <w:jc w:val="left"/>
            </w:pPr>
            <w:r>
              <w:t xml:space="preserve"> </w:t>
            </w:r>
          </w:p>
        </w:tc>
        <w:tc>
          <w:tcPr>
            <w:tcW w:w="408"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84" w:firstLine="0"/>
              <w:jc w:val="left"/>
            </w:pPr>
            <w:r>
              <w:t xml:space="preserve"> </w:t>
            </w:r>
          </w:p>
        </w:tc>
        <w:tc>
          <w:tcPr>
            <w:tcW w:w="437"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85" w:firstLine="0"/>
              <w:jc w:val="left"/>
            </w:pPr>
            <w:r>
              <w:t xml:space="preserve"> </w:t>
            </w:r>
          </w:p>
        </w:tc>
        <w:tc>
          <w:tcPr>
            <w:tcW w:w="742" w:type="dxa"/>
            <w:tcBorders>
              <w:top w:val="single" w:sz="4" w:space="0" w:color="000000"/>
              <w:left w:val="single" w:sz="4" w:space="0" w:color="000000"/>
              <w:bottom w:val="single" w:sz="19" w:space="0" w:color="000000"/>
              <w:right w:val="single" w:sz="19" w:space="0" w:color="000000"/>
            </w:tcBorders>
          </w:tcPr>
          <w:p w:rsidR="00882FB5" w:rsidRDefault="00014996">
            <w:pPr>
              <w:spacing w:after="0" w:line="259" w:lineRule="auto"/>
              <w:ind w:left="82" w:firstLine="0"/>
              <w:jc w:val="left"/>
            </w:pPr>
            <w:r>
              <w:t xml:space="preserve"> </w:t>
            </w:r>
          </w:p>
        </w:tc>
      </w:tr>
      <w:tr w:rsidR="00882FB5">
        <w:trPr>
          <w:trHeight w:val="783"/>
        </w:trPr>
        <w:tc>
          <w:tcPr>
            <w:tcW w:w="2410" w:type="dxa"/>
            <w:vMerge w:val="restart"/>
            <w:tcBorders>
              <w:top w:val="single" w:sz="19" w:space="0" w:color="000000"/>
              <w:left w:val="single" w:sz="19" w:space="0" w:color="000000"/>
              <w:bottom w:val="single" w:sz="4" w:space="0" w:color="000000"/>
              <w:right w:val="single" w:sz="19" w:space="0" w:color="000000"/>
            </w:tcBorders>
          </w:tcPr>
          <w:p w:rsidR="00882FB5" w:rsidRDefault="00014996">
            <w:pPr>
              <w:spacing w:after="3" w:line="238" w:lineRule="auto"/>
              <w:ind w:left="223" w:firstLine="0"/>
            </w:pPr>
            <w:r>
              <w:t xml:space="preserve">Mf1083_2: Rescate de accidentados en </w:t>
            </w:r>
          </w:p>
          <w:p w:rsidR="00882FB5" w:rsidRDefault="00014996">
            <w:pPr>
              <w:spacing w:after="0" w:line="238" w:lineRule="auto"/>
              <w:ind w:left="0" w:firstLine="0"/>
              <w:jc w:val="center"/>
            </w:pPr>
            <w:r>
              <w:t xml:space="preserve">espacios acuáticos naturales </w:t>
            </w:r>
          </w:p>
          <w:p w:rsidR="00882FB5" w:rsidRDefault="00014996">
            <w:pPr>
              <w:spacing w:after="0" w:line="259" w:lineRule="auto"/>
              <w:ind w:left="82" w:firstLine="0"/>
              <w:jc w:val="left"/>
            </w:pPr>
            <w:r>
              <w:t xml:space="preserve"> </w:t>
            </w:r>
          </w:p>
          <w:p w:rsidR="00882FB5" w:rsidRDefault="00014996">
            <w:pPr>
              <w:spacing w:after="0" w:line="259" w:lineRule="auto"/>
              <w:ind w:left="97" w:right="65" w:firstLine="0"/>
              <w:jc w:val="center"/>
            </w:pPr>
            <w:r>
              <w:t xml:space="preserve">Habilidades, destrezas y técnicas de nado  </w:t>
            </w:r>
          </w:p>
        </w:tc>
        <w:tc>
          <w:tcPr>
            <w:tcW w:w="4441" w:type="dxa"/>
            <w:tcBorders>
              <w:top w:val="single" w:sz="19" w:space="0" w:color="000000"/>
              <w:left w:val="single" w:sz="19" w:space="0" w:color="000000"/>
              <w:bottom w:val="single" w:sz="4" w:space="0" w:color="000000"/>
              <w:right w:val="single" w:sz="4" w:space="0" w:color="000000"/>
            </w:tcBorders>
          </w:tcPr>
          <w:p w:rsidR="00882FB5" w:rsidRDefault="00014996">
            <w:pPr>
              <w:spacing w:after="0" w:line="259" w:lineRule="auto"/>
              <w:ind w:left="84" w:firstLine="0"/>
              <w:jc w:val="left"/>
            </w:pPr>
            <w:r>
              <w:t xml:space="preserve">Se han realizado técnicas de entrada al agua adaptándose a las condiciones del entorno </w:t>
            </w:r>
          </w:p>
        </w:tc>
        <w:tc>
          <w:tcPr>
            <w:tcW w:w="432"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36" w:firstLine="0"/>
              <w:jc w:val="left"/>
            </w:pPr>
            <w:r>
              <w:t xml:space="preserve"> </w:t>
            </w:r>
          </w:p>
        </w:tc>
        <w:tc>
          <w:tcPr>
            <w:tcW w:w="408"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7"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85" w:firstLine="0"/>
              <w:jc w:val="left"/>
            </w:pPr>
            <w:r>
              <w:t xml:space="preserve"> </w:t>
            </w:r>
          </w:p>
        </w:tc>
        <w:tc>
          <w:tcPr>
            <w:tcW w:w="742" w:type="dxa"/>
            <w:tcBorders>
              <w:top w:val="single" w:sz="19" w:space="0" w:color="000000"/>
              <w:left w:val="single" w:sz="4" w:space="0" w:color="000000"/>
              <w:bottom w:val="single" w:sz="4" w:space="0" w:color="000000"/>
              <w:right w:val="single" w:sz="19" w:space="0" w:color="000000"/>
            </w:tcBorders>
          </w:tcPr>
          <w:p w:rsidR="00882FB5" w:rsidRDefault="00014996">
            <w:pPr>
              <w:spacing w:after="0" w:line="259" w:lineRule="auto"/>
              <w:ind w:left="82" w:firstLine="0"/>
              <w:jc w:val="left"/>
            </w:pPr>
            <w:r>
              <w:t xml:space="preserve"> </w:t>
            </w:r>
          </w:p>
        </w:tc>
      </w:tr>
      <w:tr w:rsidR="00882FB5">
        <w:trPr>
          <w:trHeight w:val="1265"/>
        </w:trPr>
        <w:tc>
          <w:tcPr>
            <w:tcW w:w="0" w:type="auto"/>
            <w:vMerge/>
            <w:tcBorders>
              <w:top w:val="nil"/>
              <w:left w:val="single" w:sz="19" w:space="0" w:color="000000"/>
              <w:bottom w:val="single" w:sz="4" w:space="0" w:color="000000"/>
              <w:right w:val="single" w:sz="19" w:space="0" w:color="000000"/>
            </w:tcBorders>
          </w:tcPr>
          <w:p w:rsidR="00882FB5" w:rsidRDefault="00882FB5">
            <w:pPr>
              <w:spacing w:after="160" w:line="259" w:lineRule="auto"/>
              <w:ind w:left="0" w:firstLine="0"/>
              <w:jc w:val="left"/>
            </w:pPr>
          </w:p>
        </w:tc>
        <w:tc>
          <w:tcPr>
            <w:tcW w:w="4441" w:type="dxa"/>
            <w:tcBorders>
              <w:top w:val="single" w:sz="4" w:space="0" w:color="000000"/>
              <w:left w:val="single" w:sz="19" w:space="0" w:color="000000"/>
              <w:bottom w:val="single" w:sz="4" w:space="0" w:color="000000"/>
              <w:right w:val="single" w:sz="4" w:space="0" w:color="000000"/>
            </w:tcBorders>
            <w:vAlign w:val="center"/>
          </w:tcPr>
          <w:p w:rsidR="00882FB5" w:rsidRDefault="00014996">
            <w:pPr>
              <w:spacing w:after="0" w:line="259" w:lineRule="auto"/>
              <w:ind w:left="84" w:firstLine="0"/>
              <w:jc w:val="left"/>
            </w:pPr>
            <w:r>
              <w:t xml:space="preserve">Se han realizado entrenamientos realizando: flotación dinámica, técnicas de inmersión, natación adaptándose al entorno, etc.  </w:t>
            </w:r>
          </w:p>
        </w:tc>
        <w:tc>
          <w:tcPr>
            <w:tcW w:w="4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6"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5" w:firstLine="0"/>
              <w:jc w:val="left"/>
            </w:pPr>
            <w:r>
              <w:t xml:space="preserve"> </w:t>
            </w:r>
          </w:p>
        </w:tc>
        <w:tc>
          <w:tcPr>
            <w:tcW w:w="742" w:type="dxa"/>
            <w:tcBorders>
              <w:top w:val="single" w:sz="4" w:space="0" w:color="000000"/>
              <w:left w:val="single" w:sz="4" w:space="0" w:color="000000"/>
              <w:bottom w:val="single" w:sz="4" w:space="0" w:color="000000"/>
              <w:right w:val="single" w:sz="19" w:space="0" w:color="000000"/>
            </w:tcBorders>
          </w:tcPr>
          <w:p w:rsidR="00882FB5" w:rsidRDefault="00014996">
            <w:pPr>
              <w:spacing w:after="0" w:line="259" w:lineRule="auto"/>
              <w:ind w:left="82" w:firstLine="0"/>
              <w:jc w:val="left"/>
            </w:pPr>
            <w:r>
              <w:t xml:space="preserve"> </w:t>
            </w:r>
          </w:p>
        </w:tc>
      </w:tr>
      <w:tr w:rsidR="00882FB5">
        <w:trPr>
          <w:trHeight w:val="2062"/>
        </w:trPr>
        <w:tc>
          <w:tcPr>
            <w:tcW w:w="2410" w:type="dxa"/>
            <w:tcBorders>
              <w:top w:val="single" w:sz="4" w:space="0" w:color="000000"/>
              <w:left w:val="single" w:sz="19" w:space="0" w:color="000000"/>
              <w:bottom w:val="single" w:sz="19" w:space="0" w:color="000000"/>
              <w:right w:val="single" w:sz="19" w:space="0" w:color="000000"/>
            </w:tcBorders>
          </w:tcPr>
          <w:p w:rsidR="00882FB5" w:rsidRDefault="00014996">
            <w:pPr>
              <w:spacing w:after="0" w:line="259" w:lineRule="auto"/>
              <w:ind w:left="33" w:firstLine="0"/>
              <w:jc w:val="center"/>
            </w:pPr>
            <w:r>
              <w:t xml:space="preserve"> </w:t>
            </w:r>
          </w:p>
          <w:p w:rsidR="00882FB5" w:rsidRDefault="00014996">
            <w:pPr>
              <w:spacing w:after="0" w:line="238" w:lineRule="auto"/>
              <w:ind w:left="0" w:firstLine="0"/>
              <w:jc w:val="center"/>
            </w:pPr>
            <w:r>
              <w:t xml:space="preserve">Mf1083_2: Rescate de accidentados en </w:t>
            </w:r>
          </w:p>
          <w:p w:rsidR="00882FB5" w:rsidRDefault="00014996">
            <w:pPr>
              <w:spacing w:after="0" w:line="240" w:lineRule="auto"/>
              <w:ind w:left="0" w:firstLine="0"/>
              <w:jc w:val="center"/>
            </w:pPr>
            <w:r>
              <w:t xml:space="preserve">espacios acuáticos naturales </w:t>
            </w:r>
          </w:p>
          <w:p w:rsidR="00882FB5" w:rsidRDefault="00014996">
            <w:pPr>
              <w:spacing w:after="0" w:line="259" w:lineRule="auto"/>
              <w:ind w:left="0" w:firstLine="0"/>
              <w:jc w:val="left"/>
            </w:pPr>
            <w:r>
              <w:t xml:space="preserve"> </w:t>
            </w:r>
          </w:p>
          <w:p w:rsidR="00882FB5" w:rsidRDefault="00014996">
            <w:pPr>
              <w:spacing w:after="0" w:line="259" w:lineRule="auto"/>
              <w:ind w:left="0" w:firstLine="0"/>
              <w:jc w:val="center"/>
            </w:pPr>
            <w:r>
              <w:t xml:space="preserve">Realización de extracciones de víctima </w:t>
            </w:r>
          </w:p>
        </w:tc>
        <w:tc>
          <w:tcPr>
            <w:tcW w:w="4441" w:type="dxa"/>
            <w:tcBorders>
              <w:top w:val="single" w:sz="4" w:space="0" w:color="000000"/>
              <w:left w:val="single" w:sz="19" w:space="0" w:color="000000"/>
              <w:bottom w:val="single" w:sz="19" w:space="0" w:color="000000"/>
              <w:right w:val="double" w:sz="12" w:space="0" w:color="000000"/>
            </w:tcBorders>
          </w:tcPr>
          <w:p w:rsidR="00882FB5" w:rsidRDefault="00014996">
            <w:pPr>
              <w:spacing w:after="232" w:line="259" w:lineRule="auto"/>
              <w:ind w:left="0" w:right="-21" w:firstLine="0"/>
              <w:jc w:val="right"/>
            </w:pPr>
            <w:r>
              <w:t xml:space="preserve"> </w:t>
            </w:r>
          </w:p>
          <w:p w:rsidR="00882FB5" w:rsidRDefault="00014996">
            <w:pPr>
              <w:spacing w:after="0" w:line="259" w:lineRule="auto"/>
              <w:ind w:left="0" w:firstLine="0"/>
              <w:jc w:val="left"/>
            </w:pPr>
            <w:r>
              <w:t xml:space="preserve">En caso de accidentabilidad, se cumplimentará otra ficha de registro recogiendo las realizaciones profesionales que se han te nido que realizar.  </w:t>
            </w:r>
          </w:p>
        </w:tc>
        <w:tc>
          <w:tcPr>
            <w:tcW w:w="2552" w:type="dxa"/>
            <w:gridSpan w:val="5"/>
            <w:tcBorders>
              <w:top w:val="single" w:sz="4" w:space="0" w:color="000000"/>
              <w:left w:val="double" w:sz="12" w:space="0" w:color="000000"/>
              <w:bottom w:val="single" w:sz="19" w:space="0" w:color="000000"/>
              <w:right w:val="nil"/>
            </w:tcBorders>
          </w:tcPr>
          <w:p w:rsidR="00882FB5" w:rsidRDefault="00014996">
            <w:pPr>
              <w:spacing w:after="0" w:line="259" w:lineRule="auto"/>
              <w:ind w:left="36" w:firstLine="0"/>
              <w:jc w:val="left"/>
            </w:pPr>
            <w:r>
              <w:rPr>
                <w:i w:val="0"/>
              </w:rPr>
              <w:t xml:space="preserve"> </w:t>
            </w:r>
          </w:p>
        </w:tc>
      </w:tr>
      <w:tr w:rsidR="00882FB5">
        <w:trPr>
          <w:trHeight w:val="396"/>
        </w:trPr>
        <w:tc>
          <w:tcPr>
            <w:tcW w:w="2410" w:type="dxa"/>
            <w:vMerge w:val="restart"/>
            <w:tcBorders>
              <w:top w:val="single" w:sz="19" w:space="0" w:color="000000"/>
              <w:left w:val="single" w:sz="19" w:space="0" w:color="000000"/>
              <w:bottom w:val="single" w:sz="19" w:space="0" w:color="000000"/>
              <w:right w:val="single" w:sz="19" w:space="0" w:color="000000"/>
            </w:tcBorders>
            <w:vAlign w:val="center"/>
          </w:tcPr>
          <w:p w:rsidR="00882FB5" w:rsidRDefault="00014996">
            <w:pPr>
              <w:spacing w:after="0" w:line="259" w:lineRule="auto"/>
              <w:ind w:left="0" w:right="29" w:firstLine="0"/>
              <w:jc w:val="center"/>
            </w:pPr>
            <w:r>
              <w:t xml:space="preserve">Otras incidencias </w:t>
            </w:r>
          </w:p>
        </w:tc>
        <w:tc>
          <w:tcPr>
            <w:tcW w:w="4441" w:type="dxa"/>
            <w:tcBorders>
              <w:top w:val="single" w:sz="19" w:space="0" w:color="000000"/>
              <w:left w:val="single" w:sz="19" w:space="0" w:color="000000"/>
              <w:bottom w:val="single" w:sz="4" w:space="0" w:color="000000"/>
              <w:right w:val="single" w:sz="4" w:space="0" w:color="000000"/>
            </w:tcBorders>
          </w:tcPr>
          <w:p w:rsidR="00882FB5" w:rsidRDefault="00014996">
            <w:pPr>
              <w:spacing w:after="0" w:line="259" w:lineRule="auto"/>
              <w:ind w:left="84" w:firstLine="0"/>
              <w:jc w:val="left"/>
            </w:pPr>
            <w:r>
              <w:t xml:space="preserve">Perros sueltos </w:t>
            </w:r>
          </w:p>
        </w:tc>
        <w:tc>
          <w:tcPr>
            <w:tcW w:w="432"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36" w:firstLine="0"/>
              <w:jc w:val="left"/>
            </w:pPr>
            <w:r>
              <w:t xml:space="preserve"> </w:t>
            </w:r>
          </w:p>
        </w:tc>
        <w:tc>
          <w:tcPr>
            <w:tcW w:w="408"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7" w:type="dxa"/>
            <w:tcBorders>
              <w:top w:val="single" w:sz="19" w:space="0" w:color="000000"/>
              <w:left w:val="single" w:sz="4" w:space="0" w:color="000000"/>
              <w:bottom w:val="single" w:sz="4" w:space="0" w:color="000000"/>
              <w:right w:val="single" w:sz="4" w:space="0" w:color="000000"/>
            </w:tcBorders>
          </w:tcPr>
          <w:p w:rsidR="00882FB5" w:rsidRDefault="00014996">
            <w:pPr>
              <w:spacing w:after="0" w:line="259" w:lineRule="auto"/>
              <w:ind w:left="85" w:firstLine="0"/>
              <w:jc w:val="left"/>
            </w:pPr>
            <w:r>
              <w:t xml:space="preserve"> </w:t>
            </w:r>
          </w:p>
        </w:tc>
        <w:tc>
          <w:tcPr>
            <w:tcW w:w="742" w:type="dxa"/>
            <w:tcBorders>
              <w:top w:val="single" w:sz="19" w:space="0" w:color="000000"/>
              <w:left w:val="single" w:sz="4" w:space="0" w:color="000000"/>
              <w:bottom w:val="single" w:sz="4" w:space="0" w:color="000000"/>
              <w:right w:val="single" w:sz="24" w:space="0" w:color="000000"/>
            </w:tcBorders>
          </w:tcPr>
          <w:p w:rsidR="00882FB5" w:rsidRDefault="00014996">
            <w:pPr>
              <w:spacing w:after="0" w:line="259" w:lineRule="auto"/>
              <w:ind w:left="82" w:firstLine="0"/>
              <w:jc w:val="left"/>
            </w:pPr>
            <w:r>
              <w:t xml:space="preserve"> </w:t>
            </w:r>
          </w:p>
        </w:tc>
      </w:tr>
      <w:tr w:rsidR="00882FB5">
        <w:trPr>
          <w:trHeight w:val="466"/>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41" w:type="dxa"/>
            <w:tcBorders>
              <w:top w:val="single" w:sz="4" w:space="0" w:color="000000"/>
              <w:left w:val="single" w:sz="19" w:space="0" w:color="000000"/>
              <w:bottom w:val="single" w:sz="4" w:space="0" w:color="000000"/>
              <w:right w:val="single" w:sz="4" w:space="0" w:color="000000"/>
            </w:tcBorders>
            <w:vAlign w:val="center"/>
          </w:tcPr>
          <w:p w:rsidR="00882FB5" w:rsidRDefault="00014996">
            <w:pPr>
              <w:spacing w:after="0" w:line="259" w:lineRule="auto"/>
              <w:ind w:left="84" w:firstLine="0"/>
              <w:jc w:val="left"/>
            </w:pPr>
            <w:r>
              <w:t xml:space="preserve">Venta ambulante </w:t>
            </w:r>
          </w:p>
        </w:tc>
        <w:tc>
          <w:tcPr>
            <w:tcW w:w="4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6"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5" w:firstLine="0"/>
              <w:jc w:val="left"/>
            </w:pPr>
            <w:r>
              <w:t xml:space="preserve"> </w:t>
            </w:r>
          </w:p>
        </w:tc>
        <w:tc>
          <w:tcPr>
            <w:tcW w:w="742" w:type="dxa"/>
            <w:tcBorders>
              <w:top w:val="single" w:sz="4" w:space="0" w:color="000000"/>
              <w:left w:val="single" w:sz="4" w:space="0" w:color="000000"/>
              <w:bottom w:val="single" w:sz="4" w:space="0" w:color="000000"/>
              <w:right w:val="single" w:sz="24" w:space="0" w:color="000000"/>
            </w:tcBorders>
          </w:tcPr>
          <w:p w:rsidR="00882FB5" w:rsidRDefault="00014996">
            <w:pPr>
              <w:spacing w:after="0" w:line="259" w:lineRule="auto"/>
              <w:ind w:left="82" w:firstLine="0"/>
              <w:jc w:val="left"/>
            </w:pPr>
            <w:r>
              <w:t xml:space="preserve"> </w:t>
            </w:r>
          </w:p>
        </w:tc>
      </w:tr>
      <w:tr w:rsidR="00882FB5">
        <w:trPr>
          <w:trHeight w:val="377"/>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41"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84" w:firstLine="0"/>
              <w:jc w:val="left"/>
            </w:pPr>
            <w:r>
              <w:t xml:space="preserve">Hurtos </w:t>
            </w:r>
          </w:p>
        </w:tc>
        <w:tc>
          <w:tcPr>
            <w:tcW w:w="4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6"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5" w:firstLine="0"/>
              <w:jc w:val="left"/>
            </w:pPr>
            <w:r>
              <w:t xml:space="preserve"> </w:t>
            </w:r>
          </w:p>
        </w:tc>
        <w:tc>
          <w:tcPr>
            <w:tcW w:w="742" w:type="dxa"/>
            <w:tcBorders>
              <w:top w:val="single" w:sz="4" w:space="0" w:color="000000"/>
              <w:left w:val="single" w:sz="4" w:space="0" w:color="000000"/>
              <w:bottom w:val="single" w:sz="4" w:space="0" w:color="000000"/>
              <w:right w:val="single" w:sz="24" w:space="0" w:color="000000"/>
            </w:tcBorders>
          </w:tcPr>
          <w:p w:rsidR="00882FB5" w:rsidRDefault="00014996">
            <w:pPr>
              <w:spacing w:after="0" w:line="259" w:lineRule="auto"/>
              <w:ind w:left="82" w:firstLine="0"/>
              <w:jc w:val="left"/>
            </w:pPr>
            <w:r>
              <w:t xml:space="preserve"> </w:t>
            </w:r>
          </w:p>
        </w:tc>
      </w:tr>
      <w:tr w:rsidR="00882FB5">
        <w:trPr>
          <w:trHeight w:val="398"/>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41"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84" w:firstLine="0"/>
              <w:jc w:val="left"/>
            </w:pPr>
            <w:r>
              <w:t xml:space="preserve">Actividades no autorizadas (deportes) </w:t>
            </w:r>
          </w:p>
        </w:tc>
        <w:tc>
          <w:tcPr>
            <w:tcW w:w="4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6"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5" w:firstLine="0"/>
              <w:jc w:val="left"/>
            </w:pPr>
            <w:r>
              <w:t xml:space="preserve"> </w:t>
            </w:r>
          </w:p>
        </w:tc>
        <w:tc>
          <w:tcPr>
            <w:tcW w:w="742" w:type="dxa"/>
            <w:tcBorders>
              <w:top w:val="single" w:sz="4" w:space="0" w:color="000000"/>
              <w:left w:val="single" w:sz="4" w:space="0" w:color="000000"/>
              <w:bottom w:val="single" w:sz="4" w:space="0" w:color="000000"/>
              <w:right w:val="single" w:sz="24" w:space="0" w:color="000000"/>
            </w:tcBorders>
          </w:tcPr>
          <w:p w:rsidR="00882FB5" w:rsidRDefault="00014996">
            <w:pPr>
              <w:spacing w:after="0" w:line="259" w:lineRule="auto"/>
              <w:ind w:left="82" w:firstLine="0"/>
              <w:jc w:val="left"/>
            </w:pPr>
            <w:r>
              <w:t xml:space="preserve"> </w:t>
            </w:r>
          </w:p>
        </w:tc>
      </w:tr>
      <w:tr w:rsidR="00882FB5">
        <w:trPr>
          <w:trHeight w:val="401"/>
        </w:trPr>
        <w:tc>
          <w:tcPr>
            <w:tcW w:w="0" w:type="auto"/>
            <w:vMerge/>
            <w:tcBorders>
              <w:top w:val="nil"/>
              <w:left w:val="single" w:sz="19" w:space="0" w:color="000000"/>
              <w:bottom w:val="nil"/>
              <w:right w:val="single" w:sz="19" w:space="0" w:color="000000"/>
            </w:tcBorders>
          </w:tcPr>
          <w:p w:rsidR="00882FB5" w:rsidRDefault="00882FB5">
            <w:pPr>
              <w:spacing w:after="160" w:line="259" w:lineRule="auto"/>
              <w:ind w:left="0" w:firstLine="0"/>
              <w:jc w:val="left"/>
            </w:pPr>
          </w:p>
        </w:tc>
        <w:tc>
          <w:tcPr>
            <w:tcW w:w="4441" w:type="dxa"/>
            <w:tcBorders>
              <w:top w:val="single" w:sz="4" w:space="0" w:color="000000"/>
              <w:left w:val="single" w:sz="19" w:space="0" w:color="000000"/>
              <w:bottom w:val="single" w:sz="4" w:space="0" w:color="000000"/>
              <w:right w:val="single" w:sz="4" w:space="0" w:color="000000"/>
            </w:tcBorders>
          </w:tcPr>
          <w:p w:rsidR="00882FB5" w:rsidRDefault="00014996">
            <w:pPr>
              <w:spacing w:after="0" w:line="259" w:lineRule="auto"/>
              <w:ind w:left="84" w:firstLine="0"/>
              <w:jc w:val="left"/>
            </w:pPr>
            <w:r>
              <w:t xml:space="preserve">Intervención con menores extraviados </w:t>
            </w:r>
          </w:p>
        </w:tc>
        <w:tc>
          <w:tcPr>
            <w:tcW w:w="432"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36" w:firstLine="0"/>
              <w:jc w:val="left"/>
            </w:pPr>
            <w:r>
              <w:t xml:space="preserve"> </w:t>
            </w:r>
          </w:p>
        </w:tc>
        <w:tc>
          <w:tcPr>
            <w:tcW w:w="408"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4" w:firstLine="0"/>
              <w:jc w:val="left"/>
            </w:pPr>
            <w:r>
              <w:t xml:space="preserve"> </w:t>
            </w:r>
          </w:p>
        </w:tc>
        <w:tc>
          <w:tcPr>
            <w:tcW w:w="437" w:type="dxa"/>
            <w:tcBorders>
              <w:top w:val="single" w:sz="4" w:space="0" w:color="000000"/>
              <w:left w:val="single" w:sz="4" w:space="0" w:color="000000"/>
              <w:bottom w:val="single" w:sz="4" w:space="0" w:color="000000"/>
              <w:right w:val="single" w:sz="4" w:space="0" w:color="000000"/>
            </w:tcBorders>
          </w:tcPr>
          <w:p w:rsidR="00882FB5" w:rsidRDefault="00014996">
            <w:pPr>
              <w:spacing w:after="0" w:line="259" w:lineRule="auto"/>
              <w:ind w:left="85" w:firstLine="0"/>
              <w:jc w:val="left"/>
            </w:pPr>
            <w:r>
              <w:t xml:space="preserve"> </w:t>
            </w:r>
          </w:p>
        </w:tc>
        <w:tc>
          <w:tcPr>
            <w:tcW w:w="742" w:type="dxa"/>
            <w:tcBorders>
              <w:top w:val="single" w:sz="4" w:space="0" w:color="000000"/>
              <w:left w:val="single" w:sz="4" w:space="0" w:color="000000"/>
              <w:bottom w:val="single" w:sz="4" w:space="0" w:color="000000"/>
              <w:right w:val="single" w:sz="24" w:space="0" w:color="000000"/>
            </w:tcBorders>
          </w:tcPr>
          <w:p w:rsidR="00882FB5" w:rsidRDefault="00014996">
            <w:pPr>
              <w:spacing w:after="0" w:line="259" w:lineRule="auto"/>
              <w:ind w:left="82" w:firstLine="0"/>
              <w:jc w:val="left"/>
            </w:pPr>
            <w:r>
              <w:t xml:space="preserve"> </w:t>
            </w:r>
          </w:p>
        </w:tc>
      </w:tr>
      <w:tr w:rsidR="00882FB5">
        <w:trPr>
          <w:trHeight w:val="538"/>
        </w:trPr>
        <w:tc>
          <w:tcPr>
            <w:tcW w:w="0" w:type="auto"/>
            <w:vMerge/>
            <w:tcBorders>
              <w:top w:val="nil"/>
              <w:left w:val="single" w:sz="19" w:space="0" w:color="000000"/>
              <w:bottom w:val="single" w:sz="19" w:space="0" w:color="000000"/>
              <w:right w:val="single" w:sz="19" w:space="0" w:color="000000"/>
            </w:tcBorders>
          </w:tcPr>
          <w:p w:rsidR="00882FB5" w:rsidRDefault="00882FB5">
            <w:pPr>
              <w:spacing w:after="160" w:line="259" w:lineRule="auto"/>
              <w:ind w:left="0" w:firstLine="0"/>
              <w:jc w:val="left"/>
            </w:pPr>
          </w:p>
        </w:tc>
        <w:tc>
          <w:tcPr>
            <w:tcW w:w="4441" w:type="dxa"/>
            <w:tcBorders>
              <w:top w:val="single" w:sz="4" w:space="0" w:color="000000"/>
              <w:left w:val="single" w:sz="19" w:space="0" w:color="000000"/>
              <w:bottom w:val="single" w:sz="19" w:space="0" w:color="000000"/>
              <w:right w:val="single" w:sz="4" w:space="0" w:color="000000"/>
            </w:tcBorders>
          </w:tcPr>
          <w:p w:rsidR="00882FB5" w:rsidRDefault="00014996">
            <w:pPr>
              <w:spacing w:after="0" w:line="259" w:lineRule="auto"/>
              <w:ind w:left="84" w:firstLine="0"/>
              <w:jc w:val="left"/>
            </w:pPr>
            <w:r>
              <w:t xml:space="preserve">Intervención por agresiones físicas o violentas. </w:t>
            </w:r>
          </w:p>
        </w:tc>
        <w:tc>
          <w:tcPr>
            <w:tcW w:w="432"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36" w:firstLine="0"/>
              <w:jc w:val="left"/>
            </w:pPr>
            <w:r>
              <w:t xml:space="preserve"> </w:t>
            </w:r>
          </w:p>
        </w:tc>
        <w:tc>
          <w:tcPr>
            <w:tcW w:w="408"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84" w:firstLine="0"/>
              <w:jc w:val="left"/>
            </w:pPr>
            <w:r>
              <w:t xml:space="preserve"> </w:t>
            </w:r>
          </w:p>
        </w:tc>
        <w:tc>
          <w:tcPr>
            <w:tcW w:w="533"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84" w:firstLine="0"/>
              <w:jc w:val="left"/>
            </w:pPr>
            <w:r>
              <w:t xml:space="preserve"> </w:t>
            </w:r>
          </w:p>
        </w:tc>
        <w:tc>
          <w:tcPr>
            <w:tcW w:w="437" w:type="dxa"/>
            <w:tcBorders>
              <w:top w:val="single" w:sz="4" w:space="0" w:color="000000"/>
              <w:left w:val="single" w:sz="4" w:space="0" w:color="000000"/>
              <w:bottom w:val="single" w:sz="19" w:space="0" w:color="000000"/>
              <w:right w:val="single" w:sz="4" w:space="0" w:color="000000"/>
            </w:tcBorders>
          </w:tcPr>
          <w:p w:rsidR="00882FB5" w:rsidRDefault="00014996">
            <w:pPr>
              <w:spacing w:after="0" w:line="259" w:lineRule="auto"/>
              <w:ind w:left="85" w:firstLine="0"/>
              <w:jc w:val="left"/>
            </w:pPr>
            <w:r>
              <w:t xml:space="preserve"> </w:t>
            </w:r>
          </w:p>
        </w:tc>
        <w:tc>
          <w:tcPr>
            <w:tcW w:w="742" w:type="dxa"/>
            <w:tcBorders>
              <w:top w:val="single" w:sz="4" w:space="0" w:color="000000"/>
              <w:left w:val="single" w:sz="4" w:space="0" w:color="000000"/>
              <w:bottom w:val="single" w:sz="19" w:space="0" w:color="000000"/>
              <w:right w:val="single" w:sz="24" w:space="0" w:color="000000"/>
            </w:tcBorders>
          </w:tcPr>
          <w:p w:rsidR="00882FB5" w:rsidRDefault="00014996">
            <w:pPr>
              <w:spacing w:after="0" w:line="259" w:lineRule="auto"/>
              <w:ind w:left="82" w:firstLine="0"/>
              <w:jc w:val="left"/>
            </w:pPr>
            <w:r>
              <w:t xml:space="preserve"> </w:t>
            </w:r>
          </w:p>
        </w:tc>
      </w:tr>
    </w:tbl>
    <w:p w:rsidR="00882FB5" w:rsidRDefault="00014996">
      <w:pPr>
        <w:spacing w:after="0" w:line="259" w:lineRule="auto"/>
        <w:ind w:left="-2411" w:right="1002" w:firstLine="0"/>
        <w:jc w:val="left"/>
      </w:pPr>
      <w:r>
        <w:rPr>
          <w:rFonts w:ascii="Calibri" w:eastAsia="Calibri" w:hAnsi="Calibri" w:cs="Calibri"/>
          <w:i w:val="0"/>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6757949</wp:posOffset>
                </wp:positionV>
                <wp:extent cx="161330" cy="3553435"/>
                <wp:effectExtent l="0" t="0" r="0" b="0"/>
                <wp:wrapTopAndBottom/>
                <wp:docPr id="110022" name="Group 110022"/>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12996" name="Rectangle 12996"/>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12997" name="Rectangle 12997"/>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32 de 34 </w:t>
                              </w:r>
                            </w:p>
                          </w:txbxContent>
                        </wps:txbx>
                        <wps:bodyPr horzOverflow="overflow" vert="horz" lIns="0" tIns="0" rIns="0" bIns="0" rtlCol="0">
                          <a:noAutofit/>
                        </wps:bodyPr>
                      </wps:wsp>
                    </wpg:wgp>
                  </a:graphicData>
                </a:graphic>
              </wp:anchor>
            </w:drawing>
          </mc:Choice>
          <mc:Fallback xmlns:a="http://schemas.openxmlformats.org/drawingml/2006/main">
            <w:pict>
              <v:group id="Group 110022" style="width:12.7031pt;height:279.798pt;position:absolute;mso-position-horizontal-relative:page;mso-position-horizontal:absolute;margin-left:682.278pt;mso-position-vertical-relative:page;margin-top:532.122pt;" coordsize="1613,35534">
                <v:rect id="Rectangle 12996"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12997"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32 de 34 </w:t>
                        </w:r>
                      </w:p>
                    </w:txbxContent>
                  </v:textbox>
                </v:rect>
                <w10:wrap type="topAndBottom"/>
              </v:group>
            </w:pict>
          </mc:Fallback>
        </mc:AlternateContent>
      </w:r>
      <w:r>
        <w:br w:type="page"/>
      </w:r>
    </w:p>
    <w:p w:rsidR="00882FB5" w:rsidRDefault="00014996">
      <w:pPr>
        <w:spacing w:after="0" w:line="259" w:lineRule="auto"/>
        <w:ind w:left="142" w:firstLine="0"/>
        <w:jc w:val="left"/>
      </w:pPr>
      <w:r>
        <w:rPr>
          <w:b/>
        </w:rPr>
        <w:t xml:space="preserve"> </w:t>
      </w:r>
    </w:p>
    <w:p w:rsidR="00882FB5" w:rsidRDefault="00014996">
      <w:pPr>
        <w:spacing w:after="28" w:line="259" w:lineRule="auto"/>
        <w:ind w:left="142" w:firstLine="0"/>
        <w:jc w:val="left"/>
      </w:pPr>
      <w:r>
        <w:rPr>
          <w:b/>
        </w:rPr>
        <w:t xml:space="preserve"> </w:t>
      </w:r>
    </w:p>
    <w:p w:rsidR="00882FB5" w:rsidRDefault="00014996">
      <w:pPr>
        <w:pBdr>
          <w:top w:val="single" w:sz="19" w:space="0" w:color="000000"/>
          <w:left w:val="single" w:sz="19" w:space="0" w:color="000000"/>
          <w:bottom w:val="single" w:sz="19" w:space="0" w:color="000000"/>
          <w:right w:val="single" w:sz="19" w:space="0" w:color="000000"/>
        </w:pBdr>
        <w:spacing w:after="0" w:line="259" w:lineRule="auto"/>
        <w:ind w:left="71" w:firstLine="0"/>
        <w:jc w:val="left"/>
      </w:pPr>
      <w:r>
        <w:t xml:space="preserve"> </w:t>
      </w:r>
    </w:p>
    <w:p w:rsidR="00882FB5" w:rsidRDefault="00014996">
      <w:pPr>
        <w:pBdr>
          <w:top w:val="single" w:sz="19" w:space="0" w:color="000000"/>
          <w:left w:val="single" w:sz="19" w:space="0" w:color="000000"/>
          <w:bottom w:val="single" w:sz="19" w:space="0" w:color="000000"/>
          <w:right w:val="single" w:sz="19" w:space="0" w:color="000000"/>
        </w:pBdr>
        <w:spacing w:after="9" w:line="267" w:lineRule="auto"/>
        <w:ind w:left="81"/>
        <w:jc w:val="left"/>
      </w:pPr>
      <w:r>
        <w:t xml:space="preserve">OBSERVACIONES: </w:t>
      </w:r>
    </w:p>
    <w:p w:rsidR="00882FB5" w:rsidRDefault="00014996">
      <w:pPr>
        <w:pBdr>
          <w:top w:val="single" w:sz="19" w:space="0" w:color="000000"/>
          <w:left w:val="single" w:sz="19" w:space="0" w:color="000000"/>
          <w:bottom w:val="single" w:sz="19" w:space="0" w:color="000000"/>
          <w:right w:val="single" w:sz="19" w:space="0" w:color="000000"/>
        </w:pBdr>
        <w:spacing w:after="9" w:line="267" w:lineRule="auto"/>
        <w:ind w:left="81"/>
        <w:jc w:val="left"/>
      </w:pPr>
      <w:r>
        <w:t>____________________________________________________________________</w:t>
      </w:r>
    </w:p>
    <w:p w:rsidR="00882FB5" w:rsidRDefault="00014996">
      <w:pPr>
        <w:pBdr>
          <w:top w:val="single" w:sz="19" w:space="0" w:color="000000"/>
          <w:left w:val="single" w:sz="19" w:space="0" w:color="000000"/>
          <w:bottom w:val="single" w:sz="19" w:space="0" w:color="000000"/>
          <w:right w:val="single" w:sz="19" w:space="0" w:color="000000"/>
        </w:pBdr>
        <w:spacing w:after="9" w:line="267" w:lineRule="auto"/>
        <w:ind w:left="81"/>
        <w:jc w:val="left"/>
      </w:pPr>
      <w:r>
        <w:t xml:space="preserve">____________________________________________________________________ ____________________________________________ </w:t>
      </w:r>
    </w:p>
    <w:p w:rsidR="00882FB5" w:rsidRDefault="00014996">
      <w:pPr>
        <w:pBdr>
          <w:top w:val="single" w:sz="19" w:space="0" w:color="000000"/>
          <w:left w:val="single" w:sz="19" w:space="0" w:color="000000"/>
          <w:bottom w:val="single" w:sz="19" w:space="0" w:color="000000"/>
          <w:right w:val="single" w:sz="19" w:space="0" w:color="000000"/>
        </w:pBdr>
        <w:spacing w:after="9" w:line="267" w:lineRule="auto"/>
        <w:ind w:left="81"/>
        <w:jc w:val="left"/>
      </w:pPr>
      <w:r>
        <w:t>____________________________________________________________________ ___</w:t>
      </w:r>
      <w:r>
        <w:t>_________________________________________________________________</w:t>
      </w:r>
    </w:p>
    <w:p w:rsidR="00882FB5" w:rsidRDefault="00014996">
      <w:pPr>
        <w:pBdr>
          <w:top w:val="single" w:sz="19" w:space="0" w:color="000000"/>
          <w:left w:val="single" w:sz="19" w:space="0" w:color="000000"/>
          <w:bottom w:val="single" w:sz="19" w:space="0" w:color="000000"/>
          <w:right w:val="single" w:sz="19" w:space="0" w:color="000000"/>
        </w:pBdr>
        <w:spacing w:after="9" w:line="267" w:lineRule="auto"/>
        <w:ind w:left="81"/>
        <w:jc w:val="left"/>
      </w:pPr>
      <w:r>
        <w:t xml:space="preserve">____________________________________________ </w:t>
      </w:r>
    </w:p>
    <w:p w:rsidR="00882FB5" w:rsidRDefault="00014996">
      <w:pPr>
        <w:pBdr>
          <w:top w:val="single" w:sz="19" w:space="0" w:color="000000"/>
          <w:left w:val="single" w:sz="19" w:space="0" w:color="000000"/>
          <w:bottom w:val="single" w:sz="19" w:space="0" w:color="000000"/>
          <w:right w:val="single" w:sz="19" w:space="0" w:color="000000"/>
        </w:pBdr>
        <w:spacing w:after="16" w:line="259" w:lineRule="auto"/>
        <w:ind w:left="71" w:firstLine="0"/>
        <w:jc w:val="left"/>
      </w:pPr>
      <w:r>
        <w:t xml:space="preserve"> </w:t>
      </w:r>
    </w:p>
    <w:p w:rsidR="00882FB5" w:rsidRDefault="00014996">
      <w:pPr>
        <w:pBdr>
          <w:top w:val="single" w:sz="19" w:space="0" w:color="000000"/>
          <w:left w:val="single" w:sz="19" w:space="0" w:color="000000"/>
          <w:bottom w:val="single" w:sz="19" w:space="0" w:color="000000"/>
          <w:right w:val="single" w:sz="19" w:space="0" w:color="000000"/>
        </w:pBdr>
        <w:spacing w:after="16" w:line="259" w:lineRule="auto"/>
        <w:ind w:left="71" w:firstLine="0"/>
        <w:jc w:val="left"/>
      </w:pPr>
      <w:r>
        <w:t xml:space="preserve"> </w:t>
      </w:r>
    </w:p>
    <w:p w:rsidR="00882FB5" w:rsidRDefault="00014996">
      <w:pPr>
        <w:pBdr>
          <w:top w:val="single" w:sz="19" w:space="0" w:color="000000"/>
          <w:left w:val="single" w:sz="19" w:space="0" w:color="000000"/>
          <w:bottom w:val="single" w:sz="19" w:space="0" w:color="000000"/>
          <w:right w:val="single" w:sz="19" w:space="0" w:color="000000"/>
        </w:pBdr>
        <w:spacing w:after="1411" w:line="267" w:lineRule="auto"/>
        <w:ind w:left="81"/>
        <w:jc w:val="left"/>
      </w:pPr>
      <w:r>
        <w:t>Firma del alumno/a-trabajador/a:</w:t>
      </w:r>
      <w:r>
        <w:rPr>
          <w:i w:val="0"/>
        </w:rPr>
        <w:t xml:space="preserve"> </w:t>
      </w:r>
    </w:p>
    <w:p w:rsidR="00882FB5" w:rsidRDefault="00014996">
      <w:pPr>
        <w:spacing w:after="0" w:line="259" w:lineRule="auto"/>
        <w:ind w:left="850" w:firstLine="0"/>
        <w:jc w:val="left"/>
      </w:pPr>
      <w:r>
        <w:t xml:space="preserve"> </w:t>
      </w:r>
    </w:p>
    <w:p w:rsidR="00882FB5" w:rsidRDefault="00014996">
      <w:pPr>
        <w:spacing w:after="0" w:line="259" w:lineRule="auto"/>
        <w:ind w:left="850" w:firstLine="0"/>
        <w:jc w:val="left"/>
      </w:pPr>
      <w:r>
        <w:rPr>
          <w:i w:val="0"/>
        </w:rPr>
        <w:t xml:space="preserve"> </w:t>
      </w:r>
    </w:p>
    <w:p w:rsidR="00882FB5" w:rsidRDefault="00014996">
      <w:pPr>
        <w:spacing w:after="189"/>
        <w:ind w:left="137" w:right="2"/>
      </w:pPr>
      <w:r>
        <w:rPr>
          <w:rFonts w:ascii="Calibri" w:eastAsia="Calibri" w:hAnsi="Calibri" w:cs="Calibri"/>
          <w:i w:val="0"/>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97000" name="Group 97000"/>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13101" name="Rectangle 13101"/>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13102" name="Rectangle 13102"/>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33 de 34 </w:t>
                              </w:r>
                            </w:p>
                          </w:txbxContent>
                        </wps:txbx>
                        <wps:bodyPr horzOverflow="overflow" vert="horz" lIns="0" tIns="0" rIns="0" bIns="0" rtlCol="0">
                          <a:noAutofit/>
                        </wps:bodyPr>
                      </wps:wsp>
                    </wpg:wgp>
                  </a:graphicData>
                </a:graphic>
              </wp:anchor>
            </w:drawing>
          </mc:Choice>
          <mc:Fallback xmlns:a="http://schemas.openxmlformats.org/drawingml/2006/main">
            <w:pict>
              <v:group id="Group 97000" style="width:12.7031pt;height:279.798pt;position:absolute;mso-position-horizontal-relative:page;mso-position-horizontal:absolute;margin-left:682.278pt;mso-position-vertical-relative:page;margin-top:532.122pt;" coordsize="1613,35534">
                <v:rect id="Rectangle 13101"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13102"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33 de 34 </w:t>
                        </w:r>
                      </w:p>
                    </w:txbxContent>
                  </v:textbox>
                </v:rect>
                <w10:wrap type="square"/>
              </v:group>
            </w:pict>
          </mc:Fallback>
        </mc:AlternateContent>
      </w:r>
      <w:r>
        <w:rPr>
          <w:i w:val="0"/>
        </w:rPr>
        <w:t xml:space="preserve"> </w:t>
      </w:r>
      <w:r>
        <w:rPr>
          <w:b/>
          <w:i w:val="0"/>
        </w:rPr>
        <w:t>SEGUNDO.</w:t>
      </w:r>
      <w:r>
        <w:rPr>
          <w:i w:val="0"/>
        </w:rPr>
        <w:t xml:space="preserve">- Facultar a la Sra. Alcaldesa Presidenta para la firma del citado convenio y de la documentación precisa para la ejecución del mismo.  </w:t>
      </w:r>
    </w:p>
    <w:p w:rsidR="00882FB5" w:rsidRDefault="00014996">
      <w:pPr>
        <w:spacing w:after="184"/>
        <w:ind w:left="137" w:right="2"/>
      </w:pPr>
      <w:r>
        <w:rPr>
          <w:i w:val="0"/>
        </w:rPr>
        <w:t xml:space="preserve"> </w:t>
      </w:r>
      <w:r>
        <w:rPr>
          <w:b/>
          <w:i w:val="0"/>
        </w:rPr>
        <w:t>TERCERO.</w:t>
      </w:r>
      <w:r>
        <w:rPr>
          <w:i w:val="0"/>
        </w:rPr>
        <w:t xml:space="preserve">- </w:t>
      </w:r>
      <w:r>
        <w:rPr>
          <w:i w:val="0"/>
        </w:rPr>
        <w:t xml:space="preserve">Notificar el acuerdo que se adopte a la empresa Protección y Emergencias Tamadaya S.L. y al Servicio Canario de Empleo”. </w:t>
      </w:r>
    </w:p>
    <w:p w:rsidR="00882FB5" w:rsidRDefault="00014996">
      <w:pPr>
        <w:spacing w:after="179" w:line="259" w:lineRule="auto"/>
        <w:ind w:left="142" w:firstLine="0"/>
        <w:jc w:val="left"/>
      </w:pPr>
      <w:r>
        <w:rPr>
          <w:i w:val="0"/>
        </w:rPr>
        <w:t xml:space="preserve"> </w:t>
      </w:r>
    </w:p>
    <w:p w:rsidR="00882FB5" w:rsidRDefault="00014996">
      <w:pPr>
        <w:ind w:left="860" w:right="2"/>
      </w:pPr>
      <w:r>
        <w:rPr>
          <w:i w:val="0"/>
        </w:rPr>
        <w:t xml:space="preserve">No obstante, la Junta de Gobierno Local acordará lo más procedente. </w:t>
      </w:r>
    </w:p>
    <w:p w:rsidR="00882FB5" w:rsidRDefault="00014996">
      <w:pPr>
        <w:spacing w:after="0" w:line="259" w:lineRule="auto"/>
        <w:ind w:left="557" w:firstLine="0"/>
        <w:jc w:val="center"/>
      </w:pPr>
      <w:r>
        <w:rPr>
          <w:i w:val="0"/>
        </w:rPr>
        <w:t xml:space="preserve"> </w:t>
      </w:r>
    </w:p>
    <w:p w:rsidR="00882FB5" w:rsidRDefault="00014996">
      <w:pPr>
        <w:spacing w:after="0" w:line="259" w:lineRule="auto"/>
        <w:ind w:left="142" w:firstLine="0"/>
        <w:jc w:val="left"/>
      </w:pPr>
      <w:r>
        <w:rPr>
          <w:i w:val="0"/>
        </w:rPr>
        <w:t xml:space="preserve"> </w:t>
      </w:r>
    </w:p>
    <w:p w:rsidR="00882FB5" w:rsidRDefault="00014996">
      <w:pPr>
        <w:spacing w:after="453" w:line="259" w:lineRule="auto"/>
        <w:ind w:left="137" w:firstLine="0"/>
        <w:jc w:val="left"/>
      </w:pPr>
      <w:r>
        <w:rPr>
          <w:b/>
          <w:i w:val="0"/>
        </w:rPr>
        <w:t xml:space="preserve"> </w:t>
      </w:r>
    </w:p>
    <w:p w:rsidR="00882FB5" w:rsidRDefault="00014996">
      <w:pPr>
        <w:ind w:left="137"/>
      </w:pPr>
      <w:r>
        <w:rPr>
          <w:b/>
          <w:i w:val="0"/>
        </w:rPr>
        <w:t>La Junta de Gobierno Local, previo debate y por unanimida</w:t>
      </w:r>
      <w:r>
        <w:rPr>
          <w:b/>
          <w:i w:val="0"/>
        </w:rPr>
        <w:t xml:space="preserve">d de los miembros presentes, acuerda: </w:t>
      </w:r>
    </w:p>
    <w:p w:rsidR="00882FB5" w:rsidRDefault="00014996">
      <w:pPr>
        <w:spacing w:after="451" w:line="259" w:lineRule="auto"/>
        <w:ind w:left="137" w:firstLine="0"/>
        <w:jc w:val="left"/>
      </w:pPr>
      <w:r>
        <w:rPr>
          <w:i w:val="0"/>
        </w:rPr>
        <w:t xml:space="preserve"> </w:t>
      </w:r>
    </w:p>
    <w:p w:rsidR="00882FB5" w:rsidRDefault="00014996">
      <w:pPr>
        <w:ind w:left="137" w:right="2"/>
      </w:pPr>
      <w:r>
        <w:rPr>
          <w:b/>
          <w:i w:val="0"/>
        </w:rPr>
        <w:t>PRIMERO.-</w:t>
      </w:r>
      <w:r>
        <w:rPr>
          <w:i w:val="0"/>
        </w:rPr>
        <w:t xml:space="preserve"> Aprobar y suscribir el Convenio de colaboración entre el Ayuntamiento de Candelaria y Protección y Emergencias Tamadaya S.L. para la realización de servicios  de prevención, salvamento y socorrismo en las </w:t>
      </w:r>
      <w:r>
        <w:rPr>
          <w:i w:val="0"/>
        </w:rPr>
        <w:t xml:space="preserve">playas, por parte del alumnado trabajador del proyecto de Formación en Alternancia con el Empleo denominado PFAE SOCORRISMO ACUÁTICO. </w:t>
      </w:r>
    </w:p>
    <w:p w:rsidR="00882FB5" w:rsidRDefault="00014996">
      <w:pPr>
        <w:spacing w:after="0" w:line="259" w:lineRule="auto"/>
        <w:ind w:left="142" w:firstLine="0"/>
        <w:jc w:val="left"/>
      </w:pPr>
      <w:r>
        <w:rPr>
          <w:i w:val="0"/>
        </w:rPr>
        <w:t xml:space="preserve"> </w:t>
      </w:r>
    </w:p>
    <w:p w:rsidR="00882FB5" w:rsidRDefault="00014996">
      <w:pPr>
        <w:ind w:left="137" w:right="2"/>
      </w:pPr>
      <w:r>
        <w:rPr>
          <w:b/>
          <w:i w:val="0"/>
        </w:rPr>
        <w:t>SEGUNDO.-</w:t>
      </w:r>
      <w:r>
        <w:rPr>
          <w:i w:val="0"/>
        </w:rPr>
        <w:t xml:space="preserve"> Facultar a la Sra. Alcaldesa Presidenta para la firma del citado convenio y de la documentación precisa para </w:t>
      </w:r>
      <w:r>
        <w:rPr>
          <w:i w:val="0"/>
        </w:rPr>
        <w:t xml:space="preserve">la ejecución del mismo.  </w:t>
      </w:r>
    </w:p>
    <w:p w:rsidR="00882FB5" w:rsidRDefault="00014996">
      <w:pPr>
        <w:spacing w:after="189"/>
        <w:ind w:left="137" w:right="2"/>
      </w:pPr>
      <w:r>
        <w:rPr>
          <w:b/>
          <w:i w:val="0"/>
        </w:rPr>
        <w:t xml:space="preserve">TERCERO.- </w:t>
      </w:r>
      <w:r>
        <w:rPr>
          <w:i w:val="0"/>
        </w:rPr>
        <w:t xml:space="preserve">Notificar el acuerdo que se adopte a la empresa Protección y Emergencias Tamadaya S.L. y al Servicio Canario de Empleo. </w:t>
      </w:r>
    </w:p>
    <w:p w:rsidR="00882FB5" w:rsidRDefault="00014996">
      <w:pPr>
        <w:spacing w:after="0" w:line="259" w:lineRule="auto"/>
        <w:ind w:left="502" w:firstLine="0"/>
        <w:jc w:val="left"/>
      </w:pPr>
      <w:r>
        <w:rPr>
          <w:i w:val="0"/>
        </w:rPr>
        <w:t xml:space="preserve"> </w:t>
      </w:r>
    </w:p>
    <w:p w:rsidR="00882FB5" w:rsidRDefault="00014996">
      <w:pPr>
        <w:spacing w:after="100" w:line="259" w:lineRule="auto"/>
        <w:ind w:left="142" w:firstLine="0"/>
        <w:jc w:val="left"/>
      </w:pPr>
      <w:r>
        <w:rPr>
          <w:b/>
          <w:i w:val="0"/>
        </w:rPr>
        <w:t xml:space="preserve">  </w:t>
      </w:r>
    </w:p>
    <w:p w:rsidR="00882FB5" w:rsidRDefault="00014996">
      <w:pPr>
        <w:spacing w:after="0" w:line="259" w:lineRule="auto"/>
        <w:ind w:left="142" w:firstLine="0"/>
        <w:jc w:val="left"/>
      </w:pPr>
      <w:r>
        <w:rPr>
          <w:i w:val="0"/>
        </w:rPr>
        <w:t xml:space="preserve"> </w:t>
      </w:r>
    </w:p>
    <w:p w:rsidR="00882FB5" w:rsidRDefault="00014996">
      <w:pPr>
        <w:spacing w:after="0" w:line="259" w:lineRule="auto"/>
        <w:ind w:left="142" w:firstLine="0"/>
        <w:jc w:val="left"/>
      </w:pPr>
      <w:r>
        <w:rPr>
          <w:i w:val="0"/>
        </w:rPr>
        <w:t xml:space="preserve"> </w:t>
      </w:r>
    </w:p>
    <w:p w:rsidR="00882FB5" w:rsidRDefault="00014996">
      <w:pPr>
        <w:spacing w:after="0" w:line="259" w:lineRule="auto"/>
        <w:ind w:left="142" w:firstLine="0"/>
        <w:jc w:val="left"/>
      </w:pPr>
      <w:r>
        <w:rPr>
          <w:i w:val="0"/>
        </w:rPr>
        <w:t xml:space="preserve"> </w:t>
      </w:r>
    </w:p>
    <w:p w:rsidR="00882FB5" w:rsidRDefault="00014996">
      <w:pPr>
        <w:spacing w:after="0" w:line="259" w:lineRule="auto"/>
        <w:ind w:left="142" w:firstLine="0"/>
        <w:jc w:val="left"/>
      </w:pPr>
      <w:r>
        <w:rPr>
          <w:i w:val="0"/>
        </w:rPr>
        <w:t xml:space="preserve"> </w:t>
      </w:r>
    </w:p>
    <w:p w:rsidR="00882FB5" w:rsidRDefault="00014996">
      <w:pPr>
        <w:numPr>
          <w:ilvl w:val="0"/>
          <w:numId w:val="14"/>
        </w:numPr>
        <w:spacing w:after="455"/>
        <w:ind w:hanging="360"/>
      </w:pPr>
      <w:r>
        <w:rPr>
          <w:b/>
          <w:i w:val="0"/>
        </w:rPr>
        <w:t>ACTIVIDAD DE CONTROL</w:t>
      </w:r>
      <w:r>
        <w:rPr>
          <w:i w:val="0"/>
        </w:rPr>
        <w:t xml:space="preserve"> </w:t>
      </w:r>
    </w:p>
    <w:p w:rsidR="00882FB5" w:rsidRDefault="00014996">
      <w:pPr>
        <w:spacing w:after="110"/>
        <w:ind w:left="10"/>
      </w:pPr>
      <w:r>
        <w:rPr>
          <w:b/>
          <w:i w:val="0"/>
        </w:rPr>
        <w:t xml:space="preserve">2.------ </w:t>
      </w:r>
    </w:p>
    <w:p w:rsidR="00882FB5" w:rsidRDefault="00014996">
      <w:pPr>
        <w:spacing w:after="98" w:line="259" w:lineRule="auto"/>
        <w:ind w:left="0" w:firstLine="0"/>
        <w:jc w:val="left"/>
      </w:pPr>
      <w:r>
        <w:rPr>
          <w:i w:val="0"/>
        </w:rPr>
        <w:t xml:space="preserve"> </w:t>
      </w:r>
    </w:p>
    <w:p w:rsidR="00882FB5" w:rsidRDefault="00014996">
      <w:pPr>
        <w:numPr>
          <w:ilvl w:val="0"/>
          <w:numId w:val="14"/>
        </w:numPr>
        <w:spacing w:after="107"/>
        <w:ind w:hanging="360"/>
      </w:pPr>
      <w:r>
        <w:rPr>
          <w:b/>
          <w:i w:val="0"/>
        </w:rPr>
        <w:t xml:space="preserve">RUEGOS Y PREGUNTAS </w:t>
      </w:r>
    </w:p>
    <w:p w:rsidR="00882FB5" w:rsidRDefault="00014996">
      <w:pPr>
        <w:spacing w:after="100" w:line="259" w:lineRule="auto"/>
        <w:ind w:left="142" w:firstLine="0"/>
        <w:jc w:val="left"/>
      </w:pPr>
      <w:r>
        <w:rPr>
          <w:b/>
          <w:i w:val="0"/>
        </w:rPr>
        <w:t xml:space="preserve"> </w:t>
      </w:r>
    </w:p>
    <w:p w:rsidR="00882FB5" w:rsidRDefault="00014996">
      <w:pPr>
        <w:spacing w:after="98" w:line="259" w:lineRule="auto"/>
        <w:ind w:left="142" w:firstLine="0"/>
        <w:jc w:val="left"/>
      </w:pPr>
      <w:r>
        <w:rPr>
          <w:b/>
          <w:i w:val="0"/>
        </w:rPr>
        <w:t xml:space="preserve"> </w:t>
      </w:r>
    </w:p>
    <w:p w:rsidR="00882FB5" w:rsidRDefault="00014996">
      <w:pPr>
        <w:spacing w:after="110"/>
        <w:ind w:left="137"/>
      </w:pPr>
      <w:r>
        <w:rPr>
          <w:rFonts w:ascii="Calibri" w:eastAsia="Calibri" w:hAnsi="Calibri" w:cs="Calibri"/>
          <w:i w:val="0"/>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6757949</wp:posOffset>
                </wp:positionV>
                <wp:extent cx="161330" cy="3553435"/>
                <wp:effectExtent l="0" t="0" r="0" b="0"/>
                <wp:wrapSquare wrapText="bothSides"/>
                <wp:docPr id="87051" name="Group 87051"/>
                <wp:cNvGraphicFramePr/>
                <a:graphic xmlns:a="http://schemas.openxmlformats.org/drawingml/2006/main">
                  <a:graphicData uri="http://schemas.microsoft.com/office/word/2010/wordprocessingGroup">
                    <wpg:wgp>
                      <wpg:cNvGrpSpPr/>
                      <wpg:grpSpPr>
                        <a:xfrm>
                          <a:off x="0" y="0"/>
                          <a:ext cx="161330" cy="3553435"/>
                          <a:chOff x="0" y="0"/>
                          <a:chExt cx="161330" cy="3553435"/>
                        </a:xfrm>
                      </wpg:grpSpPr>
                      <wps:wsp>
                        <wps:cNvPr id="13198" name="Rectangle 13198"/>
                        <wps:cNvSpPr/>
                        <wps:spPr>
                          <a:xfrm rot="-5399999">
                            <a:off x="-2306423" y="1133789"/>
                            <a:ext cx="4726069" cy="113224"/>
                          </a:xfrm>
                          <a:prstGeom prst="rect">
                            <a:avLst/>
                          </a:prstGeom>
                          <a:ln>
                            <a:noFill/>
                          </a:ln>
                        </wps:spPr>
                        <wps:txbx>
                          <w:txbxContent>
                            <w:p w:rsidR="00882FB5" w:rsidRDefault="00014996">
                              <w:pPr>
                                <w:spacing w:after="160" w:line="259" w:lineRule="auto"/>
                                <w:ind w:left="0" w:firstLine="0"/>
                                <w:jc w:val="left"/>
                              </w:pPr>
                              <w:r>
                                <w:rPr>
                                  <w:i w:val="0"/>
                                  <w:sz w:val="12"/>
                                </w:rPr>
                                <w:t xml:space="preserve">Cód. Validación: 59D4N7FA2TZSRYAQQGMC63AWT | Verificación: https://candelaria.sedelectronica.es/ </w:t>
                              </w:r>
                            </w:p>
                          </w:txbxContent>
                        </wps:txbx>
                        <wps:bodyPr horzOverflow="overflow" vert="horz" lIns="0" tIns="0" rIns="0" bIns="0" rtlCol="0">
                          <a:noAutofit/>
                        </wps:bodyPr>
                      </wps:wsp>
                      <wps:wsp>
                        <wps:cNvPr id="13199" name="Rectangle 13199"/>
                        <wps:cNvSpPr/>
                        <wps:spPr>
                          <a:xfrm rot="-5399999">
                            <a:off x="-2042224" y="1321786"/>
                            <a:ext cx="4350075" cy="113224"/>
                          </a:xfrm>
                          <a:prstGeom prst="rect">
                            <a:avLst/>
                          </a:prstGeom>
                          <a:ln>
                            <a:noFill/>
                          </a:ln>
                        </wps:spPr>
                        <wps:txbx>
                          <w:txbxContent>
                            <w:p w:rsidR="00882FB5" w:rsidRDefault="00014996">
                              <w:pPr>
                                <w:spacing w:after="160" w:line="259" w:lineRule="auto"/>
                                <w:ind w:left="0" w:firstLine="0"/>
                                <w:jc w:val="left"/>
                              </w:pPr>
                              <w:r>
                                <w:rPr>
                                  <w:i w:val="0"/>
                                  <w:sz w:val="12"/>
                                </w:rPr>
                                <w:t xml:space="preserve">Documento firmado electrónicamente desde la plataforma esPublico Gestiona | Página 34 de 34 </w:t>
                              </w:r>
                            </w:p>
                          </w:txbxContent>
                        </wps:txbx>
                        <wps:bodyPr horzOverflow="overflow" vert="horz" lIns="0" tIns="0" rIns="0" bIns="0" rtlCol="0">
                          <a:noAutofit/>
                        </wps:bodyPr>
                      </wps:wsp>
                    </wpg:wgp>
                  </a:graphicData>
                </a:graphic>
              </wp:anchor>
            </w:drawing>
          </mc:Choice>
          <mc:Fallback xmlns:a="http://schemas.openxmlformats.org/drawingml/2006/main">
            <w:pict>
              <v:group id="Group 87051" style="width:12.7031pt;height:279.798pt;position:absolute;mso-position-horizontal-relative:page;mso-position-horizontal:absolute;margin-left:682.278pt;mso-position-vertical-relative:page;margin-top:532.122pt;" coordsize="1613,35534">
                <v:rect id="Rectangle 13198" style="position:absolute;width:47260;height:1132;left:-23064;top:113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59D4N7FA2TZSRYAQQGMC63AWT | Verificación: https://candelaria.sedelectronica.es/ </w:t>
                        </w:r>
                      </w:p>
                    </w:txbxContent>
                  </v:textbox>
                </v:rect>
                <v:rect id="Rectangle 13199" style="position:absolute;width:43500;height:1132;left:-20422;top:132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34 de 34 </w:t>
                        </w:r>
                      </w:p>
                    </w:txbxContent>
                  </v:textbox>
                </v:rect>
                <w10:wrap type="square"/>
              </v:group>
            </w:pict>
          </mc:Fallback>
        </mc:AlternateContent>
      </w:r>
      <w:r>
        <w:rPr>
          <w:b/>
          <w:i w:val="0"/>
        </w:rPr>
        <w:t xml:space="preserve">3.-Ruegos y preguntas. </w:t>
      </w:r>
    </w:p>
    <w:p w:rsidR="00882FB5" w:rsidRDefault="00014996">
      <w:pPr>
        <w:spacing w:after="100" w:line="259" w:lineRule="auto"/>
        <w:ind w:left="862" w:firstLine="0"/>
        <w:jc w:val="left"/>
      </w:pPr>
      <w:r>
        <w:rPr>
          <w:i w:val="0"/>
        </w:rPr>
        <w:t xml:space="preserve"> </w:t>
      </w:r>
    </w:p>
    <w:p w:rsidR="00882FB5" w:rsidRDefault="00014996">
      <w:pPr>
        <w:spacing w:after="108"/>
        <w:ind w:left="137" w:right="2"/>
      </w:pPr>
      <w:r>
        <w:rPr>
          <w:i w:val="0"/>
        </w:rPr>
        <w:t xml:space="preserve">No hubo. </w:t>
      </w:r>
    </w:p>
    <w:p w:rsidR="00882FB5" w:rsidRDefault="00014996">
      <w:pPr>
        <w:spacing w:after="100" w:line="259" w:lineRule="auto"/>
        <w:ind w:left="862" w:firstLine="0"/>
        <w:jc w:val="left"/>
      </w:pPr>
      <w:r>
        <w:rPr>
          <w:i w:val="0"/>
        </w:rPr>
        <w:t xml:space="preserve"> </w:t>
      </w:r>
    </w:p>
    <w:p w:rsidR="00882FB5" w:rsidRDefault="00014996">
      <w:pPr>
        <w:spacing w:after="0" w:line="259" w:lineRule="auto"/>
        <w:ind w:left="142" w:firstLine="0"/>
        <w:jc w:val="left"/>
      </w:pPr>
      <w:r>
        <w:rPr>
          <w:i w:val="0"/>
        </w:rPr>
        <w:t xml:space="preserve"> </w:t>
      </w:r>
    </w:p>
    <w:p w:rsidR="00882FB5" w:rsidRDefault="00014996">
      <w:pPr>
        <w:spacing w:after="0" w:line="259" w:lineRule="auto"/>
        <w:ind w:left="142" w:firstLine="0"/>
        <w:jc w:val="left"/>
      </w:pPr>
      <w:r>
        <w:rPr>
          <w:i w:val="0"/>
        </w:rPr>
        <w:t xml:space="preserve"> </w:t>
      </w:r>
    </w:p>
    <w:p w:rsidR="00882FB5" w:rsidRDefault="00014996">
      <w:pPr>
        <w:spacing w:after="110"/>
        <w:ind w:left="137" w:right="2"/>
      </w:pPr>
      <w:r>
        <w:rPr>
          <w:i w:val="0"/>
        </w:rPr>
        <w:t>Y no habiendo más asu</w:t>
      </w:r>
      <w:r>
        <w:rPr>
          <w:i w:val="0"/>
        </w:rPr>
        <w:t xml:space="preserve">ntos de que tratar, la Presidencia levantó la sesión siendo las 9:45 horas del mismo día. De todo lo que, como Secretario General, doy fe. </w:t>
      </w:r>
    </w:p>
    <w:p w:rsidR="00882FB5" w:rsidRDefault="00014996">
      <w:pPr>
        <w:spacing w:after="98" w:line="259" w:lineRule="auto"/>
        <w:ind w:left="142" w:firstLine="0"/>
        <w:jc w:val="left"/>
      </w:pPr>
      <w:r>
        <w:rPr>
          <w:i w:val="0"/>
        </w:rPr>
        <w:t xml:space="preserve"> </w:t>
      </w:r>
    </w:p>
    <w:p w:rsidR="00882FB5" w:rsidRDefault="00014996">
      <w:pPr>
        <w:ind w:left="137"/>
      </w:pPr>
      <w:r>
        <w:rPr>
          <w:i w:val="0"/>
        </w:rPr>
        <w:t xml:space="preserve">                                     </w:t>
      </w:r>
      <w:r>
        <w:rPr>
          <w:b/>
          <w:i w:val="0"/>
        </w:rPr>
        <w:t>Vº. Bº.</w:t>
      </w:r>
      <w:r>
        <w:rPr>
          <w:i w:val="0"/>
        </w:rPr>
        <w:t xml:space="preserve"> </w:t>
      </w:r>
    </w:p>
    <w:p w:rsidR="00882FB5" w:rsidRDefault="00014996">
      <w:pPr>
        <w:tabs>
          <w:tab w:val="center" w:pos="2494"/>
          <w:tab w:val="center" w:pos="4390"/>
          <w:tab w:val="center" w:pos="7037"/>
        </w:tabs>
        <w:spacing w:after="280"/>
        <w:ind w:left="0" w:firstLine="0"/>
        <w:jc w:val="left"/>
      </w:pPr>
      <w:r>
        <w:rPr>
          <w:b/>
          <w:i w:val="0"/>
        </w:rPr>
        <w:t xml:space="preserve"> </w:t>
      </w:r>
      <w:r>
        <w:rPr>
          <w:b/>
          <w:i w:val="0"/>
        </w:rPr>
        <w:tab/>
        <w:t xml:space="preserve"> LA ALCALDESA-PRESIDENTA, </w:t>
      </w:r>
      <w:r>
        <w:rPr>
          <w:b/>
          <w:i w:val="0"/>
        </w:rPr>
        <w:tab/>
        <w:t xml:space="preserve"> </w:t>
      </w:r>
      <w:r>
        <w:rPr>
          <w:b/>
          <w:i w:val="0"/>
        </w:rPr>
        <w:tab/>
        <w:t xml:space="preserve">                EL SECRETARIO GENERAL</w:t>
      </w:r>
      <w:r>
        <w:rPr>
          <w:i w:val="0"/>
        </w:rPr>
        <w:t xml:space="preserve"> </w:t>
      </w:r>
    </w:p>
    <w:p w:rsidR="00882FB5" w:rsidRDefault="00014996">
      <w:pPr>
        <w:spacing w:after="273"/>
        <w:ind w:left="137" w:right="2"/>
      </w:pPr>
      <w:r>
        <w:rPr>
          <w:i w:val="0"/>
        </w:rPr>
        <w:t xml:space="preserve">             María Concepción Brito Núñez                              Octavio Manuel Fernández Hernández. </w:t>
      </w:r>
    </w:p>
    <w:p w:rsidR="00882FB5" w:rsidRDefault="00014996">
      <w:pPr>
        <w:spacing w:after="0" w:line="259" w:lineRule="auto"/>
        <w:ind w:left="142" w:firstLine="0"/>
        <w:jc w:val="left"/>
      </w:pPr>
      <w:r>
        <w:rPr>
          <w:i w:val="0"/>
        </w:rPr>
        <w:t xml:space="preserve"> </w:t>
      </w:r>
    </w:p>
    <w:p w:rsidR="00882FB5" w:rsidRDefault="00014996">
      <w:pPr>
        <w:spacing w:after="100" w:line="259" w:lineRule="auto"/>
        <w:ind w:left="142" w:firstLine="0"/>
        <w:jc w:val="left"/>
      </w:pPr>
      <w:r>
        <w:rPr>
          <w:b/>
          <w:i w:val="0"/>
        </w:rPr>
        <w:t xml:space="preserve"> </w:t>
      </w:r>
    </w:p>
    <w:p w:rsidR="00882FB5" w:rsidRDefault="00014996">
      <w:pPr>
        <w:spacing w:after="100" w:line="259" w:lineRule="auto"/>
        <w:ind w:left="149" w:right="5"/>
        <w:jc w:val="center"/>
      </w:pPr>
      <w:r>
        <w:rPr>
          <w:b/>
          <w:i w:val="0"/>
        </w:rPr>
        <w:t>DOCUMENTO FIRMADO ELECTRÓNICAMENTE</w:t>
      </w:r>
      <w:r>
        <w:rPr>
          <w:i w:val="0"/>
        </w:rPr>
        <w:t xml:space="preserve"> </w:t>
      </w:r>
    </w:p>
    <w:p w:rsidR="00882FB5" w:rsidRDefault="00014996">
      <w:pPr>
        <w:spacing w:after="0" w:line="259" w:lineRule="auto"/>
        <w:ind w:left="142" w:firstLine="0"/>
        <w:jc w:val="left"/>
      </w:pPr>
      <w:r>
        <w:rPr>
          <w:i w:val="0"/>
        </w:rPr>
        <w:t xml:space="preserve"> </w:t>
      </w:r>
    </w:p>
    <w:sectPr w:rsidR="00882FB5">
      <w:headerReference w:type="even" r:id="rId9"/>
      <w:headerReference w:type="default" r:id="rId10"/>
      <w:footerReference w:type="even" r:id="rId11"/>
      <w:footerReference w:type="default" r:id="rId12"/>
      <w:headerReference w:type="first" r:id="rId13"/>
      <w:footerReference w:type="first" r:id="rId14"/>
      <w:pgSz w:w="14174" w:h="16838"/>
      <w:pgMar w:top="2836" w:right="2052" w:bottom="572" w:left="241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14996">
      <w:pPr>
        <w:spacing w:after="0" w:line="240" w:lineRule="auto"/>
      </w:pPr>
      <w:r>
        <w:separator/>
      </w:r>
    </w:p>
  </w:endnote>
  <w:endnote w:type="continuationSeparator" w:id="0">
    <w:p w:rsidR="00000000" w:rsidRDefault="0001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FB5" w:rsidRDefault="00014996">
    <w:pPr>
      <w:spacing w:after="0" w:line="259" w:lineRule="auto"/>
      <w:ind w:left="196" w:firstLine="0"/>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113234" name="Group 11323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13235" name="Shape 113235"/>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3234" style="width:459.1pt;height:1.35004pt;position:absolute;mso-position-horizontal-relative:page;mso-position-horizontal:absolute;margin-left:130.34pt;mso-position-vertical-relative:page;margin-top:783.4pt;" coordsize="58305,171">
              <v:shape id="Shape 113235"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i w:val="0"/>
        <w:sz w:val="14"/>
      </w:rPr>
      <w:t xml:space="preserve"> </w:t>
    </w:r>
  </w:p>
  <w:p w:rsidR="00882FB5" w:rsidRDefault="00014996">
    <w:pPr>
      <w:spacing w:after="56" w:line="238" w:lineRule="auto"/>
      <w:ind w:left="4261" w:right="1753" w:hanging="1976"/>
    </w:pPr>
    <w:r>
      <w:rPr>
        <w:i w:val="0"/>
        <w:sz w:val="14"/>
      </w:rPr>
      <w:t xml:space="preserve">Avenida Constitución Nº 7. Código postal: 38530, Candelaria. Teléfono: 922.500.800. </w:t>
    </w:r>
    <w:r>
      <w:rPr>
        <w:b/>
        <w:i w:val="0"/>
        <w:sz w:val="14"/>
      </w:rPr>
      <w:t xml:space="preserve">www. candelaria. es </w:t>
    </w:r>
  </w:p>
  <w:p w:rsidR="00882FB5" w:rsidRDefault="00014996">
    <w:pPr>
      <w:spacing w:after="0" w:line="259" w:lineRule="auto"/>
      <w:ind w:left="0" w:right="3"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FB5" w:rsidRDefault="00014996">
    <w:pPr>
      <w:spacing w:after="0" w:line="259" w:lineRule="auto"/>
      <w:ind w:left="196"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113205" name="Group 11320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13206" name="Shape 113206"/>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3205" style="width:459.1pt;height:1.35004pt;position:absolute;mso-position-horizontal-relative:page;mso-position-horizontal:absolute;margin-left:130.34pt;mso-position-vertical-relative:page;margin-top:783.4pt;" coordsize="58305,171">
              <v:shape id="Shape 113206"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i w:val="0"/>
        <w:sz w:val="14"/>
      </w:rPr>
      <w:t xml:space="preserve"> </w:t>
    </w:r>
  </w:p>
  <w:p w:rsidR="00882FB5" w:rsidRDefault="00014996">
    <w:pPr>
      <w:spacing w:after="56" w:line="238" w:lineRule="auto"/>
      <w:ind w:left="4261" w:right="1753" w:hanging="1976"/>
    </w:pPr>
    <w:r>
      <w:rPr>
        <w:i w:val="0"/>
        <w:sz w:val="14"/>
      </w:rPr>
      <w:t xml:space="preserve">Avenida Constitución Nº 7. Código postal: 38530, Candelaria. Teléfono: 922.500.800. </w:t>
    </w:r>
    <w:r>
      <w:rPr>
        <w:b/>
        <w:i w:val="0"/>
        <w:sz w:val="14"/>
      </w:rPr>
      <w:t xml:space="preserve">www. candelaria. es </w:t>
    </w:r>
  </w:p>
  <w:p w:rsidR="00882FB5" w:rsidRDefault="00014996">
    <w:pPr>
      <w:spacing w:after="0" w:line="259" w:lineRule="auto"/>
      <w:ind w:left="0" w:right="3" w:firstLine="0"/>
      <w:jc w:val="right"/>
    </w:pPr>
    <w:r>
      <w:fldChar w:fldCharType="begin"/>
    </w:r>
    <w:r>
      <w:instrText xml:space="preserve"> PAGE   \* MERGEFORMAT </w:instrText>
    </w:r>
    <w:r>
      <w:fldChar w:fldCharType="separate"/>
    </w:r>
    <w:r w:rsidRPr="00014996">
      <w:rPr>
        <w:i w:val="0"/>
        <w:noProof/>
        <w:sz w:val="14"/>
      </w:rPr>
      <w:t>21</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FB5" w:rsidRDefault="00882FB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14996">
      <w:pPr>
        <w:spacing w:after="0" w:line="240" w:lineRule="auto"/>
      </w:pPr>
      <w:r>
        <w:separator/>
      </w:r>
    </w:p>
  </w:footnote>
  <w:footnote w:type="continuationSeparator" w:id="0">
    <w:p w:rsidR="00000000" w:rsidRDefault="00014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FB5" w:rsidRDefault="00014996">
    <w:pPr>
      <w:spacing w:after="0" w:line="259" w:lineRule="auto"/>
      <w:ind w:left="-2411" w:right="68"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1654683</wp:posOffset>
              </wp:positionH>
              <wp:positionV relativeFrom="page">
                <wp:posOffset>440283</wp:posOffset>
              </wp:positionV>
              <wp:extent cx="5999481" cy="817017"/>
              <wp:effectExtent l="0" t="0" r="0" b="0"/>
              <wp:wrapSquare wrapText="bothSides"/>
              <wp:docPr id="113222" name="Group 113222"/>
              <wp:cNvGraphicFramePr/>
              <a:graphic xmlns:a="http://schemas.openxmlformats.org/drawingml/2006/main">
                <a:graphicData uri="http://schemas.microsoft.com/office/word/2010/wordprocessingGroup">
                  <wpg:wgp>
                    <wpg:cNvGrpSpPr/>
                    <wpg:grpSpPr>
                      <a:xfrm>
                        <a:off x="0" y="0"/>
                        <a:ext cx="5999481" cy="817017"/>
                        <a:chOff x="0" y="0"/>
                        <a:chExt cx="5999481" cy="817017"/>
                      </a:xfrm>
                    </wpg:grpSpPr>
                    <wps:wsp>
                      <wps:cNvPr id="113223" name="Shape 113223"/>
                      <wps:cNvSpPr/>
                      <wps:spPr>
                        <a:xfrm>
                          <a:off x="635" y="817017"/>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s:wsp>
                      <wps:cNvPr id="113225" name="Rectangle 113225"/>
                      <wps:cNvSpPr/>
                      <wps:spPr>
                        <a:xfrm>
                          <a:off x="1136650" y="0"/>
                          <a:ext cx="50673" cy="224380"/>
                        </a:xfrm>
                        <a:prstGeom prst="rect">
                          <a:avLst/>
                        </a:prstGeom>
                        <a:ln>
                          <a:noFill/>
                        </a:ln>
                      </wps:spPr>
                      <wps:txbx>
                        <w:txbxContent>
                          <w:p w:rsidR="00882FB5" w:rsidRDefault="00014996">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13224" name="Picture 113224"/>
                        <pic:cNvPicPr/>
                      </pic:nvPicPr>
                      <pic:blipFill>
                        <a:blip r:embed="rId1"/>
                        <a:stretch>
                          <a:fillRect/>
                        </a:stretch>
                      </pic:blipFill>
                      <pic:spPr>
                        <a:xfrm>
                          <a:off x="0" y="56960"/>
                          <a:ext cx="399237" cy="570954"/>
                        </a:xfrm>
                        <a:prstGeom prst="rect">
                          <a:avLst/>
                        </a:prstGeom>
                      </pic:spPr>
                    </pic:pic>
                  </wpg:wgp>
                </a:graphicData>
              </a:graphic>
            </wp:anchor>
          </w:drawing>
        </mc:Choice>
        <mc:Fallback xmlns:a="http://schemas.openxmlformats.org/drawingml/2006/main">
          <w:pict>
            <v:group id="Group 113222" style="width:472.4pt;height:64.332pt;position:absolute;mso-position-horizontal-relative:page;mso-position-horizontal:absolute;margin-left:130.29pt;mso-position-vertical-relative:page;margin-top:34.668pt;" coordsize="59994,8170">
              <v:shape id="Shape 113223" style="position:absolute;width:59988;height:0;left:6;top:8170;" coordsize="5998845,0" path="m0,0l5998845,0">
                <v:stroke weight="2.0124pt" endcap="flat" joinstyle="miter" miterlimit="10" on="true" color="#993366"/>
                <v:fill on="false" color="#000000" opacity="0"/>
              </v:shape>
              <v:rect id="Rectangle 113225" style="position:absolute;width:506;height:2243;left:11366;top:0;"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shape id="Picture 113224" style="position:absolute;width:3992;height:5709;left:0;top:569;" filled="f">
                <v:imagedata r:id="rId9"/>
              </v:shape>
              <w10:wrap type="square"/>
            </v:group>
          </w:pict>
        </mc:Fallback>
      </mc:AlternateContent>
    </w:r>
  </w:p>
  <w:p w:rsidR="00882FB5" w:rsidRDefault="00014996">
    <w:r>
      <w:rPr>
        <w:rFonts w:ascii="Calibri" w:eastAsia="Calibri" w:hAnsi="Calibri" w:cs="Calibri"/>
        <w:i w:val="0"/>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13226" name="Group 113226"/>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13227" name="Picture 113227"/>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13226" style="width:28pt;height:310pt;position:absolute;z-index:-2147483648;mso-position-horizontal-relative:page;mso-position-horizontal:absolute;margin-left:653.71pt;mso-position-vertical-relative:page;margin-top:501.92pt;" coordsize="3556,39370">
              <v:shape id="Picture 113227"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FB5" w:rsidRDefault="00014996">
    <w:pPr>
      <w:spacing w:after="0" w:line="259" w:lineRule="auto"/>
      <w:ind w:left="-2411" w:right="68" w:firstLine="0"/>
      <w:jc w:val="left"/>
    </w:pP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1654683</wp:posOffset>
              </wp:positionH>
              <wp:positionV relativeFrom="page">
                <wp:posOffset>440283</wp:posOffset>
              </wp:positionV>
              <wp:extent cx="5999481" cy="817017"/>
              <wp:effectExtent l="0" t="0" r="0" b="0"/>
              <wp:wrapSquare wrapText="bothSides"/>
              <wp:docPr id="113193" name="Group 113193"/>
              <wp:cNvGraphicFramePr/>
              <a:graphic xmlns:a="http://schemas.openxmlformats.org/drawingml/2006/main">
                <a:graphicData uri="http://schemas.microsoft.com/office/word/2010/wordprocessingGroup">
                  <wpg:wgp>
                    <wpg:cNvGrpSpPr/>
                    <wpg:grpSpPr>
                      <a:xfrm>
                        <a:off x="0" y="0"/>
                        <a:ext cx="5999481" cy="817017"/>
                        <a:chOff x="0" y="0"/>
                        <a:chExt cx="5999481" cy="817017"/>
                      </a:xfrm>
                    </wpg:grpSpPr>
                    <wps:wsp>
                      <wps:cNvPr id="113194" name="Shape 113194"/>
                      <wps:cNvSpPr/>
                      <wps:spPr>
                        <a:xfrm>
                          <a:off x="635" y="817017"/>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s:wsp>
                      <wps:cNvPr id="113196" name="Rectangle 113196"/>
                      <wps:cNvSpPr/>
                      <wps:spPr>
                        <a:xfrm>
                          <a:off x="1136650" y="0"/>
                          <a:ext cx="50673" cy="224380"/>
                        </a:xfrm>
                        <a:prstGeom prst="rect">
                          <a:avLst/>
                        </a:prstGeom>
                        <a:ln>
                          <a:noFill/>
                        </a:ln>
                      </wps:spPr>
                      <wps:txbx>
                        <w:txbxContent>
                          <w:p w:rsidR="00882FB5" w:rsidRDefault="00014996">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13195" name="Picture 113195"/>
                        <pic:cNvPicPr/>
                      </pic:nvPicPr>
                      <pic:blipFill>
                        <a:blip r:embed="rId1"/>
                        <a:stretch>
                          <a:fillRect/>
                        </a:stretch>
                      </pic:blipFill>
                      <pic:spPr>
                        <a:xfrm>
                          <a:off x="0" y="56960"/>
                          <a:ext cx="399237" cy="570954"/>
                        </a:xfrm>
                        <a:prstGeom prst="rect">
                          <a:avLst/>
                        </a:prstGeom>
                      </pic:spPr>
                    </pic:pic>
                  </wpg:wgp>
                </a:graphicData>
              </a:graphic>
            </wp:anchor>
          </w:drawing>
        </mc:Choice>
        <mc:Fallback xmlns:a="http://schemas.openxmlformats.org/drawingml/2006/main">
          <w:pict>
            <v:group id="Group 113193" style="width:472.4pt;height:64.332pt;position:absolute;mso-position-horizontal-relative:page;mso-position-horizontal:absolute;margin-left:130.29pt;mso-position-vertical-relative:page;margin-top:34.668pt;" coordsize="59994,8170">
              <v:shape id="Shape 113194" style="position:absolute;width:59988;height:0;left:6;top:8170;" coordsize="5998845,0" path="m0,0l5998845,0">
                <v:stroke weight="2.0124pt" endcap="flat" joinstyle="miter" miterlimit="10" on="true" color="#993366"/>
                <v:fill on="false" color="#000000" opacity="0"/>
              </v:shape>
              <v:rect id="Rectangle 113196" style="position:absolute;width:506;height:2243;left:11366;top:0;"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shape id="Picture 113195" style="position:absolute;width:3992;height:5709;left:0;top:569;" filled="f">
                <v:imagedata r:id="rId9"/>
              </v:shape>
              <w10:wrap type="square"/>
            </v:group>
          </w:pict>
        </mc:Fallback>
      </mc:AlternateContent>
    </w:r>
  </w:p>
  <w:p w:rsidR="00882FB5" w:rsidRDefault="00014996">
    <w:r>
      <w:rPr>
        <w:rFonts w:ascii="Calibri" w:eastAsia="Calibri" w:hAnsi="Calibri" w:cs="Calibri"/>
        <w:i w:val="0"/>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13197" name="Group 11319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13198" name="Picture 113198"/>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13197" style="width:28pt;height:310pt;position:absolute;z-index:-2147483648;mso-position-horizontal-relative:page;mso-position-horizontal:absolute;margin-left:653.71pt;mso-position-vertical-relative:page;margin-top:501.92pt;" coordsize="3556,39370">
              <v:shape id="Picture 113198"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FB5" w:rsidRDefault="00014996">
    <w:r>
      <w:rPr>
        <w:rFonts w:ascii="Calibri" w:eastAsia="Calibri" w:hAnsi="Calibri" w:cs="Calibri"/>
        <w:i w:val="0"/>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13186" name="Group 113186"/>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13187" name="Picture 113187"/>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13186" style="width:28pt;height:310pt;position:absolute;z-index:-2147483648;mso-position-horizontal-relative:page;mso-position-horizontal:absolute;margin-left:653.71pt;mso-position-vertical-relative:page;margin-top:501.92pt;" coordsize="3556,39370">
              <v:shape id="Picture 113187"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981"/>
    <w:multiLevelType w:val="hybridMultilevel"/>
    <w:tmpl w:val="C50AB740"/>
    <w:lvl w:ilvl="0" w:tplc="9A0E79FA">
      <w:start w:val="1"/>
      <w:numFmt w:val="lowerLetter"/>
      <w:lvlText w:val="%1)"/>
      <w:lvlJc w:val="left"/>
      <w:pPr>
        <w:ind w:left="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1EAD94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A50C5E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CF6C7C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76C313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BF4C3B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908A99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69CECC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E70C9C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05607A"/>
    <w:multiLevelType w:val="hybridMultilevel"/>
    <w:tmpl w:val="F3ACA660"/>
    <w:lvl w:ilvl="0" w:tplc="526AFE3C">
      <w:start w:val="1"/>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4ECC5D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C62E1F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F5C792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596839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5C63A6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0ECAA5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30EB13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656EE9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AF151A"/>
    <w:multiLevelType w:val="hybridMultilevel"/>
    <w:tmpl w:val="52D293F8"/>
    <w:lvl w:ilvl="0" w:tplc="0A640B1C">
      <w:start w:val="1"/>
      <w:numFmt w:val="upperLetter"/>
      <w:lvlText w:val="%1)"/>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127A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78DB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F008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86F8F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7A3A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F0F7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0846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00FE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A5399B"/>
    <w:multiLevelType w:val="hybridMultilevel"/>
    <w:tmpl w:val="37ECAD0A"/>
    <w:lvl w:ilvl="0" w:tplc="095C8078">
      <w:start w:val="1"/>
      <w:numFmt w:val="bullet"/>
      <w:lvlText w:val=""/>
      <w:lvlJc w:val="left"/>
      <w:pPr>
        <w:ind w:left="19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E70C60C">
      <w:start w:val="1"/>
      <w:numFmt w:val="bullet"/>
      <w:lvlText w:val="o"/>
      <w:lvlJc w:val="left"/>
      <w:pPr>
        <w:ind w:left="19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0ACE830">
      <w:start w:val="1"/>
      <w:numFmt w:val="bullet"/>
      <w:lvlText w:val="▪"/>
      <w:lvlJc w:val="left"/>
      <w:pPr>
        <w:ind w:left="26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9668A5C">
      <w:start w:val="1"/>
      <w:numFmt w:val="bullet"/>
      <w:lvlText w:val="•"/>
      <w:lvlJc w:val="left"/>
      <w:pPr>
        <w:ind w:left="33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ECCCB10">
      <w:start w:val="1"/>
      <w:numFmt w:val="bullet"/>
      <w:lvlText w:val="o"/>
      <w:lvlJc w:val="left"/>
      <w:pPr>
        <w:ind w:left="41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7AA5AA6">
      <w:start w:val="1"/>
      <w:numFmt w:val="bullet"/>
      <w:lvlText w:val="▪"/>
      <w:lvlJc w:val="left"/>
      <w:pPr>
        <w:ind w:left="48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D0A5DD6">
      <w:start w:val="1"/>
      <w:numFmt w:val="bullet"/>
      <w:lvlText w:val="•"/>
      <w:lvlJc w:val="left"/>
      <w:pPr>
        <w:ind w:left="55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3D25CCC">
      <w:start w:val="1"/>
      <w:numFmt w:val="bullet"/>
      <w:lvlText w:val="o"/>
      <w:lvlJc w:val="left"/>
      <w:pPr>
        <w:ind w:left="62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6600116">
      <w:start w:val="1"/>
      <w:numFmt w:val="bullet"/>
      <w:lvlText w:val="▪"/>
      <w:lvlJc w:val="left"/>
      <w:pPr>
        <w:ind w:left="69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2286D8E"/>
    <w:multiLevelType w:val="hybridMultilevel"/>
    <w:tmpl w:val="5A1ECC3A"/>
    <w:lvl w:ilvl="0" w:tplc="6FF2157A">
      <w:start w:val="2"/>
      <w:numFmt w:val="upperLetter"/>
      <w:lvlText w:val="%1)"/>
      <w:lvlJc w:val="left"/>
      <w:pPr>
        <w:ind w:left="6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1E28CB2">
      <w:start w:val="1"/>
      <w:numFmt w:val="lowerLetter"/>
      <w:lvlText w:val="%2"/>
      <w:lvlJc w:val="left"/>
      <w:pPr>
        <w:ind w:left="1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9FE88B8">
      <w:start w:val="1"/>
      <w:numFmt w:val="lowerRoman"/>
      <w:lvlText w:val="%3"/>
      <w:lvlJc w:val="left"/>
      <w:pPr>
        <w:ind w:left="2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C0CA684">
      <w:start w:val="1"/>
      <w:numFmt w:val="decimal"/>
      <w:lvlText w:val="%4"/>
      <w:lvlJc w:val="left"/>
      <w:pPr>
        <w:ind w:left="2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E8C841C">
      <w:start w:val="1"/>
      <w:numFmt w:val="lowerLetter"/>
      <w:lvlText w:val="%5"/>
      <w:lvlJc w:val="left"/>
      <w:pPr>
        <w:ind w:left="3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5C66AB0">
      <w:start w:val="1"/>
      <w:numFmt w:val="lowerRoman"/>
      <w:lvlText w:val="%6"/>
      <w:lvlJc w:val="left"/>
      <w:pPr>
        <w:ind w:left="44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17A04C0">
      <w:start w:val="1"/>
      <w:numFmt w:val="decimal"/>
      <w:lvlText w:val="%7"/>
      <w:lvlJc w:val="left"/>
      <w:pPr>
        <w:ind w:left="51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B644EDA">
      <w:start w:val="1"/>
      <w:numFmt w:val="lowerLetter"/>
      <w:lvlText w:val="%8"/>
      <w:lvlJc w:val="left"/>
      <w:pPr>
        <w:ind w:left="58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5C05944">
      <w:start w:val="1"/>
      <w:numFmt w:val="lowerRoman"/>
      <w:lvlText w:val="%9"/>
      <w:lvlJc w:val="left"/>
      <w:pPr>
        <w:ind w:left="65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5F7D8F"/>
    <w:multiLevelType w:val="hybridMultilevel"/>
    <w:tmpl w:val="75CC7652"/>
    <w:lvl w:ilvl="0" w:tplc="9D14B4D8">
      <w:start w:val="1"/>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32C825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EEA71B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3EED72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626412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2F83E7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C2A953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6AA460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468D47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1CC790D"/>
    <w:multiLevelType w:val="hybridMultilevel"/>
    <w:tmpl w:val="80966054"/>
    <w:lvl w:ilvl="0" w:tplc="D9CE37CC">
      <w:start w:val="1"/>
      <w:numFmt w:val="bullet"/>
      <w:lvlText w:val="-"/>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A89D3A">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669652">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E26B8C">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98B80C">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A8A48C">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06DBBE">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78C838">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F67506">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637C28"/>
    <w:multiLevelType w:val="hybridMultilevel"/>
    <w:tmpl w:val="C36A4496"/>
    <w:lvl w:ilvl="0" w:tplc="85B4CAAA">
      <w:start w:val="13"/>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8DA897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94C9D5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15CACA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92E51D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A9073A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926977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CAEA72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B00B42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DA61B25"/>
    <w:multiLevelType w:val="hybridMultilevel"/>
    <w:tmpl w:val="0D805386"/>
    <w:lvl w:ilvl="0" w:tplc="9E141204">
      <w:start w:val="1"/>
      <w:numFmt w:val="bullet"/>
      <w:lvlText w:val="-"/>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8A4388">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056B0">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E49362">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7CA14C">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28B394">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E2E82E">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766318">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682E0A">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FD15BCC"/>
    <w:multiLevelType w:val="hybridMultilevel"/>
    <w:tmpl w:val="B792F5B0"/>
    <w:lvl w:ilvl="0" w:tplc="FDDC83C4">
      <w:start w:val="1"/>
      <w:numFmt w:val="upperRoman"/>
      <w:lvlText w:val="%1."/>
      <w:lvlJc w:val="left"/>
      <w:pPr>
        <w:ind w:left="13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6354FCE2">
      <w:start w:val="1"/>
      <w:numFmt w:val="lowerLetter"/>
      <w:lvlText w:val="%2"/>
      <w:lvlJc w:val="left"/>
      <w:pPr>
        <w:ind w:left="10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F79E22E4">
      <w:start w:val="1"/>
      <w:numFmt w:val="lowerRoman"/>
      <w:lvlText w:val="%3"/>
      <w:lvlJc w:val="left"/>
      <w:pPr>
        <w:ind w:left="18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CC0EF24A">
      <w:start w:val="1"/>
      <w:numFmt w:val="decimal"/>
      <w:lvlText w:val="%4"/>
      <w:lvlJc w:val="left"/>
      <w:pPr>
        <w:ind w:left="25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CBF4D26E">
      <w:start w:val="1"/>
      <w:numFmt w:val="lowerLetter"/>
      <w:lvlText w:val="%5"/>
      <w:lvlJc w:val="left"/>
      <w:pPr>
        <w:ind w:left="32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512A078E">
      <w:start w:val="1"/>
      <w:numFmt w:val="lowerRoman"/>
      <w:lvlText w:val="%6"/>
      <w:lvlJc w:val="left"/>
      <w:pPr>
        <w:ind w:left="39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27B0DA64">
      <w:start w:val="1"/>
      <w:numFmt w:val="decimal"/>
      <w:lvlText w:val="%7"/>
      <w:lvlJc w:val="left"/>
      <w:pPr>
        <w:ind w:left="46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E4647040">
      <w:start w:val="1"/>
      <w:numFmt w:val="lowerLetter"/>
      <w:lvlText w:val="%8"/>
      <w:lvlJc w:val="left"/>
      <w:pPr>
        <w:ind w:left="54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DF963D6E">
      <w:start w:val="1"/>
      <w:numFmt w:val="lowerRoman"/>
      <w:lvlText w:val="%9"/>
      <w:lvlJc w:val="left"/>
      <w:pPr>
        <w:ind w:left="61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0866BB"/>
    <w:multiLevelType w:val="hybridMultilevel"/>
    <w:tmpl w:val="E6062E5C"/>
    <w:lvl w:ilvl="0" w:tplc="E9EE02C4">
      <w:start w:val="1"/>
      <w:numFmt w:val="upperRoman"/>
      <w:lvlText w:val="%1."/>
      <w:lvlJc w:val="left"/>
      <w:pPr>
        <w:ind w:left="13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8E304C02">
      <w:start w:val="1"/>
      <w:numFmt w:val="lowerLetter"/>
      <w:lvlText w:val="%2"/>
      <w:lvlJc w:val="left"/>
      <w:pPr>
        <w:ind w:left="10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5D12D6E2">
      <w:start w:val="1"/>
      <w:numFmt w:val="lowerRoman"/>
      <w:lvlText w:val="%3"/>
      <w:lvlJc w:val="left"/>
      <w:pPr>
        <w:ind w:left="18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16E48522">
      <w:start w:val="1"/>
      <w:numFmt w:val="decimal"/>
      <w:lvlText w:val="%4"/>
      <w:lvlJc w:val="left"/>
      <w:pPr>
        <w:ind w:left="25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D36EBED2">
      <w:start w:val="1"/>
      <w:numFmt w:val="lowerLetter"/>
      <w:lvlText w:val="%5"/>
      <w:lvlJc w:val="left"/>
      <w:pPr>
        <w:ind w:left="32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F9920FE8">
      <w:start w:val="1"/>
      <w:numFmt w:val="lowerRoman"/>
      <w:lvlText w:val="%6"/>
      <w:lvlJc w:val="left"/>
      <w:pPr>
        <w:ind w:left="39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87181EB0">
      <w:start w:val="1"/>
      <w:numFmt w:val="decimal"/>
      <w:lvlText w:val="%7"/>
      <w:lvlJc w:val="left"/>
      <w:pPr>
        <w:ind w:left="46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BA68B8DE">
      <w:start w:val="1"/>
      <w:numFmt w:val="lowerLetter"/>
      <w:lvlText w:val="%8"/>
      <w:lvlJc w:val="left"/>
      <w:pPr>
        <w:ind w:left="54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D4D0BBA0">
      <w:start w:val="1"/>
      <w:numFmt w:val="lowerRoman"/>
      <w:lvlText w:val="%9"/>
      <w:lvlJc w:val="left"/>
      <w:pPr>
        <w:ind w:left="61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AE57CB"/>
    <w:multiLevelType w:val="hybridMultilevel"/>
    <w:tmpl w:val="AA620E5E"/>
    <w:lvl w:ilvl="0" w:tplc="A5FC306E">
      <w:start w:val="1"/>
      <w:numFmt w:val="lowerLetter"/>
      <w:lvlText w:val="%1)"/>
      <w:lvlJc w:val="left"/>
      <w:pPr>
        <w:ind w:left="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826154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F449DC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4FE577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DB881F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F96C76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CD658E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FDE4FD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AAE88B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AD75B05"/>
    <w:multiLevelType w:val="hybridMultilevel"/>
    <w:tmpl w:val="0B3C4558"/>
    <w:lvl w:ilvl="0" w:tplc="D534D888">
      <w:start w:val="1"/>
      <w:numFmt w:val="bullet"/>
      <w:lvlText w:val=""/>
      <w:lvlJc w:val="left"/>
      <w:pPr>
        <w:ind w:left="19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048A1E2">
      <w:start w:val="1"/>
      <w:numFmt w:val="bullet"/>
      <w:lvlText w:val="o"/>
      <w:lvlJc w:val="left"/>
      <w:pPr>
        <w:ind w:left="24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CF410A6">
      <w:start w:val="1"/>
      <w:numFmt w:val="bullet"/>
      <w:lvlText w:val="▪"/>
      <w:lvlJc w:val="left"/>
      <w:pPr>
        <w:ind w:left="32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9704B2A">
      <w:start w:val="1"/>
      <w:numFmt w:val="bullet"/>
      <w:lvlText w:val="•"/>
      <w:lvlJc w:val="left"/>
      <w:pPr>
        <w:ind w:left="39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0562962">
      <w:start w:val="1"/>
      <w:numFmt w:val="bullet"/>
      <w:lvlText w:val="o"/>
      <w:lvlJc w:val="left"/>
      <w:pPr>
        <w:ind w:left="46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6EA06EA">
      <w:start w:val="1"/>
      <w:numFmt w:val="bullet"/>
      <w:lvlText w:val="▪"/>
      <w:lvlJc w:val="left"/>
      <w:pPr>
        <w:ind w:left="53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CFC487C">
      <w:start w:val="1"/>
      <w:numFmt w:val="bullet"/>
      <w:lvlText w:val="•"/>
      <w:lvlJc w:val="left"/>
      <w:pPr>
        <w:ind w:left="60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A701048">
      <w:start w:val="1"/>
      <w:numFmt w:val="bullet"/>
      <w:lvlText w:val="o"/>
      <w:lvlJc w:val="left"/>
      <w:pPr>
        <w:ind w:left="68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684D316">
      <w:start w:val="1"/>
      <w:numFmt w:val="bullet"/>
      <w:lvlText w:val="▪"/>
      <w:lvlJc w:val="left"/>
      <w:pPr>
        <w:ind w:left="75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DB966AF"/>
    <w:multiLevelType w:val="hybridMultilevel"/>
    <w:tmpl w:val="0E52BF3C"/>
    <w:lvl w:ilvl="0" w:tplc="19344334">
      <w:start w:val="13"/>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F38C01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E24CB7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526B62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A40BAC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E5CF87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956C1C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572F6B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048FF1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3"/>
  </w:num>
  <w:num w:numId="3">
    <w:abstractNumId w:val="1"/>
  </w:num>
  <w:num w:numId="4">
    <w:abstractNumId w:val="8"/>
  </w:num>
  <w:num w:numId="5">
    <w:abstractNumId w:val="7"/>
  </w:num>
  <w:num w:numId="6">
    <w:abstractNumId w:val="11"/>
  </w:num>
  <w:num w:numId="7">
    <w:abstractNumId w:val="2"/>
  </w:num>
  <w:num w:numId="8">
    <w:abstractNumId w:val="9"/>
  </w:num>
  <w:num w:numId="9">
    <w:abstractNumId w:val="12"/>
  </w:num>
  <w:num w:numId="10">
    <w:abstractNumId w:val="5"/>
  </w:num>
  <w:num w:numId="11">
    <w:abstractNumId w:val="6"/>
  </w:num>
  <w:num w:numId="12">
    <w:abstractNumId w:val="13"/>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B5"/>
    <w:rsid w:val="00014996"/>
    <w:rsid w:val="00882F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C11FD-A9C3-4781-B6A1-322E0153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2"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0"/>
      <w:ind w:left="152" w:hanging="10"/>
      <w:outlineLvl w:val="0"/>
    </w:pPr>
    <w:rPr>
      <w:rFonts w:ascii="Arial" w:eastAsia="Arial" w:hAnsi="Arial" w:cs="Arial"/>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12194</Words>
  <Characters>67071</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2024-01-18T10:21:00Z</dcterms:created>
  <dcterms:modified xsi:type="dcterms:W3CDTF">2024-01-18T10:21:00Z</dcterms:modified>
</cp:coreProperties>
</file>