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70" w:rsidRDefault="000213F8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AB2D70" w:rsidRDefault="00AB2D70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AB2D70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AB2D70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Pr="000213F8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PLN/2023/10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Pr="000213F8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AB2D70" w:rsidRDefault="000213F8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B2D70" w:rsidRDefault="000213F8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AB2D7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AB2D70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 w:rsidP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AB2D7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 w:rsidP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4 de agosto de 2023 a las 9:00</w:t>
            </w:r>
          </w:p>
          <w:p w:rsidR="000213F8" w:rsidRDefault="000213F8" w:rsidP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8 de agosto de 2023 a las 9:00</w:t>
            </w:r>
          </w:p>
        </w:tc>
      </w:tr>
      <w:tr w:rsidR="00AB2D70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AB2D70" w:rsidRDefault="00AB2D7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2D70" w:rsidRDefault="00AB2D70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D70" w:rsidRDefault="000213F8" w:rsidP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0213F8" w:rsidRDefault="000213F8" w:rsidP="000213F8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Admite participación a distancia, pudiendo conectar mediante: &lt;&lt; A través de la Sede Electrónica de la entidad en la dirección https://candelaria.sedelectronica.es&gt;&gt;</w:t>
            </w:r>
          </w:p>
        </w:tc>
      </w:tr>
    </w:tbl>
    <w:p w:rsidR="00AB2D70" w:rsidRDefault="00AB2D70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AB2D70" w:rsidRDefault="000213F8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0213F8" w:rsidRPr="000C3EF6" w:rsidRDefault="000213F8" w:rsidP="000213F8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0C3EF6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Expediente 8309/2023. Aprobación de los borradores de actas de las sesiones del pleno siguientes: sesión extraordinaria del día 23 de junio de 2023 y la sesión extraordinaria de organización del día 27 de junio de 2023.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Expediente 8222/2023. Propuesta de la Alcaldesa-Presidenta de fecha 27 de julio de 2023 al Pleno de composición del Patronato de la Fundación Candelaria Solidaria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Expediente 7793/2023. Propuesta de la Alcaldesa-Presidenta de fecha 14 de julio de 2023 al Pleno de dación de cuenta del periodo medio de pago del segundo trimestre de 2023 según el RD 1040/2017, de 22 de diciembre.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Expediente 7794/2023. Propuesta de la Alcaldesa-Presidenta al Pleno de fecha 14 de julio de 2023 de dación de cuenta del informe de morosidad del segundo trimestre de 2023 regulado en la ley 15/2010, de 5 de julio.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Expediente 7995/2023. Propuesta del Concejal delegado de Hacienda de fecha 1 de agosto de 2023 de aprobación inicial del expediente de modificación presupuestaria por crédito extraordinarios financiado con remanente de tesorería para gastos generales por una cantidad de 1.462.359,97 euros.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 xml:space="preserve">Expediente 12319/2022. Propuesta de la Alcaldesa-Presidenta de fecha 28 de julio de 2023 de encomendar a la entidad “GESTUR CANARIAS, SA”, adscrita al Gobierno de Canarias, la redacción del proyecto de urbanización y la dirección de obra de las obras de Urbanización de Rubén </w:t>
      </w:r>
      <w:proofErr w:type="spellStart"/>
      <w:r w:rsidRPr="000C3EF6">
        <w:rPr>
          <w:rFonts w:ascii="Arial" w:eastAsia="Times New Roman" w:hAnsi="Arial" w:cs="Arial"/>
          <w:color w:val="777777"/>
          <w:sz w:val="20"/>
          <w:szCs w:val="20"/>
        </w:rPr>
        <w:t>Marichal</w:t>
      </w:r>
      <w:proofErr w:type="spellEnd"/>
      <w:r w:rsidRPr="000C3EF6">
        <w:rPr>
          <w:rFonts w:ascii="Arial" w:eastAsia="Times New Roman" w:hAnsi="Arial" w:cs="Arial"/>
          <w:color w:val="777777"/>
          <w:sz w:val="20"/>
          <w:szCs w:val="20"/>
        </w:rPr>
        <w:t xml:space="preserve"> en Barranco Hondo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Expediente 451/2022. Propuesta de la Alcaldesa-Presidenta de fecha 27 de julio de 2023 de aceptación de la cesión gratuita realizada por el Cabildo Insular de Tenerife del inmueble "Casilla Almacén de Candelaria" ubicado en carretera C-822 p.k. 24.900.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 xml:space="preserve">Expediente 8210/2023. Moción del Grupo Popular para la instalación de </w:t>
      </w:r>
      <w:proofErr w:type="spellStart"/>
      <w:r w:rsidRPr="000C3EF6">
        <w:rPr>
          <w:rFonts w:ascii="Arial" w:eastAsia="Times New Roman" w:hAnsi="Arial" w:cs="Arial"/>
          <w:color w:val="777777"/>
          <w:sz w:val="20"/>
          <w:szCs w:val="20"/>
        </w:rPr>
        <w:t>totems</w:t>
      </w:r>
      <w:proofErr w:type="spellEnd"/>
      <w:r w:rsidRPr="000C3EF6">
        <w:rPr>
          <w:rFonts w:ascii="Arial" w:eastAsia="Times New Roman" w:hAnsi="Arial" w:cs="Arial"/>
          <w:color w:val="777777"/>
          <w:sz w:val="20"/>
          <w:szCs w:val="20"/>
        </w:rPr>
        <w:t xml:space="preserve"> salvavidas "</w:t>
      </w:r>
      <w:proofErr w:type="spellStart"/>
      <w:r w:rsidRPr="000C3EF6">
        <w:rPr>
          <w:rFonts w:ascii="Arial" w:eastAsia="Times New Roman" w:hAnsi="Arial" w:cs="Arial"/>
          <w:color w:val="777777"/>
          <w:sz w:val="20"/>
          <w:szCs w:val="20"/>
        </w:rPr>
        <w:t>oneup</w:t>
      </w:r>
      <w:proofErr w:type="spellEnd"/>
      <w:r w:rsidRPr="000C3EF6">
        <w:rPr>
          <w:rFonts w:ascii="Arial" w:eastAsia="Times New Roman" w:hAnsi="Arial" w:cs="Arial"/>
          <w:color w:val="777777"/>
          <w:sz w:val="20"/>
          <w:szCs w:val="20"/>
        </w:rPr>
        <w:t>" en las zonas de baño y playas del municipio.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 xml:space="preserve">Expediente 8209/2023. Moción del Grupo Mixto para la mejora de la </w:t>
      </w:r>
      <w:proofErr w:type="spellStart"/>
      <w:r w:rsidRPr="000C3EF6">
        <w:rPr>
          <w:rFonts w:ascii="Arial" w:eastAsia="Times New Roman" w:hAnsi="Arial" w:cs="Arial"/>
          <w:color w:val="777777"/>
          <w:sz w:val="20"/>
          <w:szCs w:val="20"/>
        </w:rPr>
        <w:t>moviIidad</w:t>
      </w:r>
      <w:proofErr w:type="spellEnd"/>
      <w:r w:rsidRPr="000C3EF6">
        <w:rPr>
          <w:rFonts w:ascii="Arial" w:eastAsia="Times New Roman" w:hAnsi="Arial" w:cs="Arial"/>
          <w:color w:val="777777"/>
          <w:sz w:val="20"/>
          <w:szCs w:val="20"/>
        </w:rPr>
        <w:t xml:space="preserve"> y conectividad de los </w:t>
      </w:r>
      <w:proofErr w:type="spellStart"/>
      <w:r w:rsidRPr="000C3EF6">
        <w:rPr>
          <w:rFonts w:ascii="Arial" w:eastAsia="Times New Roman" w:hAnsi="Arial" w:cs="Arial"/>
          <w:color w:val="777777"/>
          <w:sz w:val="20"/>
          <w:szCs w:val="20"/>
        </w:rPr>
        <w:t>candelarieros</w:t>
      </w:r>
      <w:proofErr w:type="spellEnd"/>
      <w:r w:rsidRPr="000C3EF6">
        <w:rPr>
          <w:rFonts w:ascii="Arial" w:eastAsia="Times New Roman" w:hAnsi="Arial" w:cs="Arial"/>
          <w:color w:val="777777"/>
          <w:sz w:val="20"/>
          <w:szCs w:val="20"/>
        </w:rPr>
        <w:t>.</w:t>
      </w:r>
    </w:p>
    <w:p w:rsidR="000213F8" w:rsidRPr="000C3EF6" w:rsidRDefault="000213F8" w:rsidP="000213F8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Urgencias</w:t>
      </w:r>
    </w:p>
    <w:p w:rsidR="000213F8" w:rsidRPr="000C3EF6" w:rsidRDefault="000213F8" w:rsidP="000213F8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0213F8" w:rsidRPr="000C3EF6" w:rsidRDefault="000213F8" w:rsidP="000213F8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b/>
          <w:bCs/>
          <w:sz w:val="20"/>
          <w:szCs w:val="20"/>
        </w:rPr>
        <w:t>11. </w:t>
      </w:r>
      <w:r w:rsidRPr="000C3EF6">
        <w:rPr>
          <w:rFonts w:ascii="Arial" w:eastAsia="Times New Roman" w:hAnsi="Arial" w:cs="Arial"/>
          <w:color w:val="777777"/>
          <w:sz w:val="20"/>
          <w:szCs w:val="20"/>
        </w:rPr>
        <w:t>Dación de cuenta de los Decretos de la Alcaldía-Presidencia y de los Concejales delegados desde la última sesión ordinaria</w:t>
      </w:r>
    </w:p>
    <w:p w:rsidR="000213F8" w:rsidRPr="000C3EF6" w:rsidRDefault="000213F8" w:rsidP="000213F8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lastRenderedPageBreak/>
        <w:t>12.Informe de Intervención de las resoluciones contrarias a los reparos efectuados en virtud de la ley 27/2013, de 27 de diciembre, de racionalización y sostenibilidad de Administración local</w:t>
      </w:r>
    </w:p>
    <w:p w:rsidR="000213F8" w:rsidRPr="000C3EF6" w:rsidRDefault="000213F8" w:rsidP="000213F8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0213F8" w:rsidRPr="000C3EF6" w:rsidRDefault="000213F8" w:rsidP="000213F8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0C3EF6">
        <w:rPr>
          <w:rFonts w:ascii="Arial" w:eastAsia="Times New Roman" w:hAnsi="Arial" w:cs="Arial"/>
          <w:color w:val="777777"/>
          <w:sz w:val="20"/>
          <w:szCs w:val="20"/>
        </w:rPr>
        <w:t>13.Ruegos y preguntas</w:t>
      </w:r>
    </w:p>
    <w:bookmarkEnd w:id="0"/>
    <w:p w:rsidR="000213F8" w:rsidRPr="000C3EF6" w:rsidRDefault="000213F8" w:rsidP="000213F8">
      <w:pPr>
        <w:spacing w:after="84" w:line="251" w:lineRule="auto"/>
        <w:ind w:left="215" w:right="0" w:firstLine="0"/>
        <w:jc w:val="left"/>
        <w:rPr>
          <w:sz w:val="20"/>
          <w:szCs w:val="20"/>
        </w:rPr>
      </w:pPr>
    </w:p>
    <w:sectPr w:rsidR="000213F8" w:rsidRPr="000C3EF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6F" w:rsidRDefault="000213F8">
      <w:pPr>
        <w:spacing w:after="0" w:line="240" w:lineRule="auto"/>
      </w:pPr>
      <w:r>
        <w:separator/>
      </w:r>
    </w:p>
  </w:endnote>
  <w:endnote w:type="continuationSeparator" w:id="0">
    <w:p w:rsidR="00E61C6F" w:rsidRDefault="0002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74" w:rsidRDefault="000213F8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702874" w:rsidRDefault="000213F8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702874" w:rsidRDefault="000213F8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74" w:rsidRDefault="00527D7C">
    <w:pPr>
      <w:spacing w:after="0" w:line="251" w:lineRule="auto"/>
      <w:ind w:left="-1420" w:right="10278" w:firstLine="0"/>
      <w:jc w:val="left"/>
    </w:pPr>
  </w:p>
  <w:p w:rsidR="00702874" w:rsidRDefault="00527D7C">
    <w:pPr>
      <w:spacing w:after="0" w:line="251" w:lineRule="auto"/>
      <w:ind w:left="-1420" w:right="10278" w:firstLine="0"/>
      <w:jc w:val="left"/>
    </w:pPr>
  </w:p>
  <w:p w:rsidR="00702874" w:rsidRDefault="00527D7C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6F" w:rsidRDefault="000213F8">
      <w:pPr>
        <w:spacing w:after="0" w:line="240" w:lineRule="auto"/>
      </w:pPr>
      <w:r>
        <w:separator/>
      </w:r>
    </w:p>
  </w:footnote>
  <w:footnote w:type="continuationSeparator" w:id="0">
    <w:p w:rsidR="00E61C6F" w:rsidRDefault="0002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74" w:rsidRDefault="000213F8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702874" w:rsidRDefault="000213F8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874" w:rsidRDefault="000213F8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23DEB"/>
    <w:multiLevelType w:val="multilevel"/>
    <w:tmpl w:val="3E28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70"/>
    <w:rsid w:val="000213F8"/>
    <w:rsid w:val="000C3EF6"/>
    <w:rsid w:val="00527D7C"/>
    <w:rsid w:val="00AB2D70"/>
    <w:rsid w:val="00E6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4E2BF-30D0-4AF9-A963-9917FF50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2024-01-18T09:00:00Z</dcterms:created>
  <dcterms:modified xsi:type="dcterms:W3CDTF">2024-01-23T10:30:00Z</dcterms:modified>
</cp:coreProperties>
</file>